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DB56" w14:textId="5A7AF441" w:rsidR="00D03203" w:rsidRPr="00A23469" w:rsidRDefault="00D03203" w:rsidP="00EF5AA2">
      <w:pPr>
        <w:spacing w:after="0" w:line="360" w:lineRule="auto"/>
        <w:ind w:right="-285"/>
        <w:jc w:val="center"/>
        <w:rPr>
          <w:rFonts w:ascii="Arial Black" w:hAnsi="Arial Black" w:cs="Arial"/>
          <w:sz w:val="24"/>
          <w:szCs w:val="24"/>
        </w:rPr>
      </w:pPr>
      <w:r w:rsidRPr="00A23469">
        <w:rPr>
          <w:rFonts w:ascii="Arial Black" w:hAnsi="Arial Black" w:cs="Arial"/>
          <w:b/>
          <w:sz w:val="24"/>
          <w:szCs w:val="24"/>
        </w:rPr>
        <w:t>AVISO DE DISPENSA DE LICITAÇÃO</w:t>
      </w:r>
      <w:r w:rsidR="00CB699B" w:rsidRPr="00A23469">
        <w:rPr>
          <w:rFonts w:ascii="Arial Black" w:hAnsi="Arial Black" w:cs="Arial"/>
          <w:b/>
          <w:sz w:val="24"/>
          <w:szCs w:val="24"/>
        </w:rPr>
        <w:t xml:space="preserve"> PRESENCIAL</w:t>
      </w:r>
    </w:p>
    <w:p w14:paraId="7A6E55E5" w14:textId="310B2E9A" w:rsidR="00D03203" w:rsidRPr="00A23469" w:rsidRDefault="00CB699B" w:rsidP="00CB699B">
      <w:pPr>
        <w:spacing w:after="0" w:line="360" w:lineRule="auto"/>
        <w:ind w:right="-285"/>
        <w:jc w:val="center"/>
        <w:rPr>
          <w:rFonts w:ascii="Arial Black" w:hAnsi="Arial Black" w:cs="Arial"/>
          <w:b/>
          <w:bCs/>
          <w:sz w:val="24"/>
          <w:szCs w:val="24"/>
        </w:rPr>
      </w:pPr>
      <w:r w:rsidRPr="00A23469">
        <w:rPr>
          <w:rFonts w:ascii="Arial Black" w:hAnsi="Arial Black" w:cs="Arial"/>
          <w:b/>
          <w:bCs/>
          <w:sz w:val="24"/>
          <w:szCs w:val="24"/>
        </w:rPr>
        <w:t xml:space="preserve">EDITAL </w:t>
      </w:r>
      <w:r w:rsidR="00834723">
        <w:rPr>
          <w:rFonts w:ascii="Arial Black" w:hAnsi="Arial Black" w:cs="Arial"/>
          <w:b/>
          <w:bCs/>
          <w:sz w:val="24"/>
          <w:szCs w:val="24"/>
        </w:rPr>
        <w:t>06</w:t>
      </w:r>
      <w:r w:rsidRPr="00A23469">
        <w:rPr>
          <w:rFonts w:ascii="Arial Black" w:hAnsi="Arial Black" w:cs="Arial"/>
          <w:b/>
          <w:bCs/>
          <w:sz w:val="24"/>
          <w:szCs w:val="24"/>
        </w:rPr>
        <w:t>/202</w:t>
      </w:r>
      <w:r w:rsidR="00564BBF">
        <w:rPr>
          <w:rFonts w:ascii="Arial Black" w:hAnsi="Arial Black" w:cs="Arial"/>
          <w:b/>
          <w:bCs/>
          <w:sz w:val="24"/>
          <w:szCs w:val="24"/>
        </w:rPr>
        <w:t>6</w:t>
      </w:r>
    </w:p>
    <w:p w14:paraId="15B80E46" w14:textId="77777777" w:rsidR="0023376E" w:rsidRPr="00A23469" w:rsidRDefault="0023376E" w:rsidP="00CB699B">
      <w:pPr>
        <w:spacing w:after="0" w:line="360" w:lineRule="auto"/>
        <w:ind w:right="-285"/>
        <w:jc w:val="center"/>
        <w:rPr>
          <w:rFonts w:ascii="Arial Black" w:hAnsi="Arial Black" w:cs="Arial"/>
          <w:b/>
          <w:bCs/>
          <w:sz w:val="24"/>
          <w:szCs w:val="24"/>
        </w:rPr>
      </w:pPr>
    </w:p>
    <w:p w14:paraId="78024342" w14:textId="2CD630BB" w:rsidR="003007CC" w:rsidRDefault="00564BBF" w:rsidP="00564BBF">
      <w:pPr>
        <w:spacing w:after="0" w:line="360" w:lineRule="auto"/>
        <w:ind w:right="-285"/>
        <w:jc w:val="both"/>
        <w:rPr>
          <w:rFonts w:ascii="Arial Black" w:hAnsi="Arial Black"/>
          <w:b/>
          <w:bCs/>
          <w:sz w:val="24"/>
          <w:szCs w:val="24"/>
        </w:rPr>
      </w:pPr>
      <w:bookmarkStart w:id="0" w:name="_Hlk222832639"/>
      <w:r w:rsidRPr="00564BBF">
        <w:rPr>
          <w:rFonts w:ascii="Arial Black" w:hAnsi="Arial Black"/>
          <w:b/>
          <w:bCs/>
          <w:sz w:val="24"/>
          <w:szCs w:val="24"/>
        </w:rPr>
        <w:t xml:space="preserve">CONTRATAÇÃO EXCLUSIVA DE ME, EPP OU EQUIPARADAS PARA </w:t>
      </w:r>
      <w:r w:rsidR="008067AB">
        <w:rPr>
          <w:rFonts w:ascii="Arial Black" w:hAnsi="Arial Black"/>
          <w:b/>
          <w:bCs/>
          <w:sz w:val="24"/>
          <w:szCs w:val="24"/>
        </w:rPr>
        <w:t xml:space="preserve">FORNECIMENTO </w:t>
      </w:r>
      <w:r w:rsidR="00444F5D">
        <w:rPr>
          <w:rFonts w:ascii="Arial Black" w:hAnsi="Arial Black"/>
          <w:b/>
          <w:bCs/>
          <w:sz w:val="24"/>
          <w:szCs w:val="24"/>
        </w:rPr>
        <w:t xml:space="preserve">DE </w:t>
      </w:r>
      <w:r w:rsidR="00834723">
        <w:rPr>
          <w:rFonts w:ascii="Arial Black" w:hAnsi="Arial Black"/>
          <w:b/>
          <w:bCs/>
          <w:sz w:val="24"/>
          <w:szCs w:val="24"/>
        </w:rPr>
        <w:t>PEÇAS PARA VEÍCULO</w:t>
      </w:r>
      <w:r w:rsidR="00444F5D">
        <w:rPr>
          <w:rFonts w:ascii="Arial Black" w:hAnsi="Arial Black"/>
          <w:b/>
          <w:bCs/>
          <w:sz w:val="24"/>
          <w:szCs w:val="24"/>
        </w:rPr>
        <w:t>.</w:t>
      </w:r>
    </w:p>
    <w:bookmarkEnd w:id="0"/>
    <w:p w14:paraId="076A73DE" w14:textId="77777777" w:rsidR="00564BBF" w:rsidRPr="00564BBF" w:rsidRDefault="00564BBF" w:rsidP="00564BBF">
      <w:pPr>
        <w:spacing w:after="0" w:line="360" w:lineRule="auto"/>
        <w:ind w:right="-285"/>
        <w:jc w:val="both"/>
        <w:rPr>
          <w:rFonts w:ascii="Arial Black" w:hAnsi="Arial Black" w:cs="Arial"/>
          <w:b/>
          <w:bCs/>
          <w:sz w:val="24"/>
          <w:szCs w:val="24"/>
        </w:rPr>
      </w:pPr>
    </w:p>
    <w:p w14:paraId="75E2225B" w14:textId="4649137B"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DISPENSA Nº: </w:t>
      </w:r>
      <w:r w:rsidR="00834723">
        <w:rPr>
          <w:rFonts w:ascii="Arial" w:hAnsi="Arial" w:cs="Arial"/>
          <w:b/>
          <w:bCs/>
          <w:sz w:val="24"/>
          <w:szCs w:val="24"/>
        </w:rPr>
        <w:t>06</w:t>
      </w:r>
      <w:r w:rsidRPr="008B0921">
        <w:rPr>
          <w:rFonts w:ascii="Arial" w:hAnsi="Arial" w:cs="Arial"/>
          <w:b/>
          <w:bCs/>
          <w:sz w:val="24"/>
          <w:szCs w:val="24"/>
        </w:rPr>
        <w:t>/202</w:t>
      </w:r>
      <w:r w:rsidR="00564BBF">
        <w:rPr>
          <w:rFonts w:ascii="Arial" w:hAnsi="Arial" w:cs="Arial"/>
          <w:b/>
          <w:bCs/>
          <w:sz w:val="24"/>
          <w:szCs w:val="24"/>
        </w:rPr>
        <w:t>6</w:t>
      </w:r>
    </w:p>
    <w:p w14:paraId="7F4CFA1C" w14:textId="69A91872" w:rsidR="00D03203"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rPr>
        <w:t xml:space="preserve">PROCESSO </w:t>
      </w:r>
      <w:r w:rsidR="008067AB">
        <w:rPr>
          <w:rFonts w:ascii="Arial" w:hAnsi="Arial" w:cs="Arial"/>
          <w:b/>
          <w:bCs/>
          <w:sz w:val="24"/>
          <w:szCs w:val="24"/>
        </w:rPr>
        <w:t>ADMINISTRATIVO</w:t>
      </w:r>
      <w:r w:rsidRPr="008B0921">
        <w:rPr>
          <w:rFonts w:ascii="Arial" w:hAnsi="Arial" w:cs="Arial"/>
          <w:b/>
          <w:bCs/>
          <w:sz w:val="24"/>
          <w:szCs w:val="24"/>
        </w:rPr>
        <w:t xml:space="preserve"> Nº: </w:t>
      </w:r>
      <w:r w:rsidR="00444F5D">
        <w:rPr>
          <w:rFonts w:ascii="Arial" w:hAnsi="Arial" w:cs="Arial"/>
          <w:b/>
          <w:bCs/>
          <w:sz w:val="24"/>
          <w:szCs w:val="24"/>
        </w:rPr>
        <w:t>3</w:t>
      </w:r>
      <w:r w:rsidR="00834723">
        <w:rPr>
          <w:rFonts w:ascii="Arial" w:hAnsi="Arial" w:cs="Arial"/>
          <w:b/>
          <w:bCs/>
          <w:sz w:val="24"/>
          <w:szCs w:val="24"/>
        </w:rPr>
        <w:t>4</w:t>
      </w:r>
      <w:r w:rsidRPr="008B0921">
        <w:rPr>
          <w:rFonts w:ascii="Arial" w:hAnsi="Arial" w:cs="Arial"/>
          <w:b/>
          <w:bCs/>
          <w:sz w:val="24"/>
          <w:szCs w:val="24"/>
        </w:rPr>
        <w:t>/202</w:t>
      </w:r>
      <w:r w:rsidR="00564BBF">
        <w:rPr>
          <w:rFonts w:ascii="Arial" w:hAnsi="Arial" w:cs="Arial"/>
          <w:b/>
          <w:bCs/>
          <w:sz w:val="24"/>
          <w:szCs w:val="24"/>
        </w:rPr>
        <w:t>6</w:t>
      </w:r>
    </w:p>
    <w:p w14:paraId="16284115" w14:textId="1C4AEA83" w:rsidR="00564BBF" w:rsidRPr="008B0921" w:rsidRDefault="00564BBF" w:rsidP="00EF5AA2">
      <w:pPr>
        <w:spacing w:after="0" w:line="360" w:lineRule="auto"/>
        <w:ind w:right="-285"/>
        <w:rPr>
          <w:rFonts w:ascii="Arial" w:hAnsi="Arial" w:cs="Arial"/>
          <w:b/>
          <w:bCs/>
          <w:sz w:val="24"/>
          <w:szCs w:val="24"/>
        </w:rPr>
      </w:pPr>
      <w:r>
        <w:rPr>
          <w:rFonts w:ascii="Arial" w:hAnsi="Arial" w:cs="Arial"/>
          <w:b/>
          <w:bCs/>
          <w:sz w:val="24"/>
          <w:szCs w:val="24"/>
        </w:rPr>
        <w:t>AVISO DE DISPENSA Nº 0</w:t>
      </w:r>
      <w:r w:rsidR="00834723">
        <w:rPr>
          <w:rFonts w:ascii="Arial" w:hAnsi="Arial" w:cs="Arial"/>
          <w:b/>
          <w:bCs/>
          <w:sz w:val="24"/>
          <w:szCs w:val="24"/>
        </w:rPr>
        <w:t>6</w:t>
      </w:r>
      <w:r>
        <w:rPr>
          <w:rFonts w:ascii="Arial" w:hAnsi="Arial" w:cs="Arial"/>
          <w:b/>
          <w:bCs/>
          <w:sz w:val="24"/>
          <w:szCs w:val="24"/>
        </w:rPr>
        <w:t>/2026</w:t>
      </w:r>
    </w:p>
    <w:p w14:paraId="3E87A727" w14:textId="77777777" w:rsidR="00D03203" w:rsidRPr="008B0921" w:rsidRDefault="00D03203" w:rsidP="00EF5AA2">
      <w:pPr>
        <w:spacing w:after="0" w:line="360" w:lineRule="auto"/>
        <w:ind w:right="-285"/>
        <w:rPr>
          <w:rFonts w:ascii="Arial" w:hAnsi="Arial" w:cs="Arial"/>
          <w:sz w:val="24"/>
          <w:szCs w:val="24"/>
        </w:rPr>
      </w:pPr>
    </w:p>
    <w:p w14:paraId="75246BFD" w14:textId="53C23867" w:rsidR="00D03203" w:rsidRPr="008B0921" w:rsidRDefault="00061100" w:rsidP="00EF5AA2">
      <w:pPr>
        <w:pStyle w:val="Ttulo1"/>
        <w:spacing w:before="0" w:after="0" w:line="360" w:lineRule="auto"/>
        <w:ind w:right="-285"/>
        <w:rPr>
          <w:sz w:val="24"/>
          <w:szCs w:val="24"/>
        </w:rPr>
      </w:pPr>
      <w:r>
        <w:rPr>
          <w:sz w:val="24"/>
          <w:szCs w:val="24"/>
        </w:rPr>
        <w:t>A</w:t>
      </w:r>
      <w:r w:rsidR="00D03203" w:rsidRPr="008B0921">
        <w:rPr>
          <w:sz w:val="24"/>
          <w:szCs w:val="24"/>
        </w:rPr>
        <w:t>. REGÊNCIA LEGAL</w:t>
      </w:r>
    </w:p>
    <w:p w14:paraId="114FCD89"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Este processo está fundamentado na Lei nº 14.133/2021, Art. 75, Inciso II.</w:t>
      </w:r>
    </w:p>
    <w:p w14:paraId="5E6E0A00" w14:textId="77777777" w:rsidR="00CB699B" w:rsidRDefault="00CB699B" w:rsidP="00EF5AA2">
      <w:pPr>
        <w:spacing w:after="0" w:line="360" w:lineRule="auto"/>
        <w:ind w:right="-285"/>
        <w:rPr>
          <w:rFonts w:ascii="Arial" w:hAnsi="Arial" w:cs="Arial"/>
          <w:sz w:val="24"/>
          <w:szCs w:val="24"/>
        </w:rPr>
      </w:pPr>
    </w:p>
    <w:p w14:paraId="33E05EB6" w14:textId="581E6153" w:rsidR="00CB699B" w:rsidRPr="008B0921" w:rsidRDefault="00061100" w:rsidP="00CB699B">
      <w:pPr>
        <w:spacing w:after="0" w:line="360" w:lineRule="auto"/>
        <w:ind w:right="-285"/>
        <w:jc w:val="both"/>
        <w:rPr>
          <w:rFonts w:ascii="Arial" w:hAnsi="Arial" w:cs="Arial"/>
          <w:sz w:val="24"/>
          <w:szCs w:val="24"/>
        </w:rPr>
      </w:pPr>
      <w:r w:rsidRPr="00061100">
        <w:rPr>
          <w:rFonts w:ascii="Arial" w:hAnsi="Arial" w:cs="Arial"/>
          <w:b/>
          <w:bCs/>
          <w:sz w:val="24"/>
          <w:szCs w:val="24"/>
        </w:rPr>
        <w:t>B.</w:t>
      </w:r>
      <w:r w:rsidR="00CB699B">
        <w:rPr>
          <w:rFonts w:ascii="Arial" w:hAnsi="Arial" w:cs="Arial"/>
          <w:sz w:val="24"/>
          <w:szCs w:val="24"/>
        </w:rPr>
        <w:t xml:space="preserve"> </w:t>
      </w:r>
      <w:r w:rsidR="00CB699B" w:rsidRPr="00CB699B">
        <w:rPr>
          <w:rFonts w:ascii="Arial" w:hAnsi="Arial" w:cs="Arial"/>
          <w:b/>
          <w:bCs/>
          <w:sz w:val="24"/>
          <w:szCs w:val="24"/>
        </w:rPr>
        <w:t>MANIFESTAÇÃO DE INTERESSE PARA DISPENSA PRESENCIAL:</w:t>
      </w:r>
      <w:r w:rsidR="00CB699B">
        <w:rPr>
          <w:rFonts w:ascii="Arial" w:hAnsi="Arial" w:cs="Arial"/>
          <w:sz w:val="24"/>
          <w:szCs w:val="24"/>
        </w:rPr>
        <w:t xml:space="preserve"> </w:t>
      </w:r>
      <w:r w:rsidR="00CB699B" w:rsidRPr="00CB699B">
        <w:rPr>
          <w:rFonts w:ascii="Arial" w:hAnsi="Arial" w:cs="Arial"/>
          <w:sz w:val="24"/>
          <w:szCs w:val="24"/>
        </w:rPr>
        <w:t xml:space="preserve">A </w:t>
      </w:r>
      <w:r w:rsidR="00CB699B">
        <w:rPr>
          <w:rFonts w:ascii="Arial" w:hAnsi="Arial" w:cs="Arial"/>
          <w:sz w:val="24"/>
          <w:szCs w:val="24"/>
        </w:rPr>
        <w:t>Câmara Municipal de Extrema, através de seu presidente, Rafael Silva de Souza Lima</w:t>
      </w:r>
      <w:r w:rsidR="00CB699B" w:rsidRPr="00CB699B">
        <w:rPr>
          <w:rFonts w:ascii="Arial" w:hAnsi="Arial" w:cs="Arial"/>
          <w:sz w:val="24"/>
          <w:szCs w:val="24"/>
        </w:rPr>
        <w:t xml:space="preserve">, no uso das atribuições que lhe confere a Lei nº 14.133/2021, manifesta o interesse em obter propostas adicionais de eventuais interessados na contratação por dispensa de licitação, </w:t>
      </w:r>
      <w:r w:rsidR="00CB699B">
        <w:rPr>
          <w:rFonts w:ascii="Arial" w:hAnsi="Arial" w:cs="Arial"/>
          <w:sz w:val="24"/>
          <w:szCs w:val="24"/>
        </w:rPr>
        <w:t xml:space="preserve">presencial, </w:t>
      </w:r>
      <w:r w:rsidR="00CB699B" w:rsidRPr="00CB699B">
        <w:rPr>
          <w:rFonts w:ascii="Arial" w:hAnsi="Arial" w:cs="Arial"/>
          <w:sz w:val="24"/>
          <w:szCs w:val="24"/>
        </w:rPr>
        <w:t>nos termos do art. 75 da referida norma legal, para o se</w:t>
      </w:r>
      <w:r w:rsidR="00CB699B">
        <w:rPr>
          <w:rFonts w:ascii="Arial" w:hAnsi="Arial" w:cs="Arial"/>
          <w:sz w:val="24"/>
          <w:szCs w:val="24"/>
        </w:rPr>
        <w:t>u objeto.</w:t>
      </w:r>
    </w:p>
    <w:p w14:paraId="3D8CC7BA" w14:textId="77777777" w:rsidR="00D03203" w:rsidRPr="008B0921" w:rsidRDefault="00D03203" w:rsidP="00EF5AA2">
      <w:pPr>
        <w:spacing w:after="0" w:line="360" w:lineRule="auto"/>
        <w:ind w:right="-285"/>
        <w:rPr>
          <w:rFonts w:ascii="Arial" w:hAnsi="Arial" w:cs="Arial"/>
          <w:sz w:val="24"/>
          <w:szCs w:val="24"/>
        </w:rPr>
      </w:pPr>
    </w:p>
    <w:p w14:paraId="5CD704EF" w14:textId="5FC79F63" w:rsidR="00D03203" w:rsidRPr="008B0921" w:rsidRDefault="00061100" w:rsidP="00EF5AA2">
      <w:pPr>
        <w:pStyle w:val="Ttulo1"/>
        <w:spacing w:before="0" w:after="0" w:line="360" w:lineRule="auto"/>
        <w:ind w:right="-285"/>
        <w:rPr>
          <w:sz w:val="24"/>
          <w:szCs w:val="24"/>
        </w:rPr>
      </w:pPr>
      <w:r>
        <w:rPr>
          <w:sz w:val="24"/>
          <w:szCs w:val="24"/>
        </w:rPr>
        <w:t>C.</w:t>
      </w:r>
      <w:r w:rsidR="00D03203" w:rsidRPr="008B0921">
        <w:rPr>
          <w:sz w:val="24"/>
          <w:szCs w:val="24"/>
        </w:rPr>
        <w:t xml:space="preserve"> INFORMAÇÕES GERAIS</w:t>
      </w:r>
    </w:p>
    <w:p w14:paraId="3FE520E9" w14:textId="77777777" w:rsidR="00D03203" w:rsidRPr="008B0921" w:rsidRDefault="00D03203" w:rsidP="00EF5AA2">
      <w:pPr>
        <w:spacing w:after="0" w:line="360" w:lineRule="auto"/>
        <w:ind w:right="-285"/>
        <w:jc w:val="both"/>
        <w:rPr>
          <w:rFonts w:ascii="Arial" w:hAnsi="Arial" w:cs="Arial"/>
          <w:sz w:val="24"/>
          <w:szCs w:val="24"/>
        </w:rPr>
      </w:pPr>
      <w:r w:rsidRPr="008B0921">
        <w:rPr>
          <w:rFonts w:ascii="Arial" w:hAnsi="Arial" w:cs="Arial"/>
          <w:sz w:val="24"/>
          <w:szCs w:val="24"/>
        </w:rPr>
        <w:t>DATA E HORA LIMITE PARA ENVIO DA PROPOSTA DE PREÇOS E DOCUMENTOS DE HABILITAÇÃO:</w:t>
      </w:r>
    </w:p>
    <w:p w14:paraId="542C6D8D" w14:textId="09F3F21F" w:rsidR="00D03203" w:rsidRPr="008B0921" w:rsidRDefault="00D03203" w:rsidP="00EF5AA2">
      <w:pPr>
        <w:spacing w:after="0" w:line="360" w:lineRule="auto"/>
        <w:ind w:right="-285"/>
        <w:rPr>
          <w:rFonts w:ascii="Arial" w:hAnsi="Arial" w:cs="Arial"/>
          <w:b/>
          <w:bCs/>
          <w:sz w:val="24"/>
          <w:szCs w:val="24"/>
        </w:rPr>
      </w:pPr>
      <w:r w:rsidRPr="008B0921">
        <w:rPr>
          <w:rFonts w:ascii="Arial" w:hAnsi="Arial" w:cs="Arial"/>
          <w:b/>
          <w:bCs/>
          <w:sz w:val="24"/>
          <w:szCs w:val="24"/>
          <w:highlight w:val="yellow"/>
        </w:rPr>
        <w:t xml:space="preserve">Até o dia </w:t>
      </w:r>
      <w:r w:rsidR="00CA4518">
        <w:rPr>
          <w:rFonts w:ascii="Arial" w:hAnsi="Arial" w:cs="Arial"/>
          <w:b/>
          <w:bCs/>
          <w:sz w:val="24"/>
          <w:szCs w:val="24"/>
          <w:highlight w:val="yellow"/>
        </w:rPr>
        <w:t>13</w:t>
      </w:r>
      <w:r w:rsidRPr="008B0921">
        <w:rPr>
          <w:rFonts w:ascii="Arial" w:hAnsi="Arial" w:cs="Arial"/>
          <w:b/>
          <w:bCs/>
          <w:sz w:val="24"/>
          <w:szCs w:val="24"/>
          <w:highlight w:val="yellow"/>
        </w:rPr>
        <w:t xml:space="preserve"> de </w:t>
      </w:r>
      <w:r w:rsidR="00CA4518">
        <w:rPr>
          <w:rFonts w:ascii="Arial" w:hAnsi="Arial" w:cs="Arial"/>
          <w:b/>
          <w:bCs/>
          <w:sz w:val="24"/>
          <w:szCs w:val="24"/>
          <w:highlight w:val="yellow"/>
        </w:rPr>
        <w:t>abril</w:t>
      </w:r>
      <w:r w:rsidRPr="008B0921">
        <w:rPr>
          <w:rFonts w:ascii="Arial" w:hAnsi="Arial" w:cs="Arial"/>
          <w:b/>
          <w:bCs/>
          <w:sz w:val="24"/>
          <w:szCs w:val="24"/>
          <w:highlight w:val="yellow"/>
        </w:rPr>
        <w:t xml:space="preserve"> de 202</w:t>
      </w:r>
      <w:r w:rsidR="00053300">
        <w:rPr>
          <w:rFonts w:ascii="Arial" w:hAnsi="Arial" w:cs="Arial"/>
          <w:b/>
          <w:bCs/>
          <w:sz w:val="24"/>
          <w:szCs w:val="24"/>
          <w:highlight w:val="yellow"/>
        </w:rPr>
        <w:t>6</w:t>
      </w:r>
      <w:r w:rsidRPr="008B0921">
        <w:rPr>
          <w:rFonts w:ascii="Arial" w:hAnsi="Arial" w:cs="Arial"/>
          <w:b/>
          <w:bCs/>
          <w:sz w:val="24"/>
          <w:szCs w:val="24"/>
          <w:highlight w:val="yellow"/>
        </w:rPr>
        <w:t>, às 17h.</w:t>
      </w:r>
    </w:p>
    <w:p w14:paraId="47738B1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REFERÊNCIA DE HORÁRIO:</w:t>
      </w:r>
    </w:p>
    <w:p w14:paraId="36AB0B01"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Horário Oficial de Brasília (DF).</w:t>
      </w:r>
    </w:p>
    <w:p w14:paraId="5AD1FA8E"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ENDEREÇO ELETRÔNICO PARA ENVIO:</w:t>
      </w:r>
    </w:p>
    <w:p w14:paraId="44860795"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licitacaoextrema@yahoo.com.br</w:t>
      </w:r>
    </w:p>
    <w:p w14:paraId="64DDAB7B" w14:textId="77777777" w:rsidR="00D03203" w:rsidRDefault="00D03203" w:rsidP="00EF5AA2">
      <w:pPr>
        <w:spacing w:after="0" w:line="360" w:lineRule="auto"/>
        <w:ind w:right="-285"/>
        <w:rPr>
          <w:rFonts w:ascii="Arial" w:hAnsi="Arial" w:cs="Arial"/>
          <w:sz w:val="24"/>
          <w:szCs w:val="24"/>
        </w:rPr>
      </w:pPr>
    </w:p>
    <w:p w14:paraId="08E08CD6" w14:textId="77777777" w:rsidR="00444F5D" w:rsidRDefault="00444F5D" w:rsidP="00EF5AA2">
      <w:pPr>
        <w:spacing w:after="0" w:line="360" w:lineRule="auto"/>
        <w:ind w:right="-285"/>
        <w:rPr>
          <w:rFonts w:ascii="Arial" w:hAnsi="Arial" w:cs="Arial"/>
          <w:sz w:val="24"/>
          <w:szCs w:val="24"/>
        </w:rPr>
      </w:pPr>
    </w:p>
    <w:p w14:paraId="6059FB7E" w14:textId="77777777" w:rsidR="008067AB" w:rsidRPr="008B0921" w:rsidRDefault="008067AB" w:rsidP="00EF5AA2">
      <w:pPr>
        <w:spacing w:after="0" w:line="360" w:lineRule="auto"/>
        <w:ind w:right="-285"/>
        <w:rPr>
          <w:rFonts w:ascii="Arial" w:hAnsi="Arial" w:cs="Arial"/>
          <w:sz w:val="24"/>
          <w:szCs w:val="24"/>
        </w:rPr>
      </w:pPr>
    </w:p>
    <w:p w14:paraId="27086B0C" w14:textId="7DD271C5" w:rsidR="00D03203" w:rsidRPr="008B0921" w:rsidRDefault="00061100" w:rsidP="00EF5AA2">
      <w:pPr>
        <w:pStyle w:val="Ttulo1"/>
        <w:spacing w:before="0" w:after="0" w:line="360" w:lineRule="auto"/>
        <w:ind w:right="-285"/>
        <w:rPr>
          <w:sz w:val="24"/>
          <w:szCs w:val="24"/>
        </w:rPr>
      </w:pPr>
      <w:r>
        <w:rPr>
          <w:sz w:val="24"/>
          <w:szCs w:val="24"/>
        </w:rPr>
        <w:lastRenderedPageBreak/>
        <w:t>D.</w:t>
      </w:r>
      <w:r w:rsidR="00D03203" w:rsidRPr="008B0921">
        <w:rPr>
          <w:sz w:val="24"/>
          <w:szCs w:val="24"/>
        </w:rPr>
        <w:t xml:space="preserve"> ANEXOS DISPONÍVEIS</w:t>
      </w:r>
    </w:p>
    <w:p w14:paraId="08FF6B47" w14:textId="77777777" w:rsidR="00D03203" w:rsidRPr="008B0921" w:rsidRDefault="00D03203" w:rsidP="00EF5AA2">
      <w:pPr>
        <w:spacing w:after="0" w:line="360" w:lineRule="auto"/>
        <w:ind w:right="-285"/>
        <w:rPr>
          <w:rFonts w:ascii="Arial" w:hAnsi="Arial" w:cs="Arial"/>
          <w:sz w:val="24"/>
          <w:szCs w:val="24"/>
        </w:rPr>
      </w:pPr>
      <w:bookmarkStart w:id="1" w:name="_Hlk212018237"/>
      <w:r w:rsidRPr="008B0921">
        <w:rPr>
          <w:rFonts w:ascii="Arial" w:hAnsi="Arial" w:cs="Arial"/>
          <w:sz w:val="24"/>
          <w:szCs w:val="24"/>
        </w:rPr>
        <w:t xml:space="preserve">- </w:t>
      </w:r>
      <w:r w:rsidRPr="00061100">
        <w:rPr>
          <w:rFonts w:ascii="Arial" w:hAnsi="Arial" w:cs="Arial"/>
          <w:b/>
          <w:bCs/>
          <w:sz w:val="24"/>
          <w:szCs w:val="24"/>
        </w:rPr>
        <w:t>Anexo I:</w:t>
      </w:r>
      <w:r w:rsidRPr="008B0921">
        <w:rPr>
          <w:rFonts w:ascii="Arial" w:hAnsi="Arial" w:cs="Arial"/>
          <w:sz w:val="24"/>
          <w:szCs w:val="24"/>
        </w:rPr>
        <w:t xml:space="preserve"> Proposta de Preços</w:t>
      </w:r>
    </w:p>
    <w:p w14:paraId="49C333F2" w14:textId="77777777"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II:</w:t>
      </w:r>
      <w:r w:rsidRPr="008B0921">
        <w:rPr>
          <w:rFonts w:ascii="Arial" w:hAnsi="Arial" w:cs="Arial"/>
          <w:sz w:val="24"/>
          <w:szCs w:val="24"/>
        </w:rPr>
        <w:t xml:space="preserve"> Termo de Referência</w:t>
      </w:r>
    </w:p>
    <w:p w14:paraId="60ACAABF" w14:textId="77777777"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III:</w:t>
      </w:r>
      <w:r w:rsidRPr="008B0921">
        <w:rPr>
          <w:rFonts w:ascii="Arial" w:hAnsi="Arial" w:cs="Arial"/>
          <w:sz w:val="24"/>
          <w:szCs w:val="24"/>
        </w:rPr>
        <w:t xml:space="preserve"> Estudos Técnicos Preliminares</w:t>
      </w:r>
    </w:p>
    <w:p w14:paraId="1F57CCCC" w14:textId="268BCEDF" w:rsidR="005C42ED" w:rsidRPr="008B0921" w:rsidRDefault="005C42ED"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IV:</w:t>
      </w:r>
      <w:r>
        <w:rPr>
          <w:rFonts w:ascii="Arial" w:hAnsi="Arial" w:cs="Arial"/>
          <w:sz w:val="24"/>
          <w:szCs w:val="24"/>
        </w:rPr>
        <w:t xml:space="preserve"> Relação de Documentos Habilitação</w:t>
      </w:r>
    </w:p>
    <w:p w14:paraId="5B1F4770" w14:textId="5C8BFFFD" w:rsidR="00D03203" w:rsidRPr="008B0921"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V:</w:t>
      </w:r>
      <w:r w:rsidRPr="008B0921">
        <w:rPr>
          <w:rFonts w:ascii="Arial" w:hAnsi="Arial" w:cs="Arial"/>
          <w:sz w:val="24"/>
          <w:szCs w:val="24"/>
        </w:rPr>
        <w:t xml:space="preserve"> Planilha Estimada de Formação de Preços com Análise Crítica dos Dados Coletados (Preços Máximos)</w:t>
      </w:r>
    </w:p>
    <w:p w14:paraId="5A047CA9" w14:textId="106C1C43" w:rsidR="00D03203" w:rsidRDefault="00D03203" w:rsidP="00EF5AA2">
      <w:pPr>
        <w:spacing w:after="0" w:line="360" w:lineRule="auto"/>
        <w:ind w:right="-285"/>
        <w:rPr>
          <w:rFonts w:ascii="Arial" w:hAnsi="Arial" w:cs="Arial"/>
          <w:sz w:val="24"/>
          <w:szCs w:val="24"/>
        </w:rPr>
      </w:pPr>
      <w:r w:rsidRPr="008B0921">
        <w:rPr>
          <w:rFonts w:ascii="Arial" w:hAnsi="Arial" w:cs="Arial"/>
          <w:sz w:val="24"/>
          <w:szCs w:val="24"/>
        </w:rPr>
        <w:t xml:space="preserve">- </w:t>
      </w:r>
      <w:r w:rsidRPr="00061100">
        <w:rPr>
          <w:rFonts w:ascii="Arial" w:hAnsi="Arial" w:cs="Arial"/>
          <w:b/>
          <w:bCs/>
          <w:sz w:val="24"/>
          <w:szCs w:val="24"/>
        </w:rPr>
        <w:t>Anexo V</w:t>
      </w:r>
      <w:r w:rsidR="005C42ED" w:rsidRPr="00061100">
        <w:rPr>
          <w:rFonts w:ascii="Arial" w:hAnsi="Arial" w:cs="Arial"/>
          <w:b/>
          <w:bCs/>
          <w:sz w:val="24"/>
          <w:szCs w:val="24"/>
        </w:rPr>
        <w:t>I</w:t>
      </w:r>
      <w:r w:rsidRPr="00061100">
        <w:rPr>
          <w:rFonts w:ascii="Arial" w:hAnsi="Arial" w:cs="Arial"/>
          <w:b/>
          <w:bCs/>
          <w:sz w:val="24"/>
          <w:szCs w:val="24"/>
        </w:rPr>
        <w:t>:</w:t>
      </w:r>
      <w:r w:rsidRPr="008B0921">
        <w:rPr>
          <w:rFonts w:ascii="Arial" w:hAnsi="Arial" w:cs="Arial"/>
          <w:sz w:val="24"/>
          <w:szCs w:val="24"/>
        </w:rPr>
        <w:t xml:space="preserve"> Ma</w:t>
      </w:r>
      <w:r w:rsidR="007A13A2">
        <w:rPr>
          <w:rFonts w:ascii="Arial" w:hAnsi="Arial" w:cs="Arial"/>
          <w:sz w:val="24"/>
          <w:szCs w:val="24"/>
        </w:rPr>
        <w:t xml:space="preserve">triz </w:t>
      </w:r>
      <w:r w:rsidRPr="008B0921">
        <w:rPr>
          <w:rFonts w:ascii="Arial" w:hAnsi="Arial" w:cs="Arial"/>
          <w:sz w:val="24"/>
          <w:szCs w:val="24"/>
        </w:rPr>
        <w:t>de Risco</w:t>
      </w:r>
    </w:p>
    <w:p w14:paraId="386D56BD" w14:textId="18D6402D" w:rsidR="005049E6" w:rsidRDefault="005049E6" w:rsidP="00EF5AA2">
      <w:pPr>
        <w:spacing w:after="0" w:line="360" w:lineRule="auto"/>
        <w:ind w:right="-285"/>
        <w:rPr>
          <w:rFonts w:ascii="Arial" w:hAnsi="Arial" w:cs="Arial"/>
          <w:sz w:val="24"/>
          <w:szCs w:val="24"/>
        </w:rPr>
      </w:pPr>
      <w:r>
        <w:rPr>
          <w:rFonts w:ascii="Arial" w:hAnsi="Arial" w:cs="Arial"/>
          <w:sz w:val="24"/>
          <w:szCs w:val="24"/>
        </w:rPr>
        <w:t xml:space="preserve">- </w:t>
      </w:r>
      <w:r w:rsidRPr="00061100">
        <w:rPr>
          <w:rFonts w:ascii="Arial" w:hAnsi="Arial" w:cs="Arial"/>
          <w:b/>
          <w:bCs/>
          <w:sz w:val="24"/>
          <w:szCs w:val="24"/>
        </w:rPr>
        <w:t>Anexo VII:</w:t>
      </w:r>
      <w:r>
        <w:rPr>
          <w:rFonts w:ascii="Arial" w:hAnsi="Arial" w:cs="Arial"/>
          <w:sz w:val="24"/>
          <w:szCs w:val="24"/>
        </w:rPr>
        <w:t xml:space="preserve"> Declaração Conjunta</w:t>
      </w:r>
    </w:p>
    <w:bookmarkEnd w:id="1"/>
    <w:p w14:paraId="06CA2812" w14:textId="77777777" w:rsidR="00C83CB2" w:rsidRPr="008B0921" w:rsidRDefault="00C83CB2" w:rsidP="00EF5AA2">
      <w:pPr>
        <w:spacing w:after="0" w:line="360" w:lineRule="auto"/>
        <w:ind w:right="-285"/>
        <w:rPr>
          <w:rFonts w:ascii="Arial" w:hAnsi="Arial" w:cs="Arial"/>
          <w:sz w:val="24"/>
          <w:szCs w:val="24"/>
        </w:rPr>
      </w:pPr>
    </w:p>
    <w:p w14:paraId="2229E590" w14:textId="77777777" w:rsidR="008067AB" w:rsidRDefault="008067AB" w:rsidP="008067AB">
      <w:pPr>
        <w:pStyle w:val="Nivel10"/>
        <w:numPr>
          <w:ilvl w:val="0"/>
          <w:numId w:val="176"/>
        </w:numPr>
        <w:tabs>
          <w:tab w:val="left" w:pos="0"/>
        </w:tabs>
        <w:spacing w:before="0" w:after="0" w:line="360" w:lineRule="auto"/>
        <w:ind w:left="0" w:firstLine="0"/>
        <w:rPr>
          <w:bCs/>
          <w:sz w:val="24"/>
          <w:szCs w:val="24"/>
        </w:rPr>
      </w:pPr>
      <w:r w:rsidRPr="008067AB">
        <w:rPr>
          <w:bCs/>
          <w:sz w:val="24"/>
          <w:szCs w:val="24"/>
        </w:rPr>
        <w:t>DEFINIÇÃO DO OBJETO E DE SUA NATUREZA</w:t>
      </w:r>
    </w:p>
    <w:p w14:paraId="2EA4A8E5" w14:textId="77777777" w:rsidR="00444F5D" w:rsidRPr="00444F5D" w:rsidRDefault="00444F5D" w:rsidP="00444F5D"/>
    <w:p w14:paraId="55C2D7CA" w14:textId="77777777" w:rsidR="00834723" w:rsidRPr="00834723" w:rsidRDefault="00834723" w:rsidP="00834723">
      <w:pPr>
        <w:spacing w:after="0" w:line="360" w:lineRule="auto"/>
        <w:jc w:val="both"/>
        <w:rPr>
          <w:rFonts w:ascii="Arial" w:hAnsi="Arial" w:cs="Arial"/>
          <w:sz w:val="24"/>
          <w:szCs w:val="24"/>
        </w:rPr>
      </w:pPr>
      <w:r w:rsidRPr="00834723">
        <w:rPr>
          <w:rFonts w:ascii="Arial" w:hAnsi="Arial" w:cs="Arial"/>
          <w:b/>
          <w:bCs/>
          <w:sz w:val="24"/>
          <w:szCs w:val="24"/>
        </w:rPr>
        <w:t>Contratação Exclusiva de ME, EPP ou Equiparadas</w:t>
      </w:r>
      <w:r w:rsidRPr="00834723">
        <w:rPr>
          <w:rFonts w:ascii="Arial" w:hAnsi="Arial" w:cs="Arial"/>
          <w:sz w:val="24"/>
          <w:szCs w:val="24"/>
        </w:rPr>
        <w:t xml:space="preserve"> para fornecimento de : </w:t>
      </w:r>
      <w:r w:rsidRPr="00834723">
        <w:rPr>
          <w:rFonts w:ascii="Arial" w:hAnsi="Arial" w:cs="Arial"/>
          <w:b/>
          <w:bCs/>
          <w:sz w:val="24"/>
          <w:szCs w:val="24"/>
        </w:rPr>
        <w:t>ITEM 01</w:t>
      </w:r>
      <w:r w:rsidRPr="00834723">
        <w:rPr>
          <w:rFonts w:ascii="Arial" w:hAnsi="Arial" w:cs="Arial"/>
          <w:sz w:val="24"/>
          <w:szCs w:val="24"/>
        </w:rPr>
        <w:t xml:space="preserve"> - 01 (um) litro de fluido para radiador – aditivo de arrefecimento, devendo o produto ser compatível com motores a gasolina, etanol ou </w:t>
      </w:r>
      <w:proofErr w:type="spellStart"/>
      <w:r w:rsidRPr="00834723">
        <w:rPr>
          <w:rFonts w:ascii="Arial" w:hAnsi="Arial" w:cs="Arial"/>
          <w:sz w:val="24"/>
          <w:szCs w:val="24"/>
        </w:rPr>
        <w:t>flex</w:t>
      </w:r>
      <w:proofErr w:type="spellEnd"/>
      <w:r w:rsidRPr="00834723">
        <w:rPr>
          <w:rFonts w:ascii="Arial" w:hAnsi="Arial" w:cs="Arial"/>
          <w:sz w:val="24"/>
          <w:szCs w:val="24"/>
        </w:rPr>
        <w:t xml:space="preserve">, apresentar-se pronto para uso e possuir propriedades de proteção contra corrosão, oxidação e formação de depósitos no sistema de arrefecimento, sendo obrigatória a compatibilidade com o sistema de arrefecimento do veículo Toyota Corolla XEI 2.0 ano/modelo 2021/2022; </w:t>
      </w:r>
      <w:r w:rsidRPr="00834723">
        <w:rPr>
          <w:rFonts w:ascii="Arial" w:hAnsi="Arial" w:cs="Arial"/>
          <w:b/>
          <w:bCs/>
          <w:sz w:val="24"/>
          <w:szCs w:val="24"/>
        </w:rPr>
        <w:t>ITEM 02 –</w:t>
      </w:r>
      <w:r w:rsidRPr="00834723">
        <w:rPr>
          <w:rFonts w:ascii="Arial" w:hAnsi="Arial" w:cs="Arial"/>
          <w:sz w:val="24"/>
          <w:szCs w:val="24"/>
        </w:rPr>
        <w:t xml:space="preserve"> 01 (uma) válvula de água superior, a qual deverá ser plenamente compatível com o referido veículo, cabendo ao fornecedor assegurar a correta aplicação da peça conforme catálogo do fabricante; </w:t>
      </w:r>
      <w:r w:rsidRPr="00834723">
        <w:rPr>
          <w:rFonts w:ascii="Arial" w:hAnsi="Arial" w:cs="Arial"/>
          <w:b/>
          <w:bCs/>
          <w:sz w:val="24"/>
          <w:szCs w:val="24"/>
        </w:rPr>
        <w:t>ITEM 03 -</w:t>
      </w:r>
      <w:r w:rsidRPr="00834723">
        <w:rPr>
          <w:rFonts w:ascii="Arial" w:hAnsi="Arial" w:cs="Arial"/>
          <w:sz w:val="24"/>
          <w:szCs w:val="24"/>
        </w:rPr>
        <w:t xml:space="preserve">  01 (um) jogo de pastilhas de freio traseiro, destinado ao sistema de freio a disco no eixo traseiro, devendo o conjunto conter todas as pastilhas necessárias para ambos os lados do eixo, ser produzido com material de fricção de alta resistência térmica e mecânica, além de apresentar baixo nível de ruído e vibração durante a frenagem, sendo igualmente exigida a compatibilidade com o veículo Toyota Corolla XEI 2.0 ano/modelo 2021/2022, com garantia de correta aplicação conforme catálogo do fabricante; </w:t>
      </w:r>
      <w:r w:rsidRPr="00834723">
        <w:rPr>
          <w:rFonts w:ascii="Arial" w:hAnsi="Arial" w:cs="Arial"/>
          <w:b/>
          <w:bCs/>
          <w:sz w:val="24"/>
          <w:szCs w:val="24"/>
        </w:rPr>
        <w:t>ITEM 04 –</w:t>
      </w:r>
      <w:r w:rsidRPr="00834723">
        <w:rPr>
          <w:rFonts w:ascii="Arial" w:hAnsi="Arial" w:cs="Arial"/>
          <w:sz w:val="24"/>
          <w:szCs w:val="24"/>
        </w:rPr>
        <w:t xml:space="preserve"> 02 (dois) pneus 225/45 R17 índice de velocidade W, ou superior, do tipo radial sem câmara, com índice de carga mínimo 94 ou equivalente superior, certificado pelo INMETRO ou equivalente, devendo o produto ser novo, não sendo admitidos pneus remoldados ou recauchutados, sendo também obrigatória a compatibilidade com o veículo Toyota Corolla XEI 2.0 ano/modelo 2021/2022.</w:t>
      </w:r>
    </w:p>
    <w:p w14:paraId="2946C666" w14:textId="77777777" w:rsidR="00444F5D" w:rsidRPr="00444F5D" w:rsidRDefault="008067AB" w:rsidP="00444F5D">
      <w:pPr>
        <w:pStyle w:val="PargrafodaLista"/>
        <w:numPr>
          <w:ilvl w:val="1"/>
          <w:numId w:val="177"/>
        </w:numPr>
        <w:spacing w:after="0" w:line="360" w:lineRule="auto"/>
        <w:ind w:left="403" w:hanging="403"/>
        <w:jc w:val="both"/>
        <w:rPr>
          <w:rFonts w:ascii="Arial" w:hAnsi="Arial" w:cs="Arial"/>
          <w:sz w:val="24"/>
          <w:szCs w:val="24"/>
        </w:rPr>
      </w:pPr>
      <w:r w:rsidRPr="00444F5D">
        <w:rPr>
          <w:rFonts w:ascii="Arial" w:hAnsi="Arial" w:cs="Arial"/>
          <w:b/>
          <w:bCs/>
          <w:sz w:val="24"/>
          <w:szCs w:val="24"/>
        </w:rPr>
        <w:lastRenderedPageBreak/>
        <w:t xml:space="preserve">Natureza do objeto: </w:t>
      </w:r>
      <w:r w:rsidR="00444F5D" w:rsidRPr="00444F5D">
        <w:rPr>
          <w:rFonts w:ascii="Arial" w:hAnsi="Arial" w:cs="Arial"/>
          <w:sz w:val="24"/>
          <w:szCs w:val="24"/>
        </w:rPr>
        <w:t>bem de consumo comum de fornecimento imediato. Fornecimento imediato é aquele que deve ocorrer em até 30 dias a partir do recebimento da autorização de fornecimento (A.F.).</w:t>
      </w:r>
    </w:p>
    <w:p w14:paraId="25EA6FC3" w14:textId="1B36032F" w:rsidR="008067AB" w:rsidRPr="00444F5D" w:rsidRDefault="008067AB" w:rsidP="001E4AE4">
      <w:pPr>
        <w:pStyle w:val="PargrafodaLista"/>
        <w:numPr>
          <w:ilvl w:val="1"/>
          <w:numId w:val="177"/>
        </w:numPr>
        <w:spacing w:line="360" w:lineRule="auto"/>
        <w:jc w:val="both"/>
        <w:rPr>
          <w:rFonts w:ascii="Arial" w:hAnsi="Arial" w:cs="Arial"/>
          <w:b/>
          <w:bCs/>
          <w:sz w:val="24"/>
          <w:szCs w:val="24"/>
        </w:rPr>
      </w:pPr>
      <w:r w:rsidRPr="00444F5D">
        <w:rPr>
          <w:rFonts w:ascii="Arial" w:hAnsi="Arial" w:cs="Arial"/>
          <w:b/>
          <w:bCs/>
          <w:sz w:val="24"/>
          <w:szCs w:val="24"/>
        </w:rPr>
        <w:t xml:space="preserve">Quantitativos: </w:t>
      </w:r>
      <w:r w:rsidRPr="00444F5D">
        <w:rPr>
          <w:rFonts w:ascii="Arial" w:hAnsi="Arial" w:cs="Arial"/>
          <w:sz w:val="24"/>
          <w:szCs w:val="24"/>
        </w:rPr>
        <w:t>os quantitativos estão expressos na tabela abaixo:</w:t>
      </w:r>
    </w:p>
    <w:tbl>
      <w:tblPr>
        <w:tblStyle w:val="Tabelacomgrade"/>
        <w:tblW w:w="9209" w:type="dxa"/>
        <w:tblLook w:val="04A0" w:firstRow="1" w:lastRow="0" w:firstColumn="1" w:lastColumn="0" w:noHBand="0" w:noVBand="1"/>
      </w:tblPr>
      <w:tblGrid>
        <w:gridCol w:w="790"/>
        <w:gridCol w:w="4464"/>
        <w:gridCol w:w="1336"/>
        <w:gridCol w:w="1136"/>
        <w:gridCol w:w="1483"/>
      </w:tblGrid>
      <w:tr w:rsidR="00834723" w:rsidRPr="007F2389" w14:paraId="794C0282" w14:textId="77777777" w:rsidTr="00261453">
        <w:trPr>
          <w:trHeight w:val="744"/>
        </w:trPr>
        <w:tc>
          <w:tcPr>
            <w:tcW w:w="641" w:type="dxa"/>
            <w:hideMark/>
          </w:tcPr>
          <w:p w14:paraId="6A969DBF" w14:textId="77777777" w:rsidR="00834723" w:rsidRPr="007F2389" w:rsidRDefault="00834723" w:rsidP="00261453">
            <w:pPr>
              <w:jc w:val="center"/>
              <w:rPr>
                <w:rFonts w:ascii="Arial" w:hAnsi="Arial" w:cs="Arial"/>
                <w:b/>
                <w:bCs/>
                <w:color w:val="000000"/>
                <w:sz w:val="24"/>
                <w:szCs w:val="24"/>
              </w:rPr>
            </w:pPr>
            <w:r w:rsidRPr="007F2389">
              <w:rPr>
                <w:rFonts w:ascii="Arial" w:hAnsi="Arial" w:cs="Arial"/>
                <w:b/>
                <w:bCs/>
                <w:color w:val="000000"/>
                <w:sz w:val="24"/>
                <w:szCs w:val="24"/>
              </w:rPr>
              <w:t>ITEM</w:t>
            </w:r>
          </w:p>
        </w:tc>
        <w:tc>
          <w:tcPr>
            <w:tcW w:w="5025" w:type="dxa"/>
            <w:hideMark/>
          </w:tcPr>
          <w:p w14:paraId="2F2E8766" w14:textId="77777777" w:rsidR="00834723" w:rsidRPr="007F2389" w:rsidRDefault="00834723" w:rsidP="00261453">
            <w:pPr>
              <w:jc w:val="center"/>
              <w:rPr>
                <w:rFonts w:ascii="Arial" w:hAnsi="Arial" w:cs="Arial"/>
                <w:b/>
                <w:bCs/>
                <w:color w:val="000000"/>
                <w:sz w:val="24"/>
                <w:szCs w:val="24"/>
              </w:rPr>
            </w:pPr>
            <w:r w:rsidRPr="007F2389">
              <w:rPr>
                <w:rFonts w:ascii="Arial" w:hAnsi="Arial" w:cs="Arial"/>
                <w:b/>
                <w:bCs/>
                <w:color w:val="000000"/>
                <w:sz w:val="24"/>
                <w:szCs w:val="24"/>
              </w:rPr>
              <w:t>DESCRIÇÃO</w:t>
            </w:r>
          </w:p>
        </w:tc>
        <w:tc>
          <w:tcPr>
            <w:tcW w:w="1134" w:type="dxa"/>
            <w:hideMark/>
          </w:tcPr>
          <w:p w14:paraId="270D13D2" w14:textId="77777777" w:rsidR="00834723" w:rsidRPr="007F2389" w:rsidRDefault="00834723" w:rsidP="00261453">
            <w:pPr>
              <w:jc w:val="center"/>
              <w:rPr>
                <w:rFonts w:ascii="Arial" w:hAnsi="Arial" w:cs="Arial"/>
                <w:b/>
                <w:bCs/>
                <w:color w:val="000000"/>
                <w:sz w:val="24"/>
                <w:szCs w:val="24"/>
              </w:rPr>
            </w:pPr>
            <w:r w:rsidRPr="007F2389">
              <w:rPr>
                <w:rFonts w:ascii="Arial" w:hAnsi="Arial" w:cs="Arial"/>
                <w:b/>
                <w:bCs/>
                <w:color w:val="000000"/>
                <w:sz w:val="24"/>
                <w:szCs w:val="24"/>
              </w:rPr>
              <w:t>MEDIANA VALOR UNIT.</w:t>
            </w:r>
          </w:p>
        </w:tc>
        <w:tc>
          <w:tcPr>
            <w:tcW w:w="992" w:type="dxa"/>
            <w:hideMark/>
          </w:tcPr>
          <w:p w14:paraId="3BBE28DF" w14:textId="77777777" w:rsidR="00834723" w:rsidRPr="007F2389" w:rsidRDefault="00834723" w:rsidP="00261453">
            <w:pPr>
              <w:jc w:val="center"/>
              <w:rPr>
                <w:rFonts w:ascii="Arial" w:hAnsi="Arial" w:cs="Arial"/>
                <w:b/>
                <w:bCs/>
                <w:color w:val="000000"/>
                <w:sz w:val="24"/>
                <w:szCs w:val="24"/>
              </w:rPr>
            </w:pPr>
            <w:r w:rsidRPr="007F2389">
              <w:rPr>
                <w:rFonts w:ascii="Arial" w:hAnsi="Arial" w:cs="Arial"/>
                <w:b/>
                <w:bCs/>
                <w:color w:val="000000"/>
                <w:sz w:val="24"/>
                <w:szCs w:val="24"/>
              </w:rPr>
              <w:t>QUANT.</w:t>
            </w:r>
          </w:p>
        </w:tc>
        <w:tc>
          <w:tcPr>
            <w:tcW w:w="1417" w:type="dxa"/>
            <w:hideMark/>
          </w:tcPr>
          <w:p w14:paraId="0932B4BA" w14:textId="77777777" w:rsidR="00834723" w:rsidRPr="007F2389" w:rsidRDefault="00834723" w:rsidP="00261453">
            <w:pPr>
              <w:jc w:val="center"/>
              <w:rPr>
                <w:rFonts w:ascii="Arial" w:hAnsi="Arial" w:cs="Arial"/>
                <w:b/>
                <w:bCs/>
                <w:color w:val="000000"/>
                <w:sz w:val="24"/>
                <w:szCs w:val="24"/>
              </w:rPr>
            </w:pPr>
            <w:r w:rsidRPr="007F2389">
              <w:rPr>
                <w:rFonts w:ascii="Arial" w:hAnsi="Arial" w:cs="Arial"/>
                <w:b/>
                <w:bCs/>
                <w:color w:val="000000"/>
                <w:sz w:val="24"/>
                <w:szCs w:val="24"/>
              </w:rPr>
              <w:t xml:space="preserve">VALOR </w:t>
            </w:r>
            <w:r>
              <w:rPr>
                <w:rFonts w:ascii="Arial" w:hAnsi="Arial" w:cs="Arial"/>
                <w:b/>
                <w:bCs/>
                <w:color w:val="000000"/>
                <w:sz w:val="24"/>
                <w:szCs w:val="24"/>
              </w:rPr>
              <w:t>GLOBAL ESTIMADO</w:t>
            </w:r>
          </w:p>
        </w:tc>
      </w:tr>
      <w:tr w:rsidR="00834723" w:rsidRPr="005806FA" w14:paraId="365A17C6" w14:textId="77777777" w:rsidTr="00261453">
        <w:trPr>
          <w:trHeight w:val="408"/>
        </w:trPr>
        <w:tc>
          <w:tcPr>
            <w:tcW w:w="641" w:type="dxa"/>
            <w:hideMark/>
          </w:tcPr>
          <w:p w14:paraId="7409253E"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01</w:t>
            </w:r>
          </w:p>
        </w:tc>
        <w:tc>
          <w:tcPr>
            <w:tcW w:w="5025" w:type="dxa"/>
            <w:hideMark/>
          </w:tcPr>
          <w:p w14:paraId="1DE6AAA5" w14:textId="77777777" w:rsidR="00834723" w:rsidRPr="005806FA" w:rsidRDefault="00834723" w:rsidP="00261453">
            <w:pPr>
              <w:shd w:val="clear" w:color="auto" w:fill="FFFFFF"/>
              <w:jc w:val="both"/>
              <w:outlineLvl w:val="0"/>
              <w:rPr>
                <w:rFonts w:ascii="Arial" w:hAnsi="Arial" w:cs="Arial"/>
                <w:b/>
                <w:bCs/>
                <w:sz w:val="24"/>
                <w:szCs w:val="24"/>
              </w:rPr>
            </w:pPr>
            <w:r w:rsidRPr="005806FA">
              <w:rPr>
                <w:rFonts w:ascii="Arial" w:hAnsi="Arial" w:cs="Arial"/>
                <w:b/>
                <w:bCs/>
                <w:sz w:val="24"/>
                <w:szCs w:val="24"/>
              </w:rPr>
              <w:t>Fluido para radiador – Aditivo de arrefecimento – 1L</w:t>
            </w:r>
          </w:p>
          <w:p w14:paraId="352D3DCE" w14:textId="77777777" w:rsidR="00834723" w:rsidRPr="005806FA" w:rsidRDefault="00834723" w:rsidP="00261453">
            <w:pPr>
              <w:shd w:val="clear" w:color="auto" w:fill="FFFFFF"/>
              <w:jc w:val="both"/>
              <w:outlineLvl w:val="0"/>
              <w:rPr>
                <w:rFonts w:ascii="Arial" w:hAnsi="Arial" w:cs="Arial"/>
                <w:sz w:val="24"/>
                <w:szCs w:val="24"/>
              </w:rPr>
            </w:pPr>
            <w:r w:rsidRPr="005806FA">
              <w:rPr>
                <w:rFonts w:ascii="Arial" w:hAnsi="Arial" w:cs="Arial"/>
                <w:sz w:val="24"/>
                <w:szCs w:val="24"/>
              </w:rPr>
              <w:t>Especificações técnicas mínimas:</w:t>
            </w:r>
          </w:p>
          <w:p w14:paraId="23A8D4B7" w14:textId="77777777" w:rsidR="00834723" w:rsidRPr="005806FA" w:rsidRDefault="00834723" w:rsidP="00834723">
            <w:pPr>
              <w:numPr>
                <w:ilvl w:val="0"/>
                <w:numId w:val="297"/>
              </w:numPr>
              <w:shd w:val="clear" w:color="auto" w:fill="FFFFFF"/>
              <w:jc w:val="both"/>
              <w:outlineLvl w:val="0"/>
              <w:rPr>
                <w:rFonts w:ascii="Arial" w:hAnsi="Arial" w:cs="Arial"/>
                <w:sz w:val="24"/>
                <w:szCs w:val="24"/>
              </w:rPr>
            </w:pPr>
            <w:r w:rsidRPr="005806FA">
              <w:rPr>
                <w:rFonts w:ascii="Arial" w:hAnsi="Arial" w:cs="Arial"/>
                <w:sz w:val="24"/>
                <w:szCs w:val="24"/>
              </w:rPr>
              <w:t xml:space="preserve">Compatível com motores a gasolina, etanol ou </w:t>
            </w:r>
            <w:proofErr w:type="spellStart"/>
            <w:r w:rsidRPr="005806FA">
              <w:rPr>
                <w:rFonts w:ascii="Arial" w:hAnsi="Arial" w:cs="Arial"/>
                <w:sz w:val="24"/>
                <w:szCs w:val="24"/>
              </w:rPr>
              <w:t>flex</w:t>
            </w:r>
            <w:proofErr w:type="spellEnd"/>
          </w:p>
          <w:p w14:paraId="1EF531E5" w14:textId="77777777" w:rsidR="00834723" w:rsidRPr="005806FA" w:rsidRDefault="00834723" w:rsidP="00834723">
            <w:pPr>
              <w:numPr>
                <w:ilvl w:val="0"/>
                <w:numId w:val="297"/>
              </w:numPr>
              <w:shd w:val="clear" w:color="auto" w:fill="FFFFFF"/>
              <w:jc w:val="both"/>
              <w:outlineLvl w:val="0"/>
              <w:rPr>
                <w:rFonts w:ascii="Arial" w:hAnsi="Arial" w:cs="Arial"/>
                <w:sz w:val="24"/>
                <w:szCs w:val="24"/>
              </w:rPr>
            </w:pPr>
            <w:r w:rsidRPr="005806FA">
              <w:rPr>
                <w:rFonts w:ascii="Arial" w:hAnsi="Arial" w:cs="Arial"/>
                <w:sz w:val="24"/>
                <w:szCs w:val="24"/>
              </w:rPr>
              <w:t>Pronto para uso</w:t>
            </w:r>
          </w:p>
          <w:p w14:paraId="3F87E79F" w14:textId="77777777" w:rsidR="00834723" w:rsidRPr="005806FA" w:rsidRDefault="00834723" w:rsidP="00834723">
            <w:pPr>
              <w:numPr>
                <w:ilvl w:val="0"/>
                <w:numId w:val="297"/>
              </w:numPr>
              <w:shd w:val="clear" w:color="auto" w:fill="FFFFFF"/>
              <w:jc w:val="both"/>
              <w:outlineLvl w:val="0"/>
              <w:rPr>
                <w:rFonts w:ascii="Arial" w:hAnsi="Arial" w:cs="Arial"/>
                <w:sz w:val="24"/>
                <w:szCs w:val="24"/>
              </w:rPr>
            </w:pPr>
            <w:r w:rsidRPr="005806FA">
              <w:rPr>
                <w:rFonts w:ascii="Arial" w:hAnsi="Arial" w:cs="Arial"/>
                <w:sz w:val="24"/>
                <w:szCs w:val="24"/>
              </w:rPr>
              <w:t>Proteção contra corrosão, oxidação e formação de depósitos no sistema de arrefecimento</w:t>
            </w:r>
          </w:p>
          <w:p w14:paraId="5BCD98E6" w14:textId="77777777" w:rsidR="00834723" w:rsidRPr="005806FA" w:rsidRDefault="00834723" w:rsidP="00261453">
            <w:pPr>
              <w:rPr>
                <w:rFonts w:ascii="Arial" w:hAnsi="Arial" w:cs="Arial"/>
                <w:color w:val="000000"/>
                <w:sz w:val="24"/>
                <w:szCs w:val="24"/>
              </w:rPr>
            </w:pPr>
            <w:r w:rsidRPr="005806FA">
              <w:rPr>
                <w:rFonts w:ascii="Arial" w:hAnsi="Arial" w:cs="Arial"/>
                <w:sz w:val="24"/>
                <w:szCs w:val="24"/>
              </w:rPr>
              <w:t xml:space="preserve">Observação: O produto deverá ser compatível com o sistema de arrefecimento do veículo Toyota Corolla XEI </w:t>
            </w:r>
            <w:proofErr w:type="gramStart"/>
            <w:r w:rsidRPr="005806FA">
              <w:rPr>
                <w:rFonts w:ascii="Arial" w:hAnsi="Arial" w:cs="Arial"/>
                <w:sz w:val="24"/>
                <w:szCs w:val="24"/>
              </w:rPr>
              <w:t>2.0 ano/modelo</w:t>
            </w:r>
            <w:proofErr w:type="gramEnd"/>
            <w:r w:rsidRPr="005806FA">
              <w:rPr>
                <w:rFonts w:ascii="Arial" w:hAnsi="Arial" w:cs="Arial"/>
                <w:sz w:val="24"/>
                <w:szCs w:val="24"/>
              </w:rPr>
              <w:t xml:space="preserve"> 2021/2022.</w:t>
            </w:r>
          </w:p>
        </w:tc>
        <w:tc>
          <w:tcPr>
            <w:tcW w:w="1134" w:type="dxa"/>
            <w:noWrap/>
            <w:hideMark/>
          </w:tcPr>
          <w:p w14:paraId="796F9D19"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R$ 125,00</w:t>
            </w:r>
          </w:p>
        </w:tc>
        <w:tc>
          <w:tcPr>
            <w:tcW w:w="992" w:type="dxa"/>
            <w:hideMark/>
          </w:tcPr>
          <w:p w14:paraId="49EAB75A"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1 unidade</w:t>
            </w:r>
          </w:p>
        </w:tc>
        <w:tc>
          <w:tcPr>
            <w:tcW w:w="1417" w:type="dxa"/>
            <w:noWrap/>
            <w:hideMark/>
          </w:tcPr>
          <w:p w14:paraId="4C88C77E"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R$ 125,00</w:t>
            </w:r>
          </w:p>
        </w:tc>
      </w:tr>
      <w:tr w:rsidR="00834723" w:rsidRPr="005806FA" w14:paraId="2EA3C114" w14:textId="77777777" w:rsidTr="00261453">
        <w:trPr>
          <w:trHeight w:val="288"/>
        </w:trPr>
        <w:tc>
          <w:tcPr>
            <w:tcW w:w="641" w:type="dxa"/>
            <w:hideMark/>
          </w:tcPr>
          <w:p w14:paraId="394EC918"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02</w:t>
            </w:r>
          </w:p>
        </w:tc>
        <w:tc>
          <w:tcPr>
            <w:tcW w:w="5025" w:type="dxa"/>
            <w:hideMark/>
          </w:tcPr>
          <w:p w14:paraId="1E85601C" w14:textId="77777777" w:rsidR="00834723" w:rsidRPr="005806FA" w:rsidRDefault="00834723" w:rsidP="00261453">
            <w:pPr>
              <w:shd w:val="clear" w:color="auto" w:fill="FFFFFF"/>
              <w:jc w:val="both"/>
              <w:outlineLvl w:val="0"/>
              <w:rPr>
                <w:rFonts w:ascii="Arial" w:hAnsi="Arial" w:cs="Arial"/>
                <w:b/>
                <w:bCs/>
                <w:sz w:val="24"/>
                <w:szCs w:val="24"/>
              </w:rPr>
            </w:pPr>
            <w:r w:rsidRPr="005806FA">
              <w:rPr>
                <w:rFonts w:ascii="Arial" w:hAnsi="Arial" w:cs="Arial"/>
                <w:b/>
                <w:bCs/>
                <w:sz w:val="24"/>
                <w:szCs w:val="24"/>
              </w:rPr>
              <w:t>Válvula de água superior</w:t>
            </w:r>
          </w:p>
          <w:p w14:paraId="7DC4C319" w14:textId="77777777" w:rsidR="00834723" w:rsidRPr="005806FA" w:rsidRDefault="00834723" w:rsidP="00261453">
            <w:pPr>
              <w:shd w:val="clear" w:color="auto" w:fill="FFFFFF"/>
              <w:jc w:val="both"/>
              <w:outlineLvl w:val="0"/>
              <w:rPr>
                <w:rFonts w:ascii="Arial" w:hAnsi="Arial" w:cs="Arial"/>
                <w:sz w:val="24"/>
                <w:szCs w:val="24"/>
              </w:rPr>
            </w:pPr>
            <w:r w:rsidRPr="005806FA">
              <w:rPr>
                <w:rFonts w:ascii="Arial" w:hAnsi="Arial" w:cs="Arial"/>
                <w:sz w:val="24"/>
                <w:szCs w:val="24"/>
              </w:rPr>
              <w:t xml:space="preserve">Observação: A peça deverá ser compatível com o veículo Toyota Corolla XEI </w:t>
            </w:r>
            <w:proofErr w:type="gramStart"/>
            <w:r w:rsidRPr="005806FA">
              <w:rPr>
                <w:rFonts w:ascii="Arial" w:hAnsi="Arial" w:cs="Arial"/>
                <w:sz w:val="24"/>
                <w:szCs w:val="24"/>
              </w:rPr>
              <w:t>2.0 ano/modelo</w:t>
            </w:r>
            <w:proofErr w:type="gramEnd"/>
            <w:r w:rsidRPr="005806FA">
              <w:rPr>
                <w:rFonts w:ascii="Arial" w:hAnsi="Arial" w:cs="Arial"/>
                <w:sz w:val="24"/>
                <w:szCs w:val="24"/>
              </w:rPr>
              <w:t xml:space="preserve"> 2021/2022, devendo o fornecedor assegurar a correta aplicação conforme catálogo do fabricante.</w:t>
            </w:r>
          </w:p>
          <w:p w14:paraId="007D8761" w14:textId="77777777" w:rsidR="00834723" w:rsidRPr="005806FA" w:rsidRDefault="00834723" w:rsidP="00261453">
            <w:pPr>
              <w:rPr>
                <w:rFonts w:ascii="Arial" w:hAnsi="Arial" w:cs="Arial"/>
                <w:color w:val="000000"/>
                <w:sz w:val="24"/>
                <w:szCs w:val="24"/>
              </w:rPr>
            </w:pPr>
          </w:p>
        </w:tc>
        <w:tc>
          <w:tcPr>
            <w:tcW w:w="1134" w:type="dxa"/>
            <w:noWrap/>
            <w:hideMark/>
          </w:tcPr>
          <w:p w14:paraId="6ABF39ED"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R$ 598,59</w:t>
            </w:r>
          </w:p>
        </w:tc>
        <w:tc>
          <w:tcPr>
            <w:tcW w:w="992" w:type="dxa"/>
            <w:hideMark/>
          </w:tcPr>
          <w:p w14:paraId="451E20F3"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1 peça</w:t>
            </w:r>
          </w:p>
        </w:tc>
        <w:tc>
          <w:tcPr>
            <w:tcW w:w="1417" w:type="dxa"/>
            <w:noWrap/>
            <w:hideMark/>
          </w:tcPr>
          <w:p w14:paraId="2FE2E624"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R$ 598,59</w:t>
            </w:r>
          </w:p>
        </w:tc>
      </w:tr>
      <w:tr w:rsidR="00834723" w:rsidRPr="005806FA" w14:paraId="3949842C" w14:textId="77777777" w:rsidTr="00261453">
        <w:trPr>
          <w:trHeight w:val="288"/>
        </w:trPr>
        <w:tc>
          <w:tcPr>
            <w:tcW w:w="641" w:type="dxa"/>
            <w:hideMark/>
          </w:tcPr>
          <w:p w14:paraId="5B32F97A"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03</w:t>
            </w:r>
          </w:p>
        </w:tc>
        <w:tc>
          <w:tcPr>
            <w:tcW w:w="5025" w:type="dxa"/>
            <w:hideMark/>
          </w:tcPr>
          <w:p w14:paraId="4D9995A9" w14:textId="77777777" w:rsidR="00834723" w:rsidRPr="005806FA" w:rsidRDefault="00834723" w:rsidP="00261453">
            <w:pPr>
              <w:shd w:val="clear" w:color="auto" w:fill="FFFFFF"/>
              <w:jc w:val="both"/>
              <w:outlineLvl w:val="0"/>
              <w:rPr>
                <w:rFonts w:ascii="Arial" w:hAnsi="Arial" w:cs="Arial"/>
                <w:b/>
                <w:bCs/>
                <w:sz w:val="24"/>
                <w:szCs w:val="24"/>
              </w:rPr>
            </w:pPr>
            <w:r w:rsidRPr="005806FA">
              <w:rPr>
                <w:rFonts w:ascii="Arial" w:hAnsi="Arial" w:cs="Arial"/>
                <w:b/>
                <w:bCs/>
                <w:sz w:val="24"/>
                <w:szCs w:val="24"/>
              </w:rPr>
              <w:t>Jogo de pastilha de freio traseiro</w:t>
            </w:r>
          </w:p>
          <w:p w14:paraId="180F5428" w14:textId="77777777" w:rsidR="00834723" w:rsidRPr="005806FA" w:rsidRDefault="00834723" w:rsidP="00261453">
            <w:pPr>
              <w:shd w:val="clear" w:color="auto" w:fill="FFFFFF"/>
              <w:jc w:val="both"/>
              <w:outlineLvl w:val="0"/>
              <w:rPr>
                <w:rFonts w:ascii="Arial" w:hAnsi="Arial" w:cs="Arial"/>
                <w:sz w:val="24"/>
                <w:szCs w:val="24"/>
              </w:rPr>
            </w:pPr>
            <w:r w:rsidRPr="005806FA">
              <w:rPr>
                <w:rFonts w:ascii="Arial" w:hAnsi="Arial" w:cs="Arial"/>
                <w:sz w:val="24"/>
                <w:szCs w:val="24"/>
              </w:rPr>
              <w:t>Especificações técnicas mínimas:</w:t>
            </w:r>
          </w:p>
          <w:p w14:paraId="1F1C3B41" w14:textId="77777777" w:rsidR="00834723" w:rsidRPr="005806FA" w:rsidRDefault="00834723" w:rsidP="00834723">
            <w:pPr>
              <w:numPr>
                <w:ilvl w:val="0"/>
                <w:numId w:val="298"/>
              </w:numPr>
              <w:shd w:val="clear" w:color="auto" w:fill="FFFFFF"/>
              <w:jc w:val="both"/>
              <w:outlineLvl w:val="0"/>
              <w:rPr>
                <w:rFonts w:ascii="Arial" w:hAnsi="Arial" w:cs="Arial"/>
                <w:sz w:val="24"/>
                <w:szCs w:val="24"/>
              </w:rPr>
            </w:pPr>
            <w:r w:rsidRPr="005806FA">
              <w:rPr>
                <w:rFonts w:ascii="Arial" w:hAnsi="Arial" w:cs="Arial"/>
                <w:sz w:val="24"/>
                <w:szCs w:val="24"/>
              </w:rPr>
              <w:t>Aplicação: sistema de freio a disco no eixo traseiro</w:t>
            </w:r>
          </w:p>
          <w:p w14:paraId="1919F359" w14:textId="77777777" w:rsidR="00834723" w:rsidRPr="005806FA" w:rsidRDefault="00834723" w:rsidP="00834723">
            <w:pPr>
              <w:numPr>
                <w:ilvl w:val="0"/>
                <w:numId w:val="298"/>
              </w:numPr>
              <w:shd w:val="clear" w:color="auto" w:fill="FFFFFF"/>
              <w:jc w:val="both"/>
              <w:outlineLvl w:val="0"/>
              <w:rPr>
                <w:rFonts w:ascii="Arial" w:hAnsi="Arial" w:cs="Arial"/>
                <w:sz w:val="24"/>
                <w:szCs w:val="24"/>
              </w:rPr>
            </w:pPr>
            <w:r w:rsidRPr="005806FA">
              <w:rPr>
                <w:rFonts w:ascii="Arial" w:hAnsi="Arial" w:cs="Arial"/>
                <w:sz w:val="24"/>
                <w:szCs w:val="24"/>
              </w:rPr>
              <w:t>Conjunto contendo pastilhas necessárias para ambos os lados do eixo traseiro</w:t>
            </w:r>
          </w:p>
          <w:p w14:paraId="139962CB" w14:textId="77777777" w:rsidR="00834723" w:rsidRPr="005806FA" w:rsidRDefault="00834723" w:rsidP="00834723">
            <w:pPr>
              <w:numPr>
                <w:ilvl w:val="0"/>
                <w:numId w:val="298"/>
              </w:numPr>
              <w:shd w:val="clear" w:color="auto" w:fill="FFFFFF"/>
              <w:jc w:val="both"/>
              <w:outlineLvl w:val="0"/>
              <w:rPr>
                <w:rFonts w:ascii="Arial" w:hAnsi="Arial" w:cs="Arial"/>
                <w:sz w:val="24"/>
                <w:szCs w:val="24"/>
              </w:rPr>
            </w:pPr>
            <w:r w:rsidRPr="005806FA">
              <w:rPr>
                <w:rFonts w:ascii="Arial" w:hAnsi="Arial" w:cs="Arial"/>
                <w:sz w:val="24"/>
                <w:szCs w:val="24"/>
              </w:rPr>
              <w:t>Material de fricção de alta resistência térmica e mecânica</w:t>
            </w:r>
          </w:p>
          <w:p w14:paraId="7E6FC7D4" w14:textId="77777777" w:rsidR="00834723" w:rsidRPr="005806FA" w:rsidRDefault="00834723" w:rsidP="00834723">
            <w:pPr>
              <w:numPr>
                <w:ilvl w:val="0"/>
                <w:numId w:val="298"/>
              </w:numPr>
              <w:shd w:val="clear" w:color="auto" w:fill="FFFFFF"/>
              <w:jc w:val="both"/>
              <w:outlineLvl w:val="0"/>
              <w:rPr>
                <w:rFonts w:ascii="Arial" w:hAnsi="Arial" w:cs="Arial"/>
                <w:sz w:val="24"/>
                <w:szCs w:val="24"/>
              </w:rPr>
            </w:pPr>
            <w:r w:rsidRPr="005806FA">
              <w:rPr>
                <w:rFonts w:ascii="Arial" w:hAnsi="Arial" w:cs="Arial"/>
                <w:sz w:val="24"/>
                <w:szCs w:val="24"/>
              </w:rPr>
              <w:t>Baixo nível de ruído e vibração durante a frenagem</w:t>
            </w:r>
          </w:p>
          <w:p w14:paraId="2152182A" w14:textId="77777777" w:rsidR="00834723" w:rsidRPr="005806FA" w:rsidRDefault="00834723" w:rsidP="00261453">
            <w:pPr>
              <w:shd w:val="clear" w:color="auto" w:fill="FFFFFF"/>
              <w:jc w:val="both"/>
              <w:outlineLvl w:val="0"/>
              <w:rPr>
                <w:rFonts w:ascii="Arial" w:hAnsi="Arial" w:cs="Arial"/>
                <w:sz w:val="24"/>
                <w:szCs w:val="24"/>
              </w:rPr>
            </w:pPr>
            <w:r w:rsidRPr="005806FA">
              <w:rPr>
                <w:rFonts w:ascii="Arial" w:hAnsi="Arial" w:cs="Arial"/>
                <w:sz w:val="24"/>
                <w:szCs w:val="24"/>
              </w:rPr>
              <w:t xml:space="preserve">Observação: As pastilhas deverão ser compatíveis com o veículo Toyota Corolla XEI </w:t>
            </w:r>
            <w:proofErr w:type="gramStart"/>
            <w:r w:rsidRPr="005806FA">
              <w:rPr>
                <w:rFonts w:ascii="Arial" w:hAnsi="Arial" w:cs="Arial"/>
                <w:sz w:val="24"/>
                <w:szCs w:val="24"/>
              </w:rPr>
              <w:t>2.0 ano/modelo</w:t>
            </w:r>
            <w:proofErr w:type="gramEnd"/>
            <w:r w:rsidRPr="005806FA">
              <w:rPr>
                <w:rFonts w:ascii="Arial" w:hAnsi="Arial" w:cs="Arial"/>
                <w:sz w:val="24"/>
                <w:szCs w:val="24"/>
              </w:rPr>
              <w:t xml:space="preserve"> 2021/2022, devendo o fornecedor assegurar a correta aplicação conforme catálogo do fabricante.</w:t>
            </w:r>
          </w:p>
          <w:p w14:paraId="6575B861" w14:textId="77777777" w:rsidR="00834723" w:rsidRPr="005806FA" w:rsidRDefault="00834723" w:rsidP="00261453">
            <w:pPr>
              <w:rPr>
                <w:rFonts w:ascii="Arial" w:hAnsi="Arial" w:cs="Arial"/>
                <w:color w:val="000000"/>
                <w:sz w:val="24"/>
                <w:szCs w:val="24"/>
              </w:rPr>
            </w:pPr>
          </w:p>
        </w:tc>
        <w:tc>
          <w:tcPr>
            <w:tcW w:w="1134" w:type="dxa"/>
            <w:noWrap/>
            <w:hideMark/>
          </w:tcPr>
          <w:p w14:paraId="702F591F"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R$ 700,00</w:t>
            </w:r>
          </w:p>
        </w:tc>
        <w:tc>
          <w:tcPr>
            <w:tcW w:w="992" w:type="dxa"/>
            <w:hideMark/>
          </w:tcPr>
          <w:p w14:paraId="637AEC13"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1 peça</w:t>
            </w:r>
          </w:p>
        </w:tc>
        <w:tc>
          <w:tcPr>
            <w:tcW w:w="1417" w:type="dxa"/>
            <w:noWrap/>
            <w:hideMark/>
          </w:tcPr>
          <w:p w14:paraId="7DBF91CE"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R$ 700,00</w:t>
            </w:r>
          </w:p>
        </w:tc>
      </w:tr>
      <w:tr w:rsidR="00834723" w:rsidRPr="005806FA" w14:paraId="34916B58" w14:textId="77777777" w:rsidTr="00261453">
        <w:trPr>
          <w:trHeight w:val="288"/>
        </w:trPr>
        <w:tc>
          <w:tcPr>
            <w:tcW w:w="641" w:type="dxa"/>
            <w:hideMark/>
          </w:tcPr>
          <w:p w14:paraId="54605B08"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lastRenderedPageBreak/>
              <w:t>04</w:t>
            </w:r>
          </w:p>
        </w:tc>
        <w:tc>
          <w:tcPr>
            <w:tcW w:w="5025" w:type="dxa"/>
            <w:hideMark/>
          </w:tcPr>
          <w:p w14:paraId="0F9133F3" w14:textId="77777777" w:rsidR="00834723" w:rsidRPr="005806FA" w:rsidRDefault="00834723" w:rsidP="00261453">
            <w:pPr>
              <w:shd w:val="clear" w:color="auto" w:fill="FFFFFF"/>
              <w:jc w:val="both"/>
              <w:outlineLvl w:val="0"/>
              <w:rPr>
                <w:rFonts w:ascii="Arial" w:hAnsi="Arial" w:cs="Arial"/>
                <w:b/>
                <w:bCs/>
                <w:sz w:val="24"/>
                <w:szCs w:val="24"/>
              </w:rPr>
            </w:pPr>
            <w:r w:rsidRPr="005806FA">
              <w:rPr>
                <w:rFonts w:ascii="Arial" w:hAnsi="Arial" w:cs="Arial"/>
                <w:b/>
                <w:bCs/>
                <w:sz w:val="24"/>
                <w:szCs w:val="24"/>
              </w:rPr>
              <w:t>Pneu 225/45R179W</w:t>
            </w:r>
          </w:p>
          <w:p w14:paraId="5082B649" w14:textId="77777777" w:rsidR="00834723" w:rsidRPr="005806FA" w:rsidRDefault="00834723" w:rsidP="00261453">
            <w:pPr>
              <w:shd w:val="clear" w:color="auto" w:fill="FFFFFF"/>
              <w:jc w:val="both"/>
              <w:outlineLvl w:val="0"/>
              <w:rPr>
                <w:rFonts w:ascii="Arial" w:hAnsi="Arial" w:cs="Arial"/>
                <w:sz w:val="24"/>
                <w:szCs w:val="24"/>
              </w:rPr>
            </w:pPr>
            <w:r w:rsidRPr="005806FA">
              <w:rPr>
                <w:rFonts w:ascii="Arial" w:hAnsi="Arial" w:cs="Arial"/>
                <w:sz w:val="24"/>
                <w:szCs w:val="24"/>
              </w:rPr>
              <w:t>Especificações técnicas mínimas:</w:t>
            </w:r>
          </w:p>
          <w:p w14:paraId="4197F386" w14:textId="77777777" w:rsidR="00834723" w:rsidRPr="005806FA" w:rsidRDefault="00834723" w:rsidP="00834723">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Medida: 225/45 R17</w:t>
            </w:r>
          </w:p>
          <w:p w14:paraId="7D662FD2" w14:textId="77777777" w:rsidR="00834723" w:rsidRPr="005806FA" w:rsidRDefault="00834723" w:rsidP="00834723">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Índice de carga mínimo: 94 ou equivalente superior</w:t>
            </w:r>
          </w:p>
          <w:p w14:paraId="54458AD1" w14:textId="77777777" w:rsidR="00834723" w:rsidRPr="005806FA" w:rsidRDefault="00834723" w:rsidP="00834723">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Índice de velocidade mínimo: W (até 270 km/h) ou superior</w:t>
            </w:r>
          </w:p>
          <w:p w14:paraId="0AEB53C3" w14:textId="77777777" w:rsidR="00834723" w:rsidRPr="005806FA" w:rsidRDefault="00834723" w:rsidP="00834723">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Tipo: pneu radial sem câmara</w:t>
            </w:r>
          </w:p>
          <w:p w14:paraId="00F91F88" w14:textId="77777777" w:rsidR="00834723" w:rsidRPr="005806FA" w:rsidRDefault="00834723" w:rsidP="00834723">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Certificação INMETRO ou equivalente.</w:t>
            </w:r>
          </w:p>
          <w:p w14:paraId="703B6704" w14:textId="77777777" w:rsidR="00834723" w:rsidRPr="005806FA" w:rsidRDefault="00834723" w:rsidP="00834723">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Produto novo, não remoldado ou recauchutado</w:t>
            </w:r>
          </w:p>
          <w:p w14:paraId="31EBF0A7" w14:textId="77777777" w:rsidR="00834723" w:rsidRPr="005806FA" w:rsidRDefault="00834723" w:rsidP="00261453">
            <w:pPr>
              <w:shd w:val="clear" w:color="auto" w:fill="FFFFFF"/>
              <w:jc w:val="both"/>
              <w:outlineLvl w:val="0"/>
              <w:rPr>
                <w:rFonts w:ascii="Arial" w:hAnsi="Arial" w:cs="Arial"/>
                <w:sz w:val="24"/>
                <w:szCs w:val="24"/>
              </w:rPr>
            </w:pPr>
            <w:r w:rsidRPr="005806FA">
              <w:rPr>
                <w:rFonts w:ascii="Arial" w:hAnsi="Arial" w:cs="Arial"/>
                <w:sz w:val="24"/>
                <w:szCs w:val="24"/>
              </w:rPr>
              <w:t xml:space="preserve">Observação: O pneu deverá ser compatível com o veículo Toyota Corolla XEI </w:t>
            </w:r>
            <w:proofErr w:type="gramStart"/>
            <w:r w:rsidRPr="005806FA">
              <w:rPr>
                <w:rFonts w:ascii="Arial" w:hAnsi="Arial" w:cs="Arial"/>
                <w:sz w:val="24"/>
                <w:szCs w:val="24"/>
              </w:rPr>
              <w:t>2.0 ano/modelo</w:t>
            </w:r>
            <w:proofErr w:type="gramEnd"/>
            <w:r w:rsidRPr="005806FA">
              <w:rPr>
                <w:rFonts w:ascii="Arial" w:hAnsi="Arial" w:cs="Arial"/>
                <w:sz w:val="24"/>
                <w:szCs w:val="24"/>
              </w:rPr>
              <w:t xml:space="preserve"> 2021/2022.</w:t>
            </w:r>
          </w:p>
          <w:p w14:paraId="437C00C6" w14:textId="77777777" w:rsidR="00834723" w:rsidRPr="005806FA" w:rsidRDefault="00834723" w:rsidP="00261453">
            <w:pPr>
              <w:rPr>
                <w:rFonts w:ascii="Arial" w:hAnsi="Arial" w:cs="Arial"/>
                <w:color w:val="000000"/>
                <w:sz w:val="24"/>
                <w:szCs w:val="24"/>
              </w:rPr>
            </w:pPr>
          </w:p>
        </w:tc>
        <w:tc>
          <w:tcPr>
            <w:tcW w:w="1134" w:type="dxa"/>
            <w:noWrap/>
            <w:hideMark/>
          </w:tcPr>
          <w:p w14:paraId="07367810"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R$ 906,78</w:t>
            </w:r>
          </w:p>
        </w:tc>
        <w:tc>
          <w:tcPr>
            <w:tcW w:w="992" w:type="dxa"/>
            <w:hideMark/>
          </w:tcPr>
          <w:p w14:paraId="4FA89FE7"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2 peças</w:t>
            </w:r>
          </w:p>
        </w:tc>
        <w:tc>
          <w:tcPr>
            <w:tcW w:w="1417" w:type="dxa"/>
            <w:noWrap/>
            <w:hideMark/>
          </w:tcPr>
          <w:p w14:paraId="130B5390"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R$ 1.813,56</w:t>
            </w:r>
          </w:p>
        </w:tc>
      </w:tr>
      <w:tr w:rsidR="00834723" w:rsidRPr="005806FA" w14:paraId="2C59CC38" w14:textId="77777777" w:rsidTr="00261453">
        <w:trPr>
          <w:trHeight w:val="492"/>
        </w:trPr>
        <w:tc>
          <w:tcPr>
            <w:tcW w:w="7792" w:type="dxa"/>
            <w:gridSpan w:val="4"/>
          </w:tcPr>
          <w:p w14:paraId="49CFD301" w14:textId="77777777" w:rsidR="00834723" w:rsidRPr="005806FA" w:rsidRDefault="00834723" w:rsidP="00261453">
            <w:pPr>
              <w:jc w:val="center"/>
              <w:rPr>
                <w:rFonts w:ascii="Arial" w:hAnsi="Arial" w:cs="Arial"/>
                <w:b/>
                <w:bCs/>
                <w:color w:val="000000"/>
                <w:sz w:val="24"/>
                <w:szCs w:val="24"/>
              </w:rPr>
            </w:pPr>
            <w:r w:rsidRPr="005806FA">
              <w:rPr>
                <w:rFonts w:ascii="Arial" w:hAnsi="Arial" w:cs="Arial"/>
                <w:b/>
                <w:bCs/>
                <w:color w:val="000000"/>
                <w:sz w:val="24"/>
                <w:szCs w:val="24"/>
              </w:rPr>
              <w:t xml:space="preserve">VALOR </w:t>
            </w:r>
            <w:r>
              <w:rPr>
                <w:rFonts w:ascii="Arial" w:hAnsi="Arial" w:cs="Arial"/>
                <w:b/>
                <w:bCs/>
                <w:color w:val="000000"/>
                <w:sz w:val="24"/>
                <w:szCs w:val="24"/>
              </w:rPr>
              <w:t>GLOBAL ESTIMADO</w:t>
            </w:r>
          </w:p>
        </w:tc>
        <w:tc>
          <w:tcPr>
            <w:tcW w:w="1417" w:type="dxa"/>
            <w:noWrap/>
          </w:tcPr>
          <w:p w14:paraId="44DEA481" w14:textId="77777777" w:rsidR="00834723" w:rsidRPr="005806FA" w:rsidRDefault="00834723" w:rsidP="00261453">
            <w:pPr>
              <w:jc w:val="center"/>
              <w:rPr>
                <w:rFonts w:ascii="Arial" w:hAnsi="Arial" w:cs="Arial"/>
                <w:b/>
                <w:bCs/>
                <w:color w:val="000000"/>
                <w:sz w:val="24"/>
                <w:szCs w:val="24"/>
              </w:rPr>
            </w:pPr>
            <w:r w:rsidRPr="005806FA">
              <w:rPr>
                <w:rFonts w:ascii="Arial" w:hAnsi="Arial" w:cs="Arial"/>
                <w:b/>
                <w:bCs/>
                <w:color w:val="000000"/>
                <w:sz w:val="24"/>
                <w:szCs w:val="24"/>
              </w:rPr>
              <w:t>R$ 3.237,15</w:t>
            </w:r>
          </w:p>
        </w:tc>
      </w:tr>
    </w:tbl>
    <w:p w14:paraId="453CAD04" w14:textId="77777777" w:rsidR="008067AB" w:rsidRDefault="008067AB" w:rsidP="008067AB">
      <w:pPr>
        <w:jc w:val="both"/>
        <w:rPr>
          <w:rFonts w:ascii="Arial" w:hAnsi="Arial" w:cs="Arial"/>
          <w:sz w:val="24"/>
          <w:szCs w:val="24"/>
        </w:rPr>
      </w:pPr>
    </w:p>
    <w:p w14:paraId="43C63CB5" w14:textId="5DF8AF95" w:rsidR="008067AB" w:rsidRPr="00444F5D" w:rsidRDefault="008067AB" w:rsidP="00444F5D">
      <w:pPr>
        <w:pStyle w:val="PargrafodaLista"/>
        <w:numPr>
          <w:ilvl w:val="1"/>
          <w:numId w:val="177"/>
        </w:numPr>
        <w:spacing w:line="360" w:lineRule="auto"/>
        <w:jc w:val="both"/>
        <w:rPr>
          <w:rFonts w:ascii="Arial" w:hAnsi="Arial" w:cs="Arial"/>
          <w:b/>
          <w:sz w:val="24"/>
          <w:szCs w:val="24"/>
        </w:rPr>
      </w:pPr>
      <w:r w:rsidRPr="00444F5D">
        <w:rPr>
          <w:rFonts w:ascii="Arial" w:hAnsi="Arial" w:cs="Arial"/>
          <w:b/>
          <w:sz w:val="24"/>
          <w:szCs w:val="24"/>
        </w:rPr>
        <w:t>Da distribuição com base no quantitativo anual para as unidades administrativas</w:t>
      </w:r>
    </w:p>
    <w:p w14:paraId="7767A382" w14:textId="23784546" w:rsidR="00444F5D" w:rsidRPr="00444F5D" w:rsidRDefault="00834723" w:rsidP="00444F5D">
      <w:pPr>
        <w:spacing w:line="360" w:lineRule="auto"/>
        <w:jc w:val="both"/>
        <w:rPr>
          <w:rFonts w:ascii="Arial" w:hAnsi="Arial" w:cs="Arial"/>
          <w:b/>
          <w:sz w:val="24"/>
          <w:szCs w:val="24"/>
        </w:rPr>
      </w:pPr>
      <w:r>
        <w:rPr>
          <w:rFonts w:ascii="Arial" w:hAnsi="Arial" w:cs="Arial"/>
          <w:b/>
          <w:sz w:val="24"/>
          <w:szCs w:val="24"/>
        </w:rPr>
        <w:t>Administrativo</w:t>
      </w:r>
      <w:r w:rsidR="00444F5D">
        <w:rPr>
          <w:rFonts w:ascii="Arial" w:hAnsi="Arial" w:cs="Arial"/>
          <w:b/>
          <w:sz w:val="24"/>
          <w:szCs w:val="24"/>
        </w:rPr>
        <w:t xml:space="preserve">: 100%. </w:t>
      </w:r>
      <w:r>
        <w:rPr>
          <w:rFonts w:ascii="Arial" w:hAnsi="Arial" w:cs="Arial"/>
          <w:bCs/>
          <w:sz w:val="24"/>
          <w:szCs w:val="24"/>
        </w:rPr>
        <w:t>Frota de veículos.</w:t>
      </w:r>
    </w:p>
    <w:p w14:paraId="4E484B71" w14:textId="7843856D" w:rsidR="008067AB" w:rsidRPr="008067AB" w:rsidRDefault="008067AB" w:rsidP="008067AB">
      <w:pPr>
        <w:spacing w:line="360" w:lineRule="auto"/>
        <w:contextualSpacing/>
        <w:jc w:val="both"/>
        <w:rPr>
          <w:rFonts w:ascii="Arial" w:hAnsi="Arial" w:cs="Arial"/>
          <w:color w:val="000000" w:themeColor="text1"/>
          <w:sz w:val="24"/>
          <w:szCs w:val="24"/>
          <w:shd w:val="clear" w:color="auto" w:fill="FFFFFF"/>
        </w:rPr>
      </w:pPr>
      <w:r w:rsidRPr="008067AB">
        <w:rPr>
          <w:rFonts w:ascii="Arial" w:hAnsi="Arial" w:cs="Arial"/>
          <w:b/>
          <w:color w:val="000000" w:themeColor="text1"/>
          <w:sz w:val="24"/>
          <w:szCs w:val="24"/>
        </w:rPr>
        <w:t>1.4 Prazo do contrato:</w:t>
      </w:r>
      <w:r w:rsidRPr="008067AB">
        <w:rPr>
          <w:rFonts w:ascii="Arial" w:hAnsi="Arial" w:cs="Arial"/>
          <w:bCs/>
          <w:color w:val="000000" w:themeColor="text1"/>
          <w:sz w:val="24"/>
          <w:szCs w:val="24"/>
        </w:rPr>
        <w:t xml:space="preserve"> Trata-se de </w:t>
      </w:r>
      <w:r w:rsidR="00444F5D">
        <w:rPr>
          <w:rFonts w:ascii="Arial" w:hAnsi="Arial" w:cs="Arial"/>
          <w:bCs/>
          <w:color w:val="000000" w:themeColor="text1"/>
          <w:sz w:val="24"/>
          <w:szCs w:val="24"/>
        </w:rPr>
        <w:t>fornecimento imediato. Não será celebrado contrato. Fornecimento imediato é aquele que deve ocorrer em até 30 dias do recebimento da Autorização de Fornecimento (A.F.). Não será celebrado contrato. A nota de empenho servirá de termo contratual entre as partes para todos os efeitos.</w:t>
      </w:r>
    </w:p>
    <w:p w14:paraId="61B095F4" w14:textId="1E75A132" w:rsidR="00444F5D" w:rsidRDefault="008067AB" w:rsidP="00444F5D">
      <w:pPr>
        <w:pStyle w:val="PargrafodaLista"/>
        <w:numPr>
          <w:ilvl w:val="1"/>
          <w:numId w:val="293"/>
        </w:numPr>
        <w:spacing w:line="360" w:lineRule="auto"/>
        <w:ind w:left="0" w:firstLine="0"/>
        <w:jc w:val="both"/>
        <w:rPr>
          <w:rFonts w:ascii="Arial" w:hAnsi="Arial" w:cs="Arial"/>
          <w:sz w:val="24"/>
          <w:szCs w:val="24"/>
        </w:rPr>
      </w:pPr>
      <w:r w:rsidRPr="00444F5D">
        <w:rPr>
          <w:rFonts w:ascii="Arial" w:hAnsi="Arial" w:cs="Arial"/>
          <w:b/>
          <w:bCs/>
          <w:sz w:val="24"/>
          <w:szCs w:val="24"/>
        </w:rPr>
        <w:t>Regime de Execução:</w:t>
      </w:r>
      <w:r w:rsidRPr="00444F5D">
        <w:rPr>
          <w:rFonts w:ascii="Arial" w:hAnsi="Arial" w:cs="Arial"/>
          <w:sz w:val="24"/>
          <w:szCs w:val="24"/>
        </w:rPr>
        <w:t xml:space="preserve"> O objeto será executado por regime de execução indireta, pelo menor preço unitário, com entrega </w:t>
      </w:r>
      <w:r w:rsidR="00444F5D" w:rsidRPr="00444F5D">
        <w:rPr>
          <w:rFonts w:ascii="Arial" w:hAnsi="Arial" w:cs="Arial"/>
          <w:sz w:val="24"/>
          <w:szCs w:val="24"/>
        </w:rPr>
        <w:t>imediata</w:t>
      </w:r>
      <w:r w:rsidRPr="00444F5D">
        <w:rPr>
          <w:rFonts w:ascii="Arial" w:hAnsi="Arial" w:cs="Arial"/>
          <w:sz w:val="24"/>
          <w:szCs w:val="24"/>
        </w:rPr>
        <w:t xml:space="preserve">. </w:t>
      </w:r>
      <w:r w:rsidR="00444F5D" w:rsidRPr="00444F5D">
        <w:rPr>
          <w:rFonts w:ascii="Arial" w:hAnsi="Arial" w:cs="Arial"/>
          <w:sz w:val="24"/>
          <w:szCs w:val="24"/>
        </w:rPr>
        <w:t xml:space="preserve">Entrega imediata é aquela que deve ocorrer em até 30 dias do recebimento da Autorização de Fornecimento (A.F.). </w:t>
      </w:r>
      <w:r w:rsidRPr="00444F5D">
        <w:rPr>
          <w:rFonts w:ascii="Arial" w:hAnsi="Arial" w:cs="Arial"/>
          <w:sz w:val="24"/>
          <w:szCs w:val="24"/>
        </w:rPr>
        <w:t xml:space="preserve">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w:t>
      </w:r>
    </w:p>
    <w:p w14:paraId="07EF3B59" w14:textId="77777777" w:rsidR="00834723" w:rsidRPr="00444F5D" w:rsidRDefault="00834723" w:rsidP="00834723">
      <w:pPr>
        <w:pStyle w:val="PargrafodaLista"/>
        <w:spacing w:line="360" w:lineRule="auto"/>
        <w:ind w:left="0"/>
        <w:jc w:val="both"/>
        <w:rPr>
          <w:rFonts w:ascii="Arial" w:hAnsi="Arial" w:cs="Arial"/>
          <w:sz w:val="24"/>
          <w:szCs w:val="24"/>
        </w:rPr>
      </w:pPr>
    </w:p>
    <w:p w14:paraId="177E6372" w14:textId="4ACAD094" w:rsidR="00C83CB2" w:rsidRPr="00444F5D" w:rsidRDefault="00C83CB2" w:rsidP="00444F5D">
      <w:pPr>
        <w:pStyle w:val="PargrafodaLista"/>
        <w:numPr>
          <w:ilvl w:val="1"/>
          <w:numId w:val="293"/>
        </w:numPr>
        <w:spacing w:line="360" w:lineRule="auto"/>
        <w:jc w:val="both"/>
        <w:rPr>
          <w:rFonts w:ascii="Arial" w:hAnsi="Arial" w:cs="Arial"/>
          <w:sz w:val="24"/>
          <w:szCs w:val="24"/>
        </w:rPr>
      </w:pPr>
      <w:r w:rsidRPr="00444F5D">
        <w:rPr>
          <w:rFonts w:ascii="Arial" w:hAnsi="Arial" w:cs="Arial"/>
          <w:b/>
          <w:bCs/>
          <w:sz w:val="24"/>
          <w:szCs w:val="24"/>
        </w:rPr>
        <w:lastRenderedPageBreak/>
        <w:t>Exclusivo Para ME, EPP ou Equiparadas:</w:t>
      </w:r>
      <w:r w:rsidRPr="00444F5D">
        <w:rPr>
          <w:rFonts w:ascii="Arial" w:hAnsi="Arial" w:cs="Arial"/>
          <w:sz w:val="24"/>
          <w:szCs w:val="24"/>
        </w:rPr>
        <w:t xml:space="preserve"> </w:t>
      </w:r>
      <w:r w:rsidR="00564BBF" w:rsidRPr="00444F5D">
        <w:rPr>
          <w:rFonts w:ascii="Arial" w:hAnsi="Arial" w:cs="Arial"/>
          <w:sz w:val="24"/>
          <w:szCs w:val="24"/>
        </w:rPr>
        <w:t>SIM</w:t>
      </w:r>
      <w:r w:rsidRPr="00444F5D">
        <w:rPr>
          <w:rFonts w:ascii="Arial" w:hAnsi="Arial" w:cs="Arial"/>
          <w:sz w:val="24"/>
          <w:szCs w:val="24"/>
        </w:rPr>
        <w:t>.</w:t>
      </w:r>
    </w:p>
    <w:p w14:paraId="4EBF0658" w14:textId="68FBFA37" w:rsidR="007A13A2" w:rsidRDefault="00564BBF" w:rsidP="00C83CB2">
      <w:pPr>
        <w:pStyle w:val="PargrafodaLista"/>
        <w:spacing w:after="0" w:line="360" w:lineRule="auto"/>
        <w:ind w:left="0"/>
        <w:jc w:val="both"/>
        <w:rPr>
          <w:rFonts w:ascii="Arial" w:hAnsi="Arial" w:cs="Arial"/>
          <w:sz w:val="24"/>
          <w:szCs w:val="24"/>
        </w:rPr>
      </w:pPr>
      <w:r w:rsidRPr="008067AB">
        <w:rPr>
          <w:rFonts w:ascii="Arial" w:hAnsi="Arial" w:cs="Arial"/>
          <w:b/>
          <w:bCs/>
          <w:sz w:val="24"/>
          <w:szCs w:val="24"/>
        </w:rPr>
        <w:t>1</w:t>
      </w:r>
      <w:r w:rsidR="007A13A2" w:rsidRPr="008067AB">
        <w:rPr>
          <w:rFonts w:ascii="Arial" w:hAnsi="Arial" w:cs="Arial"/>
          <w:b/>
          <w:bCs/>
          <w:sz w:val="24"/>
          <w:szCs w:val="24"/>
        </w:rPr>
        <w:t>.</w:t>
      </w:r>
      <w:r w:rsidR="008067AB" w:rsidRPr="008067AB">
        <w:rPr>
          <w:rFonts w:ascii="Arial" w:hAnsi="Arial" w:cs="Arial"/>
          <w:b/>
          <w:bCs/>
          <w:sz w:val="24"/>
          <w:szCs w:val="24"/>
        </w:rPr>
        <w:t>7</w:t>
      </w:r>
      <w:r w:rsidR="007A13A2">
        <w:rPr>
          <w:rFonts w:ascii="Arial" w:hAnsi="Arial" w:cs="Arial"/>
          <w:sz w:val="24"/>
          <w:szCs w:val="24"/>
        </w:rPr>
        <w:tab/>
      </w:r>
      <w:r w:rsidRPr="007A13A2">
        <w:rPr>
          <w:rFonts w:ascii="Arial" w:hAnsi="Arial" w:cs="Arial"/>
          <w:b/>
          <w:bCs/>
          <w:sz w:val="24"/>
          <w:szCs w:val="24"/>
        </w:rPr>
        <w:t>JUSTIFICATIVAS</w:t>
      </w:r>
      <w:r w:rsidR="007A13A2" w:rsidRPr="007A13A2">
        <w:rPr>
          <w:rFonts w:ascii="Arial" w:hAnsi="Arial" w:cs="Arial"/>
          <w:b/>
          <w:bCs/>
          <w:sz w:val="24"/>
          <w:szCs w:val="24"/>
        </w:rPr>
        <w:t>:</w:t>
      </w:r>
    </w:p>
    <w:p w14:paraId="36CF01FD" w14:textId="77777777" w:rsidR="007A13A2" w:rsidRDefault="007A13A2" w:rsidP="00C83CB2">
      <w:pPr>
        <w:pStyle w:val="PargrafodaLista"/>
        <w:spacing w:after="0" w:line="360" w:lineRule="auto"/>
        <w:ind w:left="0"/>
        <w:jc w:val="both"/>
        <w:rPr>
          <w:rFonts w:ascii="Arial" w:hAnsi="Arial" w:cs="Arial"/>
          <w:sz w:val="24"/>
          <w:szCs w:val="24"/>
        </w:rPr>
      </w:pPr>
    </w:p>
    <w:p w14:paraId="3C0468F7" w14:textId="77777777" w:rsidR="00834723" w:rsidRPr="007F2389" w:rsidRDefault="00834723" w:rsidP="00834723">
      <w:pPr>
        <w:pStyle w:val="NormalWeb"/>
        <w:spacing w:line="360" w:lineRule="auto"/>
        <w:ind w:firstLine="720"/>
        <w:jc w:val="both"/>
        <w:rPr>
          <w:rFonts w:ascii="Arial" w:hAnsi="Arial" w:cs="Arial"/>
        </w:rPr>
      </w:pPr>
      <w:r w:rsidRPr="007F2389">
        <w:rPr>
          <w:rFonts w:ascii="Arial" w:hAnsi="Arial" w:cs="Arial"/>
        </w:rPr>
        <w:t xml:space="preserve">A presente contratação fundamenta-se na necessidade de manutenção preventiva e corretiva do veículo oficial da Câmara Municipal de Extrema, modelo </w:t>
      </w:r>
      <w:r w:rsidRPr="007F2389">
        <w:rPr>
          <w:rStyle w:val="whitespace-normal"/>
          <w:rFonts w:ascii="Arial" w:eastAsia="Calibri" w:hAnsi="Arial" w:cs="Arial"/>
        </w:rPr>
        <w:t>Toyota Corolla XEI 2.0 2021/2022</w:t>
      </w:r>
      <w:r w:rsidRPr="007F2389">
        <w:rPr>
          <w:rFonts w:ascii="Arial" w:hAnsi="Arial" w:cs="Arial"/>
        </w:rPr>
        <w:t>, visando assegurar seu pleno funcionamento, desempenho adequado e segurança operacional. Do ponto de vista técnico, os itens especificados são componentes essenciais ao correto funcionamento dos sistemas de arrefecimento, frenagem e rodagem, os quais sofrem desgaste natural decorrente do uso contínuo do veículo.</w:t>
      </w:r>
    </w:p>
    <w:p w14:paraId="103B9C22" w14:textId="77777777" w:rsidR="00834723" w:rsidRPr="007F2389" w:rsidRDefault="00834723" w:rsidP="00834723">
      <w:pPr>
        <w:pStyle w:val="NormalWeb"/>
        <w:spacing w:line="360" w:lineRule="auto"/>
        <w:ind w:firstLine="720"/>
        <w:jc w:val="both"/>
        <w:rPr>
          <w:rFonts w:ascii="Arial" w:hAnsi="Arial" w:cs="Arial"/>
        </w:rPr>
      </w:pPr>
      <w:r w:rsidRPr="007F2389">
        <w:rPr>
          <w:rFonts w:ascii="Arial" w:hAnsi="Arial" w:cs="Arial"/>
        </w:rPr>
        <w:t xml:space="preserve">O fluido para radiador (aditivo de arrefecimento) é indispensável para a manutenção da temperatura ideal de operação do motor, prevenindo superaquecimento, corrosão interna e formação de depósitos que podem comprometer o sistema de arrefecimento e reduzir a vida útil do motor. A exigência de produto pronto para uso e compatível com motores </w:t>
      </w:r>
      <w:proofErr w:type="spellStart"/>
      <w:r w:rsidRPr="007F2389">
        <w:rPr>
          <w:rFonts w:ascii="Arial" w:hAnsi="Arial" w:cs="Arial"/>
        </w:rPr>
        <w:t>flex</w:t>
      </w:r>
      <w:proofErr w:type="spellEnd"/>
      <w:r w:rsidRPr="007F2389">
        <w:rPr>
          <w:rFonts w:ascii="Arial" w:hAnsi="Arial" w:cs="Arial"/>
        </w:rPr>
        <w:t xml:space="preserve"> garante a correta proporção dos componentes químicos e a eficiência do sistema.</w:t>
      </w:r>
    </w:p>
    <w:p w14:paraId="59E17401" w14:textId="77777777" w:rsidR="00834723" w:rsidRPr="007F2389" w:rsidRDefault="00834723" w:rsidP="00834723">
      <w:pPr>
        <w:pStyle w:val="NormalWeb"/>
        <w:spacing w:line="360" w:lineRule="auto"/>
        <w:ind w:firstLine="720"/>
        <w:jc w:val="both"/>
        <w:rPr>
          <w:rFonts w:ascii="Arial" w:hAnsi="Arial" w:cs="Arial"/>
        </w:rPr>
      </w:pPr>
      <w:r w:rsidRPr="007F2389">
        <w:rPr>
          <w:rFonts w:ascii="Arial" w:hAnsi="Arial" w:cs="Arial"/>
        </w:rPr>
        <w:t>A válvula de água superior, por sua vez, exerce função crítica no controle do fluxo do líquido de arrefecimento, regulando a temperatura do motor. O desgaste ou mau funcionamento dessa peça pode ocasionar superaquecimento ou funcionamento inadequado do motor, justificando tecnicamente sua substituição por componentes compatíve</w:t>
      </w:r>
      <w:r>
        <w:rPr>
          <w:rFonts w:ascii="Arial" w:hAnsi="Arial" w:cs="Arial"/>
        </w:rPr>
        <w:t>is</w:t>
      </w:r>
      <w:r w:rsidRPr="007F2389">
        <w:rPr>
          <w:rFonts w:ascii="Arial" w:hAnsi="Arial" w:cs="Arial"/>
        </w:rPr>
        <w:t xml:space="preserve"> e conforme especificações do fabricante.</w:t>
      </w:r>
    </w:p>
    <w:p w14:paraId="392C3849" w14:textId="77777777" w:rsidR="00834723" w:rsidRPr="007F2389" w:rsidRDefault="00834723" w:rsidP="00834723">
      <w:pPr>
        <w:pStyle w:val="NormalWeb"/>
        <w:spacing w:line="360" w:lineRule="auto"/>
        <w:ind w:firstLine="720"/>
        <w:jc w:val="both"/>
        <w:rPr>
          <w:rFonts w:ascii="Arial" w:hAnsi="Arial" w:cs="Arial"/>
        </w:rPr>
      </w:pPr>
      <w:r w:rsidRPr="007F2389">
        <w:rPr>
          <w:rFonts w:ascii="Arial" w:hAnsi="Arial" w:cs="Arial"/>
        </w:rPr>
        <w:t>No que se refere ao sistema de frenagem, as pastilhas de freio traseiras são itens de segurança de desgaste progressivo, cuja eficiência está diretamente relacionada à capacidade de frenagem do veículo. A utilização de pastilhas com material de alta resistência térmica e mecânica, além de baixo nível de ruído e vibração, é essencial para garantir desempenho seguro, estabilidade e conforto durante a condução.</w:t>
      </w:r>
    </w:p>
    <w:p w14:paraId="70780DE7" w14:textId="77777777" w:rsidR="00834723" w:rsidRPr="007F2389" w:rsidRDefault="00834723" w:rsidP="00834723">
      <w:pPr>
        <w:pStyle w:val="NormalWeb"/>
        <w:spacing w:line="360" w:lineRule="auto"/>
        <w:ind w:firstLine="720"/>
        <w:jc w:val="both"/>
        <w:rPr>
          <w:rFonts w:ascii="Arial" w:hAnsi="Arial" w:cs="Arial"/>
        </w:rPr>
      </w:pPr>
      <w:r w:rsidRPr="007F2389">
        <w:rPr>
          <w:rFonts w:ascii="Arial" w:hAnsi="Arial" w:cs="Arial"/>
        </w:rPr>
        <w:t xml:space="preserve">Quanto aos pneus, estes constituem o único ponto de contato entre o veículo e o solo, sendo determinantes para a estabilidade, aderência, dirigibilidade e eficiência do sistema de frenagem. A especificação técnica exigida — medida, índice de carga e velocidade, além da certificação do INMETRO — assegura que os pneus atendam aos padrões de segurança e </w:t>
      </w:r>
      <w:r w:rsidRPr="007F2389">
        <w:rPr>
          <w:rFonts w:ascii="Arial" w:hAnsi="Arial" w:cs="Arial"/>
        </w:rPr>
        <w:lastRenderedPageBreak/>
        <w:t>desempenho compatíveis com o veículo, sendo imprescindível a utilização de produtos novos para evitar riscos estruturais.</w:t>
      </w:r>
    </w:p>
    <w:p w14:paraId="48BA3866" w14:textId="77777777" w:rsidR="00834723" w:rsidRPr="007F2389" w:rsidRDefault="00834723" w:rsidP="00834723">
      <w:pPr>
        <w:pStyle w:val="NormalWeb"/>
        <w:spacing w:line="360" w:lineRule="auto"/>
        <w:ind w:firstLine="720"/>
        <w:jc w:val="both"/>
        <w:rPr>
          <w:rFonts w:ascii="Arial" w:hAnsi="Arial" w:cs="Arial"/>
        </w:rPr>
      </w:pPr>
      <w:r w:rsidRPr="007F2389">
        <w:rPr>
          <w:rFonts w:ascii="Arial" w:hAnsi="Arial" w:cs="Arial"/>
        </w:rPr>
        <w:t>Adicionalmente, a exigência de compatibilidade integral de todos os itens com o veículo, conforme catálogo do fabricante, garante a correta aplicação das peças e insumos, evitando falhas prematuras, perda de desempenho ou danos a outros componentes do sistema.</w:t>
      </w:r>
    </w:p>
    <w:p w14:paraId="2B128709" w14:textId="77777777" w:rsidR="00834723" w:rsidRPr="007F2389" w:rsidRDefault="00834723" w:rsidP="00834723">
      <w:pPr>
        <w:pStyle w:val="NormalWeb"/>
        <w:spacing w:line="360" w:lineRule="auto"/>
        <w:ind w:firstLine="720"/>
        <w:jc w:val="both"/>
        <w:rPr>
          <w:rFonts w:ascii="Arial" w:hAnsi="Arial" w:cs="Arial"/>
        </w:rPr>
      </w:pPr>
      <w:r w:rsidRPr="007F2389">
        <w:rPr>
          <w:rFonts w:ascii="Arial" w:hAnsi="Arial" w:cs="Arial"/>
        </w:rPr>
        <w:t>Dessa forma, a contratação ora proposta possui respaldo técnico consistente, sendo indispensável para assegurar a confiabilidade mecânica do veículo, a segurança dos usuários e a preservação do patrimônio público, em conformidade com as boas práticas de manutenção automotiva e com os princípios da eficiência e economicidade.</w:t>
      </w:r>
    </w:p>
    <w:p w14:paraId="00D31FEB" w14:textId="77777777" w:rsidR="00834723" w:rsidRPr="007F2389" w:rsidRDefault="00834723" w:rsidP="00834723">
      <w:pPr>
        <w:pStyle w:val="NormalWeb"/>
        <w:spacing w:line="360" w:lineRule="auto"/>
        <w:ind w:firstLine="720"/>
        <w:jc w:val="both"/>
        <w:rPr>
          <w:rFonts w:ascii="Arial" w:hAnsi="Arial" w:cs="Arial"/>
        </w:rPr>
      </w:pPr>
      <w:r w:rsidRPr="007F2389">
        <w:rPr>
          <w:rFonts w:ascii="Arial" w:hAnsi="Arial" w:cs="Arial"/>
        </w:rPr>
        <w:t>A presente contratação revela-se economicamente vantajosa para a Administração Pública, uma vez que prioriza a manutenção preventiva do veículo oficial da Câmara Municipal de Extrema, modelo Toyota Corolla XEI 2.0 2021/2022, evitando a ocorrência de falhas mecânicas mais graves que demandariam reparos corretivos de maior complexidade e custo elevado. A substituição programada de itens de desgaste, como pastilhas de freio, válvula do sistema de arrefecimento e pneus, bem como a reposição adequada do fluido de radiador, contribui para a ampliação da vida útil dos componentes e do próprio veículo, reduzindo despesas futuras com manutenção emergencial e indisponibilidade do automóvel.</w:t>
      </w:r>
    </w:p>
    <w:p w14:paraId="3E7C1DF6" w14:textId="77777777" w:rsidR="00834723" w:rsidRPr="007F2389" w:rsidRDefault="00834723" w:rsidP="00834723">
      <w:pPr>
        <w:pStyle w:val="NormalWeb"/>
        <w:spacing w:line="360" w:lineRule="auto"/>
        <w:ind w:firstLine="720"/>
        <w:jc w:val="both"/>
        <w:rPr>
          <w:rFonts w:ascii="Arial" w:hAnsi="Arial" w:cs="Arial"/>
        </w:rPr>
      </w:pPr>
      <w:r w:rsidRPr="007F2389">
        <w:rPr>
          <w:rFonts w:ascii="Arial" w:hAnsi="Arial" w:cs="Arial"/>
        </w:rPr>
        <w:t>Ademais, a especificação técnica adequada dos itens assegura melhor desempenho, eficiência energética e menor incidência de retrabalho, o que se traduz em racionalização dos recursos públicos. A exigência de produtos novos, certificados e compatíveis com o veículo evita gastos adicionais decorrentes de incompatibilidades, falhas prematuras ou substituições recorrentes.</w:t>
      </w:r>
    </w:p>
    <w:p w14:paraId="3A964AEC" w14:textId="77777777" w:rsidR="00834723" w:rsidRDefault="00834723" w:rsidP="00834723">
      <w:pPr>
        <w:pStyle w:val="NormalWeb"/>
        <w:spacing w:line="360" w:lineRule="auto"/>
        <w:ind w:firstLine="720"/>
        <w:jc w:val="both"/>
        <w:rPr>
          <w:rFonts w:ascii="Arial" w:hAnsi="Arial" w:cs="Arial"/>
        </w:rPr>
      </w:pPr>
      <w:r w:rsidRPr="007F2389">
        <w:rPr>
          <w:rFonts w:ascii="Arial" w:hAnsi="Arial" w:cs="Arial"/>
        </w:rPr>
        <w:t>Ressalta-se ainda que a contratação exclusiva de Microempresas (ME), Empresas de Pequeno Porte (EPP) ou equiparadas favorece a ampliação da competitividade no certame, possibilitando a obtenção de propostas mais vantajosas, além de fomentar a economia local e regional, sem prejuízo da qualidade dos produtos adquiridos.</w:t>
      </w:r>
    </w:p>
    <w:p w14:paraId="32C51BE6" w14:textId="77777777" w:rsidR="00834723" w:rsidRDefault="00834723" w:rsidP="00834723">
      <w:pPr>
        <w:pStyle w:val="NormalWeb"/>
        <w:spacing w:line="360" w:lineRule="auto"/>
        <w:ind w:firstLine="720"/>
        <w:jc w:val="both"/>
        <w:rPr>
          <w:rFonts w:ascii="Arial" w:hAnsi="Arial" w:cs="Arial"/>
        </w:rPr>
      </w:pPr>
      <w:r w:rsidRPr="007F2389">
        <w:rPr>
          <w:rFonts w:ascii="Arial" w:hAnsi="Arial" w:cs="Arial"/>
        </w:rPr>
        <w:t>Dessa forma, a contratação demonstra-se alinhada aos princípios da economicidade, eficiência e vantajosidade, assegurando a melhor relação custo-</w:t>
      </w:r>
      <w:r w:rsidRPr="007F2389">
        <w:rPr>
          <w:rFonts w:ascii="Arial" w:hAnsi="Arial" w:cs="Arial"/>
        </w:rPr>
        <w:lastRenderedPageBreak/>
        <w:t>benefício para a Administração Pública e a adequada gestão dos recursos públicos.</w:t>
      </w:r>
    </w:p>
    <w:p w14:paraId="4ECC0A11" w14:textId="77777777" w:rsidR="00834723" w:rsidRDefault="00834723" w:rsidP="00834723">
      <w:pPr>
        <w:pStyle w:val="NormalWeb"/>
        <w:spacing w:line="360" w:lineRule="auto"/>
        <w:ind w:firstLine="720"/>
        <w:jc w:val="both"/>
        <w:rPr>
          <w:rFonts w:ascii="Arial" w:hAnsi="Arial" w:cs="Arial"/>
        </w:rPr>
      </w:pPr>
    </w:p>
    <w:p w14:paraId="04AAFAE8" w14:textId="77777777" w:rsidR="00834723" w:rsidRPr="006C45C8" w:rsidRDefault="00834723" w:rsidP="00834723">
      <w:pPr>
        <w:pStyle w:val="NormalWeb"/>
        <w:spacing w:line="360" w:lineRule="auto"/>
        <w:ind w:firstLine="720"/>
        <w:jc w:val="both"/>
        <w:rPr>
          <w:rFonts w:ascii="Arial" w:hAnsi="Arial" w:cs="Arial"/>
        </w:rPr>
      </w:pPr>
      <w:r w:rsidRPr="006C45C8">
        <w:rPr>
          <w:rFonts w:ascii="Arial" w:hAnsi="Arial" w:cs="Arial"/>
        </w:rPr>
        <w:t xml:space="preserve">A adoção do critério de julgamento pelo menor preço unitário mostra-se adequada e vantajosa para a presente contratação, considerando a natureza dos itens a serem adquiridos para o veículo oficial da Câmara Municipal de Extrema, modelo </w:t>
      </w:r>
      <w:r w:rsidRPr="006C45C8">
        <w:rPr>
          <w:rStyle w:val="whitespace-normal"/>
          <w:rFonts w:ascii="Arial" w:eastAsia="Calibri" w:hAnsi="Arial" w:cs="Arial"/>
        </w:rPr>
        <w:t>Toyota Corolla XEI 2.0 2021/2022</w:t>
      </w:r>
      <w:r w:rsidRPr="006C45C8">
        <w:rPr>
          <w:rFonts w:ascii="Arial" w:hAnsi="Arial" w:cs="Arial"/>
        </w:rPr>
        <w:t>. Trata-se de bens comuns, padronizados e amplamente disponíveis no mercado, cujas especificações técnicas são objetivas e permitem a comparação direta entre as propostas apresentadas pelos licitantes.</w:t>
      </w:r>
      <w:r>
        <w:rPr>
          <w:rFonts w:ascii="Arial" w:hAnsi="Arial" w:cs="Arial"/>
        </w:rPr>
        <w:t xml:space="preserve"> </w:t>
      </w:r>
      <w:r w:rsidRPr="006C45C8">
        <w:rPr>
          <w:rFonts w:ascii="Arial" w:hAnsi="Arial" w:cs="Arial"/>
        </w:rPr>
        <w:t>O critério de menor preço unitário possibilita à Administração selecionar, de forma individualizada, a proposta mais econômica para cada item, maximizando a eficiência na aplicação dos recursos públicos. Além disso, esse modelo de julgamento é especialmente compatível com o parcelamento do objeto, ampliando a competitividade e permitindo a participação de um maior número de fornecedores, inclusive Microempresas (ME), Empresas de Pequeno Porte (EPP) ou equiparadas.</w:t>
      </w:r>
    </w:p>
    <w:p w14:paraId="2E6849C2" w14:textId="77777777" w:rsidR="00834723" w:rsidRPr="006C45C8" w:rsidRDefault="00834723" w:rsidP="00834723">
      <w:pPr>
        <w:pStyle w:val="NormalWeb"/>
        <w:spacing w:line="360" w:lineRule="auto"/>
        <w:jc w:val="both"/>
        <w:rPr>
          <w:rFonts w:ascii="Arial" w:hAnsi="Arial" w:cs="Arial"/>
        </w:rPr>
      </w:pPr>
      <w:r w:rsidRPr="006C45C8">
        <w:rPr>
          <w:rFonts w:ascii="Arial" w:hAnsi="Arial" w:cs="Arial"/>
        </w:rPr>
        <w:t>Adicionalmente, a definição prévia de requisitos técnicos mínimos assegura que a disputa ocorra em igualdade de condições, sem prejuízo da qualidade dos produtos, uma vez que somente serão aceitas propostas que atendam integralmente às especificações estabelecidas. Assim, evita-se a contratação de itens inadequados ou de desempenho inferior, mantendo-se o equilíbrio entre qualidade e preço.</w:t>
      </w:r>
      <w:r>
        <w:rPr>
          <w:rFonts w:ascii="Arial" w:hAnsi="Arial" w:cs="Arial"/>
        </w:rPr>
        <w:t xml:space="preserve"> </w:t>
      </w:r>
      <w:r w:rsidRPr="006C45C8">
        <w:rPr>
          <w:rFonts w:ascii="Arial" w:hAnsi="Arial" w:cs="Arial"/>
        </w:rPr>
        <w:t>Dessa forma, o critério de menor preço unitário revela-se o mais apropriado para a presente contratação, por garantir transparência, competitividade, economicidade e eficiência, em conformidade com os princípios que regem a Administração Pública e com a legislação vigente.</w:t>
      </w:r>
    </w:p>
    <w:p w14:paraId="71E26925" w14:textId="77777777" w:rsidR="00834723" w:rsidRPr="006C45C8" w:rsidRDefault="00834723" w:rsidP="00834723">
      <w:pPr>
        <w:pStyle w:val="NormalWeb"/>
        <w:spacing w:line="360" w:lineRule="auto"/>
        <w:ind w:firstLine="720"/>
        <w:jc w:val="both"/>
        <w:rPr>
          <w:rFonts w:ascii="Arial" w:hAnsi="Arial" w:cs="Arial"/>
        </w:rPr>
      </w:pPr>
      <w:r w:rsidRPr="006C45C8">
        <w:rPr>
          <w:rFonts w:ascii="Arial" w:hAnsi="Arial" w:cs="Arial"/>
        </w:rPr>
        <w:t>A vedação à terceirização do objeto da presente contratação justifica-se pela natureza do fornecimento pretendido, que consiste na aquisição direta de bens específicos e padronizados destinados ao veículo oficial da Câmara Municipal de Extrema, modelo Toyota Corolla XEI 2.0 2021/2022. Trata-se de fornecimento simples, sem complexidade técnica que demande cadeia de execução indireta, sendo plenamente possível e recomendável que o contratado realize diretamente o fornecimento dos itens.</w:t>
      </w:r>
    </w:p>
    <w:p w14:paraId="15E8B032" w14:textId="77777777" w:rsidR="00834723" w:rsidRPr="006C45C8" w:rsidRDefault="00834723" w:rsidP="00834723">
      <w:pPr>
        <w:pStyle w:val="NormalWeb"/>
        <w:spacing w:line="360" w:lineRule="auto"/>
        <w:ind w:firstLine="720"/>
        <w:jc w:val="both"/>
        <w:rPr>
          <w:rFonts w:ascii="Arial" w:hAnsi="Arial" w:cs="Arial"/>
        </w:rPr>
      </w:pPr>
    </w:p>
    <w:p w14:paraId="1ABC3C77" w14:textId="77777777" w:rsidR="00834723" w:rsidRPr="006C45C8" w:rsidRDefault="00834723" w:rsidP="00834723">
      <w:pPr>
        <w:pStyle w:val="NormalWeb"/>
        <w:spacing w:line="360" w:lineRule="auto"/>
        <w:ind w:firstLine="720"/>
        <w:jc w:val="both"/>
        <w:rPr>
          <w:rFonts w:ascii="Arial" w:hAnsi="Arial" w:cs="Arial"/>
        </w:rPr>
      </w:pPr>
      <w:r w:rsidRPr="006C45C8">
        <w:rPr>
          <w:rFonts w:ascii="Arial" w:hAnsi="Arial" w:cs="Arial"/>
        </w:rPr>
        <w:lastRenderedPageBreak/>
        <w:t>A proibição de terceirização visa assegurar maior controle da Administração sobre a qualidade, procedência e conformidade dos produtos adquiridos, evitando riscos relacionados à intermediação indevida, como fornecimento de itens incompatíveis, de qualidade inferior ou sem garantia adequada. Além disso, a contratação direta com o fornecedor responsável fortalece a rastreabilidade dos produtos, facilitando a responsabilização em caso de vícios, defeitos ou descumprimento contratual.</w:t>
      </w:r>
    </w:p>
    <w:p w14:paraId="426873F4" w14:textId="77777777" w:rsidR="00834723" w:rsidRPr="006C45C8" w:rsidRDefault="00834723" w:rsidP="00834723">
      <w:pPr>
        <w:pStyle w:val="NormalWeb"/>
        <w:spacing w:line="360" w:lineRule="auto"/>
        <w:ind w:firstLine="720"/>
        <w:jc w:val="both"/>
        <w:rPr>
          <w:rFonts w:ascii="Arial" w:hAnsi="Arial" w:cs="Arial"/>
        </w:rPr>
      </w:pPr>
      <w:r w:rsidRPr="006C45C8">
        <w:rPr>
          <w:rFonts w:ascii="Arial" w:hAnsi="Arial" w:cs="Arial"/>
        </w:rPr>
        <w:t>Sob o aspecto econômico, a vedação à subcontratação contribui para evitar a elevação de custos decorrente de intermediações desnecessárias, garantindo maior eficiência na aplicação dos recursos públicos. Também favorece a transparência do processo e a competitividade, especialmente no contexto de contratação exclusiva para Microempresas (ME), Empresas de Pequeno Porte (EPP) ou equiparadas.</w:t>
      </w:r>
    </w:p>
    <w:p w14:paraId="3C351F7F" w14:textId="77777777" w:rsidR="00834723" w:rsidRPr="006C45C8" w:rsidRDefault="00834723" w:rsidP="00834723">
      <w:pPr>
        <w:pStyle w:val="NormalWeb"/>
        <w:spacing w:line="360" w:lineRule="auto"/>
        <w:ind w:firstLine="720"/>
        <w:jc w:val="both"/>
        <w:rPr>
          <w:rFonts w:ascii="Arial" w:hAnsi="Arial" w:cs="Arial"/>
        </w:rPr>
      </w:pPr>
      <w:r w:rsidRPr="006C45C8">
        <w:rPr>
          <w:rFonts w:ascii="Arial" w:hAnsi="Arial" w:cs="Arial"/>
        </w:rPr>
        <w:t>Ademais, considerando que a eventual instalação dos itens poderá ser realizada por outro prestador de serviços, sem vínculo com o presente objeto, a contratação restringe-se ao fornecimento dos bens, não havendo justificativa técnica ou operacional para admitir a terceirização dentro deste contrato específico.</w:t>
      </w:r>
    </w:p>
    <w:p w14:paraId="5D062C64" w14:textId="77777777" w:rsidR="00834723" w:rsidRDefault="00834723" w:rsidP="00834723">
      <w:pPr>
        <w:pStyle w:val="NormalWeb"/>
        <w:spacing w:line="360" w:lineRule="auto"/>
        <w:ind w:firstLine="720"/>
        <w:jc w:val="both"/>
        <w:rPr>
          <w:rFonts w:ascii="Arial" w:hAnsi="Arial" w:cs="Arial"/>
        </w:rPr>
      </w:pPr>
      <w:r w:rsidRPr="006C45C8">
        <w:rPr>
          <w:rFonts w:ascii="Arial" w:hAnsi="Arial" w:cs="Arial"/>
        </w:rPr>
        <w:t>Dessa forma, a proibição de terceirização mostra-se medida adequada e necessária para garantir a qualidade, economicidade, segurança jurídica e eficiência da contratação, em conformidade com os princípios da Administração Pública.</w:t>
      </w:r>
    </w:p>
    <w:p w14:paraId="50E1EFB0" w14:textId="77777777" w:rsidR="00834723" w:rsidRPr="006C45C8" w:rsidRDefault="00834723" w:rsidP="00834723">
      <w:pPr>
        <w:pStyle w:val="NormalWeb"/>
        <w:spacing w:line="360" w:lineRule="auto"/>
        <w:ind w:firstLine="720"/>
        <w:jc w:val="both"/>
        <w:rPr>
          <w:rFonts w:ascii="Arial" w:hAnsi="Arial" w:cs="Arial"/>
        </w:rPr>
      </w:pPr>
      <w:r w:rsidRPr="006C45C8">
        <w:rPr>
          <w:rFonts w:ascii="Arial" w:hAnsi="Arial" w:cs="Arial"/>
        </w:rPr>
        <w:t xml:space="preserve">A exigência de apresentação apenas dos documentos de habilitação essenciais na presente contratação justifica-se em razão da natureza do objeto — fornecimento de bens comuns, padronizados e de baixa complexidade técnica, destinados ao veículo oficial da Câmara Municipal de Extrema, modelo </w:t>
      </w:r>
      <w:r w:rsidRPr="006C45C8">
        <w:rPr>
          <w:rStyle w:val="whitespace-normal"/>
          <w:rFonts w:ascii="Arial" w:eastAsia="Calibri" w:hAnsi="Arial" w:cs="Arial"/>
        </w:rPr>
        <w:t>Toyota Corolla XEI 2.0 2021/2022</w:t>
      </w:r>
      <w:r w:rsidRPr="006C45C8">
        <w:rPr>
          <w:rFonts w:ascii="Arial" w:hAnsi="Arial" w:cs="Arial"/>
        </w:rPr>
        <w:t xml:space="preserve"> — bem como em função do valor global estimado, compatível com contratação de menor vulto.</w:t>
      </w:r>
    </w:p>
    <w:p w14:paraId="06B51A58" w14:textId="77777777" w:rsidR="00834723" w:rsidRPr="006C45C8" w:rsidRDefault="00834723" w:rsidP="00834723">
      <w:pPr>
        <w:pStyle w:val="NormalWeb"/>
        <w:spacing w:line="360" w:lineRule="auto"/>
        <w:ind w:firstLine="720"/>
        <w:jc w:val="both"/>
        <w:rPr>
          <w:rFonts w:ascii="Arial" w:hAnsi="Arial" w:cs="Arial"/>
        </w:rPr>
      </w:pPr>
      <w:r w:rsidRPr="006C45C8">
        <w:rPr>
          <w:rFonts w:ascii="Arial" w:hAnsi="Arial" w:cs="Arial"/>
        </w:rPr>
        <w:t xml:space="preserve">Nesse contexto, a adoção de requisitos de habilitação simplificados atende aos princípios da razoabilidade, proporcionalidade e eficiência administrativa, evitando a imposição de exigências excessivas que possam restringir indevidamente a competitividade do certame, especialmente </w:t>
      </w:r>
      <w:r w:rsidRPr="006C45C8">
        <w:rPr>
          <w:rFonts w:ascii="Arial" w:hAnsi="Arial" w:cs="Arial"/>
        </w:rPr>
        <w:lastRenderedPageBreak/>
        <w:t>considerando a participação exclusiva de Microempresas (ME), Empresas de Pequeno Porte (EPP) ou equiparadas.</w:t>
      </w:r>
    </w:p>
    <w:p w14:paraId="6CC0488E" w14:textId="77777777" w:rsidR="00834723" w:rsidRPr="006C45C8" w:rsidRDefault="00834723" w:rsidP="00834723">
      <w:pPr>
        <w:pStyle w:val="NormalWeb"/>
        <w:spacing w:line="360" w:lineRule="auto"/>
        <w:ind w:firstLine="720"/>
        <w:jc w:val="both"/>
        <w:rPr>
          <w:rFonts w:ascii="Arial" w:hAnsi="Arial" w:cs="Arial"/>
        </w:rPr>
      </w:pPr>
      <w:r w:rsidRPr="006C45C8">
        <w:rPr>
          <w:rFonts w:ascii="Arial" w:hAnsi="Arial" w:cs="Arial"/>
        </w:rPr>
        <w:t>A limitação aos documentos essenciais — tais como regularidade fiscal, trabalhista, jurídica e, quando aplicável, qualificação mínima — mostra-se suficiente para assegurar que o contratado possui capacidade legal e regularidade para fornecer os itens, sem comprometer a segurança da contratação. Ademais, a natureza do objeto não demanda comprovação de capacidade técnica complexa, uma vez que se trata de fornecimento de produtos amplamente disponíveis no mercado.</w:t>
      </w:r>
    </w:p>
    <w:p w14:paraId="27AC5E55" w14:textId="77777777" w:rsidR="00834723" w:rsidRPr="006C45C8" w:rsidRDefault="00834723" w:rsidP="00834723">
      <w:pPr>
        <w:pStyle w:val="NormalWeb"/>
        <w:spacing w:line="360" w:lineRule="auto"/>
        <w:jc w:val="both"/>
        <w:rPr>
          <w:rFonts w:ascii="Arial" w:hAnsi="Arial" w:cs="Arial"/>
        </w:rPr>
      </w:pPr>
      <w:r w:rsidRPr="006C45C8">
        <w:rPr>
          <w:rFonts w:ascii="Arial" w:hAnsi="Arial" w:cs="Arial"/>
        </w:rPr>
        <w:t>Essa abordagem também contribui para a celeridade do processo, reduzindo a burocracia e facilitando a participação de fornecedores, sem prejuízo da lisura, da transparência e do controle administrativo.</w:t>
      </w:r>
    </w:p>
    <w:p w14:paraId="1AABA857" w14:textId="77777777" w:rsidR="00834723" w:rsidRPr="006C45C8" w:rsidRDefault="00834723" w:rsidP="00834723">
      <w:pPr>
        <w:pStyle w:val="NormalWeb"/>
        <w:spacing w:line="360" w:lineRule="auto"/>
        <w:ind w:firstLine="720"/>
        <w:jc w:val="both"/>
        <w:rPr>
          <w:rFonts w:ascii="Arial" w:hAnsi="Arial" w:cs="Arial"/>
        </w:rPr>
      </w:pPr>
      <w:r w:rsidRPr="006C45C8">
        <w:rPr>
          <w:rFonts w:ascii="Arial" w:hAnsi="Arial" w:cs="Arial"/>
        </w:rPr>
        <w:t>Dessa forma, a exigência restrita aos documentos de habilitação essenciais revela-se adequada e suficiente para garantir a seleção de proposta vantajosa, promovendo maior competitividade e eficiência, em conformidade com os princípios que regem a Administração Pública e com a legislação vigente.</w:t>
      </w:r>
    </w:p>
    <w:p w14:paraId="4665D3B1" w14:textId="77777777" w:rsidR="00834723" w:rsidRPr="006C45C8" w:rsidRDefault="00834723" w:rsidP="00834723">
      <w:pPr>
        <w:pStyle w:val="NormalWeb"/>
        <w:spacing w:line="360" w:lineRule="auto"/>
        <w:ind w:firstLine="720"/>
        <w:jc w:val="both"/>
        <w:rPr>
          <w:rFonts w:ascii="Arial" w:hAnsi="Arial" w:cs="Arial"/>
        </w:rPr>
      </w:pPr>
      <w:r w:rsidRPr="006C45C8">
        <w:rPr>
          <w:rFonts w:ascii="Arial" w:hAnsi="Arial" w:cs="Arial"/>
        </w:rPr>
        <w:t xml:space="preserve">A exigência de certificação pelo </w:t>
      </w:r>
      <w:r w:rsidRPr="006C45C8">
        <w:rPr>
          <w:rStyle w:val="whitespace-normal"/>
          <w:rFonts w:ascii="Arial" w:eastAsia="Calibri" w:hAnsi="Arial" w:cs="Arial"/>
        </w:rPr>
        <w:t>INMETRO</w:t>
      </w:r>
      <w:r w:rsidRPr="006C45C8">
        <w:rPr>
          <w:rFonts w:ascii="Arial" w:hAnsi="Arial" w:cs="Arial"/>
        </w:rPr>
        <w:t xml:space="preserve"> justifica-se pela necessidade de assegurar que os produtos adquiridos atendam aos padrões mínimos de qualidade, segurança e desempenho estabelecidos pelas normas técnicas vigentes no país. No contexto da presente contratação, especialmente em relação aos pneus destinados ao veículo oficial da Câmara Municipal de Extrema, modelo </w:t>
      </w:r>
      <w:r w:rsidRPr="006C45C8">
        <w:rPr>
          <w:rStyle w:val="whitespace-normal"/>
          <w:rFonts w:ascii="Arial" w:eastAsia="Calibri" w:hAnsi="Arial" w:cs="Arial"/>
        </w:rPr>
        <w:t>Toyota Corolla XEI 2.0 2021/2022</w:t>
      </w:r>
      <w:r w:rsidRPr="006C45C8">
        <w:rPr>
          <w:rFonts w:ascii="Arial" w:hAnsi="Arial" w:cs="Arial"/>
        </w:rPr>
        <w:t>, tal exigência é fundamental para garantir a confiabilidade e a segurança operacional do automóvel.</w:t>
      </w:r>
      <w:r>
        <w:rPr>
          <w:rFonts w:ascii="Arial" w:hAnsi="Arial" w:cs="Arial"/>
        </w:rPr>
        <w:t xml:space="preserve"> </w:t>
      </w:r>
      <w:r w:rsidRPr="006C45C8">
        <w:rPr>
          <w:rFonts w:ascii="Arial" w:hAnsi="Arial" w:cs="Arial"/>
        </w:rPr>
        <w:t>A certificação do INMETRO atesta que o produto foi submetido a ensaios e avaliações técnicas rigorosas, verificando aspectos como resistência, durabilidade, aderência e desempenho em condições reais de uso. Dessa forma, reduz-se significativamente o risco de falhas que possam comprometer a segurança dos ocupantes e de terceiros, além de prevenir danos ao veículo.</w:t>
      </w:r>
    </w:p>
    <w:p w14:paraId="4B770F15" w14:textId="77777777" w:rsidR="00834723" w:rsidRDefault="00834723" w:rsidP="00834723">
      <w:pPr>
        <w:pStyle w:val="NormalWeb"/>
        <w:spacing w:line="360" w:lineRule="auto"/>
        <w:jc w:val="both"/>
        <w:rPr>
          <w:rFonts w:ascii="Arial" w:hAnsi="Arial" w:cs="Arial"/>
        </w:rPr>
      </w:pPr>
      <w:r w:rsidRPr="006C45C8">
        <w:rPr>
          <w:rFonts w:ascii="Arial" w:hAnsi="Arial" w:cs="Arial"/>
        </w:rPr>
        <w:t>Sob o aspecto econômico, a exigência de produtos certificados contribui para evitar a aquisição de itens de baixa qualidade, que poderiam apresentar desgaste prematuro e demandar substituições frequentes, gerando custos adicionais à Administração. Assim, promove-se maior durabilidade e melhor relação custo-benefício ao longo do ciclo de vida do objeto.</w:t>
      </w:r>
      <w:r>
        <w:rPr>
          <w:rFonts w:ascii="Arial" w:hAnsi="Arial" w:cs="Arial"/>
        </w:rPr>
        <w:t xml:space="preserve"> </w:t>
      </w:r>
      <w:r w:rsidRPr="006C45C8">
        <w:rPr>
          <w:rFonts w:ascii="Arial" w:hAnsi="Arial" w:cs="Arial"/>
        </w:rPr>
        <w:t xml:space="preserve">Adicionalmente, a </w:t>
      </w:r>
      <w:r w:rsidRPr="006C45C8">
        <w:rPr>
          <w:rFonts w:ascii="Arial" w:hAnsi="Arial" w:cs="Arial"/>
        </w:rPr>
        <w:lastRenderedPageBreak/>
        <w:t>exigência de certificação está em conformidade com a legislação e regulamentações aplicáveis, garantindo que a contratação observe os padrões oficiais de qualidade e segurança, além de assegurar maior transparência e confiabilidade no processo de aquisição.</w:t>
      </w:r>
      <w:r>
        <w:rPr>
          <w:rFonts w:ascii="Arial" w:hAnsi="Arial" w:cs="Arial"/>
        </w:rPr>
        <w:t xml:space="preserve"> </w:t>
      </w:r>
      <w:r w:rsidRPr="006C45C8">
        <w:rPr>
          <w:rFonts w:ascii="Arial" w:hAnsi="Arial" w:cs="Arial"/>
        </w:rPr>
        <w:t>Dessa forma, a exigência do selo do INMETRO mostra-se medida necessária, adequada e proporcional, alinhada aos princípios da segurança, qualidade, economicidade e interesse público.</w:t>
      </w:r>
    </w:p>
    <w:p w14:paraId="318A740B" w14:textId="77777777" w:rsidR="00834723" w:rsidRPr="00646956" w:rsidRDefault="00834723" w:rsidP="00834723">
      <w:pPr>
        <w:pStyle w:val="NormalWeb"/>
        <w:spacing w:line="360" w:lineRule="auto"/>
        <w:ind w:firstLine="720"/>
        <w:jc w:val="both"/>
        <w:rPr>
          <w:rFonts w:ascii="Arial" w:hAnsi="Arial" w:cs="Arial"/>
        </w:rPr>
      </w:pPr>
      <w:r w:rsidRPr="00646956">
        <w:rPr>
          <w:rFonts w:ascii="Arial" w:hAnsi="Arial" w:cs="Arial"/>
        </w:rPr>
        <w:t>A exigência de compatibilidade técnica com o veículo decorre da necessidade de assegurar a correta aplicação dos componentes, evitando falhas de funcionamento, danos mecânicos e prejuízos ao patrimônio público, não configurando restrição à competitividade, uma vez que há ampla oferta de produtos compatíveis no mercado. Não se exige marca específica, sendo admitidos produtos originais ou equivalentes de primeira linha, desde que atendam às especificações técnicas, garantindo isonomia, ampla competitividade e seleção da proposta mais vantajosa. A exigência de produtos novos justifica-se pela necessidade de garantir segurança, desempenho e durabilidade, evitando riscos decorrentes do uso de itens recondicionados, especialmente em sistemas críticos como frenagem e rodagem. A exigência de garantia mínima visa resguardar a Administração contra defeitos de fabricação, assegurando a substituição de itens inadequados sem ônus adicional e garantindo a confiabilidade dos produtos. Não se exige visita técnica por se tratar de fornecimento de bens comuns, sem necessidade de conhecimento prévio do local, garantindo maior competitividade e simplificação do processo. A contratação limita-se ao fornecimento dos itens, sendo a instalação realizada por terceiro, o que simplifica o objeto, amplia a competitividade e reduz custos operacionais. Não se exige qualificação técnica complexa em razão da natureza comum do objeto, bastando a regularidade do fornecedor, o que amplia a participação e atende ao princípio da competitividade.</w:t>
      </w:r>
    </w:p>
    <w:p w14:paraId="2792948D" w14:textId="77777777" w:rsidR="00834723" w:rsidRDefault="00834723" w:rsidP="00834723">
      <w:pPr>
        <w:pStyle w:val="NormalWeb"/>
        <w:spacing w:line="360" w:lineRule="auto"/>
        <w:ind w:firstLine="720"/>
        <w:jc w:val="both"/>
        <w:rPr>
          <w:rFonts w:ascii="Arial" w:hAnsi="Arial" w:cs="Arial"/>
        </w:rPr>
      </w:pPr>
      <w:r w:rsidRPr="006C45C8">
        <w:rPr>
          <w:rFonts w:ascii="Arial" w:hAnsi="Arial" w:cs="Arial"/>
        </w:rPr>
        <w:t xml:space="preserve">A presente contratação atende ao interesse público ao assegurar a continuidade, a segurança e a eficiência das atividades desempenhadas pela Câmara Municipal de Extrema, uma vez que garante a adequada manutenção do veículo oficial, modelo Toyota Corolla XEI 2.0 2021/2022, utilizado no atendimento das demandas administrativas e institucionais. A reposição de componentes essenciais ao funcionamento do veículo contribui para a </w:t>
      </w:r>
      <w:r w:rsidRPr="006C45C8">
        <w:rPr>
          <w:rFonts w:ascii="Arial" w:hAnsi="Arial" w:cs="Arial"/>
        </w:rPr>
        <w:lastRenderedPageBreak/>
        <w:t>prevenção de falhas mecânicas, redução de riscos de acidentes e preservação do patrimônio público, evitando custos elevados com reparos emergenciais e indisponibilidade do automóvel. Além disso, a contratação, ao observar critérios de economicidade e competitividade, possibilita a melhor aplicação dos recursos públicos, ao mesmo tempo em que fomenta a participação de micro e pequenas empresas, promovendo desenvolvimento econômico local e regional. Dessa forma, a medida revela-se necessária, adequada e alinhada aos princípios da eficiência, segurança e boa gestão da Administração Pública.</w:t>
      </w:r>
    </w:p>
    <w:p w14:paraId="20B198D9" w14:textId="77777777" w:rsidR="007A13A2" w:rsidRDefault="007A13A2" w:rsidP="00C83CB2">
      <w:pPr>
        <w:pStyle w:val="PargrafodaLista"/>
        <w:spacing w:after="0" w:line="360" w:lineRule="auto"/>
        <w:ind w:left="0"/>
        <w:jc w:val="both"/>
        <w:rPr>
          <w:rFonts w:ascii="Arial" w:hAnsi="Arial" w:cs="Arial"/>
          <w:sz w:val="24"/>
          <w:szCs w:val="24"/>
        </w:rPr>
      </w:pPr>
    </w:p>
    <w:p w14:paraId="7B557DBA" w14:textId="469EDFE4" w:rsidR="00B7020F" w:rsidRPr="008B0921" w:rsidRDefault="00B7020F" w:rsidP="00D269C9">
      <w:pPr>
        <w:pStyle w:val="Corpodetexto"/>
        <w:widowControl w:val="0"/>
        <w:numPr>
          <w:ilvl w:val="0"/>
          <w:numId w:val="176"/>
        </w:numPr>
        <w:autoSpaceDE w:val="0"/>
        <w:autoSpaceDN w:val="0"/>
        <w:spacing w:after="0" w:line="360" w:lineRule="auto"/>
        <w:ind w:left="0" w:right="-285" w:firstLine="0"/>
        <w:rPr>
          <w:rFonts w:cs="Arial"/>
          <w:b/>
          <w:bCs/>
          <w:color w:val="auto"/>
          <w:sz w:val="24"/>
          <w:szCs w:val="24"/>
        </w:rPr>
      </w:pPr>
      <w:r w:rsidRPr="008B0921">
        <w:rPr>
          <w:rFonts w:cs="Arial"/>
          <w:b/>
          <w:bCs/>
          <w:color w:val="auto"/>
          <w:sz w:val="24"/>
          <w:szCs w:val="24"/>
        </w:rPr>
        <w:t>CONDIÇÕES DE PARTICIPAÇÃO</w:t>
      </w:r>
    </w:p>
    <w:p w14:paraId="19C54FD2" w14:textId="77777777" w:rsidR="00B7020F" w:rsidRPr="008B0921" w:rsidRDefault="00B7020F" w:rsidP="00EF5AA2">
      <w:pPr>
        <w:pStyle w:val="Corpodetexto"/>
        <w:spacing w:after="0" w:line="360" w:lineRule="auto"/>
        <w:ind w:right="-285"/>
        <w:rPr>
          <w:rFonts w:cs="Arial"/>
          <w:color w:val="auto"/>
          <w:sz w:val="24"/>
          <w:szCs w:val="24"/>
        </w:rPr>
      </w:pPr>
    </w:p>
    <w:p w14:paraId="12270154" w14:textId="2F46B466" w:rsidR="004D098F" w:rsidRPr="00D269C9" w:rsidRDefault="004D098F" w:rsidP="00D269C9">
      <w:pPr>
        <w:pStyle w:val="PargrafodaLista"/>
        <w:widowControl w:val="0"/>
        <w:numPr>
          <w:ilvl w:val="1"/>
          <w:numId w:val="296"/>
        </w:numPr>
        <w:tabs>
          <w:tab w:val="left" w:pos="568"/>
        </w:tabs>
        <w:autoSpaceDE w:val="0"/>
        <w:autoSpaceDN w:val="0"/>
        <w:spacing w:after="0" w:line="360" w:lineRule="auto"/>
        <w:ind w:left="0" w:right="-285" w:firstLine="0"/>
        <w:jc w:val="both"/>
        <w:rPr>
          <w:rFonts w:ascii="Arial" w:hAnsi="Arial" w:cs="Arial"/>
          <w:sz w:val="24"/>
          <w:szCs w:val="24"/>
        </w:rPr>
      </w:pPr>
      <w:r w:rsidRPr="00D269C9">
        <w:rPr>
          <w:rFonts w:ascii="Arial" w:hAnsi="Arial" w:cs="Arial"/>
          <w:sz w:val="24"/>
          <w:szCs w:val="24"/>
        </w:rPr>
        <w:t xml:space="preserve">Poderão participar desta Dispensa de Licitação as </w:t>
      </w:r>
      <w:r w:rsidRPr="00D269C9">
        <w:rPr>
          <w:rFonts w:ascii="Arial" w:hAnsi="Arial" w:cs="Arial"/>
          <w:b/>
          <w:bCs/>
          <w:sz w:val="24"/>
          <w:szCs w:val="24"/>
        </w:rPr>
        <w:t xml:space="preserve">pessoas jurídicas </w:t>
      </w:r>
      <w:r w:rsidR="00480AE3" w:rsidRPr="00D269C9">
        <w:rPr>
          <w:rFonts w:ascii="Arial" w:hAnsi="Arial" w:cs="Arial"/>
          <w:b/>
          <w:bCs/>
          <w:sz w:val="24"/>
          <w:szCs w:val="24"/>
        </w:rPr>
        <w:t xml:space="preserve">ME, EPP ou Equiparadas </w:t>
      </w:r>
      <w:r w:rsidRPr="00D269C9">
        <w:rPr>
          <w:rFonts w:ascii="Arial" w:hAnsi="Arial" w:cs="Arial"/>
          <w:sz w:val="24"/>
          <w:szCs w:val="24"/>
        </w:rPr>
        <w:t xml:space="preserve">regularmente estabelecidas no país que atendam às condições exigidas neste Aviso e em seus anexos, desde que pertençam ao ramo de atividade pertinente e compatível com o objeto licitado. </w:t>
      </w:r>
    </w:p>
    <w:p w14:paraId="600C9FED" w14:textId="5D2F3FFE" w:rsidR="00B7020F" w:rsidRDefault="00B7020F" w:rsidP="00D269C9">
      <w:pPr>
        <w:pStyle w:val="PargrafodaLista"/>
        <w:widowControl w:val="0"/>
        <w:numPr>
          <w:ilvl w:val="1"/>
          <w:numId w:val="294"/>
        </w:numPr>
        <w:tabs>
          <w:tab w:val="left" w:pos="568"/>
        </w:tabs>
        <w:autoSpaceDE w:val="0"/>
        <w:autoSpaceDN w:val="0"/>
        <w:spacing w:after="0" w:line="360" w:lineRule="auto"/>
        <w:ind w:left="0" w:right="-285" w:firstLine="0"/>
        <w:jc w:val="both"/>
        <w:rPr>
          <w:rFonts w:ascii="Arial" w:hAnsi="Arial" w:cs="Arial"/>
          <w:sz w:val="24"/>
          <w:szCs w:val="24"/>
        </w:rPr>
      </w:pPr>
      <w:r w:rsidRPr="008B0921">
        <w:rPr>
          <w:rFonts w:ascii="Arial" w:hAnsi="Arial" w:cs="Arial"/>
          <w:sz w:val="24"/>
          <w:szCs w:val="24"/>
        </w:rPr>
        <w:t>Só será permitido um representante por empresa</w:t>
      </w:r>
      <w:r w:rsidR="004D098F">
        <w:rPr>
          <w:rFonts w:ascii="Arial" w:hAnsi="Arial" w:cs="Arial"/>
          <w:sz w:val="24"/>
          <w:szCs w:val="24"/>
        </w:rPr>
        <w:t>.</w:t>
      </w:r>
    </w:p>
    <w:p w14:paraId="2744EAEE" w14:textId="77777777" w:rsidR="004D098F" w:rsidRPr="008B0921" w:rsidRDefault="004D098F" w:rsidP="004D098F">
      <w:pPr>
        <w:pStyle w:val="PargrafodaLista"/>
        <w:widowControl w:val="0"/>
        <w:tabs>
          <w:tab w:val="left" w:pos="568"/>
        </w:tabs>
        <w:autoSpaceDE w:val="0"/>
        <w:autoSpaceDN w:val="0"/>
        <w:spacing w:after="0" w:line="360" w:lineRule="auto"/>
        <w:ind w:left="0" w:right="-285"/>
        <w:jc w:val="both"/>
        <w:rPr>
          <w:rFonts w:ascii="Arial" w:hAnsi="Arial" w:cs="Arial"/>
          <w:sz w:val="24"/>
          <w:szCs w:val="24"/>
        </w:rPr>
      </w:pPr>
    </w:p>
    <w:p w14:paraId="74BC67FD" w14:textId="4A286E90" w:rsidR="00B7020F" w:rsidRPr="00D269C9" w:rsidRDefault="00B7020F" w:rsidP="00D269C9">
      <w:pPr>
        <w:pStyle w:val="PargrafodaLista"/>
        <w:widowControl w:val="0"/>
        <w:numPr>
          <w:ilvl w:val="1"/>
          <w:numId w:val="294"/>
        </w:numPr>
        <w:tabs>
          <w:tab w:val="left" w:pos="550"/>
        </w:tabs>
        <w:autoSpaceDE w:val="0"/>
        <w:autoSpaceDN w:val="0"/>
        <w:spacing w:after="0" w:line="360" w:lineRule="auto"/>
        <w:ind w:left="0" w:right="-285" w:firstLine="0"/>
        <w:jc w:val="both"/>
        <w:rPr>
          <w:rFonts w:ascii="Arial" w:hAnsi="Arial" w:cs="Arial"/>
          <w:sz w:val="24"/>
          <w:szCs w:val="24"/>
        </w:rPr>
      </w:pPr>
      <w:r w:rsidRPr="00D269C9">
        <w:rPr>
          <w:rFonts w:ascii="Arial" w:hAnsi="Arial" w:cs="Arial"/>
          <w:b/>
          <w:bCs/>
          <w:sz w:val="24"/>
          <w:szCs w:val="24"/>
        </w:rPr>
        <w:t>Não</w:t>
      </w:r>
      <w:r w:rsidRPr="00D269C9">
        <w:rPr>
          <w:rFonts w:ascii="Arial" w:hAnsi="Arial" w:cs="Arial"/>
          <w:b/>
          <w:bCs/>
          <w:spacing w:val="-1"/>
          <w:sz w:val="24"/>
          <w:szCs w:val="24"/>
        </w:rPr>
        <w:t xml:space="preserve"> </w:t>
      </w:r>
      <w:r w:rsidRPr="00D269C9">
        <w:rPr>
          <w:rFonts w:ascii="Arial" w:hAnsi="Arial" w:cs="Arial"/>
          <w:b/>
          <w:bCs/>
          <w:sz w:val="24"/>
          <w:szCs w:val="24"/>
        </w:rPr>
        <w:t>poderão</w:t>
      </w:r>
      <w:r w:rsidRPr="00D269C9">
        <w:rPr>
          <w:rFonts w:ascii="Arial" w:hAnsi="Arial" w:cs="Arial"/>
          <w:b/>
          <w:bCs/>
          <w:spacing w:val="-2"/>
          <w:sz w:val="24"/>
          <w:szCs w:val="24"/>
        </w:rPr>
        <w:t xml:space="preserve"> </w:t>
      </w:r>
      <w:r w:rsidRPr="00D269C9">
        <w:rPr>
          <w:rFonts w:ascii="Arial" w:hAnsi="Arial" w:cs="Arial"/>
          <w:b/>
          <w:bCs/>
          <w:sz w:val="24"/>
          <w:szCs w:val="24"/>
        </w:rPr>
        <w:t>participar</w:t>
      </w:r>
      <w:r w:rsidRPr="00D269C9">
        <w:rPr>
          <w:rFonts w:ascii="Arial" w:hAnsi="Arial" w:cs="Arial"/>
          <w:b/>
          <w:bCs/>
          <w:spacing w:val="-6"/>
          <w:sz w:val="24"/>
          <w:szCs w:val="24"/>
        </w:rPr>
        <w:t xml:space="preserve"> </w:t>
      </w:r>
      <w:r w:rsidRPr="00D269C9">
        <w:rPr>
          <w:rFonts w:ascii="Arial" w:hAnsi="Arial" w:cs="Arial"/>
          <w:b/>
          <w:bCs/>
          <w:sz w:val="24"/>
          <w:szCs w:val="24"/>
        </w:rPr>
        <w:t>desta</w:t>
      </w:r>
      <w:r w:rsidRPr="00D269C9">
        <w:rPr>
          <w:rFonts w:ascii="Arial" w:hAnsi="Arial" w:cs="Arial"/>
          <w:b/>
          <w:bCs/>
          <w:spacing w:val="1"/>
          <w:sz w:val="24"/>
          <w:szCs w:val="24"/>
        </w:rPr>
        <w:t xml:space="preserve"> </w:t>
      </w:r>
      <w:r w:rsidRPr="00D269C9">
        <w:rPr>
          <w:rFonts w:ascii="Arial" w:hAnsi="Arial" w:cs="Arial"/>
          <w:b/>
          <w:bCs/>
          <w:sz w:val="24"/>
          <w:szCs w:val="24"/>
        </w:rPr>
        <w:t>Dispensa</w:t>
      </w:r>
      <w:r w:rsidRPr="00D269C9">
        <w:rPr>
          <w:rFonts w:ascii="Arial" w:hAnsi="Arial" w:cs="Arial"/>
          <w:b/>
          <w:bCs/>
          <w:spacing w:val="-1"/>
          <w:sz w:val="24"/>
          <w:szCs w:val="24"/>
        </w:rPr>
        <w:t xml:space="preserve"> </w:t>
      </w:r>
      <w:r w:rsidRPr="00D269C9">
        <w:rPr>
          <w:rFonts w:ascii="Arial" w:hAnsi="Arial" w:cs="Arial"/>
          <w:b/>
          <w:bCs/>
          <w:sz w:val="24"/>
          <w:szCs w:val="24"/>
        </w:rPr>
        <w:t>de</w:t>
      </w:r>
      <w:r w:rsidRPr="00D269C9">
        <w:rPr>
          <w:rFonts w:ascii="Arial" w:hAnsi="Arial" w:cs="Arial"/>
          <w:b/>
          <w:bCs/>
          <w:spacing w:val="1"/>
          <w:sz w:val="24"/>
          <w:szCs w:val="24"/>
        </w:rPr>
        <w:t xml:space="preserve"> </w:t>
      </w:r>
      <w:r w:rsidRPr="00D269C9">
        <w:rPr>
          <w:rFonts w:ascii="Arial" w:hAnsi="Arial" w:cs="Arial"/>
          <w:b/>
          <w:bCs/>
          <w:sz w:val="24"/>
          <w:szCs w:val="24"/>
        </w:rPr>
        <w:t>Licitação</w:t>
      </w:r>
      <w:r w:rsidRPr="00D269C9">
        <w:rPr>
          <w:rFonts w:ascii="Arial" w:hAnsi="Arial" w:cs="Arial"/>
          <w:spacing w:val="-3"/>
          <w:sz w:val="24"/>
          <w:szCs w:val="24"/>
        </w:rPr>
        <w:t xml:space="preserve"> </w:t>
      </w:r>
      <w:r w:rsidRPr="00D269C9">
        <w:rPr>
          <w:rFonts w:ascii="Arial" w:hAnsi="Arial" w:cs="Arial"/>
          <w:sz w:val="24"/>
          <w:szCs w:val="24"/>
        </w:rPr>
        <w:t>os interessados:</w:t>
      </w:r>
    </w:p>
    <w:p w14:paraId="2568C4C7" w14:textId="77777777" w:rsidR="004D098F" w:rsidRPr="004D098F" w:rsidRDefault="004D098F" w:rsidP="004D098F">
      <w:pPr>
        <w:pStyle w:val="PargrafodaLista"/>
        <w:rPr>
          <w:rFonts w:ascii="Arial" w:hAnsi="Arial" w:cs="Arial"/>
          <w:sz w:val="24"/>
          <w:szCs w:val="24"/>
        </w:rPr>
      </w:pPr>
    </w:p>
    <w:p w14:paraId="6CC2D039" w14:textId="360D9FD8" w:rsidR="008B0921" w:rsidRPr="008B0921" w:rsidRDefault="00D269C9" w:rsidP="004C4571">
      <w:pPr>
        <w:spacing w:after="0" w:line="360" w:lineRule="auto"/>
        <w:ind w:right="-285"/>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.1.</w:t>
      </w:r>
      <w:r w:rsidR="004D098F">
        <w:rPr>
          <w:rFonts w:ascii="Arial" w:hAnsi="Arial" w:cs="Arial"/>
          <w:sz w:val="24"/>
          <w:szCs w:val="24"/>
        </w:rPr>
        <w:t>1</w:t>
      </w:r>
      <w:r w:rsidR="008B0921" w:rsidRPr="008B0921">
        <w:rPr>
          <w:rFonts w:ascii="Arial" w:hAnsi="Arial" w:cs="Arial"/>
          <w:sz w:val="24"/>
          <w:szCs w:val="24"/>
        </w:rPr>
        <w:tab/>
        <w:t>aquele que não atenda às condições deste Edital e seu(s) anexo(s);</w:t>
      </w:r>
    </w:p>
    <w:p w14:paraId="08BB0AA7" w14:textId="50B159F5" w:rsidR="008B0921" w:rsidRPr="008B0921" w:rsidRDefault="00D269C9" w:rsidP="004C4571">
      <w:pPr>
        <w:spacing w:after="0"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.2.</w:t>
      </w:r>
      <w:r w:rsidR="008B0921" w:rsidRPr="008B0921">
        <w:rPr>
          <w:rFonts w:ascii="Arial" w:hAnsi="Arial" w:cs="Arial"/>
          <w:sz w:val="24"/>
          <w:szCs w:val="24"/>
        </w:rPr>
        <w:tab/>
        <w:t>autor do anteprojeto, do projeto básico ou do projeto executivo, pessoa física ou jurídica, quando a licitação versar sobre serviços ou fornecimento de bens a ele relacionados;</w:t>
      </w:r>
    </w:p>
    <w:p w14:paraId="0A946A89" w14:textId="094B9817"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.3.</w:t>
      </w:r>
      <w:r w:rsidR="008B0921" w:rsidRPr="008B0921">
        <w:rPr>
          <w:rFonts w:ascii="Arial" w:hAnsi="Arial" w:cs="Arial"/>
          <w:sz w:val="24"/>
          <w:szCs w:val="24"/>
        </w:rPr>
        <w:tab/>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7AC7B048" w14:textId="5BCC6703"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4</w:t>
      </w:r>
      <w:r w:rsidR="008B0921" w:rsidRPr="008B0921">
        <w:rPr>
          <w:rFonts w:ascii="Arial" w:hAnsi="Arial" w:cs="Arial"/>
          <w:sz w:val="24"/>
          <w:szCs w:val="24"/>
        </w:rPr>
        <w:t>.</w:t>
      </w:r>
      <w:r w:rsidR="008B0921" w:rsidRPr="008B0921">
        <w:rPr>
          <w:rFonts w:ascii="Arial" w:hAnsi="Arial" w:cs="Arial"/>
          <w:sz w:val="24"/>
          <w:szCs w:val="24"/>
        </w:rPr>
        <w:tab/>
        <w:t>pessoa física ou jurídica que se encontre, ao tempo da licitação, impossibilitada de participar da licitação em decorrência de sanção que lhe foi imposta;</w:t>
      </w:r>
    </w:p>
    <w:p w14:paraId="59C2A1EE" w14:textId="3E05A96D" w:rsidR="008B0921" w:rsidRPr="008B0921" w:rsidRDefault="00D269C9" w:rsidP="00EF5AA2">
      <w:pPr>
        <w:spacing w:line="360" w:lineRule="auto"/>
        <w:jc w:val="both"/>
        <w:rPr>
          <w:rFonts w:ascii="Arial" w:hAnsi="Arial" w:cs="Arial"/>
          <w:sz w:val="24"/>
          <w:szCs w:val="24"/>
        </w:rPr>
      </w:pPr>
      <w:r>
        <w:rPr>
          <w:rFonts w:ascii="Arial" w:hAnsi="Arial" w:cs="Arial"/>
          <w:sz w:val="24"/>
          <w:szCs w:val="24"/>
        </w:rPr>
        <w:lastRenderedPageBreak/>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.5</w:t>
      </w:r>
      <w:r w:rsidR="008B0921" w:rsidRPr="008B0921">
        <w:rPr>
          <w:rFonts w:ascii="Arial" w:hAnsi="Arial" w:cs="Arial"/>
          <w:sz w:val="24"/>
          <w:szCs w:val="24"/>
        </w:rPr>
        <w:tab/>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ACB1755" w14:textId="3E9DF8BE"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6</w:t>
      </w:r>
      <w:r w:rsidR="008B0921" w:rsidRPr="008B0921">
        <w:rPr>
          <w:rFonts w:ascii="Arial" w:hAnsi="Arial" w:cs="Arial"/>
          <w:sz w:val="24"/>
          <w:szCs w:val="24"/>
        </w:rPr>
        <w:t>.</w:t>
      </w:r>
      <w:r w:rsidR="008B0921" w:rsidRPr="008B0921">
        <w:rPr>
          <w:rFonts w:ascii="Arial" w:hAnsi="Arial" w:cs="Arial"/>
          <w:sz w:val="24"/>
          <w:szCs w:val="24"/>
        </w:rPr>
        <w:tab/>
        <w:t>empresas controladoras, controladas ou coligadas, nos termos da Lei nº 6.404, de 15 de dezembro de 1976, concorrendo entre si;</w:t>
      </w:r>
    </w:p>
    <w:p w14:paraId="434DF5D3" w14:textId="6CF2782A" w:rsidR="008B0921" w:rsidRPr="008B0921" w:rsidRDefault="00D269C9"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7</w:t>
      </w:r>
      <w:r w:rsidR="008B0921" w:rsidRPr="008B0921">
        <w:rPr>
          <w:rFonts w:ascii="Arial" w:hAnsi="Arial" w:cs="Arial"/>
          <w:sz w:val="24"/>
          <w:szCs w:val="24"/>
        </w:rPr>
        <w:t>.</w:t>
      </w:r>
      <w:r w:rsidR="008B0921" w:rsidRPr="008B0921">
        <w:rPr>
          <w:rFonts w:ascii="Arial" w:hAnsi="Arial" w:cs="Arial"/>
          <w:sz w:val="24"/>
          <w:szCs w:val="24"/>
        </w:rPr>
        <w:tab/>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C761F" w14:textId="1F40F93B"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sidRPr="008B0921">
        <w:rPr>
          <w:rFonts w:ascii="Arial" w:hAnsi="Arial" w:cs="Arial"/>
          <w:sz w:val="24"/>
          <w:szCs w:val="24"/>
        </w:rPr>
        <w:t>.</w:t>
      </w:r>
      <w:r w:rsidR="001D460E">
        <w:rPr>
          <w:rFonts w:ascii="Arial" w:hAnsi="Arial" w:cs="Arial"/>
          <w:sz w:val="24"/>
          <w:szCs w:val="24"/>
        </w:rPr>
        <w:t>3</w:t>
      </w:r>
      <w:r w:rsidR="008B0921" w:rsidRPr="008B0921">
        <w:rPr>
          <w:rFonts w:ascii="Arial" w:hAnsi="Arial" w:cs="Arial"/>
          <w:sz w:val="24"/>
          <w:szCs w:val="24"/>
        </w:rPr>
        <w:t>.</w:t>
      </w:r>
      <w:r w:rsidR="008B0921">
        <w:rPr>
          <w:rFonts w:ascii="Arial" w:hAnsi="Arial" w:cs="Arial"/>
          <w:sz w:val="24"/>
          <w:szCs w:val="24"/>
        </w:rPr>
        <w:t>8</w:t>
      </w:r>
      <w:r w:rsidR="008B0921" w:rsidRPr="008B0921">
        <w:rPr>
          <w:rFonts w:ascii="Arial" w:hAnsi="Arial" w:cs="Arial"/>
          <w:sz w:val="24"/>
          <w:szCs w:val="24"/>
        </w:rPr>
        <w:t>.</w:t>
      </w:r>
      <w:r w:rsidR="008B0921" w:rsidRPr="008B0921">
        <w:rPr>
          <w:rFonts w:ascii="Arial" w:hAnsi="Arial" w:cs="Arial"/>
          <w:sz w:val="24"/>
          <w:szCs w:val="24"/>
        </w:rPr>
        <w:tab/>
        <w:t>agente público do órgão ou entidade licitante;</w:t>
      </w:r>
    </w:p>
    <w:p w14:paraId="44AC4E44" w14:textId="720EA8FF"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Organizações da Sociedade Civil de Interesse Público - OSCIP, atuando nessa condição;</w:t>
      </w:r>
    </w:p>
    <w:p w14:paraId="214359BA" w14:textId="4D97D863"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3</w:t>
      </w:r>
      <w:r w:rsidR="008B0921">
        <w:rPr>
          <w:rFonts w:ascii="Arial" w:hAnsi="Arial" w:cs="Arial"/>
          <w:sz w:val="24"/>
          <w:szCs w:val="24"/>
        </w:rPr>
        <w:t>.10</w:t>
      </w:r>
      <w:r w:rsidR="008B0921" w:rsidRPr="008B0921">
        <w:rPr>
          <w:rFonts w:ascii="Arial" w:hAnsi="Arial" w:cs="Arial"/>
          <w:sz w:val="24"/>
          <w:szCs w:val="24"/>
        </w:rPr>
        <w:t>.</w:t>
      </w:r>
      <w:r w:rsidR="008B0921" w:rsidRPr="008B0921">
        <w:rPr>
          <w:rFonts w:ascii="Arial" w:hAnsi="Arial" w:cs="Arial"/>
          <w:sz w:val="24"/>
          <w:szCs w:val="24"/>
        </w:rPr>
        <w:tab/>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D5F1F0" w14:textId="260D48BD" w:rsidR="008B0921" w:rsidRPr="008B0921" w:rsidRDefault="00480AE3"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4</w:t>
      </w:r>
      <w:r w:rsidR="008B0921" w:rsidRPr="008B0921">
        <w:rPr>
          <w:rFonts w:ascii="Arial" w:hAnsi="Arial" w:cs="Arial"/>
          <w:sz w:val="24"/>
          <w:szCs w:val="24"/>
        </w:rPr>
        <w:t>.</w:t>
      </w:r>
      <w:r w:rsidR="008B0921" w:rsidRPr="008B0921">
        <w:rPr>
          <w:rFonts w:ascii="Arial" w:hAnsi="Arial" w:cs="Arial"/>
          <w:sz w:val="24"/>
          <w:szCs w:val="24"/>
        </w:rPr>
        <w:tab/>
        <w:t>O impedimento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DAF54F6" w14:textId="21001502"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5</w:t>
      </w:r>
      <w:r w:rsidR="008B0921" w:rsidRPr="008B0921">
        <w:rPr>
          <w:rFonts w:ascii="Arial" w:hAnsi="Arial" w:cs="Arial"/>
          <w:sz w:val="24"/>
          <w:szCs w:val="24"/>
        </w:rPr>
        <w:t>.</w:t>
      </w:r>
      <w:r w:rsidR="008B0921" w:rsidRPr="008B0921">
        <w:rPr>
          <w:rFonts w:ascii="Arial" w:hAnsi="Arial" w:cs="Arial"/>
          <w:sz w:val="24"/>
          <w:szCs w:val="24"/>
        </w:rPr>
        <w:tab/>
        <w:t>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w:t>
      </w:r>
    </w:p>
    <w:p w14:paraId="0A5B33DE" w14:textId="494EBCE7" w:rsidR="008B0921" w:rsidRPr="008B0921" w:rsidRDefault="009C57E5" w:rsidP="00EF5AA2">
      <w:pPr>
        <w:spacing w:line="360" w:lineRule="auto"/>
        <w:jc w:val="both"/>
        <w:rPr>
          <w:rFonts w:ascii="Arial" w:hAnsi="Arial" w:cs="Arial"/>
          <w:sz w:val="24"/>
          <w:szCs w:val="24"/>
        </w:rPr>
      </w:pPr>
      <w:r>
        <w:rPr>
          <w:rFonts w:ascii="Arial" w:hAnsi="Arial" w:cs="Arial"/>
          <w:sz w:val="24"/>
          <w:szCs w:val="24"/>
        </w:rPr>
        <w:lastRenderedPageBreak/>
        <w:t>2</w:t>
      </w:r>
      <w:r w:rsidR="008B0921">
        <w:rPr>
          <w:rFonts w:ascii="Arial" w:hAnsi="Arial" w:cs="Arial"/>
          <w:sz w:val="24"/>
          <w:szCs w:val="24"/>
        </w:rPr>
        <w:t>.</w:t>
      </w:r>
      <w:r w:rsidR="001D460E">
        <w:rPr>
          <w:rFonts w:ascii="Arial" w:hAnsi="Arial" w:cs="Arial"/>
          <w:sz w:val="24"/>
          <w:szCs w:val="24"/>
        </w:rPr>
        <w:t>6</w:t>
      </w:r>
      <w:r w:rsidR="008B0921" w:rsidRPr="008B0921">
        <w:rPr>
          <w:rFonts w:ascii="Arial" w:hAnsi="Arial" w:cs="Arial"/>
          <w:sz w:val="24"/>
          <w:szCs w:val="24"/>
        </w:rPr>
        <w:t>.</w:t>
      </w:r>
      <w:r w:rsidR="008B0921" w:rsidRPr="008B0921">
        <w:rPr>
          <w:rFonts w:ascii="Arial" w:hAnsi="Arial" w:cs="Arial"/>
          <w:sz w:val="24"/>
          <w:szCs w:val="24"/>
        </w:rPr>
        <w:tab/>
        <w:t>Equiparam-se aos autores do projeto as empresas integrantes do mesmo grupo econômico.</w:t>
      </w:r>
    </w:p>
    <w:p w14:paraId="2F6E5149" w14:textId="473BBE2A"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7</w:t>
      </w:r>
      <w:r w:rsidR="008B0921">
        <w:rPr>
          <w:rFonts w:ascii="Arial" w:hAnsi="Arial" w:cs="Arial"/>
          <w:sz w:val="24"/>
          <w:szCs w:val="24"/>
        </w:rPr>
        <w:t>.</w:t>
      </w:r>
      <w:r w:rsidR="008B0921" w:rsidRPr="008B0921">
        <w:rPr>
          <w:rFonts w:ascii="Arial" w:hAnsi="Arial" w:cs="Arial"/>
          <w:sz w:val="24"/>
          <w:szCs w:val="24"/>
        </w:rPr>
        <w:tab/>
        <w:t xml:space="preserve">O disposto nos itens </w:t>
      </w:r>
      <w:r>
        <w:rPr>
          <w:rFonts w:ascii="Arial" w:hAnsi="Arial" w:cs="Arial"/>
          <w:sz w:val="24"/>
          <w:szCs w:val="24"/>
        </w:rPr>
        <w:t>2</w:t>
      </w:r>
      <w:r w:rsidR="00EF5AA2">
        <w:rPr>
          <w:rFonts w:ascii="Arial" w:hAnsi="Arial" w:cs="Arial"/>
          <w:sz w:val="24"/>
          <w:szCs w:val="24"/>
        </w:rPr>
        <w:t>.5</w:t>
      </w:r>
      <w:r w:rsidR="008B0921" w:rsidRPr="008B0921">
        <w:rPr>
          <w:rFonts w:ascii="Arial" w:hAnsi="Arial" w:cs="Arial"/>
          <w:sz w:val="24"/>
          <w:szCs w:val="24"/>
        </w:rPr>
        <w:t xml:space="preserve"> e </w:t>
      </w:r>
      <w:r>
        <w:rPr>
          <w:rFonts w:ascii="Arial" w:hAnsi="Arial" w:cs="Arial"/>
          <w:sz w:val="24"/>
          <w:szCs w:val="24"/>
        </w:rPr>
        <w:t>2</w:t>
      </w:r>
      <w:r w:rsidR="00EF5AA2">
        <w:rPr>
          <w:rFonts w:ascii="Arial" w:hAnsi="Arial" w:cs="Arial"/>
          <w:sz w:val="24"/>
          <w:szCs w:val="24"/>
        </w:rPr>
        <w:t>.6</w:t>
      </w:r>
      <w:r w:rsidR="008B0921" w:rsidRPr="008B0921">
        <w:rPr>
          <w:rFonts w:ascii="Arial" w:hAnsi="Arial" w:cs="Arial"/>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3631315D" w14:textId="166310B8"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8B0921">
        <w:rPr>
          <w:rFonts w:ascii="Arial" w:hAnsi="Arial" w:cs="Arial"/>
          <w:sz w:val="24"/>
          <w:szCs w:val="24"/>
        </w:rPr>
        <w:t>.</w:t>
      </w:r>
      <w:r w:rsidR="001D460E">
        <w:rPr>
          <w:rFonts w:ascii="Arial" w:hAnsi="Arial" w:cs="Arial"/>
          <w:sz w:val="24"/>
          <w:szCs w:val="24"/>
        </w:rPr>
        <w:t>8</w:t>
      </w:r>
      <w:r w:rsidR="008B0921">
        <w:rPr>
          <w:rFonts w:ascii="Arial" w:hAnsi="Arial" w:cs="Arial"/>
          <w:sz w:val="24"/>
          <w:szCs w:val="24"/>
        </w:rPr>
        <w:t>.</w:t>
      </w:r>
      <w:r w:rsidR="008B0921" w:rsidRPr="008B0921">
        <w:rPr>
          <w:rFonts w:ascii="Arial" w:hAnsi="Arial" w:cs="Arial"/>
          <w:sz w:val="24"/>
          <w:szCs w:val="24"/>
        </w:rPr>
        <w:tab/>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14:paraId="183FA071" w14:textId="1BA2B80B" w:rsidR="008B0921" w:rsidRPr="008B0921" w:rsidRDefault="009C57E5" w:rsidP="00EF5AA2">
      <w:pPr>
        <w:spacing w:line="360" w:lineRule="auto"/>
        <w:jc w:val="both"/>
        <w:rPr>
          <w:rFonts w:ascii="Arial" w:hAnsi="Arial" w:cs="Arial"/>
          <w:sz w:val="24"/>
          <w:szCs w:val="24"/>
        </w:rPr>
      </w:pPr>
      <w:r>
        <w:rPr>
          <w:rFonts w:ascii="Arial" w:hAnsi="Arial" w:cs="Arial"/>
          <w:sz w:val="24"/>
          <w:szCs w:val="24"/>
        </w:rPr>
        <w:t>2</w:t>
      </w:r>
      <w:r w:rsidR="00EF5AA2">
        <w:rPr>
          <w:rFonts w:ascii="Arial" w:hAnsi="Arial" w:cs="Arial"/>
          <w:sz w:val="24"/>
          <w:szCs w:val="24"/>
        </w:rPr>
        <w:t>.</w:t>
      </w:r>
      <w:r w:rsidR="001D460E">
        <w:rPr>
          <w:rFonts w:ascii="Arial" w:hAnsi="Arial" w:cs="Arial"/>
          <w:sz w:val="24"/>
          <w:szCs w:val="24"/>
        </w:rPr>
        <w:t>9</w:t>
      </w:r>
      <w:r w:rsidR="008B0921" w:rsidRPr="008B0921">
        <w:rPr>
          <w:rFonts w:ascii="Arial" w:hAnsi="Arial" w:cs="Arial"/>
          <w:sz w:val="24"/>
          <w:szCs w:val="24"/>
        </w:rPr>
        <w:t>.</w:t>
      </w:r>
      <w:r w:rsidR="008B0921" w:rsidRPr="008B0921">
        <w:rPr>
          <w:rFonts w:ascii="Arial" w:hAnsi="Arial" w:cs="Arial"/>
          <w:sz w:val="24"/>
          <w:szCs w:val="24"/>
        </w:rPr>
        <w:tab/>
        <w:t xml:space="preserve">A vedação de </w:t>
      </w:r>
      <w:r>
        <w:rPr>
          <w:rFonts w:ascii="Arial" w:hAnsi="Arial" w:cs="Arial"/>
          <w:sz w:val="24"/>
          <w:szCs w:val="24"/>
        </w:rPr>
        <w:t>impedimento</w:t>
      </w:r>
      <w:r w:rsidR="008B0921" w:rsidRPr="008B0921">
        <w:rPr>
          <w:rFonts w:ascii="Arial" w:hAnsi="Arial" w:cs="Arial"/>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7C022561" w14:textId="6D74E110" w:rsidR="00B7020F" w:rsidRPr="008B0921" w:rsidRDefault="00B7020F" w:rsidP="00D269C9">
      <w:pPr>
        <w:pStyle w:val="Corpodetexto"/>
        <w:widowControl w:val="0"/>
        <w:numPr>
          <w:ilvl w:val="0"/>
          <w:numId w:val="176"/>
        </w:numPr>
        <w:tabs>
          <w:tab w:val="left" w:pos="0"/>
        </w:tabs>
        <w:autoSpaceDE w:val="0"/>
        <w:autoSpaceDN w:val="0"/>
        <w:spacing w:after="0" w:line="360" w:lineRule="auto"/>
        <w:ind w:left="0" w:firstLine="0"/>
        <w:rPr>
          <w:rFonts w:cs="Arial"/>
          <w:color w:val="auto"/>
          <w:sz w:val="24"/>
          <w:szCs w:val="24"/>
        </w:rPr>
      </w:pPr>
      <w:r w:rsidRPr="008B0921">
        <w:rPr>
          <w:rFonts w:cs="Arial"/>
          <w:b/>
          <w:bCs/>
          <w:color w:val="auto"/>
          <w:sz w:val="24"/>
          <w:szCs w:val="24"/>
        </w:rPr>
        <w:t>DOTAÇÃO ORÇAMENTÁRIA</w:t>
      </w:r>
    </w:p>
    <w:p w14:paraId="7960E2C3" w14:textId="77777777" w:rsidR="00B7020F" w:rsidRPr="008B0921" w:rsidRDefault="00B7020F" w:rsidP="00EF5AA2">
      <w:pPr>
        <w:pStyle w:val="Corpodetexto"/>
        <w:tabs>
          <w:tab w:val="left" w:pos="0"/>
        </w:tabs>
        <w:spacing w:after="0" w:line="360" w:lineRule="auto"/>
        <w:jc w:val="both"/>
        <w:rPr>
          <w:rFonts w:cs="Arial"/>
          <w:color w:val="auto"/>
          <w:sz w:val="24"/>
          <w:szCs w:val="24"/>
        </w:rPr>
      </w:pPr>
    </w:p>
    <w:p w14:paraId="17B3BB28" w14:textId="77777777" w:rsidR="004C4571" w:rsidRDefault="00EF5AA2" w:rsidP="004C4571">
      <w:pPr>
        <w:spacing w:line="360" w:lineRule="auto"/>
        <w:contextualSpacing/>
        <w:jc w:val="both"/>
        <w:rPr>
          <w:rFonts w:ascii="Arial" w:hAnsi="Arial" w:cs="Arial"/>
          <w:sz w:val="24"/>
          <w:szCs w:val="24"/>
        </w:rPr>
      </w:pPr>
      <w:r>
        <w:rPr>
          <w:rFonts w:cs="Arial"/>
          <w:sz w:val="24"/>
          <w:szCs w:val="24"/>
        </w:rPr>
        <w:tab/>
      </w:r>
      <w:r w:rsidR="004C4571" w:rsidRPr="004C4571">
        <w:rPr>
          <w:rFonts w:ascii="Arial" w:hAnsi="Arial" w:cs="Arial"/>
          <w:sz w:val="24"/>
          <w:szCs w:val="24"/>
        </w:rPr>
        <w:t>As despesas decorrentes da presente contratação correrão à conta de recursos específicos consignados no Orçamento da Câmara Municipal de Extrema.</w:t>
      </w:r>
    </w:p>
    <w:p w14:paraId="651FB0F7" w14:textId="6BE17AF0" w:rsidR="004C4571" w:rsidRDefault="004C4571" w:rsidP="004C4571">
      <w:pPr>
        <w:pStyle w:val="PargrafodaLista"/>
        <w:spacing w:after="0" w:line="360" w:lineRule="auto"/>
        <w:ind w:left="0"/>
        <w:contextualSpacing/>
        <w:jc w:val="both"/>
        <w:rPr>
          <w:rFonts w:ascii="Arial" w:hAnsi="Arial" w:cs="Arial"/>
          <w:sz w:val="24"/>
          <w:szCs w:val="24"/>
        </w:rPr>
      </w:pPr>
      <w:r w:rsidRPr="004C4571">
        <w:rPr>
          <w:rFonts w:ascii="Arial" w:hAnsi="Arial" w:cs="Arial"/>
          <w:sz w:val="24"/>
          <w:szCs w:val="24"/>
        </w:rPr>
        <w:t>A contratação será atendida pela seguinte dotaç</w:t>
      </w:r>
      <w:r w:rsidR="00FF4B9B">
        <w:rPr>
          <w:rFonts w:ascii="Arial" w:hAnsi="Arial" w:cs="Arial"/>
          <w:sz w:val="24"/>
          <w:szCs w:val="24"/>
        </w:rPr>
        <w:t>ão</w:t>
      </w:r>
      <w:r w:rsidRPr="004C4571">
        <w:rPr>
          <w:rFonts w:ascii="Arial" w:hAnsi="Arial" w:cs="Arial"/>
          <w:sz w:val="24"/>
          <w:szCs w:val="24"/>
        </w:rPr>
        <w:t xml:space="preserve">: </w:t>
      </w:r>
    </w:p>
    <w:p w14:paraId="4E297EBD" w14:textId="77777777" w:rsidR="00834723" w:rsidRPr="00B16254" w:rsidRDefault="00834723" w:rsidP="00834723">
      <w:pPr>
        <w:pStyle w:val="PargrafodaLista"/>
        <w:spacing w:line="360" w:lineRule="auto"/>
        <w:ind w:left="360" w:firstLine="348"/>
        <w:contextualSpacing/>
        <w:jc w:val="both"/>
        <w:rPr>
          <w:rFonts w:ascii="Arial" w:hAnsi="Arial" w:cs="Arial"/>
          <w:sz w:val="24"/>
          <w:szCs w:val="24"/>
        </w:rPr>
      </w:pPr>
      <w:r w:rsidRPr="00B16254">
        <w:rPr>
          <w:rFonts w:ascii="Arial" w:hAnsi="Arial" w:cs="Arial"/>
          <w:b/>
          <w:bCs/>
          <w:sz w:val="24"/>
          <w:szCs w:val="24"/>
        </w:rPr>
        <w:t>Dotação:</w:t>
      </w:r>
      <w:r w:rsidRPr="00B16254">
        <w:rPr>
          <w:rFonts w:ascii="Arial" w:hAnsi="Arial" w:cs="Arial"/>
          <w:sz w:val="24"/>
          <w:szCs w:val="24"/>
        </w:rPr>
        <w:t xml:space="preserve"> 3.3.90.30.37</w:t>
      </w:r>
    </w:p>
    <w:p w14:paraId="28EFF799" w14:textId="77777777" w:rsidR="00834723" w:rsidRPr="00B16254" w:rsidRDefault="00834723" w:rsidP="00834723">
      <w:pPr>
        <w:pStyle w:val="PargrafodaLista"/>
        <w:spacing w:line="360" w:lineRule="auto"/>
        <w:ind w:left="360" w:firstLine="348"/>
        <w:contextualSpacing/>
        <w:jc w:val="both"/>
        <w:rPr>
          <w:rFonts w:ascii="Arial" w:hAnsi="Arial" w:cs="Arial"/>
          <w:sz w:val="24"/>
          <w:szCs w:val="24"/>
        </w:rPr>
      </w:pPr>
      <w:r w:rsidRPr="00B16254">
        <w:rPr>
          <w:rFonts w:ascii="Arial" w:hAnsi="Arial" w:cs="Arial"/>
          <w:b/>
          <w:bCs/>
          <w:sz w:val="24"/>
          <w:szCs w:val="24"/>
        </w:rPr>
        <w:t>Ficha:</w:t>
      </w:r>
      <w:r w:rsidRPr="00B16254">
        <w:rPr>
          <w:rFonts w:ascii="Arial" w:hAnsi="Arial" w:cs="Arial"/>
          <w:sz w:val="24"/>
          <w:szCs w:val="24"/>
        </w:rPr>
        <w:t>50</w:t>
      </w:r>
    </w:p>
    <w:p w14:paraId="18FA6161" w14:textId="77777777" w:rsidR="00834723" w:rsidRDefault="00834723" w:rsidP="00834723">
      <w:pPr>
        <w:pStyle w:val="PargrafodaLista"/>
        <w:spacing w:line="360" w:lineRule="auto"/>
        <w:ind w:left="360" w:firstLine="348"/>
        <w:contextualSpacing/>
        <w:jc w:val="both"/>
        <w:rPr>
          <w:rFonts w:ascii="Arial" w:hAnsi="Arial" w:cs="Arial"/>
          <w:sz w:val="24"/>
          <w:szCs w:val="24"/>
        </w:rPr>
      </w:pPr>
      <w:r w:rsidRPr="00B16254">
        <w:rPr>
          <w:rFonts w:ascii="Arial" w:hAnsi="Arial" w:cs="Arial"/>
          <w:b/>
          <w:bCs/>
          <w:sz w:val="24"/>
          <w:szCs w:val="24"/>
        </w:rPr>
        <w:t>Resumo:</w:t>
      </w:r>
      <w:r w:rsidRPr="00B16254">
        <w:rPr>
          <w:rFonts w:ascii="Arial" w:hAnsi="Arial" w:cs="Arial"/>
          <w:sz w:val="24"/>
          <w:szCs w:val="24"/>
        </w:rPr>
        <w:t xml:space="preserve"> MATERIAL PARA MANUTENÇÃO DE VEÍCULOS</w:t>
      </w:r>
    </w:p>
    <w:p w14:paraId="4CE37AE9" w14:textId="77777777" w:rsidR="007E7D2F" w:rsidRPr="008B0921" w:rsidRDefault="007E7D2F" w:rsidP="004D098F">
      <w:pPr>
        <w:pStyle w:val="Corpodetexto"/>
        <w:spacing w:after="0" w:line="360" w:lineRule="auto"/>
        <w:rPr>
          <w:rFonts w:cs="Arial"/>
          <w:color w:val="auto"/>
          <w:sz w:val="24"/>
          <w:szCs w:val="24"/>
        </w:rPr>
      </w:pPr>
    </w:p>
    <w:p w14:paraId="0F55B1A6" w14:textId="5A5084CC" w:rsidR="009C57E5" w:rsidRDefault="009C57E5" w:rsidP="00D269C9">
      <w:pPr>
        <w:pStyle w:val="Corpodetexto"/>
        <w:widowControl w:val="0"/>
        <w:numPr>
          <w:ilvl w:val="0"/>
          <w:numId w:val="176"/>
        </w:numPr>
        <w:autoSpaceDE w:val="0"/>
        <w:autoSpaceDN w:val="0"/>
        <w:spacing w:after="0" w:line="360" w:lineRule="auto"/>
        <w:ind w:left="0" w:firstLine="0"/>
        <w:rPr>
          <w:rFonts w:cs="Arial"/>
          <w:b/>
          <w:bCs/>
          <w:color w:val="auto"/>
          <w:sz w:val="24"/>
          <w:szCs w:val="24"/>
        </w:rPr>
      </w:pPr>
      <w:r>
        <w:rPr>
          <w:rFonts w:cs="Arial"/>
          <w:b/>
          <w:bCs/>
          <w:color w:val="auto"/>
          <w:sz w:val="24"/>
          <w:szCs w:val="24"/>
        </w:rPr>
        <w:t>ENDEREÇO ELETRÔNICO PARA PEDIDOS DE ESCLARECIMENTOS</w:t>
      </w:r>
    </w:p>
    <w:p w14:paraId="463C3424" w14:textId="50F22777" w:rsidR="009C57E5" w:rsidRDefault="009C57E5" w:rsidP="00D269C9">
      <w:pPr>
        <w:pStyle w:val="Corpodetexto"/>
        <w:widowControl w:val="0"/>
        <w:numPr>
          <w:ilvl w:val="1"/>
          <w:numId w:val="176"/>
        </w:numPr>
        <w:autoSpaceDE w:val="0"/>
        <w:autoSpaceDN w:val="0"/>
        <w:spacing w:after="0" w:line="360" w:lineRule="auto"/>
        <w:ind w:left="0" w:firstLine="0"/>
        <w:rPr>
          <w:rFonts w:cs="Arial"/>
          <w:b/>
          <w:bCs/>
          <w:color w:val="auto"/>
          <w:sz w:val="24"/>
          <w:szCs w:val="24"/>
        </w:rPr>
      </w:pPr>
      <w:r>
        <w:rPr>
          <w:rFonts w:cs="Arial"/>
          <w:b/>
          <w:bCs/>
          <w:color w:val="auto"/>
          <w:sz w:val="24"/>
          <w:szCs w:val="24"/>
        </w:rPr>
        <w:t xml:space="preserve">Os pedidos de esclarecimento poderão ser encaminhados para o </w:t>
      </w:r>
      <w:proofErr w:type="spellStart"/>
      <w:r>
        <w:rPr>
          <w:rFonts w:cs="Arial"/>
          <w:b/>
          <w:bCs/>
          <w:color w:val="auto"/>
          <w:sz w:val="24"/>
          <w:szCs w:val="24"/>
        </w:rPr>
        <w:t>email</w:t>
      </w:r>
      <w:proofErr w:type="spellEnd"/>
      <w:r>
        <w:rPr>
          <w:rFonts w:cs="Arial"/>
          <w:b/>
          <w:bCs/>
          <w:color w:val="auto"/>
          <w:sz w:val="24"/>
          <w:szCs w:val="24"/>
        </w:rPr>
        <w:t xml:space="preserve">: </w:t>
      </w:r>
      <w:hyperlink r:id="rId8" w:history="1">
        <w:r w:rsidRPr="00E35811">
          <w:rPr>
            <w:rStyle w:val="Hyperlink"/>
            <w:rFonts w:cs="Arial"/>
            <w:b/>
            <w:bCs/>
            <w:sz w:val="24"/>
            <w:szCs w:val="24"/>
          </w:rPr>
          <w:t>licitacaoextrema@yahoo.com.br</w:t>
        </w:r>
      </w:hyperlink>
    </w:p>
    <w:p w14:paraId="57E53CF5" w14:textId="77777777" w:rsidR="009C57E5" w:rsidRDefault="009C57E5" w:rsidP="009C57E5">
      <w:pPr>
        <w:pStyle w:val="Corpodetexto"/>
        <w:widowControl w:val="0"/>
        <w:autoSpaceDE w:val="0"/>
        <w:autoSpaceDN w:val="0"/>
        <w:spacing w:after="0" w:line="360" w:lineRule="auto"/>
        <w:ind w:left="578"/>
        <w:rPr>
          <w:rFonts w:cs="Arial"/>
          <w:b/>
          <w:bCs/>
          <w:color w:val="auto"/>
          <w:sz w:val="24"/>
          <w:szCs w:val="24"/>
        </w:rPr>
      </w:pPr>
    </w:p>
    <w:p w14:paraId="35393D51" w14:textId="77777777" w:rsidR="00834723" w:rsidRDefault="00834723" w:rsidP="009C57E5">
      <w:pPr>
        <w:pStyle w:val="Corpodetexto"/>
        <w:widowControl w:val="0"/>
        <w:autoSpaceDE w:val="0"/>
        <w:autoSpaceDN w:val="0"/>
        <w:spacing w:after="0" w:line="360" w:lineRule="auto"/>
        <w:ind w:left="578"/>
        <w:rPr>
          <w:rFonts w:cs="Arial"/>
          <w:b/>
          <w:bCs/>
          <w:color w:val="auto"/>
          <w:sz w:val="24"/>
          <w:szCs w:val="24"/>
        </w:rPr>
      </w:pPr>
    </w:p>
    <w:p w14:paraId="747AF495" w14:textId="61297AB7" w:rsidR="00B7020F" w:rsidRPr="008B0921" w:rsidRDefault="00B7020F" w:rsidP="00D269C9">
      <w:pPr>
        <w:pStyle w:val="Corpodetexto"/>
        <w:widowControl w:val="0"/>
        <w:numPr>
          <w:ilvl w:val="0"/>
          <w:numId w:val="176"/>
        </w:numPr>
        <w:autoSpaceDE w:val="0"/>
        <w:autoSpaceDN w:val="0"/>
        <w:spacing w:after="0" w:line="360" w:lineRule="auto"/>
        <w:ind w:left="0" w:firstLine="0"/>
        <w:rPr>
          <w:rFonts w:cs="Arial"/>
          <w:b/>
          <w:bCs/>
          <w:color w:val="auto"/>
          <w:sz w:val="24"/>
          <w:szCs w:val="24"/>
        </w:rPr>
      </w:pPr>
      <w:r w:rsidRPr="008B0921">
        <w:rPr>
          <w:rFonts w:cs="Arial"/>
          <w:b/>
          <w:bCs/>
          <w:color w:val="auto"/>
          <w:sz w:val="24"/>
          <w:szCs w:val="24"/>
        </w:rPr>
        <w:lastRenderedPageBreak/>
        <w:t>PRAZO E FORMA PARA ENVIO DOS DOCUMENTOS DE HABILITAÇÃO E PROPOSTA DE PREÇO</w:t>
      </w:r>
    </w:p>
    <w:p w14:paraId="2C05F32A" w14:textId="77777777" w:rsidR="00B7020F" w:rsidRPr="008B0921" w:rsidRDefault="00B7020F" w:rsidP="00EF5AA2">
      <w:pPr>
        <w:pStyle w:val="Corpodetexto"/>
        <w:spacing w:after="0" w:line="360" w:lineRule="auto"/>
        <w:rPr>
          <w:rFonts w:cs="Arial"/>
          <w:color w:val="auto"/>
          <w:sz w:val="24"/>
          <w:szCs w:val="24"/>
        </w:rPr>
      </w:pPr>
    </w:p>
    <w:p w14:paraId="7B4E4F9F" w14:textId="1ABDA788" w:rsidR="00B7020F" w:rsidRPr="008B0921" w:rsidRDefault="00B7020F" w:rsidP="00EF5AA2">
      <w:pPr>
        <w:pStyle w:val="PargrafodaLista"/>
        <w:widowControl w:val="0"/>
        <w:numPr>
          <w:ilvl w:val="1"/>
          <w:numId w:val="100"/>
        </w:numPr>
        <w:tabs>
          <w:tab w:val="left" w:pos="56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PRAZO DE ENTREGA DOS DOCUMENTOS: Este Aviso de Dispensa de Licitação ficará aberto por</w:t>
      </w:r>
      <w:r w:rsidRPr="008B0921">
        <w:rPr>
          <w:rFonts w:ascii="Arial" w:hAnsi="Arial" w:cs="Arial"/>
          <w:spacing w:val="1"/>
          <w:sz w:val="24"/>
          <w:szCs w:val="24"/>
        </w:rPr>
        <w:t xml:space="preserve"> </w:t>
      </w:r>
      <w:r w:rsidRPr="008B0921">
        <w:rPr>
          <w:rFonts w:ascii="Arial" w:hAnsi="Arial" w:cs="Arial"/>
          <w:sz w:val="24"/>
          <w:szCs w:val="24"/>
        </w:rPr>
        <w:t xml:space="preserve">um período de 03 (TRÊS) DIAS ÚTEIS, </w:t>
      </w:r>
      <w:r w:rsidR="004C4571">
        <w:rPr>
          <w:rFonts w:ascii="Arial" w:hAnsi="Arial" w:cs="Arial"/>
          <w:sz w:val="24"/>
          <w:szCs w:val="24"/>
        </w:rPr>
        <w:t xml:space="preserve">no mínimo, </w:t>
      </w:r>
      <w:r w:rsidRPr="008B0921">
        <w:rPr>
          <w:rFonts w:ascii="Arial" w:hAnsi="Arial" w:cs="Arial"/>
          <w:sz w:val="24"/>
          <w:szCs w:val="24"/>
        </w:rPr>
        <w:t xml:space="preserve">contados a partir da data da publicação no PNCP (Portal Nacional de Contratações Públicas). Este aviso também será publicado no Diário Oficial da Câmara Municipal de Extrema: </w:t>
      </w:r>
      <w:hyperlink r:id="rId9" w:history="1">
        <w:r w:rsidRPr="008B0921">
          <w:rPr>
            <w:rStyle w:val="Hyperlink"/>
            <w:rFonts w:ascii="Arial" w:hAnsi="Arial" w:cs="Arial"/>
            <w:color w:val="auto"/>
            <w:sz w:val="24"/>
            <w:szCs w:val="24"/>
          </w:rPr>
          <w:t>https://camaraextrema.mg.gov.br/diario-oficial/</w:t>
        </w:r>
      </w:hyperlink>
    </w:p>
    <w:p w14:paraId="13D1A87F" w14:textId="77777777" w:rsidR="001D460E" w:rsidRPr="008B0921" w:rsidRDefault="001D460E" w:rsidP="00EF5AA2">
      <w:pPr>
        <w:pStyle w:val="Corpodetexto"/>
        <w:spacing w:after="0" w:line="360" w:lineRule="auto"/>
        <w:ind w:right="-285"/>
        <w:rPr>
          <w:rFonts w:cs="Arial"/>
          <w:color w:val="auto"/>
          <w:sz w:val="24"/>
          <w:szCs w:val="24"/>
        </w:rPr>
      </w:pPr>
    </w:p>
    <w:p w14:paraId="7F57B332" w14:textId="3D4BA7CB"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e os documentos de habilitação, deverão ser encaminhados via e-mail, para o</w:t>
      </w:r>
      <w:r w:rsidRPr="008B0921">
        <w:rPr>
          <w:rFonts w:ascii="Arial" w:hAnsi="Arial" w:cs="Arial"/>
          <w:spacing w:val="1"/>
          <w:sz w:val="24"/>
          <w:szCs w:val="24"/>
        </w:rPr>
        <w:t xml:space="preserve"> </w:t>
      </w:r>
      <w:r w:rsidRPr="008B0921">
        <w:rPr>
          <w:rFonts w:ascii="Arial" w:hAnsi="Arial" w:cs="Arial"/>
          <w:sz w:val="24"/>
          <w:szCs w:val="24"/>
        </w:rPr>
        <w:t xml:space="preserve">endereço eletrônico: </w:t>
      </w:r>
      <w:hyperlink r:id="rId10" w:history="1">
        <w:r w:rsidRPr="008B0921">
          <w:rPr>
            <w:rStyle w:val="Hyperlink"/>
            <w:rFonts w:ascii="Arial" w:hAnsi="Arial" w:cs="Arial"/>
            <w:color w:val="auto"/>
            <w:sz w:val="24"/>
            <w:szCs w:val="24"/>
          </w:rPr>
          <w:t xml:space="preserve">licitacaoextrema@yahoo.com.br, </w:t>
        </w:r>
      </w:hyperlink>
      <w:r w:rsidRPr="008B0921">
        <w:rPr>
          <w:rFonts w:ascii="Arial" w:hAnsi="Arial" w:cs="Arial"/>
          <w:sz w:val="24"/>
          <w:szCs w:val="24"/>
        </w:rPr>
        <w:t>fazendo referência no assunto do e-mail a DISPENSA DE</w:t>
      </w:r>
      <w:r w:rsidRPr="008B0921">
        <w:rPr>
          <w:rFonts w:ascii="Arial" w:hAnsi="Arial" w:cs="Arial"/>
          <w:spacing w:val="1"/>
          <w:sz w:val="24"/>
          <w:szCs w:val="24"/>
        </w:rPr>
        <w:t xml:space="preserve"> </w:t>
      </w:r>
      <w:r w:rsidRPr="008B0921">
        <w:rPr>
          <w:rFonts w:ascii="Arial" w:hAnsi="Arial" w:cs="Arial"/>
          <w:sz w:val="24"/>
          <w:szCs w:val="24"/>
        </w:rPr>
        <w:t>LICITAÇÃO</w:t>
      </w:r>
      <w:r w:rsidRPr="008B0921">
        <w:rPr>
          <w:rFonts w:ascii="Arial" w:hAnsi="Arial" w:cs="Arial"/>
          <w:spacing w:val="-2"/>
          <w:sz w:val="24"/>
          <w:szCs w:val="24"/>
        </w:rPr>
        <w:t xml:space="preserve"> </w:t>
      </w:r>
      <w:r w:rsidRPr="008B0921">
        <w:rPr>
          <w:rFonts w:ascii="Arial" w:hAnsi="Arial" w:cs="Arial"/>
          <w:sz w:val="24"/>
          <w:szCs w:val="24"/>
        </w:rPr>
        <w:t>N°</w:t>
      </w:r>
      <w:r w:rsidRPr="008B0921">
        <w:rPr>
          <w:rFonts w:ascii="Arial" w:hAnsi="Arial" w:cs="Arial"/>
          <w:spacing w:val="-2"/>
          <w:sz w:val="24"/>
          <w:szCs w:val="24"/>
        </w:rPr>
        <w:t xml:space="preserve"> </w:t>
      </w:r>
      <w:r w:rsidR="004C4571">
        <w:rPr>
          <w:rFonts w:ascii="Arial" w:hAnsi="Arial" w:cs="Arial"/>
          <w:spacing w:val="-2"/>
          <w:sz w:val="24"/>
          <w:szCs w:val="24"/>
        </w:rPr>
        <w:t>08</w:t>
      </w:r>
      <w:r w:rsidRPr="008B0921">
        <w:rPr>
          <w:rFonts w:ascii="Arial" w:hAnsi="Arial" w:cs="Arial"/>
          <w:sz w:val="24"/>
          <w:szCs w:val="24"/>
        </w:rPr>
        <w:t>/202</w:t>
      </w:r>
      <w:r w:rsidR="00EF5AA2">
        <w:rPr>
          <w:rFonts w:ascii="Arial" w:hAnsi="Arial" w:cs="Arial"/>
          <w:sz w:val="24"/>
          <w:szCs w:val="24"/>
        </w:rPr>
        <w:t>5</w:t>
      </w:r>
      <w:r w:rsidRPr="008B0921">
        <w:rPr>
          <w:rFonts w:ascii="Arial" w:hAnsi="Arial" w:cs="Arial"/>
          <w:sz w:val="24"/>
          <w:szCs w:val="24"/>
        </w:rPr>
        <w:t xml:space="preserve"> ou entregues na sala da secretaria administrativa da Câmara Municipal de Extrema no horário e prazo estabelecidos.</w:t>
      </w:r>
    </w:p>
    <w:p w14:paraId="628292C7" w14:textId="77777777" w:rsidR="00B7020F" w:rsidRPr="008B0921" w:rsidRDefault="00B7020F" w:rsidP="00EF5AA2">
      <w:pPr>
        <w:pStyle w:val="PargrafodaLista"/>
        <w:spacing w:after="0" w:line="360" w:lineRule="auto"/>
        <w:rPr>
          <w:rFonts w:ascii="Arial" w:hAnsi="Arial" w:cs="Arial"/>
          <w:sz w:val="24"/>
          <w:szCs w:val="24"/>
        </w:rPr>
      </w:pPr>
    </w:p>
    <w:p w14:paraId="4645C1D2" w14:textId="77777777" w:rsidR="00B7020F" w:rsidRPr="008B0921" w:rsidRDefault="00B7020F" w:rsidP="001D460E">
      <w:pPr>
        <w:pStyle w:val="PargrafodaLista"/>
        <w:widowControl w:val="0"/>
        <w:numPr>
          <w:ilvl w:val="1"/>
          <w:numId w:val="100"/>
        </w:numPr>
        <w:tabs>
          <w:tab w:val="left" w:pos="58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Todos os e-mails serão respondidos como recebidos. É obrigação da licitante interessada confirmar o seu envio/recebimento. A Câmara Municipal de Extrema não se responsabiliza pelo não recebimento da proposta e dos documentos solicitados.</w:t>
      </w:r>
    </w:p>
    <w:p w14:paraId="69387977" w14:textId="77777777" w:rsidR="007E7D2F" w:rsidRPr="008B0921" w:rsidRDefault="007E7D2F" w:rsidP="00EF5AA2">
      <w:pPr>
        <w:pStyle w:val="PargrafodaLista"/>
        <w:spacing w:after="0" w:line="360" w:lineRule="auto"/>
        <w:rPr>
          <w:rFonts w:ascii="Arial" w:hAnsi="Arial" w:cs="Arial"/>
          <w:sz w:val="24"/>
          <w:szCs w:val="24"/>
        </w:rPr>
      </w:pPr>
    </w:p>
    <w:p w14:paraId="6838D9DD" w14:textId="77777777" w:rsidR="00B7020F" w:rsidRPr="008B0921" w:rsidRDefault="00B7020F" w:rsidP="00D269C9">
      <w:pPr>
        <w:pStyle w:val="PargrafodaLista"/>
        <w:widowControl w:val="0"/>
        <w:numPr>
          <w:ilvl w:val="0"/>
          <w:numId w:val="176"/>
        </w:numPr>
        <w:tabs>
          <w:tab w:val="left" w:pos="218"/>
        </w:tabs>
        <w:autoSpaceDE w:val="0"/>
        <w:autoSpaceDN w:val="0"/>
        <w:spacing w:after="0" w:line="360" w:lineRule="auto"/>
        <w:ind w:left="0" w:firstLine="0"/>
        <w:rPr>
          <w:rFonts w:ascii="Arial" w:hAnsi="Arial" w:cs="Arial"/>
          <w:b/>
          <w:bCs/>
          <w:sz w:val="24"/>
          <w:szCs w:val="24"/>
        </w:rPr>
      </w:pPr>
      <w:r w:rsidRPr="008B0921">
        <w:rPr>
          <w:rFonts w:ascii="Arial" w:hAnsi="Arial" w:cs="Arial"/>
          <w:b/>
          <w:bCs/>
          <w:sz w:val="24"/>
          <w:szCs w:val="24"/>
        </w:rPr>
        <w:t>PROPOSTA DE PREÇOS</w:t>
      </w:r>
    </w:p>
    <w:p w14:paraId="680AD391" w14:textId="77777777" w:rsidR="00B7020F" w:rsidRPr="008B0921" w:rsidRDefault="00B7020F" w:rsidP="00EF5AA2">
      <w:pPr>
        <w:pStyle w:val="Corpodetexto"/>
        <w:spacing w:after="0" w:line="360" w:lineRule="auto"/>
        <w:rPr>
          <w:rFonts w:cs="Arial"/>
          <w:color w:val="auto"/>
          <w:sz w:val="24"/>
          <w:szCs w:val="24"/>
        </w:rPr>
      </w:pPr>
    </w:p>
    <w:p w14:paraId="02634B2E" w14:textId="77777777" w:rsidR="00B7020F" w:rsidRPr="008B0921" w:rsidRDefault="00B7020F" w:rsidP="00015F83">
      <w:pPr>
        <w:pStyle w:val="PargrafodaLista"/>
        <w:widowControl w:val="0"/>
        <w:numPr>
          <w:ilvl w:val="1"/>
          <w:numId w:val="99"/>
        </w:numPr>
        <w:tabs>
          <w:tab w:val="left" w:pos="55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8"/>
          <w:sz w:val="24"/>
          <w:szCs w:val="24"/>
        </w:rPr>
        <w:t xml:space="preserve"> </w:t>
      </w:r>
      <w:r w:rsidRPr="008B0921">
        <w:rPr>
          <w:rFonts w:ascii="Arial" w:hAnsi="Arial" w:cs="Arial"/>
          <w:sz w:val="24"/>
          <w:szCs w:val="24"/>
        </w:rPr>
        <w:t>proposta</w:t>
      </w:r>
      <w:r w:rsidRPr="008B0921">
        <w:rPr>
          <w:rFonts w:ascii="Arial" w:hAnsi="Arial" w:cs="Arial"/>
          <w:spacing w:val="8"/>
          <w:sz w:val="24"/>
          <w:szCs w:val="24"/>
        </w:rPr>
        <w:t xml:space="preserve"> </w:t>
      </w:r>
      <w:r w:rsidRPr="008B0921">
        <w:rPr>
          <w:rFonts w:ascii="Arial" w:hAnsi="Arial" w:cs="Arial"/>
          <w:sz w:val="24"/>
          <w:szCs w:val="24"/>
        </w:rPr>
        <w:t>de</w:t>
      </w:r>
      <w:r w:rsidRPr="008B0921">
        <w:rPr>
          <w:rFonts w:ascii="Arial" w:hAnsi="Arial" w:cs="Arial"/>
          <w:spacing w:val="7"/>
          <w:sz w:val="24"/>
          <w:szCs w:val="24"/>
        </w:rPr>
        <w:t xml:space="preserve"> </w:t>
      </w:r>
      <w:r w:rsidRPr="008B0921">
        <w:rPr>
          <w:rFonts w:ascii="Arial" w:hAnsi="Arial" w:cs="Arial"/>
          <w:sz w:val="24"/>
          <w:szCs w:val="24"/>
        </w:rPr>
        <w:t>preços</w:t>
      </w:r>
      <w:r w:rsidRPr="008B0921">
        <w:rPr>
          <w:rFonts w:ascii="Arial" w:hAnsi="Arial" w:cs="Arial"/>
          <w:spacing w:val="6"/>
          <w:sz w:val="24"/>
          <w:szCs w:val="24"/>
        </w:rPr>
        <w:t xml:space="preserve"> </w:t>
      </w:r>
      <w:r w:rsidRPr="008B0921">
        <w:rPr>
          <w:rFonts w:ascii="Arial" w:hAnsi="Arial" w:cs="Arial"/>
          <w:b/>
          <w:bCs/>
          <w:sz w:val="24"/>
          <w:szCs w:val="24"/>
          <w:u w:val="single"/>
        </w:rPr>
        <w:t>deverá</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ser</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apresentada</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na</w:t>
      </w:r>
      <w:r w:rsidRPr="008B0921">
        <w:rPr>
          <w:rFonts w:ascii="Arial" w:hAnsi="Arial" w:cs="Arial"/>
          <w:b/>
          <w:bCs/>
          <w:spacing w:val="7"/>
          <w:sz w:val="24"/>
          <w:szCs w:val="24"/>
          <w:u w:val="single"/>
        </w:rPr>
        <w:t xml:space="preserve"> </w:t>
      </w:r>
      <w:r w:rsidRPr="008B0921">
        <w:rPr>
          <w:rFonts w:ascii="Arial" w:hAnsi="Arial" w:cs="Arial"/>
          <w:b/>
          <w:bCs/>
          <w:sz w:val="24"/>
          <w:szCs w:val="24"/>
          <w:u w:val="single"/>
        </w:rPr>
        <w:t>forma,</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prazo</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condições</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estipulados</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neste</w:t>
      </w:r>
      <w:r w:rsidRPr="008B0921">
        <w:rPr>
          <w:rFonts w:ascii="Arial" w:hAnsi="Arial" w:cs="Arial"/>
          <w:b/>
          <w:bCs/>
          <w:spacing w:val="9"/>
          <w:sz w:val="24"/>
          <w:szCs w:val="24"/>
          <w:u w:val="single"/>
        </w:rPr>
        <w:t xml:space="preserve"> </w:t>
      </w:r>
      <w:r w:rsidRPr="008B0921">
        <w:rPr>
          <w:rFonts w:ascii="Arial" w:hAnsi="Arial" w:cs="Arial"/>
          <w:b/>
          <w:bCs/>
          <w:sz w:val="24"/>
          <w:szCs w:val="24"/>
          <w:u w:val="single"/>
        </w:rPr>
        <w:t>Aviso</w:t>
      </w:r>
      <w:r w:rsidRPr="008B0921">
        <w:rPr>
          <w:rFonts w:ascii="Arial" w:hAnsi="Arial" w:cs="Arial"/>
          <w:b/>
          <w:bCs/>
          <w:spacing w:val="8"/>
          <w:sz w:val="24"/>
          <w:szCs w:val="24"/>
          <w:u w:val="single"/>
        </w:rPr>
        <w:t xml:space="preserve"> </w:t>
      </w:r>
      <w:r w:rsidRPr="008B0921">
        <w:rPr>
          <w:rFonts w:ascii="Arial" w:hAnsi="Arial" w:cs="Arial"/>
          <w:b/>
          <w:bCs/>
          <w:sz w:val="24"/>
          <w:szCs w:val="24"/>
          <w:u w:val="single"/>
        </w:rPr>
        <w:t>e</w:t>
      </w:r>
      <w:r w:rsidRPr="008B0921">
        <w:rPr>
          <w:rFonts w:ascii="Arial" w:hAnsi="Arial" w:cs="Arial"/>
          <w:b/>
          <w:bCs/>
          <w:spacing w:val="5"/>
          <w:sz w:val="24"/>
          <w:szCs w:val="24"/>
          <w:u w:val="single"/>
        </w:rPr>
        <w:t xml:space="preserve"> </w:t>
      </w:r>
      <w:r w:rsidRPr="008B0921">
        <w:rPr>
          <w:rFonts w:ascii="Arial" w:hAnsi="Arial" w:cs="Arial"/>
          <w:b/>
          <w:bCs/>
          <w:sz w:val="24"/>
          <w:szCs w:val="24"/>
          <w:u w:val="single"/>
        </w:rPr>
        <w:t>seus</w:t>
      </w:r>
      <w:r w:rsidRPr="008B0921">
        <w:rPr>
          <w:rFonts w:ascii="Arial" w:hAnsi="Arial" w:cs="Arial"/>
          <w:b/>
          <w:bCs/>
          <w:spacing w:val="-52"/>
          <w:sz w:val="24"/>
          <w:szCs w:val="24"/>
          <w:u w:val="single"/>
        </w:rPr>
        <w:t xml:space="preserve">     </w:t>
      </w:r>
      <w:r w:rsidRPr="008B0921">
        <w:rPr>
          <w:rFonts w:ascii="Arial" w:hAnsi="Arial" w:cs="Arial"/>
          <w:b/>
          <w:bCs/>
          <w:sz w:val="24"/>
          <w:szCs w:val="24"/>
          <w:u w:val="single"/>
        </w:rPr>
        <w:t>anexos</w:t>
      </w:r>
      <w:r w:rsidRPr="008B0921">
        <w:rPr>
          <w:rFonts w:ascii="Arial" w:hAnsi="Arial" w:cs="Arial"/>
          <w:sz w:val="24"/>
          <w:szCs w:val="24"/>
        </w:rPr>
        <w:t>.</w:t>
      </w:r>
    </w:p>
    <w:p w14:paraId="3647CD99" w14:textId="26C2AD7D"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 proposta </w:t>
      </w:r>
      <w:r w:rsidRPr="008B0921">
        <w:rPr>
          <w:rFonts w:ascii="Arial" w:hAnsi="Arial" w:cs="Arial"/>
          <w:b/>
          <w:bCs/>
          <w:sz w:val="24"/>
          <w:szCs w:val="24"/>
          <w:u w:val="single"/>
        </w:rPr>
        <w:t>deverá</w:t>
      </w:r>
      <w:r w:rsidRPr="008B0921">
        <w:rPr>
          <w:rFonts w:ascii="Arial" w:hAnsi="Arial" w:cs="Arial"/>
          <w:sz w:val="24"/>
          <w:szCs w:val="24"/>
        </w:rPr>
        <w:t xml:space="preserve"> ser redigida em papel timbrado da licitante interessada </w:t>
      </w:r>
      <w:r w:rsidRPr="008B0921">
        <w:rPr>
          <w:rFonts w:ascii="Arial" w:hAnsi="Arial" w:cs="Arial"/>
          <w:b/>
          <w:bCs/>
          <w:sz w:val="24"/>
          <w:szCs w:val="24"/>
        </w:rPr>
        <w:t>em conformidade com o ANEXO I</w:t>
      </w:r>
      <w:r w:rsidRPr="008B0921">
        <w:rPr>
          <w:rFonts w:ascii="Arial" w:hAnsi="Arial" w:cs="Arial"/>
          <w:sz w:val="24"/>
          <w:szCs w:val="24"/>
        </w:rPr>
        <w:t xml:space="preserve"> deste aviso, de forma clara e inequívoca, sem emendas, rasuras ou entrelinhas, em estrita observância às especificações</w:t>
      </w:r>
      <w:r w:rsidRPr="008B0921">
        <w:rPr>
          <w:rFonts w:ascii="Arial" w:hAnsi="Arial" w:cs="Arial"/>
          <w:spacing w:val="1"/>
          <w:sz w:val="24"/>
          <w:szCs w:val="24"/>
        </w:rPr>
        <w:t xml:space="preserve"> </w:t>
      </w:r>
      <w:r w:rsidRPr="008B0921">
        <w:rPr>
          <w:rFonts w:ascii="Arial" w:hAnsi="Arial" w:cs="Arial"/>
          <w:sz w:val="24"/>
          <w:szCs w:val="24"/>
        </w:rPr>
        <w:t>contidas neste Aviso, assinada na última folha e rubricada nas demais pelo seu titular ou representante legal,</w:t>
      </w:r>
      <w:r w:rsidRPr="008B0921">
        <w:rPr>
          <w:rFonts w:ascii="Arial" w:hAnsi="Arial" w:cs="Arial"/>
          <w:spacing w:val="1"/>
          <w:sz w:val="24"/>
          <w:szCs w:val="24"/>
        </w:rPr>
        <w:t xml:space="preserve"> </w:t>
      </w:r>
      <w:r w:rsidRPr="008B0921">
        <w:rPr>
          <w:rFonts w:ascii="Arial" w:hAnsi="Arial" w:cs="Arial"/>
          <w:sz w:val="24"/>
          <w:szCs w:val="24"/>
        </w:rPr>
        <w:t>devidamente identificado</w:t>
      </w:r>
      <w:r w:rsidR="004C4571">
        <w:rPr>
          <w:rFonts w:ascii="Arial" w:hAnsi="Arial" w:cs="Arial"/>
          <w:sz w:val="24"/>
          <w:szCs w:val="24"/>
        </w:rPr>
        <w:t>; em Língua Portuguesa, e os valores com no máximo duas casas</w:t>
      </w:r>
      <w:r w:rsidR="00D36582">
        <w:rPr>
          <w:rFonts w:ascii="Arial" w:hAnsi="Arial" w:cs="Arial"/>
          <w:sz w:val="24"/>
          <w:szCs w:val="24"/>
        </w:rPr>
        <w:t xml:space="preserve"> decimais.</w:t>
      </w:r>
      <w:r w:rsidR="00FF4B9B">
        <w:rPr>
          <w:rFonts w:ascii="Arial" w:hAnsi="Arial" w:cs="Arial"/>
          <w:sz w:val="24"/>
          <w:szCs w:val="24"/>
        </w:rPr>
        <w:t xml:space="preserve"> É imprescindível a indicação de marca.</w:t>
      </w:r>
    </w:p>
    <w:p w14:paraId="7BA72EA9" w14:textId="791B0B9F" w:rsidR="00B7020F" w:rsidRPr="008B0921" w:rsidRDefault="00B7020F" w:rsidP="00015F83">
      <w:pPr>
        <w:pStyle w:val="PargrafodaLista"/>
        <w:widowControl w:val="0"/>
        <w:numPr>
          <w:ilvl w:val="0"/>
          <w:numId w:val="98"/>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O prazo de validade da proposta será de </w:t>
      </w:r>
      <w:r w:rsidR="009C57E5">
        <w:rPr>
          <w:rFonts w:ascii="Arial" w:hAnsi="Arial" w:cs="Arial"/>
          <w:sz w:val="24"/>
          <w:szCs w:val="24"/>
        </w:rPr>
        <w:t>90</w:t>
      </w:r>
      <w:r w:rsidRPr="008B0921">
        <w:rPr>
          <w:rFonts w:ascii="Arial" w:hAnsi="Arial" w:cs="Arial"/>
          <w:sz w:val="24"/>
          <w:szCs w:val="24"/>
        </w:rPr>
        <w:t xml:space="preserve"> (</w:t>
      </w:r>
      <w:r w:rsidR="009C57E5">
        <w:rPr>
          <w:rFonts w:ascii="Arial" w:hAnsi="Arial" w:cs="Arial"/>
          <w:sz w:val="24"/>
          <w:szCs w:val="24"/>
        </w:rPr>
        <w:t>noventa</w:t>
      </w:r>
      <w:r w:rsidRPr="008B0921">
        <w:rPr>
          <w:rFonts w:ascii="Arial" w:hAnsi="Arial" w:cs="Arial"/>
          <w:sz w:val="24"/>
          <w:szCs w:val="24"/>
        </w:rPr>
        <w:t xml:space="preserve">) dias, contados a partir </w:t>
      </w:r>
      <w:r w:rsidRPr="008B0921">
        <w:rPr>
          <w:rFonts w:ascii="Arial" w:hAnsi="Arial" w:cs="Arial"/>
          <w:sz w:val="24"/>
          <w:szCs w:val="24"/>
        </w:rPr>
        <w:lastRenderedPageBreak/>
        <w:t xml:space="preserve">da data de entrega da mesma para todos os efeitos. Sendo apresentado prazo inferior, ou não sendo apresentado o prazo, o prazo de </w:t>
      </w:r>
      <w:r w:rsidR="00E05464">
        <w:rPr>
          <w:rFonts w:ascii="Arial" w:hAnsi="Arial" w:cs="Arial"/>
          <w:sz w:val="24"/>
          <w:szCs w:val="24"/>
        </w:rPr>
        <w:t>90</w:t>
      </w:r>
      <w:r w:rsidRPr="008B0921">
        <w:rPr>
          <w:rFonts w:ascii="Arial" w:hAnsi="Arial" w:cs="Arial"/>
          <w:sz w:val="24"/>
          <w:szCs w:val="24"/>
        </w:rPr>
        <w:t xml:space="preserve"> (</w:t>
      </w:r>
      <w:r w:rsidR="00E05464">
        <w:rPr>
          <w:rFonts w:ascii="Arial" w:hAnsi="Arial" w:cs="Arial"/>
          <w:sz w:val="24"/>
          <w:szCs w:val="24"/>
        </w:rPr>
        <w:t>noventa</w:t>
      </w:r>
      <w:r w:rsidRPr="008B0921">
        <w:rPr>
          <w:rFonts w:ascii="Arial" w:hAnsi="Arial" w:cs="Arial"/>
          <w:sz w:val="24"/>
          <w:szCs w:val="24"/>
        </w:rPr>
        <w:t xml:space="preserve">) dias valerá para todos os efeitos, salvo se o prazo apresentado for superior a </w:t>
      </w:r>
      <w:r w:rsidR="00E05464">
        <w:rPr>
          <w:rFonts w:ascii="Arial" w:hAnsi="Arial" w:cs="Arial"/>
          <w:sz w:val="24"/>
          <w:szCs w:val="24"/>
        </w:rPr>
        <w:t>noventa</w:t>
      </w:r>
      <w:r w:rsidRPr="008B0921">
        <w:rPr>
          <w:rFonts w:ascii="Arial" w:hAnsi="Arial" w:cs="Arial"/>
          <w:sz w:val="24"/>
          <w:szCs w:val="24"/>
        </w:rPr>
        <w:t xml:space="preserve"> dias. Neste caso, prevalecerá o prazo maior. De qualquer forma, é</w:t>
      </w:r>
      <w:r w:rsidRPr="008B0921">
        <w:rPr>
          <w:rFonts w:ascii="Arial" w:hAnsi="Arial" w:cs="Arial"/>
          <w:spacing w:val="-2"/>
          <w:sz w:val="24"/>
          <w:szCs w:val="24"/>
        </w:rPr>
        <w:t xml:space="preserve"> </w:t>
      </w:r>
      <w:r w:rsidRPr="008B0921">
        <w:rPr>
          <w:rFonts w:ascii="Arial" w:hAnsi="Arial" w:cs="Arial"/>
          <w:sz w:val="24"/>
          <w:szCs w:val="24"/>
        </w:rPr>
        <w:t>facultado</w:t>
      </w:r>
      <w:r w:rsidRPr="008B0921">
        <w:rPr>
          <w:rFonts w:ascii="Arial" w:hAnsi="Arial" w:cs="Arial"/>
          <w:spacing w:val="-2"/>
          <w:sz w:val="24"/>
          <w:szCs w:val="24"/>
        </w:rPr>
        <w:t xml:space="preserve"> </w:t>
      </w:r>
      <w:r w:rsidRPr="008B0921">
        <w:rPr>
          <w:rFonts w:ascii="Arial" w:hAnsi="Arial" w:cs="Arial"/>
          <w:sz w:val="24"/>
          <w:szCs w:val="24"/>
        </w:rPr>
        <w:t>aos proponentes estender</w:t>
      </w:r>
      <w:r w:rsidRPr="008B0921">
        <w:rPr>
          <w:rFonts w:ascii="Arial" w:hAnsi="Arial" w:cs="Arial"/>
          <w:spacing w:val="-1"/>
          <w:sz w:val="24"/>
          <w:szCs w:val="24"/>
        </w:rPr>
        <w:t xml:space="preserve"> </w:t>
      </w:r>
      <w:r w:rsidRPr="008B0921">
        <w:rPr>
          <w:rFonts w:ascii="Arial" w:hAnsi="Arial" w:cs="Arial"/>
          <w:sz w:val="24"/>
          <w:szCs w:val="24"/>
        </w:rPr>
        <w:t>tal validade</w:t>
      </w:r>
      <w:r w:rsidRPr="008B0921">
        <w:rPr>
          <w:rFonts w:ascii="Arial" w:hAnsi="Arial" w:cs="Arial"/>
          <w:spacing w:val="-2"/>
          <w:sz w:val="24"/>
          <w:szCs w:val="24"/>
        </w:rPr>
        <w:t xml:space="preserve"> </w:t>
      </w:r>
      <w:r w:rsidRPr="008B0921">
        <w:rPr>
          <w:rFonts w:ascii="Arial" w:hAnsi="Arial" w:cs="Arial"/>
          <w:sz w:val="24"/>
          <w:szCs w:val="24"/>
        </w:rPr>
        <w:t>por prazo</w:t>
      </w:r>
      <w:r w:rsidRPr="008B0921">
        <w:rPr>
          <w:rFonts w:ascii="Arial" w:hAnsi="Arial" w:cs="Arial"/>
          <w:spacing w:val="-2"/>
          <w:sz w:val="24"/>
          <w:szCs w:val="24"/>
        </w:rPr>
        <w:t xml:space="preserve"> </w:t>
      </w:r>
      <w:r w:rsidRPr="008B0921">
        <w:rPr>
          <w:rFonts w:ascii="Arial" w:hAnsi="Arial" w:cs="Arial"/>
          <w:sz w:val="24"/>
          <w:szCs w:val="24"/>
        </w:rPr>
        <w:t>superior.</w:t>
      </w:r>
    </w:p>
    <w:p w14:paraId="7F8C4DE0" w14:textId="77777777" w:rsidR="00B7020F" w:rsidRPr="008B0921" w:rsidRDefault="00B7020F" w:rsidP="00015F83">
      <w:pPr>
        <w:pStyle w:val="PargrafodaLista"/>
        <w:widowControl w:val="0"/>
        <w:numPr>
          <w:ilvl w:val="1"/>
          <w:numId w:val="99"/>
        </w:numPr>
        <w:tabs>
          <w:tab w:val="left" w:pos="5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proposta de preços apresentada deverá incluir todas e quaisquer despesas necessárias para a execução</w:t>
      </w:r>
      <w:r w:rsidRPr="008B0921">
        <w:rPr>
          <w:rFonts w:ascii="Arial" w:hAnsi="Arial" w:cs="Arial"/>
          <w:spacing w:val="1"/>
          <w:sz w:val="24"/>
          <w:szCs w:val="24"/>
        </w:rPr>
        <w:t xml:space="preserve"> </w:t>
      </w:r>
      <w:r w:rsidRPr="008B0921">
        <w:rPr>
          <w:rFonts w:ascii="Arial" w:hAnsi="Arial" w:cs="Arial"/>
          <w:sz w:val="24"/>
          <w:szCs w:val="24"/>
        </w:rPr>
        <w:t>do objeto desta Dispensa de Licitação, tais como: tributos, emolumentos, contribuições sociais, fiscais,</w:t>
      </w:r>
      <w:r w:rsidRPr="008B0921">
        <w:rPr>
          <w:rFonts w:ascii="Arial" w:hAnsi="Arial" w:cs="Arial"/>
          <w:spacing w:val="1"/>
          <w:sz w:val="24"/>
          <w:szCs w:val="24"/>
        </w:rPr>
        <w:t xml:space="preserve"> </w:t>
      </w:r>
      <w:r w:rsidRPr="008B0921">
        <w:rPr>
          <w:rFonts w:ascii="Arial" w:hAnsi="Arial" w:cs="Arial"/>
          <w:sz w:val="24"/>
          <w:szCs w:val="24"/>
        </w:rPr>
        <w:t>parafiscais,</w:t>
      </w:r>
      <w:r w:rsidRPr="008B0921">
        <w:rPr>
          <w:rFonts w:ascii="Arial" w:hAnsi="Arial" w:cs="Arial"/>
          <w:spacing w:val="1"/>
          <w:sz w:val="24"/>
          <w:szCs w:val="24"/>
        </w:rPr>
        <w:t xml:space="preserve"> </w:t>
      </w:r>
      <w:r w:rsidRPr="008B0921">
        <w:rPr>
          <w:rFonts w:ascii="Arial" w:hAnsi="Arial" w:cs="Arial"/>
          <w:sz w:val="24"/>
          <w:szCs w:val="24"/>
        </w:rPr>
        <w:t>fretes,</w:t>
      </w:r>
      <w:r w:rsidRPr="008B0921">
        <w:rPr>
          <w:rFonts w:ascii="Arial" w:hAnsi="Arial" w:cs="Arial"/>
          <w:spacing w:val="1"/>
          <w:sz w:val="24"/>
          <w:szCs w:val="24"/>
        </w:rPr>
        <w:t xml:space="preserve"> </w:t>
      </w:r>
      <w:r w:rsidRPr="008B0921">
        <w:rPr>
          <w:rFonts w:ascii="Arial" w:hAnsi="Arial" w:cs="Arial"/>
          <w:sz w:val="24"/>
          <w:szCs w:val="24"/>
        </w:rPr>
        <w:t>seguros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demais</w:t>
      </w:r>
      <w:r w:rsidRPr="008B0921">
        <w:rPr>
          <w:rFonts w:ascii="Arial" w:hAnsi="Arial" w:cs="Arial"/>
          <w:spacing w:val="1"/>
          <w:sz w:val="24"/>
          <w:szCs w:val="24"/>
        </w:rPr>
        <w:t xml:space="preserve"> </w:t>
      </w:r>
      <w:r w:rsidRPr="008B0921">
        <w:rPr>
          <w:rFonts w:ascii="Arial" w:hAnsi="Arial" w:cs="Arial"/>
          <w:sz w:val="24"/>
          <w:szCs w:val="24"/>
        </w:rPr>
        <w:t>despesas</w:t>
      </w:r>
      <w:r w:rsidRPr="008B0921">
        <w:rPr>
          <w:rFonts w:ascii="Arial" w:hAnsi="Arial" w:cs="Arial"/>
          <w:spacing w:val="1"/>
          <w:sz w:val="24"/>
          <w:szCs w:val="24"/>
        </w:rPr>
        <w:t xml:space="preserve"> </w:t>
      </w:r>
      <w:r w:rsidRPr="008B0921">
        <w:rPr>
          <w:rFonts w:ascii="Arial" w:hAnsi="Arial" w:cs="Arial"/>
          <w:sz w:val="24"/>
          <w:szCs w:val="24"/>
        </w:rPr>
        <w:t>inerentes,</w:t>
      </w:r>
      <w:r w:rsidRPr="008B0921">
        <w:rPr>
          <w:rFonts w:ascii="Arial" w:hAnsi="Arial" w:cs="Arial"/>
          <w:spacing w:val="1"/>
          <w:sz w:val="24"/>
          <w:szCs w:val="24"/>
        </w:rPr>
        <w:t xml:space="preserve"> </w:t>
      </w:r>
      <w:r w:rsidRPr="008B0921">
        <w:rPr>
          <w:rFonts w:ascii="Arial" w:hAnsi="Arial" w:cs="Arial"/>
          <w:sz w:val="24"/>
          <w:szCs w:val="24"/>
        </w:rPr>
        <w:t>devendo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preço</w:t>
      </w:r>
      <w:r w:rsidRPr="008B0921">
        <w:rPr>
          <w:rFonts w:ascii="Arial" w:hAnsi="Arial" w:cs="Arial"/>
          <w:spacing w:val="1"/>
          <w:sz w:val="24"/>
          <w:szCs w:val="24"/>
        </w:rPr>
        <w:t xml:space="preserve"> </w:t>
      </w:r>
      <w:r w:rsidRPr="008B0921">
        <w:rPr>
          <w:rFonts w:ascii="Arial" w:hAnsi="Arial" w:cs="Arial"/>
          <w:sz w:val="24"/>
          <w:szCs w:val="24"/>
        </w:rPr>
        <w:t>ofertado</w:t>
      </w:r>
      <w:r w:rsidRPr="008B0921">
        <w:rPr>
          <w:rFonts w:ascii="Arial" w:hAnsi="Arial" w:cs="Arial"/>
          <w:spacing w:val="56"/>
          <w:sz w:val="24"/>
          <w:szCs w:val="24"/>
        </w:rPr>
        <w:t xml:space="preserve"> </w:t>
      </w:r>
      <w:r w:rsidRPr="008B0921">
        <w:rPr>
          <w:rFonts w:ascii="Arial" w:hAnsi="Arial" w:cs="Arial"/>
          <w:sz w:val="24"/>
          <w:szCs w:val="24"/>
        </w:rPr>
        <w:t>corresponder</w:t>
      </w:r>
      <w:r w:rsidRPr="008B0921">
        <w:rPr>
          <w:rFonts w:ascii="Arial" w:hAnsi="Arial" w:cs="Arial"/>
          <w:spacing w:val="-52"/>
          <w:sz w:val="24"/>
          <w:szCs w:val="24"/>
        </w:rPr>
        <w:t xml:space="preserve"> </w:t>
      </w:r>
      <w:r w:rsidRPr="008B0921">
        <w:rPr>
          <w:rFonts w:ascii="Arial" w:hAnsi="Arial" w:cs="Arial"/>
          <w:sz w:val="24"/>
          <w:szCs w:val="24"/>
        </w:rPr>
        <w:t>rigorosamente às especificações do objeto, não cabendo quaisquer reivindicações devidas a erros nessa</w:t>
      </w:r>
      <w:r w:rsidRPr="008B0921">
        <w:rPr>
          <w:rFonts w:ascii="Arial" w:hAnsi="Arial" w:cs="Arial"/>
          <w:spacing w:val="1"/>
          <w:sz w:val="24"/>
          <w:szCs w:val="24"/>
        </w:rPr>
        <w:t xml:space="preserve"> </w:t>
      </w:r>
      <w:r w:rsidRPr="008B0921">
        <w:rPr>
          <w:rFonts w:ascii="Arial" w:hAnsi="Arial" w:cs="Arial"/>
          <w:sz w:val="24"/>
          <w:szCs w:val="24"/>
        </w:rPr>
        <w:t>avaliação,</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2"/>
          <w:sz w:val="24"/>
          <w:szCs w:val="24"/>
        </w:rPr>
        <w:t xml:space="preserve"> </w:t>
      </w:r>
      <w:r w:rsidRPr="008B0921">
        <w:rPr>
          <w:rFonts w:ascii="Arial" w:hAnsi="Arial" w:cs="Arial"/>
          <w:sz w:val="24"/>
          <w:szCs w:val="24"/>
        </w:rPr>
        <w:t>efeito de</w:t>
      </w:r>
      <w:r w:rsidRPr="008B0921">
        <w:rPr>
          <w:rFonts w:ascii="Arial" w:hAnsi="Arial" w:cs="Arial"/>
          <w:spacing w:val="-1"/>
          <w:sz w:val="24"/>
          <w:szCs w:val="24"/>
        </w:rPr>
        <w:t xml:space="preserve"> </w:t>
      </w:r>
      <w:r w:rsidRPr="008B0921">
        <w:rPr>
          <w:rFonts w:ascii="Arial" w:hAnsi="Arial" w:cs="Arial"/>
          <w:sz w:val="24"/>
          <w:szCs w:val="24"/>
        </w:rPr>
        <w:t>solicitar</w:t>
      </w:r>
      <w:r w:rsidRPr="008B0921">
        <w:rPr>
          <w:rFonts w:ascii="Arial" w:hAnsi="Arial" w:cs="Arial"/>
          <w:spacing w:val="1"/>
          <w:sz w:val="24"/>
          <w:szCs w:val="24"/>
        </w:rPr>
        <w:t xml:space="preserve"> </w:t>
      </w:r>
      <w:r w:rsidRPr="008B0921">
        <w:rPr>
          <w:rFonts w:ascii="Arial" w:hAnsi="Arial" w:cs="Arial"/>
          <w:sz w:val="24"/>
          <w:szCs w:val="24"/>
        </w:rPr>
        <w:t>revisão de preços.</w:t>
      </w:r>
    </w:p>
    <w:p w14:paraId="13E826D2" w14:textId="62D3CA18" w:rsidR="00B7020F" w:rsidRPr="008B0921" w:rsidRDefault="00B7020F" w:rsidP="00015F83">
      <w:pPr>
        <w:pStyle w:val="PargrafodaLista"/>
        <w:widowControl w:val="0"/>
        <w:numPr>
          <w:ilvl w:val="1"/>
          <w:numId w:val="99"/>
        </w:numPr>
        <w:tabs>
          <w:tab w:val="left" w:pos="284"/>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 de</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1"/>
          <w:sz w:val="24"/>
          <w:szCs w:val="24"/>
        </w:rPr>
        <w:t xml:space="preserve"> </w:t>
      </w:r>
      <w:r w:rsidRPr="008B0921">
        <w:rPr>
          <w:rFonts w:ascii="Arial" w:hAnsi="Arial" w:cs="Arial"/>
          <w:sz w:val="24"/>
          <w:szCs w:val="24"/>
        </w:rPr>
        <w:t>que não</w:t>
      </w:r>
      <w:r w:rsidRPr="008B0921">
        <w:rPr>
          <w:rFonts w:ascii="Arial" w:hAnsi="Arial" w:cs="Arial"/>
          <w:spacing w:val="-3"/>
          <w:sz w:val="24"/>
          <w:szCs w:val="24"/>
        </w:rPr>
        <w:t xml:space="preserve"> </w:t>
      </w:r>
      <w:r w:rsidRPr="008B0921">
        <w:rPr>
          <w:rFonts w:ascii="Arial" w:hAnsi="Arial" w:cs="Arial"/>
          <w:sz w:val="24"/>
          <w:szCs w:val="24"/>
        </w:rPr>
        <w:t>estiver</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consonância</w:t>
      </w:r>
      <w:r w:rsidRPr="008B0921">
        <w:rPr>
          <w:rFonts w:ascii="Arial" w:hAnsi="Arial" w:cs="Arial"/>
          <w:spacing w:val="-2"/>
          <w:sz w:val="24"/>
          <w:szCs w:val="24"/>
        </w:rPr>
        <w:t xml:space="preserve"> </w:t>
      </w:r>
      <w:r w:rsidRPr="008B0921">
        <w:rPr>
          <w:rFonts w:ascii="Arial" w:hAnsi="Arial" w:cs="Arial"/>
          <w:sz w:val="24"/>
          <w:szCs w:val="24"/>
        </w:rPr>
        <w:t>com</w:t>
      </w:r>
      <w:r w:rsidRPr="008B0921">
        <w:rPr>
          <w:rFonts w:ascii="Arial" w:hAnsi="Arial" w:cs="Arial"/>
          <w:spacing w:val="-2"/>
          <w:sz w:val="24"/>
          <w:szCs w:val="24"/>
        </w:rPr>
        <w:t xml:space="preserve"> </w:t>
      </w: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exigências</w:t>
      </w:r>
      <w:r w:rsidRPr="008B0921">
        <w:rPr>
          <w:rFonts w:ascii="Arial" w:hAnsi="Arial" w:cs="Arial"/>
          <w:spacing w:val="-3"/>
          <w:sz w:val="24"/>
          <w:szCs w:val="24"/>
        </w:rPr>
        <w:t xml:space="preserve"> </w:t>
      </w:r>
      <w:r w:rsidRPr="008B0921">
        <w:rPr>
          <w:rFonts w:ascii="Arial" w:hAnsi="Arial" w:cs="Arial"/>
          <w:sz w:val="24"/>
          <w:szCs w:val="24"/>
        </w:rPr>
        <w:t>deste</w:t>
      </w:r>
      <w:r w:rsidRPr="008B0921">
        <w:rPr>
          <w:rFonts w:ascii="Arial" w:hAnsi="Arial" w:cs="Arial"/>
          <w:spacing w:val="-3"/>
          <w:sz w:val="24"/>
          <w:szCs w:val="24"/>
        </w:rPr>
        <w:t xml:space="preserve"> </w:t>
      </w:r>
      <w:r w:rsidRPr="008B0921">
        <w:rPr>
          <w:rFonts w:ascii="Arial" w:hAnsi="Arial" w:cs="Arial"/>
          <w:sz w:val="24"/>
          <w:szCs w:val="24"/>
        </w:rPr>
        <w:t>Aviso será desclassificada. Bem como aquela que não apresente marca e modelo (quando exigíveis) ou apresente mais de uma marca ou modelo para o mesmo objeto.</w:t>
      </w:r>
    </w:p>
    <w:p w14:paraId="68953E3E" w14:textId="77777777" w:rsidR="00B7020F" w:rsidRPr="008B0921" w:rsidRDefault="00B7020F" w:rsidP="00015F83">
      <w:pPr>
        <w:pStyle w:val="PargrafodaLista"/>
        <w:widowControl w:val="0"/>
        <w:numPr>
          <w:ilvl w:val="1"/>
          <w:numId w:val="99"/>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preços</w:t>
      </w:r>
      <w:r w:rsidRPr="008B0921">
        <w:rPr>
          <w:rFonts w:ascii="Arial" w:hAnsi="Arial" w:cs="Arial"/>
          <w:spacing w:val="-2"/>
          <w:sz w:val="24"/>
          <w:szCs w:val="24"/>
        </w:rPr>
        <w:t xml:space="preserve"> </w:t>
      </w:r>
      <w:r w:rsidRPr="008B0921">
        <w:rPr>
          <w:rFonts w:ascii="Arial" w:hAnsi="Arial" w:cs="Arial"/>
          <w:sz w:val="24"/>
          <w:szCs w:val="24"/>
        </w:rPr>
        <w:t>ofertados</w:t>
      </w:r>
      <w:r w:rsidRPr="008B0921">
        <w:rPr>
          <w:rFonts w:ascii="Arial" w:hAnsi="Arial" w:cs="Arial"/>
          <w:spacing w:val="-3"/>
          <w:sz w:val="24"/>
          <w:szCs w:val="24"/>
        </w:rPr>
        <w:t xml:space="preserve"> </w:t>
      </w:r>
      <w:r w:rsidRPr="008B0921">
        <w:rPr>
          <w:rFonts w:ascii="Arial" w:hAnsi="Arial" w:cs="Arial"/>
          <w:b/>
          <w:bCs/>
          <w:sz w:val="24"/>
          <w:szCs w:val="24"/>
        </w:rPr>
        <w:t>não</w:t>
      </w:r>
      <w:r w:rsidRPr="008B0921">
        <w:rPr>
          <w:rFonts w:ascii="Arial" w:hAnsi="Arial" w:cs="Arial"/>
          <w:b/>
          <w:bCs/>
          <w:spacing w:val="-2"/>
          <w:sz w:val="24"/>
          <w:szCs w:val="24"/>
        </w:rPr>
        <w:t xml:space="preserve"> </w:t>
      </w:r>
      <w:r w:rsidRPr="008B0921">
        <w:rPr>
          <w:rFonts w:ascii="Arial" w:hAnsi="Arial" w:cs="Arial"/>
          <w:b/>
          <w:bCs/>
          <w:sz w:val="24"/>
          <w:szCs w:val="24"/>
        </w:rPr>
        <w:t>poderão exceder os preços</w:t>
      </w:r>
      <w:r w:rsidRPr="008B0921">
        <w:rPr>
          <w:rFonts w:ascii="Arial" w:hAnsi="Arial" w:cs="Arial"/>
          <w:b/>
          <w:bCs/>
          <w:spacing w:val="-2"/>
          <w:sz w:val="24"/>
          <w:szCs w:val="24"/>
        </w:rPr>
        <w:t xml:space="preserve"> </w:t>
      </w:r>
      <w:r w:rsidRPr="008B0921">
        <w:rPr>
          <w:rFonts w:ascii="Arial" w:hAnsi="Arial" w:cs="Arial"/>
          <w:b/>
          <w:bCs/>
          <w:sz w:val="24"/>
          <w:szCs w:val="24"/>
        </w:rPr>
        <w:t>máximos</w:t>
      </w:r>
      <w:r w:rsidRPr="008B0921">
        <w:rPr>
          <w:rFonts w:ascii="Arial" w:hAnsi="Arial" w:cs="Arial"/>
          <w:spacing w:val="-1"/>
          <w:sz w:val="24"/>
          <w:szCs w:val="24"/>
        </w:rPr>
        <w:t xml:space="preserve"> </w:t>
      </w:r>
      <w:r w:rsidRPr="008B0921">
        <w:rPr>
          <w:rFonts w:ascii="Arial" w:hAnsi="Arial" w:cs="Arial"/>
          <w:sz w:val="24"/>
          <w:szCs w:val="24"/>
        </w:rPr>
        <w:t>constantes neste</w:t>
      </w:r>
      <w:r w:rsidRPr="008B0921">
        <w:rPr>
          <w:rFonts w:ascii="Arial" w:hAnsi="Arial" w:cs="Arial"/>
          <w:spacing w:val="-2"/>
          <w:sz w:val="24"/>
          <w:szCs w:val="24"/>
        </w:rPr>
        <w:t xml:space="preserve"> </w:t>
      </w:r>
      <w:r w:rsidRPr="008B0921">
        <w:rPr>
          <w:rFonts w:ascii="Arial" w:hAnsi="Arial" w:cs="Arial"/>
          <w:sz w:val="24"/>
          <w:szCs w:val="24"/>
        </w:rPr>
        <w:t xml:space="preserve">Aviso. </w:t>
      </w:r>
      <w:r w:rsidRPr="008B0921">
        <w:rPr>
          <w:rFonts w:ascii="Arial" w:hAnsi="Arial" w:cs="Arial"/>
          <w:b/>
          <w:bCs/>
          <w:sz w:val="24"/>
          <w:szCs w:val="24"/>
        </w:rPr>
        <w:t>(ANEXO V).</w:t>
      </w:r>
    </w:p>
    <w:p w14:paraId="1E6A8EB6" w14:textId="77777777" w:rsidR="007E7D2F" w:rsidRPr="008B0921" w:rsidRDefault="007E7D2F" w:rsidP="00EF5AA2">
      <w:pPr>
        <w:pStyle w:val="Corpodetexto"/>
        <w:spacing w:after="0" w:line="360" w:lineRule="auto"/>
        <w:rPr>
          <w:rFonts w:cs="Arial"/>
          <w:color w:val="auto"/>
          <w:sz w:val="24"/>
          <w:szCs w:val="24"/>
        </w:rPr>
      </w:pPr>
    </w:p>
    <w:p w14:paraId="4D2EB864" w14:textId="34DCAED9" w:rsidR="00B7020F" w:rsidRDefault="00015F83" w:rsidP="00015F83">
      <w:pPr>
        <w:pStyle w:val="Ttulo1"/>
        <w:keepNext w:val="0"/>
        <w:widowControl w:val="0"/>
        <w:tabs>
          <w:tab w:val="left" w:pos="0"/>
          <w:tab w:val="left" w:pos="9883"/>
        </w:tabs>
        <w:autoSpaceDE w:val="0"/>
        <w:autoSpaceDN w:val="0"/>
        <w:spacing w:before="0" w:after="0" w:line="360" w:lineRule="auto"/>
        <w:rPr>
          <w:sz w:val="24"/>
          <w:szCs w:val="24"/>
          <w:shd w:val="clear" w:color="auto" w:fill="D8D8D8"/>
        </w:rPr>
      </w:pPr>
      <w:r>
        <w:rPr>
          <w:sz w:val="24"/>
          <w:szCs w:val="24"/>
          <w:shd w:val="clear" w:color="auto" w:fill="D8D8D8"/>
        </w:rPr>
        <w:t>7.</w:t>
      </w:r>
      <w:r w:rsidR="00B7020F" w:rsidRPr="008B0921">
        <w:rPr>
          <w:sz w:val="24"/>
          <w:szCs w:val="24"/>
          <w:shd w:val="clear" w:color="auto" w:fill="D8D8D8"/>
        </w:rPr>
        <w:t>DOCUMENTAÇÃO DE</w:t>
      </w:r>
      <w:r w:rsidR="00B7020F" w:rsidRPr="008B0921">
        <w:rPr>
          <w:spacing w:val="-2"/>
          <w:sz w:val="24"/>
          <w:szCs w:val="24"/>
          <w:shd w:val="clear" w:color="auto" w:fill="D8D8D8"/>
        </w:rPr>
        <w:t xml:space="preserve"> </w:t>
      </w:r>
      <w:r w:rsidR="00B7020F" w:rsidRPr="008B0921">
        <w:rPr>
          <w:sz w:val="24"/>
          <w:szCs w:val="24"/>
          <w:shd w:val="clear" w:color="auto" w:fill="D8D8D8"/>
        </w:rPr>
        <w:t>HABILITAÇÃO</w:t>
      </w:r>
    </w:p>
    <w:p w14:paraId="77A94CA2" w14:textId="77777777" w:rsidR="00015F83" w:rsidRPr="00015F83" w:rsidRDefault="00015F83" w:rsidP="00015F83"/>
    <w:p w14:paraId="76B98AEF" w14:textId="77777777" w:rsidR="00B7020F" w:rsidRPr="008B0921" w:rsidRDefault="00B7020F" w:rsidP="00EF5AA2">
      <w:pPr>
        <w:pStyle w:val="Corpodetexto"/>
        <w:spacing w:after="0" w:line="360" w:lineRule="auto"/>
        <w:jc w:val="both"/>
        <w:rPr>
          <w:rFonts w:cs="Arial"/>
          <w:color w:val="auto"/>
          <w:sz w:val="24"/>
          <w:szCs w:val="24"/>
        </w:rPr>
      </w:pPr>
      <w:r w:rsidRPr="008B0921">
        <w:rPr>
          <w:rFonts w:cs="Arial"/>
          <w:color w:val="auto"/>
          <w:sz w:val="24"/>
          <w:szCs w:val="24"/>
        </w:rPr>
        <w:t>Para fins de comprovação de habilitação, deverão ser apresentados junto com a proposta de preços, os</w:t>
      </w:r>
      <w:r w:rsidRPr="008B0921">
        <w:rPr>
          <w:rFonts w:cs="Arial"/>
          <w:color w:val="auto"/>
          <w:spacing w:val="1"/>
          <w:sz w:val="24"/>
          <w:szCs w:val="24"/>
        </w:rPr>
        <w:t xml:space="preserve"> </w:t>
      </w:r>
      <w:r w:rsidRPr="008B0921">
        <w:rPr>
          <w:rFonts w:cs="Arial"/>
          <w:color w:val="auto"/>
          <w:sz w:val="24"/>
          <w:szCs w:val="24"/>
        </w:rPr>
        <w:t xml:space="preserve">documentos </w:t>
      </w:r>
      <w:r w:rsidRPr="008B0921">
        <w:rPr>
          <w:rFonts w:cs="Arial"/>
          <w:b/>
          <w:bCs/>
          <w:color w:val="auto"/>
          <w:sz w:val="24"/>
          <w:szCs w:val="24"/>
          <w:u w:val="single"/>
        </w:rPr>
        <w:t>relacionados no Anexo IV</w:t>
      </w:r>
      <w:r w:rsidRPr="008B0921">
        <w:rPr>
          <w:rFonts w:cs="Arial"/>
          <w:color w:val="auto"/>
          <w:sz w:val="24"/>
          <w:szCs w:val="24"/>
        </w:rPr>
        <w:t xml:space="preserve"> com prazo vigente, à exceção daqueles que por sua natureza não</w:t>
      </w:r>
      <w:r w:rsidRPr="008B0921">
        <w:rPr>
          <w:rFonts w:cs="Arial"/>
          <w:color w:val="auto"/>
          <w:spacing w:val="1"/>
          <w:sz w:val="24"/>
          <w:szCs w:val="24"/>
        </w:rPr>
        <w:t xml:space="preserve"> </w:t>
      </w:r>
      <w:r w:rsidRPr="008B0921">
        <w:rPr>
          <w:rFonts w:cs="Arial"/>
          <w:color w:val="auto"/>
          <w:sz w:val="24"/>
          <w:szCs w:val="24"/>
        </w:rPr>
        <w:t>contenham</w:t>
      </w:r>
      <w:r w:rsidRPr="008B0921">
        <w:rPr>
          <w:rFonts w:cs="Arial"/>
          <w:color w:val="auto"/>
          <w:spacing w:val="-2"/>
          <w:sz w:val="24"/>
          <w:szCs w:val="24"/>
        </w:rPr>
        <w:t xml:space="preserve"> </w:t>
      </w:r>
      <w:r w:rsidRPr="008B0921">
        <w:rPr>
          <w:rFonts w:cs="Arial"/>
          <w:color w:val="auto"/>
          <w:sz w:val="24"/>
          <w:szCs w:val="24"/>
        </w:rPr>
        <w:t>validade.</w:t>
      </w:r>
    </w:p>
    <w:p w14:paraId="22D6F635" w14:textId="77777777" w:rsidR="00015F83" w:rsidRDefault="00015F83" w:rsidP="00015F83">
      <w:pPr>
        <w:pStyle w:val="Ttulo1"/>
        <w:rPr>
          <w:sz w:val="24"/>
          <w:szCs w:val="24"/>
        </w:rPr>
      </w:pPr>
      <w:r w:rsidRPr="00C66CA6">
        <w:rPr>
          <w:sz w:val="24"/>
          <w:szCs w:val="24"/>
        </w:rPr>
        <w:t>8. CRITÉRIOS DE JULGAMENTO</w:t>
      </w:r>
    </w:p>
    <w:p w14:paraId="2BE89D61" w14:textId="77777777" w:rsidR="00D36582" w:rsidRPr="00D36582" w:rsidRDefault="00D36582" w:rsidP="00D36582"/>
    <w:p w14:paraId="2BB026C6" w14:textId="77777777" w:rsidR="00015F83" w:rsidRPr="00C66CA6" w:rsidRDefault="00015F83" w:rsidP="00015F83">
      <w:pPr>
        <w:rPr>
          <w:rFonts w:ascii="Arial" w:hAnsi="Arial" w:cs="Arial"/>
          <w:sz w:val="24"/>
          <w:szCs w:val="24"/>
        </w:rPr>
      </w:pPr>
      <w:r w:rsidRPr="00C66CA6">
        <w:rPr>
          <w:rFonts w:ascii="Arial" w:hAnsi="Arial" w:cs="Arial"/>
          <w:b/>
          <w:sz w:val="24"/>
          <w:szCs w:val="24"/>
        </w:rPr>
        <w:t>a. PROPOSTAS DE PREÇOS</w:t>
      </w:r>
    </w:p>
    <w:p w14:paraId="1FCC3367" w14:textId="54969026" w:rsidR="00015F83" w:rsidRPr="00C83CB2" w:rsidRDefault="00015F83" w:rsidP="00015F83">
      <w:pPr>
        <w:jc w:val="both"/>
        <w:rPr>
          <w:rFonts w:ascii="Arial" w:hAnsi="Arial" w:cs="Arial"/>
          <w:b/>
          <w:bCs/>
          <w:sz w:val="24"/>
          <w:szCs w:val="24"/>
        </w:rPr>
      </w:pPr>
      <w:r w:rsidRPr="00C66CA6">
        <w:rPr>
          <w:rFonts w:ascii="Arial" w:hAnsi="Arial" w:cs="Arial"/>
          <w:sz w:val="24"/>
          <w:szCs w:val="24"/>
        </w:rPr>
        <w:t xml:space="preserve">i. As propostas apresentadas em conformidade com as exigências deste Aviso serão classificadas, </w:t>
      </w:r>
      <w:r w:rsidRPr="00C83CB2">
        <w:rPr>
          <w:rFonts w:ascii="Arial" w:hAnsi="Arial" w:cs="Arial"/>
          <w:b/>
          <w:bCs/>
          <w:sz w:val="24"/>
          <w:szCs w:val="24"/>
        </w:rPr>
        <w:t xml:space="preserve">sendo declarada vencedora aquela que apresentar o </w:t>
      </w:r>
      <w:r w:rsidR="007E7D2F" w:rsidRPr="00C83CB2">
        <w:rPr>
          <w:rFonts w:ascii="Arial" w:hAnsi="Arial" w:cs="Arial"/>
          <w:b/>
          <w:bCs/>
          <w:sz w:val="24"/>
          <w:szCs w:val="24"/>
        </w:rPr>
        <w:t>MENOR PREÇO UNITÁRIO.</w:t>
      </w:r>
    </w:p>
    <w:p w14:paraId="77DCB61B"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Serão desclassificadas as propostas que apresentarem divergências em relação às exigências deste Aviso e seus anexos.</w:t>
      </w:r>
    </w:p>
    <w:p w14:paraId="4339D767" w14:textId="77777777" w:rsidR="008067AB" w:rsidRDefault="008067AB" w:rsidP="00015F83">
      <w:pPr>
        <w:jc w:val="both"/>
        <w:rPr>
          <w:rFonts w:ascii="Arial" w:hAnsi="Arial" w:cs="Arial"/>
          <w:sz w:val="24"/>
          <w:szCs w:val="24"/>
        </w:rPr>
      </w:pPr>
    </w:p>
    <w:p w14:paraId="694312C8" w14:textId="77777777" w:rsidR="00015F83" w:rsidRPr="00C66CA6" w:rsidRDefault="00015F83" w:rsidP="00015F83">
      <w:pPr>
        <w:rPr>
          <w:rFonts w:ascii="Arial" w:hAnsi="Arial" w:cs="Arial"/>
          <w:sz w:val="24"/>
          <w:szCs w:val="24"/>
        </w:rPr>
      </w:pPr>
      <w:r w:rsidRPr="00C66CA6">
        <w:rPr>
          <w:rFonts w:ascii="Arial" w:hAnsi="Arial" w:cs="Arial"/>
          <w:b/>
          <w:sz w:val="24"/>
          <w:szCs w:val="24"/>
        </w:rPr>
        <w:lastRenderedPageBreak/>
        <w:t>b. HABILITAÇÃO</w:t>
      </w:r>
    </w:p>
    <w:p w14:paraId="4D346EED" w14:textId="77777777" w:rsidR="00015F83" w:rsidRPr="00C66CA6" w:rsidRDefault="00015F83" w:rsidP="00015F83">
      <w:pPr>
        <w:jc w:val="both"/>
        <w:rPr>
          <w:rFonts w:ascii="Arial" w:hAnsi="Arial" w:cs="Arial"/>
          <w:sz w:val="24"/>
          <w:szCs w:val="24"/>
        </w:rPr>
      </w:pPr>
      <w:r w:rsidRPr="00C66CA6">
        <w:rPr>
          <w:rFonts w:ascii="Arial" w:hAnsi="Arial" w:cs="Arial"/>
          <w:sz w:val="24"/>
          <w:szCs w:val="24"/>
        </w:rPr>
        <w:t>i. Será habilitado o interessado que atender a todas as condições estabelecidas neste Aviso e em seus anexos.</w:t>
      </w:r>
    </w:p>
    <w:p w14:paraId="6F9065FE" w14:textId="77777777" w:rsidR="00015F83" w:rsidRDefault="00015F83" w:rsidP="00015F83">
      <w:pPr>
        <w:jc w:val="both"/>
        <w:rPr>
          <w:rFonts w:ascii="Arial" w:hAnsi="Arial" w:cs="Arial"/>
          <w:sz w:val="24"/>
          <w:szCs w:val="24"/>
        </w:rPr>
      </w:pPr>
      <w:proofErr w:type="spellStart"/>
      <w:r w:rsidRPr="00C66CA6">
        <w:rPr>
          <w:rFonts w:ascii="Arial" w:hAnsi="Arial" w:cs="Arial"/>
          <w:sz w:val="24"/>
          <w:szCs w:val="24"/>
        </w:rPr>
        <w:t>ii</w:t>
      </w:r>
      <w:proofErr w:type="spellEnd"/>
      <w:r w:rsidRPr="00C66CA6">
        <w:rPr>
          <w:rFonts w:ascii="Arial" w:hAnsi="Arial" w:cs="Arial"/>
          <w:sz w:val="24"/>
          <w:szCs w:val="24"/>
        </w:rPr>
        <w:t>. Será inabilitado o interessado que não atender às condições previstas neste Aviso e em seus anexos.</w:t>
      </w:r>
    </w:p>
    <w:p w14:paraId="47505314" w14:textId="77777777" w:rsidR="00D36582" w:rsidRPr="00C66CA6" w:rsidRDefault="00D36582" w:rsidP="00015F83">
      <w:pPr>
        <w:jc w:val="both"/>
        <w:rPr>
          <w:rFonts w:ascii="Arial" w:hAnsi="Arial" w:cs="Arial"/>
          <w:sz w:val="24"/>
          <w:szCs w:val="24"/>
        </w:rPr>
      </w:pPr>
    </w:p>
    <w:p w14:paraId="04B67805" w14:textId="6F8FFF21"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9.OBRIGAÇÕES, INFRAÇÕES E SANÇÕES ADMINISTRATIVA</w:t>
      </w:r>
      <w:r w:rsidR="00D36582">
        <w:rPr>
          <w:rFonts w:cs="Arial"/>
          <w:b/>
          <w:bCs/>
          <w:color w:val="auto"/>
          <w:sz w:val="24"/>
          <w:szCs w:val="24"/>
        </w:rPr>
        <w:t>S</w:t>
      </w:r>
      <w:r w:rsidRPr="00015F83">
        <w:rPr>
          <w:rFonts w:cs="Arial"/>
          <w:b/>
          <w:bCs/>
          <w:color w:val="auto"/>
          <w:sz w:val="24"/>
          <w:szCs w:val="24"/>
        </w:rPr>
        <w:tab/>
      </w:r>
    </w:p>
    <w:p w14:paraId="67271B1A" w14:textId="77777777" w:rsidR="00015F83" w:rsidRPr="00015F83" w:rsidRDefault="00015F83" w:rsidP="00015F83">
      <w:pPr>
        <w:pStyle w:val="Corpodetexto"/>
        <w:spacing w:after="0" w:line="360" w:lineRule="auto"/>
        <w:jc w:val="both"/>
        <w:rPr>
          <w:rFonts w:cs="Arial"/>
          <w:color w:val="auto"/>
          <w:sz w:val="24"/>
          <w:szCs w:val="24"/>
        </w:rPr>
      </w:pPr>
    </w:p>
    <w:p w14:paraId="624792A1" w14:textId="77777777" w:rsidR="00015F83" w:rsidRPr="00015F83" w:rsidRDefault="00015F83" w:rsidP="00015F83">
      <w:pPr>
        <w:pStyle w:val="Corpodetexto"/>
        <w:spacing w:after="0" w:line="360" w:lineRule="auto"/>
        <w:jc w:val="both"/>
        <w:rPr>
          <w:rFonts w:cs="Arial"/>
          <w:b/>
          <w:bCs/>
          <w:color w:val="auto"/>
          <w:sz w:val="24"/>
          <w:szCs w:val="24"/>
        </w:rPr>
      </w:pPr>
      <w:r w:rsidRPr="00015F83">
        <w:rPr>
          <w:rFonts w:cs="Arial"/>
          <w:b/>
          <w:bCs/>
          <w:color w:val="auto"/>
          <w:sz w:val="24"/>
          <w:szCs w:val="24"/>
        </w:rPr>
        <w:t>9.1</w:t>
      </w:r>
      <w:r w:rsidRPr="00015F83">
        <w:rPr>
          <w:rFonts w:cs="Arial"/>
          <w:b/>
          <w:bCs/>
          <w:color w:val="auto"/>
          <w:sz w:val="24"/>
          <w:szCs w:val="24"/>
        </w:rPr>
        <w:tab/>
        <w:t>OBRIGAÇÕES DA CONTRATADA</w:t>
      </w:r>
    </w:p>
    <w:p w14:paraId="6ED110B0" w14:textId="77777777" w:rsidR="00015F83" w:rsidRPr="00015F83" w:rsidRDefault="00015F83" w:rsidP="00015F83">
      <w:pPr>
        <w:pStyle w:val="Corpodetexto"/>
        <w:spacing w:after="0" w:line="360" w:lineRule="auto"/>
        <w:jc w:val="both"/>
        <w:rPr>
          <w:rFonts w:cs="Arial"/>
          <w:color w:val="auto"/>
          <w:sz w:val="24"/>
          <w:szCs w:val="24"/>
        </w:rPr>
      </w:pPr>
    </w:p>
    <w:p w14:paraId="657A26D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9.1.1</w:t>
      </w:r>
      <w:r w:rsidRPr="00015F83">
        <w:rPr>
          <w:rFonts w:cs="Arial"/>
          <w:color w:val="auto"/>
          <w:sz w:val="24"/>
          <w:szCs w:val="24"/>
        </w:rPr>
        <w:tab/>
        <w:t>O Contratado deve cumprir todas as obrigações constantes do Contrato e em seus anexos, assumindo como exclusivamente seus os riscos; bem como as despesas decorrentes da boa e perfeita execução do objeto, observando, ainda, as obrigações a seguir dispostas:</w:t>
      </w:r>
    </w:p>
    <w:p w14:paraId="1A3136D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9.2   </w:t>
      </w:r>
      <w:r w:rsidRPr="00015F83">
        <w:rPr>
          <w:rFonts w:cs="Arial"/>
          <w:color w:val="auto"/>
          <w:sz w:val="24"/>
          <w:szCs w:val="24"/>
        </w:rPr>
        <w:tab/>
        <w:t>Manter preposto aceito pela Administração para representá-lo na execução do contrato.</w:t>
      </w:r>
    </w:p>
    <w:p w14:paraId="6D128291"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9.3   </w:t>
      </w:r>
      <w:r w:rsidRPr="00015F83">
        <w:rPr>
          <w:rFonts w:cs="Arial"/>
          <w:color w:val="auto"/>
          <w:sz w:val="24"/>
          <w:szCs w:val="24"/>
        </w:rPr>
        <w:tab/>
        <w:t>Atender às determinações regulares emitidas pelo fiscal ou gestor do contrato ou autoridade superior (e prestar todo esclarecimento ou informação por eles solicitados;</w:t>
      </w:r>
    </w:p>
    <w:p w14:paraId="7A27DD0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9.4   </w:t>
      </w:r>
      <w:r w:rsidRPr="00015F83">
        <w:rPr>
          <w:rFonts w:cs="Arial"/>
          <w:color w:val="auto"/>
          <w:sz w:val="24"/>
          <w:szCs w:val="24"/>
        </w:rPr>
        <w:tab/>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6658169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9.5   </w:t>
      </w:r>
      <w:r w:rsidRPr="00015F83">
        <w:rPr>
          <w:rFonts w:cs="Arial"/>
          <w:color w:val="auto"/>
          <w:sz w:val="24"/>
          <w:szCs w:val="24"/>
        </w:rPr>
        <w:tab/>
        <w:t>Reparar, corrigir, remover, reconstruir ou substituir, às suas expensas, no total ou em parte, no prazo fixado pelo fiscal do contrato, os bens nos quais se verificarem vícios, defeitos ou incorreções resultantes da execução ou dos materiais empregados;</w:t>
      </w:r>
    </w:p>
    <w:p w14:paraId="5C68453F"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9.6   </w:t>
      </w:r>
      <w:r w:rsidRPr="00015F83">
        <w:rPr>
          <w:rFonts w:cs="Arial"/>
          <w:color w:val="auto"/>
          <w:sz w:val="24"/>
          <w:szCs w:val="24"/>
        </w:rPr>
        <w:tab/>
        <w:t xml:space="preserve">Responsabilizar-se pelos vícios e danos decorrentes da execução do objeto, bem como por todo e qualquer dano causado à Administração ou terceiros, não reduzindo essa responsabilidade a fiscalização ou o acompanhamento da execução contratual pelo Contratante, que ficará </w:t>
      </w:r>
      <w:r w:rsidRPr="00015F83">
        <w:rPr>
          <w:rFonts w:cs="Arial"/>
          <w:color w:val="auto"/>
          <w:sz w:val="24"/>
          <w:szCs w:val="24"/>
        </w:rPr>
        <w:lastRenderedPageBreak/>
        <w:t>autorizado a descontar dos pagamentos devidos ou da garantia, caso exigida, o valor correspondente aos danos sofridos;</w:t>
      </w:r>
    </w:p>
    <w:p w14:paraId="2735754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9.7   </w:t>
      </w:r>
      <w:r w:rsidRPr="00015F83">
        <w:rPr>
          <w:rFonts w:cs="Arial"/>
          <w:color w:val="auto"/>
          <w:sz w:val="24"/>
          <w:szCs w:val="24"/>
        </w:rPr>
        <w:tab/>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3F533E57" w14:textId="77777777" w:rsidR="0053626B" w:rsidRDefault="00015F83" w:rsidP="0053626B">
      <w:pPr>
        <w:pStyle w:val="Corpodetexto"/>
        <w:spacing w:after="0" w:line="360" w:lineRule="auto"/>
        <w:jc w:val="both"/>
        <w:rPr>
          <w:rFonts w:cs="Arial"/>
          <w:color w:val="auto"/>
          <w:sz w:val="24"/>
          <w:szCs w:val="24"/>
        </w:rPr>
      </w:pPr>
      <w:r w:rsidRPr="00015F83">
        <w:rPr>
          <w:rFonts w:cs="Arial"/>
          <w:color w:val="auto"/>
          <w:sz w:val="24"/>
          <w:szCs w:val="24"/>
        </w:rPr>
        <w:t xml:space="preserve">9.8   </w:t>
      </w:r>
      <w:r w:rsidRPr="00015F83">
        <w:rPr>
          <w:rFonts w:cs="Arial"/>
          <w:color w:val="auto"/>
          <w:sz w:val="24"/>
          <w:szCs w:val="24"/>
        </w:rPr>
        <w:tab/>
        <w:t xml:space="preserve">Quando não for possível a verificação da regularidade em Sistema de Cadastro de Fornecedores, a empresa contratada deverá entregar ao setor responsável pela fiscalização do contrato, junto com a Nota Fiscal para fins de pagamento, os seguintes documentos: </w:t>
      </w:r>
    </w:p>
    <w:p w14:paraId="249E5171" w14:textId="7DD3BEFF"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a)</w:t>
      </w:r>
      <w:r w:rsidRPr="0053626B">
        <w:rPr>
          <w:rFonts w:cs="Arial"/>
          <w:color w:val="auto"/>
          <w:sz w:val="24"/>
          <w:szCs w:val="24"/>
        </w:rPr>
        <w:tab/>
        <w:t xml:space="preserve">Prova de inscrição no Cadastro Nacional de Pessoa Jurídica do Ministério da Fazenda – </w:t>
      </w:r>
      <w:r w:rsidRPr="008067AB">
        <w:rPr>
          <w:rFonts w:cs="Arial"/>
          <w:b/>
          <w:bCs/>
          <w:color w:val="auto"/>
          <w:sz w:val="24"/>
          <w:szCs w:val="24"/>
        </w:rPr>
        <w:t>CNPJ/MF</w:t>
      </w:r>
      <w:r w:rsidRPr="0053626B">
        <w:rPr>
          <w:rFonts w:cs="Arial"/>
          <w:color w:val="auto"/>
          <w:sz w:val="24"/>
          <w:szCs w:val="24"/>
        </w:rPr>
        <w:t>;</w:t>
      </w:r>
    </w:p>
    <w:p w14:paraId="68A72FD2"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b)</w:t>
      </w:r>
      <w:r w:rsidRPr="0053626B">
        <w:rPr>
          <w:rFonts w:cs="Arial"/>
          <w:color w:val="auto"/>
          <w:sz w:val="24"/>
          <w:szCs w:val="24"/>
        </w:rPr>
        <w:tab/>
        <w:t xml:space="preserve">Prova de regularidade para com a </w:t>
      </w:r>
      <w:r w:rsidRPr="008067AB">
        <w:rPr>
          <w:rFonts w:cs="Arial"/>
          <w:b/>
          <w:bCs/>
          <w:color w:val="auto"/>
          <w:sz w:val="24"/>
          <w:szCs w:val="24"/>
        </w:rPr>
        <w:t>Fazenda Estadual</w:t>
      </w:r>
      <w:r w:rsidRPr="0053626B">
        <w:rPr>
          <w:rFonts w:cs="Arial"/>
          <w:color w:val="auto"/>
          <w:sz w:val="24"/>
          <w:szCs w:val="24"/>
        </w:rPr>
        <w:t xml:space="preserve"> do domicílio ou sede do licitante, ou outra equivalente, na forma da lei, com prazo de validade em vigor;</w:t>
      </w:r>
    </w:p>
    <w:p w14:paraId="70E267F9"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c)</w:t>
      </w:r>
      <w:r w:rsidRPr="0053626B">
        <w:rPr>
          <w:rFonts w:cs="Arial"/>
          <w:color w:val="auto"/>
          <w:sz w:val="24"/>
          <w:szCs w:val="24"/>
        </w:rPr>
        <w:tab/>
        <w:t xml:space="preserve">Prova de regularidade com débitos relativos aos </w:t>
      </w:r>
      <w:r w:rsidRPr="008067AB">
        <w:rPr>
          <w:rFonts w:cs="Arial"/>
          <w:b/>
          <w:bCs/>
          <w:color w:val="auto"/>
          <w:sz w:val="24"/>
          <w:szCs w:val="24"/>
        </w:rPr>
        <w:t>Tributos Federais</w:t>
      </w:r>
      <w:r w:rsidRPr="0053626B">
        <w:rPr>
          <w:rFonts w:cs="Arial"/>
          <w:color w:val="auto"/>
          <w:sz w:val="24"/>
          <w:szCs w:val="24"/>
        </w:rPr>
        <w:t xml:space="preserve"> e à dívida ativa da União; </w:t>
      </w:r>
    </w:p>
    <w:p w14:paraId="38BBAFBF"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d)</w:t>
      </w:r>
      <w:r w:rsidRPr="0053626B">
        <w:rPr>
          <w:rFonts w:cs="Arial"/>
          <w:color w:val="auto"/>
          <w:sz w:val="24"/>
          <w:szCs w:val="24"/>
        </w:rPr>
        <w:tab/>
        <w:t xml:space="preserve">Prova de regularidade para com o </w:t>
      </w:r>
      <w:r w:rsidRPr="008067AB">
        <w:rPr>
          <w:rFonts w:cs="Arial"/>
          <w:b/>
          <w:bCs/>
          <w:color w:val="auto"/>
          <w:sz w:val="24"/>
          <w:szCs w:val="24"/>
        </w:rPr>
        <w:t>FGTS</w:t>
      </w:r>
      <w:r w:rsidRPr="0053626B">
        <w:rPr>
          <w:rFonts w:cs="Arial"/>
          <w:color w:val="auto"/>
          <w:sz w:val="24"/>
          <w:szCs w:val="24"/>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4D21E4F3" w14:textId="77777777" w:rsidR="0053626B" w:rsidRPr="0053626B"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e)</w:t>
      </w:r>
      <w:r w:rsidRPr="0053626B">
        <w:rPr>
          <w:rFonts w:cs="Arial"/>
          <w:color w:val="auto"/>
          <w:sz w:val="24"/>
          <w:szCs w:val="24"/>
        </w:rPr>
        <w:tab/>
        <w:t xml:space="preserve">Prova de regularidade </w:t>
      </w:r>
      <w:r w:rsidRPr="008067AB">
        <w:rPr>
          <w:rFonts w:cs="Arial"/>
          <w:b/>
          <w:bCs/>
          <w:color w:val="auto"/>
          <w:sz w:val="24"/>
          <w:szCs w:val="24"/>
        </w:rPr>
        <w:t>Trabalhista</w:t>
      </w:r>
      <w:r w:rsidRPr="0053626B">
        <w:rPr>
          <w:rFonts w:cs="Arial"/>
          <w:color w:val="auto"/>
          <w:sz w:val="24"/>
          <w:szCs w:val="24"/>
        </w:rPr>
        <w:t>, mediante a apresentação da CNDT – Certidão Negativa de Débitos Trabalhistas ou da CPDT – Certidão Positiva de Débitos Trabalhistas com efeitos de negativa;</w:t>
      </w:r>
    </w:p>
    <w:p w14:paraId="48E0F424" w14:textId="28591DAA" w:rsidR="00015F83" w:rsidRPr="00015F83" w:rsidRDefault="0053626B" w:rsidP="008067AB">
      <w:pPr>
        <w:pStyle w:val="Corpodetexto"/>
        <w:spacing w:after="0" w:line="360" w:lineRule="auto"/>
        <w:jc w:val="both"/>
        <w:rPr>
          <w:rFonts w:cs="Arial"/>
          <w:color w:val="auto"/>
          <w:sz w:val="24"/>
          <w:szCs w:val="24"/>
        </w:rPr>
      </w:pPr>
      <w:r w:rsidRPr="0053626B">
        <w:rPr>
          <w:rFonts w:cs="Arial"/>
          <w:color w:val="auto"/>
          <w:sz w:val="24"/>
          <w:szCs w:val="24"/>
        </w:rPr>
        <w:t>f)</w:t>
      </w:r>
      <w:r w:rsidRPr="0053626B">
        <w:rPr>
          <w:rFonts w:cs="Arial"/>
          <w:color w:val="auto"/>
          <w:sz w:val="24"/>
          <w:szCs w:val="24"/>
        </w:rPr>
        <w:tab/>
        <w:t xml:space="preserve">Prova de regularidade de Débitos da </w:t>
      </w:r>
      <w:r w:rsidRPr="008067AB">
        <w:rPr>
          <w:rFonts w:cs="Arial"/>
          <w:b/>
          <w:bCs/>
          <w:color w:val="auto"/>
          <w:sz w:val="24"/>
          <w:szCs w:val="24"/>
        </w:rPr>
        <w:t>Fazenda Municipal</w:t>
      </w:r>
      <w:r w:rsidRPr="0053626B">
        <w:rPr>
          <w:rFonts w:cs="Arial"/>
          <w:color w:val="auto"/>
          <w:sz w:val="24"/>
          <w:szCs w:val="24"/>
        </w:rPr>
        <w:t xml:space="preserve"> (CND) do domicílio ou sede do licitante, ou outra equivalente, na forma da lei, com prazo de validade em vigor;</w:t>
      </w:r>
    </w:p>
    <w:p w14:paraId="7902F0A0"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9.9   </w:t>
      </w:r>
      <w:r w:rsidRPr="00015F83">
        <w:rPr>
          <w:rFonts w:cs="Arial"/>
          <w:color w:val="auto"/>
          <w:sz w:val="24"/>
          <w:szCs w:val="24"/>
        </w:rPr>
        <w:tab/>
        <w:t xml:space="preserve">Responsabilizar-se pelo cumprimento das obrigações previstas em Acordo, Convenção, Dissídio Coletivo de Trabalho ou equivalentes das categorias abrangidas pelo contrato, por todas as obrigações trabalhistas, </w:t>
      </w:r>
      <w:r w:rsidRPr="00015F83">
        <w:rPr>
          <w:rFonts w:cs="Arial"/>
          <w:color w:val="auto"/>
          <w:sz w:val="24"/>
          <w:szCs w:val="24"/>
        </w:rPr>
        <w:lastRenderedPageBreak/>
        <w:t>sociais, previdenciárias, tributárias e as demais previstas em legislação específica, cuja inadimplência não transfere a responsabilidade ao Contratante;</w:t>
      </w:r>
    </w:p>
    <w:p w14:paraId="00D62B61"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9.10  </w:t>
      </w:r>
      <w:r w:rsidRPr="00015F83">
        <w:rPr>
          <w:rFonts w:cs="Arial"/>
          <w:color w:val="auto"/>
          <w:sz w:val="24"/>
          <w:szCs w:val="24"/>
        </w:rPr>
        <w:tab/>
      </w:r>
      <w:proofErr w:type="gramEnd"/>
      <w:r w:rsidRPr="00015F83">
        <w:rPr>
          <w:rFonts w:cs="Arial"/>
          <w:color w:val="auto"/>
          <w:sz w:val="24"/>
          <w:szCs w:val="24"/>
        </w:rPr>
        <w:t>Comunicar ao Fiscal do contrato, no prazo de 24 (vinte e quatro) horas, qualquer ocorrência anormal ou acidente que se verifique no local da execução do objeto contratual.</w:t>
      </w:r>
    </w:p>
    <w:p w14:paraId="334AE874" w14:textId="77777777" w:rsidR="00015F83" w:rsidRPr="00015F83" w:rsidRDefault="00015F83" w:rsidP="00015F83">
      <w:pPr>
        <w:pStyle w:val="Corpodetexto"/>
        <w:spacing w:after="0" w:line="360" w:lineRule="auto"/>
        <w:jc w:val="both"/>
        <w:rPr>
          <w:rFonts w:cs="Arial"/>
          <w:color w:val="auto"/>
          <w:sz w:val="24"/>
          <w:szCs w:val="24"/>
        </w:rPr>
      </w:pPr>
      <w:proofErr w:type="gramStart"/>
      <w:r w:rsidRPr="00015F83">
        <w:rPr>
          <w:rFonts w:cs="Arial"/>
          <w:color w:val="auto"/>
          <w:sz w:val="24"/>
          <w:szCs w:val="24"/>
        </w:rPr>
        <w:t xml:space="preserve">9.11  </w:t>
      </w:r>
      <w:r w:rsidRPr="00015F83">
        <w:rPr>
          <w:rFonts w:cs="Arial"/>
          <w:color w:val="auto"/>
          <w:sz w:val="24"/>
          <w:szCs w:val="24"/>
        </w:rPr>
        <w:tab/>
      </w:r>
      <w:proofErr w:type="gramEnd"/>
      <w:r w:rsidRPr="00015F83">
        <w:rPr>
          <w:rFonts w:cs="Arial"/>
          <w:color w:val="auto"/>
          <w:sz w:val="24"/>
          <w:szCs w:val="24"/>
        </w:rPr>
        <w:t>Prestar todo esclarecimento ou informação solicitada pelo Contratante ou por seus prepostos, garantindo-lhes o acesso, a qualquer tempo, ao local dos trabalhos, bem como aos documentos relativos à execução do empreendimento.</w:t>
      </w:r>
    </w:p>
    <w:p w14:paraId="5BC4772B"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9.12 </w:t>
      </w:r>
      <w:r w:rsidRPr="00015F83">
        <w:rPr>
          <w:rFonts w:cs="Arial"/>
          <w:color w:val="auto"/>
          <w:sz w:val="24"/>
          <w:szCs w:val="24"/>
        </w:rPr>
        <w:tab/>
        <w:t>Paralisar, por determinação do Contratante, qualquer atividade que não esteja sendo executada de acordo com a boa técnica ou que ponha em risco a segurança de pessoas ou bens de terceiros.</w:t>
      </w:r>
    </w:p>
    <w:p w14:paraId="1B1C8779"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9.13 </w:t>
      </w:r>
      <w:r w:rsidRPr="00015F83">
        <w:rPr>
          <w:rFonts w:cs="Arial"/>
          <w:color w:val="auto"/>
          <w:sz w:val="24"/>
          <w:szCs w:val="24"/>
        </w:rPr>
        <w:tab/>
        <w:t>Promover a guarda, manutenção e vigilância de materiais, ferramentas, e tudo o que for necessário à execução do objeto, durante a vigência do contrato.</w:t>
      </w:r>
    </w:p>
    <w:p w14:paraId="3085FCD5"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9.14 </w:t>
      </w:r>
      <w:r w:rsidRPr="00015F83">
        <w:rPr>
          <w:rFonts w:cs="Arial"/>
          <w:color w:val="auto"/>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1F4142F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9.15 </w:t>
      </w:r>
      <w:r w:rsidRPr="00015F83">
        <w:rPr>
          <w:rFonts w:cs="Arial"/>
          <w:color w:val="auto"/>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25B37B97"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9.16 </w:t>
      </w:r>
      <w:r w:rsidRPr="00015F83">
        <w:rPr>
          <w:rFonts w:cs="Arial"/>
          <w:color w:val="auto"/>
          <w:sz w:val="24"/>
          <w:szCs w:val="24"/>
        </w:rPr>
        <w:tab/>
        <w:t>Manter durante toda a vigência do contrato, em compatibilidade com as obrigações assumidas, todas as condições exigidas para qualificação na contratação direta;</w:t>
      </w:r>
    </w:p>
    <w:p w14:paraId="7199129D"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9.17 </w:t>
      </w:r>
      <w:r w:rsidRPr="00015F83">
        <w:rPr>
          <w:rFonts w:cs="Arial"/>
          <w:color w:val="auto"/>
          <w:sz w:val="24"/>
          <w:szCs w:val="24"/>
        </w:rPr>
        <w:tab/>
        <w:t>Guardar sigilo sobre todas as informações obtidas em decorrência do cumprimento do contrato;</w:t>
      </w:r>
    </w:p>
    <w:p w14:paraId="186C0B2C" w14:textId="77777777" w:rsidR="00015F83" w:rsidRPr="00015F83"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t xml:space="preserve">9.18 </w:t>
      </w:r>
      <w:r w:rsidRPr="00015F83">
        <w:rPr>
          <w:rFonts w:cs="Arial"/>
          <w:color w:val="auto"/>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1AE5C21" w14:textId="03F54D76" w:rsidR="00B7020F" w:rsidRDefault="00015F83" w:rsidP="00015F83">
      <w:pPr>
        <w:pStyle w:val="Corpodetexto"/>
        <w:spacing w:after="0" w:line="360" w:lineRule="auto"/>
        <w:jc w:val="both"/>
        <w:rPr>
          <w:rFonts w:cs="Arial"/>
          <w:color w:val="auto"/>
          <w:sz w:val="24"/>
          <w:szCs w:val="24"/>
        </w:rPr>
      </w:pPr>
      <w:r w:rsidRPr="00015F83">
        <w:rPr>
          <w:rFonts w:cs="Arial"/>
          <w:color w:val="auto"/>
          <w:sz w:val="24"/>
          <w:szCs w:val="24"/>
        </w:rPr>
        <w:lastRenderedPageBreak/>
        <w:t xml:space="preserve">9.19 </w:t>
      </w:r>
      <w:r w:rsidRPr="00015F83">
        <w:rPr>
          <w:rFonts w:cs="Arial"/>
          <w:color w:val="auto"/>
          <w:sz w:val="24"/>
          <w:szCs w:val="24"/>
        </w:rPr>
        <w:tab/>
        <w:t>Cumprir, além dos postulados legais vigentes de âmbito federal, estadual ou municipal, as normas de segurança do Contratante;</w:t>
      </w:r>
    </w:p>
    <w:p w14:paraId="6FC11385" w14:textId="77777777" w:rsidR="00D36582" w:rsidRDefault="001D460E" w:rsidP="00D36582">
      <w:pPr>
        <w:pStyle w:val="Corpodetexto"/>
        <w:spacing w:after="0" w:line="360" w:lineRule="auto"/>
        <w:jc w:val="both"/>
        <w:rPr>
          <w:rFonts w:cs="Arial"/>
          <w:color w:val="auto"/>
          <w:sz w:val="24"/>
          <w:szCs w:val="24"/>
        </w:rPr>
      </w:pPr>
      <w:r>
        <w:rPr>
          <w:rFonts w:cs="Arial"/>
          <w:color w:val="auto"/>
          <w:sz w:val="24"/>
          <w:szCs w:val="24"/>
        </w:rPr>
        <w:t>9.19.1 Cumprir rigorosamente o proposto pela CONTRATANTE quanto a horários, local de realização, disponibilização de materiais aos participantes.</w:t>
      </w:r>
      <w:r w:rsidR="005049E6">
        <w:rPr>
          <w:rFonts w:cs="Arial"/>
          <w:color w:val="auto"/>
          <w:sz w:val="24"/>
          <w:szCs w:val="24"/>
        </w:rPr>
        <w:t xml:space="preserve"> E, em especial aos requisitos da contratação delineados na íntegra no Termo de Referência e ETP.</w:t>
      </w:r>
    </w:p>
    <w:p w14:paraId="05EA3449" w14:textId="5D16C94E" w:rsidR="00B7020F" w:rsidRPr="008B0921" w:rsidRDefault="00B7020F" w:rsidP="00D36582">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0.</w:t>
      </w:r>
      <w:r w:rsidRPr="008B0921">
        <w:rPr>
          <w:rFonts w:cs="Arial"/>
          <w:color w:val="auto"/>
          <w:sz w:val="24"/>
          <w:szCs w:val="24"/>
        </w:rPr>
        <w:tab/>
      </w:r>
      <w:r w:rsidRPr="008B0921">
        <w:rPr>
          <w:rFonts w:cs="Arial"/>
          <w:color w:val="auto"/>
          <w:sz w:val="24"/>
          <w:szCs w:val="24"/>
        </w:rPr>
        <w:tab/>
        <w:t>O licitante deve estar ciente de que, para participar do processo de dispensa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Extrema são integralmente divulgados no Portal de Transparência, assim como todos os demais atos relacionados ao processo, que também são publicados nos sites oficiais e na imprensa oficial.</w:t>
      </w:r>
    </w:p>
    <w:p w14:paraId="7A31A5AB" w14:textId="77777777" w:rsidR="00787A36" w:rsidRDefault="00787A36" w:rsidP="00EF5AA2">
      <w:pPr>
        <w:pStyle w:val="Corpodetexto"/>
        <w:spacing w:after="0" w:line="360" w:lineRule="auto"/>
        <w:ind w:right="-285"/>
        <w:jc w:val="both"/>
        <w:rPr>
          <w:rFonts w:cs="Arial"/>
          <w:b/>
          <w:bCs/>
          <w:color w:val="auto"/>
          <w:sz w:val="24"/>
          <w:szCs w:val="24"/>
        </w:rPr>
      </w:pPr>
    </w:p>
    <w:p w14:paraId="4E984F6E" w14:textId="16FCDCF4" w:rsidR="00B7020F" w:rsidRPr="008B0921" w:rsidRDefault="00B7020F" w:rsidP="00EF5AA2">
      <w:pPr>
        <w:pStyle w:val="Corpodetexto"/>
        <w:spacing w:after="0" w:line="360" w:lineRule="auto"/>
        <w:ind w:right="-285"/>
        <w:jc w:val="both"/>
        <w:rPr>
          <w:rFonts w:cs="Arial"/>
          <w:b/>
          <w:bCs/>
          <w:color w:val="auto"/>
          <w:sz w:val="24"/>
          <w:szCs w:val="24"/>
        </w:rPr>
      </w:pPr>
      <w:r w:rsidRPr="008B0921">
        <w:rPr>
          <w:rFonts w:cs="Arial"/>
          <w:b/>
          <w:bCs/>
          <w:color w:val="auto"/>
          <w:sz w:val="24"/>
          <w:szCs w:val="24"/>
        </w:rPr>
        <w:t>9.2</w:t>
      </w:r>
      <w:r w:rsidR="00D36582">
        <w:rPr>
          <w:rFonts w:cs="Arial"/>
          <w:b/>
          <w:bCs/>
          <w:color w:val="auto"/>
          <w:sz w:val="24"/>
          <w:szCs w:val="24"/>
        </w:rPr>
        <w:t>1</w:t>
      </w:r>
      <w:r w:rsidRPr="008B0921">
        <w:rPr>
          <w:rFonts w:cs="Arial"/>
          <w:b/>
          <w:bCs/>
          <w:color w:val="auto"/>
          <w:sz w:val="24"/>
          <w:szCs w:val="24"/>
        </w:rPr>
        <w:tab/>
      </w:r>
      <w:r w:rsidRPr="008B0921">
        <w:rPr>
          <w:rFonts w:cs="Arial"/>
          <w:b/>
          <w:bCs/>
          <w:color w:val="auto"/>
          <w:sz w:val="24"/>
          <w:szCs w:val="24"/>
        </w:rPr>
        <w:tab/>
        <w:t>OBRIGAÇÕES DO CONTRATANTE</w:t>
      </w:r>
    </w:p>
    <w:p w14:paraId="442BFFCF" w14:textId="77777777" w:rsidR="00B7020F" w:rsidRPr="008B0921" w:rsidRDefault="00B7020F" w:rsidP="00EF5AA2">
      <w:pPr>
        <w:pStyle w:val="Corpodetexto"/>
        <w:spacing w:after="0" w:line="360" w:lineRule="auto"/>
        <w:ind w:right="-285"/>
        <w:jc w:val="both"/>
        <w:rPr>
          <w:rFonts w:cs="Arial"/>
          <w:b/>
          <w:bCs/>
          <w:color w:val="auto"/>
          <w:sz w:val="24"/>
          <w:szCs w:val="24"/>
        </w:rPr>
      </w:pPr>
    </w:p>
    <w:p w14:paraId="670181A9" w14:textId="4AB302F3"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w:t>
      </w:r>
      <w:r w:rsidRPr="008B0921">
        <w:rPr>
          <w:rFonts w:cs="Arial"/>
          <w:color w:val="auto"/>
          <w:sz w:val="24"/>
          <w:szCs w:val="24"/>
        </w:rPr>
        <w:tab/>
        <w:t>São obrigações do Contratante:</w:t>
      </w:r>
    </w:p>
    <w:p w14:paraId="631AF745" w14:textId="1AB943B1"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.2</w:t>
      </w:r>
      <w:r w:rsidRPr="008B0921">
        <w:rPr>
          <w:rFonts w:cs="Arial"/>
          <w:color w:val="auto"/>
          <w:sz w:val="24"/>
          <w:szCs w:val="24"/>
        </w:rPr>
        <w:tab/>
        <w:t>Exigir o cumprimento de todas as obrigações assumidas pela Contratada, de acordo com o contrato e seus anexos; encaminhar para a Contratada todas as imagens e textos a serem impressos;</w:t>
      </w:r>
    </w:p>
    <w:p w14:paraId="1C8D04C9" w14:textId="0B8D5FC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.3</w:t>
      </w:r>
      <w:r w:rsidRPr="008B0921">
        <w:rPr>
          <w:rFonts w:cs="Arial"/>
          <w:color w:val="auto"/>
          <w:sz w:val="24"/>
          <w:szCs w:val="24"/>
        </w:rPr>
        <w:tab/>
        <w:t>Receber o objeto no prazo e condições estabelecidas no Termo de Referência;</w:t>
      </w:r>
    </w:p>
    <w:p w14:paraId="68FD4A04" w14:textId="33CF671F"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.4</w:t>
      </w:r>
      <w:r w:rsidRPr="008B0921">
        <w:rPr>
          <w:rFonts w:cs="Arial"/>
          <w:color w:val="auto"/>
          <w:sz w:val="24"/>
          <w:szCs w:val="24"/>
        </w:rPr>
        <w:tab/>
        <w:t>Notificar a Contratada, por escrito, sobre vícios, defeitos ou incorreções verificadas no objeto fornecido, para que seja por ele substituído, reparado ou corrigido, no total ou em parte, às suas expensas;</w:t>
      </w:r>
    </w:p>
    <w:p w14:paraId="580D61BB" w14:textId="2B34E6A4"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.5</w:t>
      </w:r>
      <w:r w:rsidRPr="008B0921">
        <w:rPr>
          <w:rFonts w:cs="Arial"/>
          <w:color w:val="auto"/>
          <w:sz w:val="24"/>
          <w:szCs w:val="24"/>
        </w:rPr>
        <w:tab/>
        <w:t>Acompanhar e fiscalizar a execução do contrato e o cumprimento das obrigações pela Contratada;</w:t>
      </w:r>
    </w:p>
    <w:p w14:paraId="146B1A74" w14:textId="1914D6B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.6</w:t>
      </w:r>
      <w:r w:rsidRPr="008B0921">
        <w:rPr>
          <w:rFonts w:cs="Arial"/>
          <w:color w:val="auto"/>
          <w:sz w:val="24"/>
          <w:szCs w:val="24"/>
        </w:rPr>
        <w:tab/>
        <w:t xml:space="preserve">Comunicar a empresa para emissão de Nota Fiscal no que </w:t>
      </w:r>
      <w:proofErr w:type="spellStart"/>
      <w:r w:rsidRPr="008B0921">
        <w:rPr>
          <w:rFonts w:cs="Arial"/>
          <w:color w:val="auto"/>
          <w:sz w:val="24"/>
          <w:szCs w:val="24"/>
        </w:rPr>
        <w:t>pertine</w:t>
      </w:r>
      <w:proofErr w:type="spellEnd"/>
      <w:r w:rsidRPr="008B0921">
        <w:rPr>
          <w:rFonts w:cs="Arial"/>
          <w:color w:val="auto"/>
          <w:sz w:val="24"/>
          <w:szCs w:val="24"/>
        </w:rPr>
        <w:t xml:space="preserve"> à parcela incontroversa da execução do objeto, para efeito de liquidação e pagamento, quando houver controvérsia sobre a execução do objeto, quanto à </w:t>
      </w:r>
      <w:r w:rsidRPr="008B0921">
        <w:rPr>
          <w:rFonts w:cs="Arial"/>
          <w:color w:val="auto"/>
          <w:sz w:val="24"/>
          <w:szCs w:val="24"/>
        </w:rPr>
        <w:lastRenderedPageBreak/>
        <w:t>dimensão, qualidade e quantidade, conforme o art. 143 da Lei nº 14.133, de 2021;</w:t>
      </w:r>
    </w:p>
    <w:p w14:paraId="6BE28D9C" w14:textId="4CE6C802"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.7</w:t>
      </w:r>
      <w:r w:rsidRPr="008B0921">
        <w:rPr>
          <w:rFonts w:cs="Arial"/>
          <w:color w:val="auto"/>
          <w:sz w:val="24"/>
          <w:szCs w:val="24"/>
        </w:rPr>
        <w:tab/>
        <w:t>Efetuar o pagamento a Contratada do valor correspondente ao fornecimento do objeto, no prazo, forma e condições estabelecidos no presente Contrato;</w:t>
      </w:r>
    </w:p>
    <w:p w14:paraId="6D5F7FB9" w14:textId="5D62A29B"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 xml:space="preserve">.8 </w:t>
      </w:r>
      <w:r w:rsidRPr="008B0921">
        <w:rPr>
          <w:rFonts w:cs="Arial"/>
          <w:color w:val="auto"/>
          <w:sz w:val="24"/>
          <w:szCs w:val="24"/>
        </w:rPr>
        <w:tab/>
        <w:t>Aplicar a Contratada, sanções motivadas pela inexecução total ou parcial do Contrato;</w:t>
      </w:r>
    </w:p>
    <w:p w14:paraId="03B3C556" w14:textId="555BEC07"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.9</w:t>
      </w:r>
      <w:r w:rsidRPr="008B0921">
        <w:rPr>
          <w:rFonts w:cs="Arial"/>
          <w:color w:val="auto"/>
          <w:sz w:val="24"/>
          <w:szCs w:val="24"/>
        </w:rPr>
        <w:tab/>
        <w:t>Cientificar o órgão de representação judicial da Procuradoria-Geral do Município para adoção das medidas cabíveis quando do descumprimento de obrigações pela Contratada;</w:t>
      </w:r>
    </w:p>
    <w:p w14:paraId="22A621BA" w14:textId="74A6276D"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.10</w:t>
      </w:r>
      <w:r w:rsidRPr="008B0921">
        <w:rPr>
          <w:rFonts w:cs="Arial"/>
          <w:color w:val="auto"/>
          <w:sz w:val="24"/>
          <w:szCs w:val="24"/>
        </w:rPr>
        <w:tab/>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A6899DC" w14:textId="2A2F8488" w:rsidR="00B7020F" w:rsidRPr="008B0921"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.11</w:t>
      </w:r>
      <w:r w:rsidRPr="008B0921">
        <w:rPr>
          <w:rFonts w:cs="Arial"/>
          <w:color w:val="auto"/>
          <w:sz w:val="24"/>
          <w:szCs w:val="24"/>
        </w:rPr>
        <w:tab/>
        <w:t>Concluída a instrução do requerimento, a Administração terá o prazo de 30 dias para decidir, admitida a prorrogação motivada por igual período.</w:t>
      </w:r>
    </w:p>
    <w:p w14:paraId="79E37D16" w14:textId="117A1A6B" w:rsidR="00B7020F" w:rsidRDefault="00B7020F" w:rsidP="0047144B">
      <w:pPr>
        <w:pStyle w:val="Corpodetexto"/>
        <w:spacing w:after="0" w:line="360" w:lineRule="auto"/>
        <w:jc w:val="both"/>
        <w:rPr>
          <w:rFonts w:cs="Arial"/>
          <w:color w:val="auto"/>
          <w:sz w:val="24"/>
          <w:szCs w:val="24"/>
        </w:rPr>
      </w:pPr>
      <w:r w:rsidRPr="008B0921">
        <w:rPr>
          <w:rFonts w:cs="Arial"/>
          <w:color w:val="auto"/>
          <w:sz w:val="24"/>
          <w:szCs w:val="24"/>
        </w:rPr>
        <w:t>9.2</w:t>
      </w:r>
      <w:r w:rsidR="00D36582">
        <w:rPr>
          <w:rFonts w:cs="Arial"/>
          <w:color w:val="auto"/>
          <w:sz w:val="24"/>
          <w:szCs w:val="24"/>
        </w:rPr>
        <w:t>1</w:t>
      </w:r>
      <w:r w:rsidRPr="008B0921">
        <w:rPr>
          <w:rFonts w:cs="Arial"/>
          <w:color w:val="auto"/>
          <w:sz w:val="24"/>
          <w:szCs w:val="24"/>
        </w:rPr>
        <w:t>.12</w:t>
      </w:r>
      <w:r w:rsidRPr="008B0921">
        <w:rPr>
          <w:rFonts w:cs="Arial"/>
          <w:color w:val="auto"/>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784A5C8C" w14:textId="77777777" w:rsidR="008067AB" w:rsidRDefault="008067AB" w:rsidP="0047144B">
      <w:pPr>
        <w:pStyle w:val="Corpodetexto"/>
        <w:spacing w:after="0" w:line="360" w:lineRule="auto"/>
        <w:jc w:val="both"/>
        <w:rPr>
          <w:rFonts w:cs="Arial"/>
          <w:color w:val="auto"/>
          <w:sz w:val="24"/>
          <w:szCs w:val="24"/>
        </w:rPr>
      </w:pPr>
    </w:p>
    <w:p w14:paraId="44B27666" w14:textId="2E64CA69" w:rsidR="00B7020F" w:rsidRPr="008B0921" w:rsidRDefault="00B7020F" w:rsidP="00D36582">
      <w:pPr>
        <w:pStyle w:val="Ttulo1"/>
        <w:keepNext w:val="0"/>
        <w:widowControl w:val="0"/>
        <w:numPr>
          <w:ilvl w:val="1"/>
          <w:numId w:val="201"/>
        </w:numPr>
        <w:tabs>
          <w:tab w:val="left" w:pos="0"/>
        </w:tabs>
        <w:autoSpaceDE w:val="0"/>
        <w:autoSpaceDN w:val="0"/>
        <w:spacing w:before="0" w:after="0" w:line="360" w:lineRule="auto"/>
        <w:ind w:right="-285"/>
        <w:jc w:val="both"/>
        <w:rPr>
          <w:sz w:val="24"/>
          <w:szCs w:val="24"/>
        </w:rPr>
      </w:pPr>
      <w:r w:rsidRPr="008B0921">
        <w:rPr>
          <w:sz w:val="24"/>
          <w:szCs w:val="24"/>
        </w:rPr>
        <w:t>INFRAÇÕES</w:t>
      </w:r>
      <w:r w:rsidRPr="008B0921">
        <w:rPr>
          <w:spacing w:val="-1"/>
          <w:sz w:val="24"/>
          <w:szCs w:val="24"/>
        </w:rPr>
        <w:t xml:space="preserve"> </w:t>
      </w:r>
      <w:r w:rsidRPr="008B0921">
        <w:rPr>
          <w:sz w:val="24"/>
          <w:szCs w:val="24"/>
        </w:rPr>
        <w:t>E</w:t>
      </w:r>
      <w:r w:rsidRPr="008B0921">
        <w:rPr>
          <w:spacing w:val="-3"/>
          <w:sz w:val="24"/>
          <w:szCs w:val="24"/>
        </w:rPr>
        <w:t xml:space="preserve"> </w:t>
      </w:r>
      <w:r w:rsidRPr="008B0921">
        <w:rPr>
          <w:sz w:val="24"/>
          <w:szCs w:val="24"/>
        </w:rPr>
        <w:t>SANÇÕES</w:t>
      </w:r>
      <w:r w:rsidRPr="008B0921">
        <w:rPr>
          <w:spacing w:val="-3"/>
          <w:sz w:val="24"/>
          <w:szCs w:val="24"/>
        </w:rPr>
        <w:t xml:space="preserve"> </w:t>
      </w:r>
      <w:r w:rsidRPr="008B0921">
        <w:rPr>
          <w:sz w:val="24"/>
          <w:szCs w:val="24"/>
        </w:rPr>
        <w:t>ADMINISTRATIVAS</w:t>
      </w:r>
    </w:p>
    <w:p w14:paraId="0D74F1D6" w14:textId="77777777" w:rsidR="00B7020F" w:rsidRPr="008B0921" w:rsidRDefault="00B7020F" w:rsidP="0047144B">
      <w:pPr>
        <w:pStyle w:val="Ttulo1"/>
        <w:tabs>
          <w:tab w:val="left" w:pos="550"/>
        </w:tabs>
        <w:spacing w:before="0" w:after="0" w:line="360" w:lineRule="auto"/>
        <w:ind w:left="404"/>
        <w:jc w:val="both"/>
        <w:rPr>
          <w:sz w:val="24"/>
          <w:szCs w:val="24"/>
        </w:rPr>
      </w:pPr>
    </w:p>
    <w:p w14:paraId="5A6E5CDB" w14:textId="53C9100B" w:rsidR="00B7020F" w:rsidRPr="00D36582"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D36582">
        <w:rPr>
          <w:rFonts w:ascii="Arial" w:hAnsi="Arial" w:cs="Arial"/>
          <w:sz w:val="24"/>
          <w:szCs w:val="24"/>
        </w:rPr>
        <w:t>Comete</w:t>
      </w:r>
      <w:r w:rsidRPr="00D36582">
        <w:rPr>
          <w:rFonts w:ascii="Arial" w:hAnsi="Arial" w:cs="Arial"/>
          <w:spacing w:val="-1"/>
          <w:sz w:val="24"/>
          <w:szCs w:val="24"/>
        </w:rPr>
        <w:t xml:space="preserve"> </w:t>
      </w:r>
      <w:r w:rsidRPr="00D36582">
        <w:rPr>
          <w:rFonts w:ascii="Arial" w:hAnsi="Arial" w:cs="Arial"/>
          <w:sz w:val="24"/>
          <w:szCs w:val="24"/>
        </w:rPr>
        <w:t>infração</w:t>
      </w:r>
      <w:r w:rsidRPr="00D36582">
        <w:rPr>
          <w:rFonts w:ascii="Arial" w:hAnsi="Arial" w:cs="Arial"/>
          <w:spacing w:val="-3"/>
          <w:sz w:val="24"/>
          <w:szCs w:val="24"/>
        </w:rPr>
        <w:t xml:space="preserve"> </w:t>
      </w:r>
      <w:r w:rsidRPr="00D36582">
        <w:rPr>
          <w:rFonts w:ascii="Arial" w:hAnsi="Arial" w:cs="Arial"/>
          <w:sz w:val="24"/>
          <w:szCs w:val="24"/>
        </w:rPr>
        <w:t>administrativa,</w:t>
      </w:r>
      <w:r w:rsidRPr="00D36582">
        <w:rPr>
          <w:rFonts w:ascii="Arial" w:hAnsi="Arial" w:cs="Arial"/>
          <w:spacing w:val="-1"/>
          <w:sz w:val="24"/>
          <w:szCs w:val="24"/>
        </w:rPr>
        <w:t xml:space="preserve"> </w:t>
      </w:r>
      <w:r w:rsidRPr="00D36582">
        <w:rPr>
          <w:rFonts w:ascii="Arial" w:hAnsi="Arial" w:cs="Arial"/>
          <w:sz w:val="24"/>
          <w:szCs w:val="24"/>
        </w:rPr>
        <w:t>nos</w:t>
      </w:r>
      <w:r w:rsidRPr="00D36582">
        <w:rPr>
          <w:rFonts w:ascii="Arial" w:hAnsi="Arial" w:cs="Arial"/>
          <w:spacing w:val="-2"/>
          <w:sz w:val="24"/>
          <w:szCs w:val="24"/>
        </w:rPr>
        <w:t xml:space="preserve"> </w:t>
      </w:r>
      <w:r w:rsidRPr="00D36582">
        <w:rPr>
          <w:rFonts w:ascii="Arial" w:hAnsi="Arial" w:cs="Arial"/>
          <w:sz w:val="24"/>
          <w:szCs w:val="24"/>
        </w:rPr>
        <w:t>termos</w:t>
      </w:r>
      <w:r w:rsidRPr="00D36582">
        <w:rPr>
          <w:rFonts w:ascii="Arial" w:hAnsi="Arial" w:cs="Arial"/>
          <w:spacing w:val="-1"/>
          <w:sz w:val="24"/>
          <w:szCs w:val="24"/>
        </w:rPr>
        <w:t xml:space="preserve"> </w:t>
      </w:r>
      <w:r w:rsidRPr="00D36582">
        <w:rPr>
          <w:rFonts w:ascii="Arial" w:hAnsi="Arial" w:cs="Arial"/>
          <w:sz w:val="24"/>
          <w:szCs w:val="24"/>
        </w:rPr>
        <w:t>da</w:t>
      </w:r>
      <w:r w:rsidRPr="00D36582">
        <w:rPr>
          <w:rFonts w:ascii="Arial" w:hAnsi="Arial" w:cs="Arial"/>
          <w:spacing w:val="-1"/>
          <w:sz w:val="24"/>
          <w:szCs w:val="24"/>
        </w:rPr>
        <w:t xml:space="preserve"> </w:t>
      </w:r>
      <w:r w:rsidRPr="00D36582">
        <w:rPr>
          <w:rFonts w:ascii="Arial" w:hAnsi="Arial" w:cs="Arial"/>
          <w:sz w:val="24"/>
          <w:szCs w:val="24"/>
        </w:rPr>
        <w:t>Lei nº</w:t>
      </w:r>
      <w:r w:rsidRPr="00D36582">
        <w:rPr>
          <w:rFonts w:ascii="Arial" w:hAnsi="Arial" w:cs="Arial"/>
          <w:spacing w:val="-3"/>
          <w:sz w:val="24"/>
          <w:szCs w:val="24"/>
        </w:rPr>
        <w:t xml:space="preserve"> </w:t>
      </w:r>
      <w:r w:rsidRPr="00D36582">
        <w:rPr>
          <w:rFonts w:ascii="Arial" w:hAnsi="Arial" w:cs="Arial"/>
          <w:sz w:val="24"/>
          <w:szCs w:val="24"/>
        </w:rPr>
        <w:t>14.133,</w:t>
      </w:r>
      <w:r w:rsidRPr="00D36582">
        <w:rPr>
          <w:rFonts w:ascii="Arial" w:hAnsi="Arial" w:cs="Arial"/>
          <w:spacing w:val="-3"/>
          <w:sz w:val="24"/>
          <w:szCs w:val="24"/>
        </w:rPr>
        <w:t xml:space="preserve"> </w:t>
      </w:r>
      <w:r w:rsidRPr="00D36582">
        <w:rPr>
          <w:rFonts w:ascii="Arial" w:hAnsi="Arial" w:cs="Arial"/>
          <w:sz w:val="24"/>
          <w:szCs w:val="24"/>
        </w:rPr>
        <w:t>de</w:t>
      </w:r>
      <w:r w:rsidRPr="00D36582">
        <w:rPr>
          <w:rFonts w:ascii="Arial" w:hAnsi="Arial" w:cs="Arial"/>
          <w:spacing w:val="-2"/>
          <w:sz w:val="24"/>
          <w:szCs w:val="24"/>
        </w:rPr>
        <w:t xml:space="preserve"> </w:t>
      </w:r>
      <w:r w:rsidRPr="00D36582">
        <w:rPr>
          <w:rFonts w:ascii="Arial" w:hAnsi="Arial" w:cs="Arial"/>
          <w:sz w:val="24"/>
          <w:szCs w:val="24"/>
        </w:rPr>
        <w:t>2021,</w:t>
      </w:r>
      <w:r w:rsidRPr="00D36582">
        <w:rPr>
          <w:rFonts w:ascii="Arial" w:hAnsi="Arial" w:cs="Arial"/>
          <w:spacing w:val="-1"/>
          <w:sz w:val="24"/>
          <w:szCs w:val="24"/>
        </w:rPr>
        <w:t xml:space="preserve"> </w:t>
      </w:r>
      <w:r w:rsidRPr="00D36582">
        <w:rPr>
          <w:rFonts w:ascii="Arial" w:hAnsi="Arial" w:cs="Arial"/>
          <w:sz w:val="24"/>
          <w:szCs w:val="24"/>
        </w:rPr>
        <w:t>a Contratada</w:t>
      </w:r>
      <w:r w:rsidRPr="00D36582">
        <w:rPr>
          <w:rFonts w:ascii="Arial" w:hAnsi="Arial" w:cs="Arial"/>
          <w:spacing w:val="-2"/>
          <w:sz w:val="24"/>
          <w:szCs w:val="24"/>
        </w:rPr>
        <w:t xml:space="preserve"> </w:t>
      </w:r>
      <w:r w:rsidRPr="00D36582">
        <w:rPr>
          <w:rFonts w:ascii="Arial" w:hAnsi="Arial" w:cs="Arial"/>
          <w:sz w:val="24"/>
          <w:szCs w:val="24"/>
        </w:rPr>
        <w:t>que:</w:t>
      </w:r>
    </w:p>
    <w:p w14:paraId="56ED2DA6"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2"/>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parcial</w:t>
      </w:r>
      <w:r w:rsidRPr="008B0921">
        <w:rPr>
          <w:rFonts w:ascii="Arial" w:hAnsi="Arial" w:cs="Arial"/>
          <w:spacing w:val="-3"/>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contrato;</w:t>
      </w:r>
    </w:p>
    <w:p w14:paraId="63FD2F51" w14:textId="77777777" w:rsidR="00B7020F" w:rsidRPr="008B0921" w:rsidRDefault="00B7020F" w:rsidP="0047144B">
      <w:pPr>
        <w:pStyle w:val="PargrafodaLista"/>
        <w:widowControl w:val="0"/>
        <w:numPr>
          <w:ilvl w:val="0"/>
          <w:numId w:val="77"/>
        </w:numPr>
        <w:tabs>
          <w:tab w:val="left" w:pos="217"/>
          <w:tab w:val="left" w:pos="47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6"/>
          <w:sz w:val="24"/>
          <w:szCs w:val="24"/>
        </w:rPr>
        <w:t xml:space="preserve"> </w:t>
      </w:r>
      <w:r w:rsidRPr="008B0921">
        <w:rPr>
          <w:rFonts w:ascii="Arial" w:hAnsi="Arial" w:cs="Arial"/>
          <w:sz w:val="24"/>
          <w:szCs w:val="24"/>
        </w:rPr>
        <w:t>causa</w:t>
      </w:r>
      <w:r w:rsidRPr="008B0921">
        <w:rPr>
          <w:rFonts w:ascii="Arial" w:hAnsi="Arial" w:cs="Arial"/>
          <w:spacing w:val="19"/>
          <w:sz w:val="24"/>
          <w:szCs w:val="24"/>
        </w:rPr>
        <w:t xml:space="preserve"> </w:t>
      </w:r>
      <w:r w:rsidRPr="008B0921">
        <w:rPr>
          <w:rFonts w:ascii="Arial" w:hAnsi="Arial" w:cs="Arial"/>
          <w:sz w:val="24"/>
          <w:szCs w:val="24"/>
        </w:rPr>
        <w:t>à</w:t>
      </w:r>
      <w:r w:rsidRPr="008B0921">
        <w:rPr>
          <w:rFonts w:ascii="Arial" w:hAnsi="Arial" w:cs="Arial"/>
          <w:spacing w:val="20"/>
          <w:sz w:val="24"/>
          <w:szCs w:val="24"/>
        </w:rPr>
        <w:t xml:space="preserve"> </w:t>
      </w:r>
      <w:r w:rsidRPr="008B0921">
        <w:rPr>
          <w:rFonts w:ascii="Arial" w:hAnsi="Arial" w:cs="Arial"/>
          <w:sz w:val="24"/>
          <w:szCs w:val="24"/>
        </w:rPr>
        <w:t>inexecução</w:t>
      </w:r>
      <w:r w:rsidRPr="008B0921">
        <w:rPr>
          <w:rFonts w:ascii="Arial" w:hAnsi="Arial" w:cs="Arial"/>
          <w:spacing w:val="17"/>
          <w:sz w:val="24"/>
          <w:szCs w:val="24"/>
        </w:rPr>
        <w:t xml:space="preserve"> </w:t>
      </w:r>
      <w:r w:rsidRPr="008B0921">
        <w:rPr>
          <w:rFonts w:ascii="Arial" w:hAnsi="Arial" w:cs="Arial"/>
          <w:sz w:val="24"/>
          <w:szCs w:val="24"/>
        </w:rPr>
        <w:t>parcial</w:t>
      </w:r>
      <w:r w:rsidRPr="008B0921">
        <w:rPr>
          <w:rFonts w:ascii="Arial" w:hAnsi="Arial" w:cs="Arial"/>
          <w:spacing w:val="19"/>
          <w:sz w:val="24"/>
          <w:szCs w:val="24"/>
        </w:rPr>
        <w:t xml:space="preserve"> </w:t>
      </w:r>
      <w:r w:rsidRPr="008B0921">
        <w:rPr>
          <w:rFonts w:ascii="Arial" w:hAnsi="Arial" w:cs="Arial"/>
          <w:sz w:val="24"/>
          <w:szCs w:val="24"/>
        </w:rPr>
        <w:t>do</w:t>
      </w:r>
      <w:r w:rsidRPr="008B0921">
        <w:rPr>
          <w:rFonts w:ascii="Arial" w:hAnsi="Arial" w:cs="Arial"/>
          <w:spacing w:val="17"/>
          <w:sz w:val="24"/>
          <w:szCs w:val="24"/>
        </w:rPr>
        <w:t xml:space="preserve"> </w:t>
      </w:r>
      <w:r w:rsidRPr="008B0921">
        <w:rPr>
          <w:rFonts w:ascii="Arial" w:hAnsi="Arial" w:cs="Arial"/>
          <w:sz w:val="24"/>
          <w:szCs w:val="24"/>
        </w:rPr>
        <w:t>contrato</w:t>
      </w:r>
      <w:r w:rsidRPr="008B0921">
        <w:rPr>
          <w:rFonts w:ascii="Arial" w:hAnsi="Arial" w:cs="Arial"/>
          <w:spacing w:val="20"/>
          <w:sz w:val="24"/>
          <w:szCs w:val="24"/>
        </w:rPr>
        <w:t xml:space="preserve"> </w:t>
      </w:r>
      <w:r w:rsidRPr="008B0921">
        <w:rPr>
          <w:rFonts w:ascii="Arial" w:hAnsi="Arial" w:cs="Arial"/>
          <w:sz w:val="24"/>
          <w:szCs w:val="24"/>
        </w:rPr>
        <w:t>que</w:t>
      </w:r>
      <w:r w:rsidRPr="008B0921">
        <w:rPr>
          <w:rFonts w:ascii="Arial" w:hAnsi="Arial" w:cs="Arial"/>
          <w:spacing w:val="19"/>
          <w:sz w:val="24"/>
          <w:szCs w:val="24"/>
        </w:rPr>
        <w:t xml:space="preserve"> </w:t>
      </w:r>
      <w:r w:rsidRPr="008B0921">
        <w:rPr>
          <w:rFonts w:ascii="Arial" w:hAnsi="Arial" w:cs="Arial"/>
          <w:sz w:val="24"/>
          <w:szCs w:val="24"/>
        </w:rPr>
        <w:t>cause</w:t>
      </w:r>
      <w:r w:rsidRPr="008B0921">
        <w:rPr>
          <w:rFonts w:ascii="Arial" w:hAnsi="Arial" w:cs="Arial"/>
          <w:spacing w:val="17"/>
          <w:sz w:val="24"/>
          <w:szCs w:val="24"/>
        </w:rPr>
        <w:t xml:space="preserve"> </w:t>
      </w:r>
      <w:r w:rsidRPr="008B0921">
        <w:rPr>
          <w:rFonts w:ascii="Arial" w:hAnsi="Arial" w:cs="Arial"/>
          <w:sz w:val="24"/>
          <w:szCs w:val="24"/>
        </w:rPr>
        <w:t>grave</w:t>
      </w:r>
      <w:r w:rsidRPr="008B0921">
        <w:rPr>
          <w:rFonts w:ascii="Arial" w:hAnsi="Arial" w:cs="Arial"/>
          <w:spacing w:val="18"/>
          <w:sz w:val="24"/>
          <w:szCs w:val="24"/>
        </w:rPr>
        <w:t xml:space="preserve"> </w:t>
      </w:r>
      <w:r w:rsidRPr="008B0921">
        <w:rPr>
          <w:rFonts w:ascii="Arial" w:hAnsi="Arial" w:cs="Arial"/>
          <w:sz w:val="24"/>
          <w:szCs w:val="24"/>
        </w:rPr>
        <w:t>dano</w:t>
      </w:r>
      <w:r w:rsidRPr="008B0921">
        <w:rPr>
          <w:rFonts w:ascii="Arial" w:hAnsi="Arial" w:cs="Arial"/>
          <w:spacing w:val="20"/>
          <w:sz w:val="24"/>
          <w:szCs w:val="24"/>
        </w:rPr>
        <w:t xml:space="preserve"> </w:t>
      </w:r>
      <w:r w:rsidRPr="008B0921">
        <w:rPr>
          <w:rFonts w:ascii="Arial" w:hAnsi="Arial" w:cs="Arial"/>
          <w:sz w:val="24"/>
          <w:szCs w:val="24"/>
        </w:rPr>
        <w:t>à</w:t>
      </w:r>
      <w:r w:rsidRPr="008B0921">
        <w:rPr>
          <w:rFonts w:ascii="Arial" w:hAnsi="Arial" w:cs="Arial"/>
          <w:spacing w:val="18"/>
          <w:sz w:val="24"/>
          <w:szCs w:val="24"/>
        </w:rPr>
        <w:t xml:space="preserve"> </w:t>
      </w:r>
      <w:r w:rsidRPr="008B0921">
        <w:rPr>
          <w:rFonts w:ascii="Arial" w:hAnsi="Arial" w:cs="Arial"/>
          <w:sz w:val="24"/>
          <w:szCs w:val="24"/>
        </w:rPr>
        <w:t>Administração</w:t>
      </w:r>
      <w:r w:rsidRPr="008B0921">
        <w:rPr>
          <w:rFonts w:ascii="Arial" w:hAnsi="Arial" w:cs="Arial"/>
          <w:spacing w:val="20"/>
          <w:sz w:val="24"/>
          <w:szCs w:val="24"/>
        </w:rPr>
        <w:t xml:space="preserve"> </w:t>
      </w:r>
      <w:r w:rsidRPr="008B0921">
        <w:rPr>
          <w:rFonts w:ascii="Arial" w:hAnsi="Arial" w:cs="Arial"/>
          <w:sz w:val="24"/>
          <w:szCs w:val="24"/>
        </w:rPr>
        <w:t>ou</w:t>
      </w:r>
      <w:r w:rsidRPr="008B0921">
        <w:rPr>
          <w:rFonts w:ascii="Arial" w:hAnsi="Arial" w:cs="Arial"/>
          <w:spacing w:val="19"/>
          <w:sz w:val="24"/>
          <w:szCs w:val="24"/>
        </w:rPr>
        <w:t xml:space="preserve"> </w:t>
      </w:r>
      <w:r w:rsidRPr="008B0921">
        <w:rPr>
          <w:rFonts w:ascii="Arial" w:hAnsi="Arial" w:cs="Arial"/>
          <w:sz w:val="24"/>
          <w:szCs w:val="24"/>
        </w:rPr>
        <w:t>ao</w:t>
      </w:r>
      <w:r w:rsidRPr="008B0921">
        <w:rPr>
          <w:rFonts w:ascii="Arial" w:hAnsi="Arial" w:cs="Arial"/>
          <w:spacing w:val="20"/>
          <w:sz w:val="24"/>
          <w:szCs w:val="24"/>
        </w:rPr>
        <w:t xml:space="preserve"> </w:t>
      </w:r>
      <w:r w:rsidRPr="008B0921">
        <w:rPr>
          <w:rFonts w:ascii="Arial" w:hAnsi="Arial" w:cs="Arial"/>
          <w:sz w:val="24"/>
          <w:szCs w:val="24"/>
        </w:rPr>
        <w:t>funcionamento</w:t>
      </w:r>
      <w:r w:rsidRPr="008B0921">
        <w:rPr>
          <w:rFonts w:ascii="Arial" w:hAnsi="Arial" w:cs="Arial"/>
          <w:spacing w:val="-52"/>
          <w:sz w:val="24"/>
          <w:szCs w:val="24"/>
        </w:rPr>
        <w:t xml:space="preserve"> </w:t>
      </w:r>
      <w:r w:rsidRPr="008B0921">
        <w:rPr>
          <w:rFonts w:ascii="Arial" w:hAnsi="Arial" w:cs="Arial"/>
          <w:sz w:val="24"/>
          <w:szCs w:val="24"/>
        </w:rPr>
        <w:t>dos</w:t>
      </w:r>
      <w:r w:rsidRPr="008B0921">
        <w:rPr>
          <w:rFonts w:ascii="Arial" w:hAnsi="Arial" w:cs="Arial"/>
          <w:spacing w:val="-1"/>
          <w:sz w:val="24"/>
          <w:szCs w:val="24"/>
        </w:rPr>
        <w:t xml:space="preserve"> </w:t>
      </w:r>
      <w:r w:rsidRPr="008B0921">
        <w:rPr>
          <w:rFonts w:ascii="Arial" w:hAnsi="Arial" w:cs="Arial"/>
          <w:sz w:val="24"/>
          <w:szCs w:val="24"/>
        </w:rPr>
        <w:t>serviços</w:t>
      </w:r>
      <w:r w:rsidRPr="008B0921">
        <w:rPr>
          <w:rFonts w:ascii="Arial" w:hAnsi="Arial" w:cs="Arial"/>
          <w:spacing w:val="-2"/>
          <w:sz w:val="24"/>
          <w:szCs w:val="24"/>
        </w:rPr>
        <w:t xml:space="preserve"> </w:t>
      </w:r>
      <w:r w:rsidRPr="008B0921">
        <w:rPr>
          <w:rFonts w:ascii="Arial" w:hAnsi="Arial" w:cs="Arial"/>
          <w:sz w:val="24"/>
          <w:szCs w:val="24"/>
        </w:rPr>
        <w:t>públicos ou</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2"/>
          <w:sz w:val="24"/>
          <w:szCs w:val="24"/>
        </w:rPr>
        <w:t xml:space="preserve"> </w:t>
      </w:r>
      <w:r w:rsidRPr="008B0921">
        <w:rPr>
          <w:rFonts w:ascii="Arial" w:hAnsi="Arial" w:cs="Arial"/>
          <w:sz w:val="24"/>
          <w:szCs w:val="24"/>
        </w:rPr>
        <w:t>interesse</w:t>
      </w:r>
      <w:r w:rsidRPr="008B0921">
        <w:rPr>
          <w:rFonts w:ascii="Arial" w:hAnsi="Arial" w:cs="Arial"/>
          <w:spacing w:val="-1"/>
          <w:sz w:val="24"/>
          <w:szCs w:val="24"/>
        </w:rPr>
        <w:t xml:space="preserve"> </w:t>
      </w:r>
      <w:r w:rsidRPr="008B0921">
        <w:rPr>
          <w:rFonts w:ascii="Arial" w:hAnsi="Arial" w:cs="Arial"/>
          <w:sz w:val="24"/>
          <w:szCs w:val="24"/>
        </w:rPr>
        <w:t>coletivo;</w:t>
      </w:r>
    </w:p>
    <w:p w14:paraId="030D137E"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der</w:t>
      </w:r>
      <w:r w:rsidRPr="008B0921">
        <w:rPr>
          <w:rFonts w:ascii="Arial" w:hAnsi="Arial" w:cs="Arial"/>
          <w:spacing w:val="-1"/>
          <w:sz w:val="24"/>
          <w:szCs w:val="24"/>
        </w:rPr>
        <w:t xml:space="preserve"> </w:t>
      </w:r>
      <w:r w:rsidRPr="008B0921">
        <w:rPr>
          <w:rFonts w:ascii="Arial" w:hAnsi="Arial" w:cs="Arial"/>
          <w:sz w:val="24"/>
          <w:szCs w:val="24"/>
        </w:rPr>
        <w:t>causa</w:t>
      </w:r>
      <w:r w:rsidRPr="008B0921">
        <w:rPr>
          <w:rFonts w:ascii="Arial" w:hAnsi="Arial" w:cs="Arial"/>
          <w:spacing w:val="-3"/>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inexecução</w:t>
      </w:r>
      <w:r w:rsidRPr="008B0921">
        <w:rPr>
          <w:rFonts w:ascii="Arial" w:hAnsi="Arial" w:cs="Arial"/>
          <w:spacing w:val="-1"/>
          <w:sz w:val="24"/>
          <w:szCs w:val="24"/>
        </w:rPr>
        <w:t xml:space="preserve"> </w:t>
      </w:r>
      <w:r w:rsidRPr="008B0921">
        <w:rPr>
          <w:rFonts w:ascii="Arial" w:hAnsi="Arial" w:cs="Arial"/>
          <w:sz w:val="24"/>
          <w:szCs w:val="24"/>
        </w:rPr>
        <w:t>total</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contrato;</w:t>
      </w:r>
    </w:p>
    <w:p w14:paraId="27B16CD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deixar</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entregar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4"/>
          <w:sz w:val="24"/>
          <w:szCs w:val="24"/>
        </w:rPr>
        <w:t xml:space="preserve"> </w:t>
      </w:r>
      <w:r w:rsidRPr="008B0921">
        <w:rPr>
          <w:rFonts w:ascii="Arial" w:hAnsi="Arial" w:cs="Arial"/>
          <w:sz w:val="24"/>
          <w:szCs w:val="24"/>
        </w:rPr>
        <w:t>documentação</w:t>
      </w:r>
      <w:r w:rsidRPr="008B0921">
        <w:rPr>
          <w:rFonts w:ascii="Arial" w:hAnsi="Arial" w:cs="Arial"/>
          <w:spacing w:val="-2"/>
          <w:sz w:val="24"/>
          <w:szCs w:val="24"/>
        </w:rPr>
        <w:t xml:space="preserve"> </w:t>
      </w:r>
      <w:r w:rsidRPr="008B0921">
        <w:rPr>
          <w:rFonts w:ascii="Arial" w:hAnsi="Arial" w:cs="Arial"/>
          <w:sz w:val="24"/>
          <w:szCs w:val="24"/>
        </w:rPr>
        <w:t>exigida para</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certame;</w:t>
      </w:r>
    </w:p>
    <w:p w14:paraId="5CA84F90"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não</w:t>
      </w:r>
      <w:r w:rsidRPr="008B0921">
        <w:rPr>
          <w:rFonts w:ascii="Arial" w:hAnsi="Arial" w:cs="Arial"/>
          <w:spacing w:val="-2"/>
          <w:sz w:val="24"/>
          <w:szCs w:val="24"/>
        </w:rPr>
        <w:t xml:space="preserve"> </w:t>
      </w:r>
      <w:r w:rsidRPr="008B0921">
        <w:rPr>
          <w:rFonts w:ascii="Arial" w:hAnsi="Arial" w:cs="Arial"/>
          <w:sz w:val="24"/>
          <w:szCs w:val="24"/>
        </w:rPr>
        <w:t>mantiver</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4"/>
          <w:sz w:val="24"/>
          <w:szCs w:val="24"/>
        </w:rPr>
        <w:t xml:space="preserve"> </w:t>
      </w:r>
      <w:r w:rsidRPr="008B0921">
        <w:rPr>
          <w:rFonts w:ascii="Arial" w:hAnsi="Arial" w:cs="Arial"/>
          <w:sz w:val="24"/>
          <w:szCs w:val="24"/>
        </w:rPr>
        <w:t>salvo</w:t>
      </w:r>
      <w:r w:rsidRPr="008B0921">
        <w:rPr>
          <w:rFonts w:ascii="Arial" w:hAnsi="Arial" w:cs="Arial"/>
          <w:spacing w:val="-3"/>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decorrência</w:t>
      </w:r>
      <w:r w:rsidRPr="008B0921">
        <w:rPr>
          <w:rFonts w:ascii="Arial" w:hAnsi="Arial" w:cs="Arial"/>
          <w:spacing w:val="-1"/>
          <w:sz w:val="24"/>
          <w:szCs w:val="24"/>
        </w:rPr>
        <w:t xml:space="preserve"> </w:t>
      </w:r>
      <w:r w:rsidRPr="008B0921">
        <w:rPr>
          <w:rFonts w:ascii="Arial" w:hAnsi="Arial" w:cs="Arial"/>
          <w:sz w:val="24"/>
          <w:szCs w:val="24"/>
        </w:rPr>
        <w:t>de fato</w:t>
      </w:r>
      <w:r w:rsidRPr="008B0921">
        <w:rPr>
          <w:rFonts w:ascii="Arial" w:hAnsi="Arial" w:cs="Arial"/>
          <w:spacing w:val="-2"/>
          <w:sz w:val="24"/>
          <w:szCs w:val="24"/>
        </w:rPr>
        <w:t xml:space="preserve"> </w:t>
      </w:r>
      <w:r w:rsidRPr="008B0921">
        <w:rPr>
          <w:rFonts w:ascii="Arial" w:hAnsi="Arial" w:cs="Arial"/>
          <w:sz w:val="24"/>
          <w:szCs w:val="24"/>
        </w:rPr>
        <w:t>superveniente</w:t>
      </w:r>
      <w:r w:rsidRPr="008B0921">
        <w:rPr>
          <w:rFonts w:ascii="Arial" w:hAnsi="Arial" w:cs="Arial"/>
          <w:spacing w:val="-1"/>
          <w:sz w:val="24"/>
          <w:szCs w:val="24"/>
        </w:rPr>
        <w:t xml:space="preserve"> </w:t>
      </w:r>
      <w:r w:rsidRPr="008B0921">
        <w:rPr>
          <w:rFonts w:ascii="Arial" w:hAnsi="Arial" w:cs="Arial"/>
          <w:sz w:val="24"/>
          <w:szCs w:val="24"/>
        </w:rPr>
        <w:t>devidamente justificado;</w:t>
      </w:r>
    </w:p>
    <w:p w14:paraId="40013CA7"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não</w:t>
      </w:r>
      <w:r w:rsidRPr="008B0921">
        <w:rPr>
          <w:rFonts w:ascii="Arial" w:hAnsi="Arial" w:cs="Arial"/>
          <w:spacing w:val="23"/>
          <w:sz w:val="24"/>
          <w:szCs w:val="24"/>
        </w:rPr>
        <w:t xml:space="preserve"> </w:t>
      </w:r>
      <w:r w:rsidRPr="008B0921">
        <w:rPr>
          <w:rFonts w:ascii="Arial" w:hAnsi="Arial" w:cs="Arial"/>
          <w:sz w:val="24"/>
          <w:szCs w:val="24"/>
        </w:rPr>
        <w:t>celebrar</w:t>
      </w:r>
      <w:r w:rsidRPr="008B0921">
        <w:rPr>
          <w:rFonts w:ascii="Arial" w:hAnsi="Arial" w:cs="Arial"/>
          <w:spacing w:val="26"/>
          <w:sz w:val="24"/>
          <w:szCs w:val="24"/>
        </w:rPr>
        <w:t xml:space="preserve"> </w:t>
      </w:r>
      <w:r w:rsidRPr="008B0921">
        <w:rPr>
          <w:rFonts w:ascii="Arial" w:hAnsi="Arial" w:cs="Arial"/>
          <w:sz w:val="24"/>
          <w:szCs w:val="24"/>
        </w:rPr>
        <w:t>o</w:t>
      </w:r>
      <w:r w:rsidRPr="008B0921">
        <w:rPr>
          <w:rFonts w:ascii="Arial" w:hAnsi="Arial" w:cs="Arial"/>
          <w:spacing w:val="23"/>
          <w:sz w:val="24"/>
          <w:szCs w:val="24"/>
        </w:rPr>
        <w:t xml:space="preserve"> </w:t>
      </w:r>
      <w:r w:rsidRPr="008B0921">
        <w:rPr>
          <w:rFonts w:ascii="Arial" w:hAnsi="Arial" w:cs="Arial"/>
          <w:sz w:val="24"/>
          <w:szCs w:val="24"/>
        </w:rPr>
        <w:t>contrato</w:t>
      </w:r>
      <w:r w:rsidRPr="008B0921">
        <w:rPr>
          <w:rFonts w:ascii="Arial" w:hAnsi="Arial" w:cs="Arial"/>
          <w:spacing w:val="22"/>
          <w:sz w:val="24"/>
          <w:szCs w:val="24"/>
        </w:rPr>
        <w:t xml:space="preserve"> </w:t>
      </w:r>
      <w:r w:rsidRPr="008B0921">
        <w:rPr>
          <w:rFonts w:ascii="Arial" w:hAnsi="Arial" w:cs="Arial"/>
          <w:sz w:val="24"/>
          <w:szCs w:val="24"/>
        </w:rPr>
        <w:t>ou</w:t>
      </w:r>
      <w:r w:rsidRPr="008B0921">
        <w:rPr>
          <w:rFonts w:ascii="Arial" w:hAnsi="Arial" w:cs="Arial"/>
          <w:spacing w:val="26"/>
          <w:sz w:val="24"/>
          <w:szCs w:val="24"/>
        </w:rPr>
        <w:t xml:space="preserve"> </w:t>
      </w:r>
      <w:r w:rsidRPr="008B0921">
        <w:rPr>
          <w:rFonts w:ascii="Arial" w:hAnsi="Arial" w:cs="Arial"/>
          <w:sz w:val="24"/>
          <w:szCs w:val="24"/>
        </w:rPr>
        <w:t>não</w:t>
      </w:r>
      <w:r w:rsidRPr="008B0921">
        <w:rPr>
          <w:rFonts w:ascii="Arial" w:hAnsi="Arial" w:cs="Arial"/>
          <w:spacing w:val="23"/>
          <w:sz w:val="24"/>
          <w:szCs w:val="24"/>
        </w:rPr>
        <w:t xml:space="preserve"> </w:t>
      </w:r>
      <w:r w:rsidRPr="008B0921">
        <w:rPr>
          <w:rFonts w:ascii="Arial" w:hAnsi="Arial" w:cs="Arial"/>
          <w:sz w:val="24"/>
          <w:szCs w:val="24"/>
        </w:rPr>
        <w:t>entregar</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7"/>
          <w:sz w:val="24"/>
          <w:szCs w:val="24"/>
        </w:rPr>
        <w:t xml:space="preserve"> </w:t>
      </w:r>
      <w:r w:rsidRPr="008B0921">
        <w:rPr>
          <w:rFonts w:ascii="Arial" w:hAnsi="Arial" w:cs="Arial"/>
          <w:sz w:val="24"/>
          <w:szCs w:val="24"/>
        </w:rPr>
        <w:t>documentação</w:t>
      </w:r>
      <w:r w:rsidRPr="008B0921">
        <w:rPr>
          <w:rFonts w:ascii="Arial" w:hAnsi="Arial" w:cs="Arial"/>
          <w:spacing w:val="26"/>
          <w:sz w:val="24"/>
          <w:szCs w:val="24"/>
        </w:rPr>
        <w:t xml:space="preserve"> </w:t>
      </w:r>
      <w:r w:rsidRPr="008B0921">
        <w:rPr>
          <w:rFonts w:ascii="Arial" w:hAnsi="Arial" w:cs="Arial"/>
          <w:sz w:val="24"/>
          <w:szCs w:val="24"/>
        </w:rPr>
        <w:t>exigida</w:t>
      </w:r>
      <w:r w:rsidRPr="008B0921">
        <w:rPr>
          <w:rFonts w:ascii="Arial" w:hAnsi="Arial" w:cs="Arial"/>
          <w:spacing w:val="23"/>
          <w:sz w:val="24"/>
          <w:szCs w:val="24"/>
        </w:rPr>
        <w:t xml:space="preserve"> </w:t>
      </w:r>
      <w:r w:rsidRPr="008B0921">
        <w:rPr>
          <w:rFonts w:ascii="Arial" w:hAnsi="Arial" w:cs="Arial"/>
          <w:sz w:val="24"/>
          <w:szCs w:val="24"/>
        </w:rPr>
        <w:t>para</w:t>
      </w:r>
      <w:r w:rsidRPr="008B0921">
        <w:rPr>
          <w:rFonts w:ascii="Arial" w:hAnsi="Arial" w:cs="Arial"/>
          <w:spacing w:val="23"/>
          <w:sz w:val="24"/>
          <w:szCs w:val="24"/>
        </w:rPr>
        <w:t xml:space="preserve"> </w:t>
      </w:r>
      <w:r w:rsidRPr="008B0921">
        <w:rPr>
          <w:rFonts w:ascii="Arial" w:hAnsi="Arial" w:cs="Arial"/>
          <w:sz w:val="24"/>
          <w:szCs w:val="24"/>
        </w:rPr>
        <w:t>a</w:t>
      </w:r>
      <w:r w:rsidRPr="008B0921">
        <w:rPr>
          <w:rFonts w:ascii="Arial" w:hAnsi="Arial" w:cs="Arial"/>
          <w:spacing w:val="26"/>
          <w:sz w:val="24"/>
          <w:szCs w:val="24"/>
        </w:rPr>
        <w:t xml:space="preserve"> </w:t>
      </w:r>
      <w:r w:rsidRPr="008B0921">
        <w:rPr>
          <w:rFonts w:ascii="Arial" w:hAnsi="Arial" w:cs="Arial"/>
          <w:sz w:val="24"/>
          <w:szCs w:val="24"/>
        </w:rPr>
        <w:t>contratação,</w:t>
      </w:r>
      <w:r w:rsidRPr="008B0921">
        <w:rPr>
          <w:rFonts w:ascii="Arial" w:hAnsi="Arial" w:cs="Arial"/>
          <w:spacing w:val="24"/>
          <w:sz w:val="24"/>
          <w:szCs w:val="24"/>
        </w:rPr>
        <w:t xml:space="preserve"> </w:t>
      </w:r>
      <w:r w:rsidRPr="008B0921">
        <w:rPr>
          <w:rFonts w:ascii="Arial" w:hAnsi="Arial" w:cs="Arial"/>
          <w:sz w:val="24"/>
          <w:szCs w:val="24"/>
        </w:rPr>
        <w:t>quando</w:t>
      </w:r>
      <w:r w:rsidRPr="008B0921">
        <w:rPr>
          <w:rFonts w:ascii="Arial" w:hAnsi="Arial" w:cs="Arial"/>
          <w:spacing w:val="25"/>
          <w:sz w:val="24"/>
          <w:szCs w:val="24"/>
        </w:rPr>
        <w:t xml:space="preserve"> </w:t>
      </w:r>
      <w:r w:rsidRPr="008B0921">
        <w:rPr>
          <w:rFonts w:ascii="Arial" w:hAnsi="Arial" w:cs="Arial"/>
          <w:sz w:val="24"/>
          <w:szCs w:val="24"/>
        </w:rPr>
        <w:t>convocado</w:t>
      </w:r>
      <w:r w:rsidRPr="008B0921">
        <w:rPr>
          <w:rFonts w:ascii="Arial" w:hAnsi="Arial" w:cs="Arial"/>
          <w:spacing w:val="-52"/>
          <w:sz w:val="24"/>
          <w:szCs w:val="24"/>
        </w:rPr>
        <w:t xml:space="preserve"> </w:t>
      </w:r>
      <w:r w:rsidRPr="008B0921">
        <w:rPr>
          <w:rFonts w:ascii="Arial" w:hAnsi="Arial" w:cs="Arial"/>
          <w:sz w:val="24"/>
          <w:szCs w:val="24"/>
        </w:rPr>
        <w:t>dentro do prazo de</w:t>
      </w:r>
      <w:r w:rsidRPr="008B0921">
        <w:rPr>
          <w:rFonts w:ascii="Arial" w:hAnsi="Arial" w:cs="Arial"/>
          <w:spacing w:val="-2"/>
          <w:sz w:val="24"/>
          <w:szCs w:val="24"/>
        </w:rPr>
        <w:t xml:space="preserve"> </w:t>
      </w:r>
      <w:r w:rsidRPr="008B0921">
        <w:rPr>
          <w:rFonts w:ascii="Arial" w:hAnsi="Arial" w:cs="Arial"/>
          <w:sz w:val="24"/>
          <w:szCs w:val="24"/>
        </w:rPr>
        <w:t>validade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r w:rsidRPr="008B0921">
        <w:rPr>
          <w:rFonts w:ascii="Arial" w:hAnsi="Arial" w:cs="Arial"/>
          <w:sz w:val="24"/>
          <w:szCs w:val="24"/>
        </w:rPr>
        <w:t>proposta;</w:t>
      </w:r>
    </w:p>
    <w:p w14:paraId="0A809761" w14:textId="77777777" w:rsidR="00B7020F" w:rsidRPr="008B0921" w:rsidRDefault="00B7020F" w:rsidP="0047144B">
      <w:pPr>
        <w:pStyle w:val="PargrafodaLista"/>
        <w:widowControl w:val="0"/>
        <w:numPr>
          <w:ilvl w:val="0"/>
          <w:numId w:val="77"/>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ensejar o</w:t>
      </w:r>
      <w:r w:rsidRPr="008B0921">
        <w:rPr>
          <w:rFonts w:ascii="Arial" w:hAnsi="Arial" w:cs="Arial"/>
          <w:spacing w:val="-3"/>
          <w:sz w:val="24"/>
          <w:szCs w:val="24"/>
        </w:rPr>
        <w:t xml:space="preserve"> </w:t>
      </w:r>
      <w:r w:rsidRPr="008B0921">
        <w:rPr>
          <w:rFonts w:ascii="Arial" w:hAnsi="Arial" w:cs="Arial"/>
          <w:sz w:val="24"/>
          <w:szCs w:val="24"/>
        </w:rPr>
        <w:t>retardamento</w:t>
      </w:r>
      <w:r w:rsidRPr="008B0921">
        <w:rPr>
          <w:rFonts w:ascii="Arial" w:hAnsi="Arial" w:cs="Arial"/>
          <w:spacing w:val="-1"/>
          <w:sz w:val="24"/>
          <w:szCs w:val="24"/>
        </w:rPr>
        <w:t xml:space="preserve"> </w:t>
      </w:r>
      <w:r w:rsidRPr="008B0921">
        <w:rPr>
          <w:rFonts w:ascii="Arial" w:hAnsi="Arial" w:cs="Arial"/>
          <w:sz w:val="24"/>
          <w:szCs w:val="24"/>
        </w:rPr>
        <w:t>da execução</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2"/>
          <w:sz w:val="24"/>
          <w:szCs w:val="24"/>
        </w:rPr>
        <w:t xml:space="preserve"> </w:t>
      </w:r>
      <w:r w:rsidRPr="008B0921">
        <w:rPr>
          <w:rFonts w:ascii="Arial" w:hAnsi="Arial" w:cs="Arial"/>
          <w:sz w:val="24"/>
          <w:szCs w:val="24"/>
        </w:rPr>
        <w:t>entrega</w:t>
      </w:r>
      <w:r w:rsidRPr="008B0921">
        <w:rPr>
          <w:rFonts w:ascii="Arial" w:hAnsi="Arial" w:cs="Arial"/>
          <w:spacing w:val="-1"/>
          <w:sz w:val="24"/>
          <w:szCs w:val="24"/>
        </w:rPr>
        <w:t xml:space="preserve"> </w:t>
      </w:r>
      <w:r w:rsidRPr="008B0921">
        <w:rPr>
          <w:rFonts w:ascii="Arial" w:hAnsi="Arial" w:cs="Arial"/>
          <w:sz w:val="24"/>
          <w:szCs w:val="24"/>
        </w:rPr>
        <w:t>do objeto</w:t>
      </w:r>
      <w:r w:rsidRPr="008B0921">
        <w:rPr>
          <w:rFonts w:ascii="Arial" w:hAnsi="Arial" w:cs="Arial"/>
          <w:spacing w:val="-1"/>
          <w:sz w:val="24"/>
          <w:szCs w:val="24"/>
        </w:rPr>
        <w:t xml:space="preserve"> </w:t>
      </w:r>
      <w:r w:rsidRPr="008B0921">
        <w:rPr>
          <w:rFonts w:ascii="Arial" w:hAnsi="Arial" w:cs="Arial"/>
          <w:sz w:val="24"/>
          <w:szCs w:val="24"/>
        </w:rPr>
        <w:t>da contratação</w:t>
      </w:r>
      <w:r w:rsidRPr="008B0921">
        <w:rPr>
          <w:rFonts w:ascii="Arial" w:hAnsi="Arial" w:cs="Arial"/>
          <w:spacing w:val="-3"/>
          <w:sz w:val="24"/>
          <w:szCs w:val="24"/>
        </w:rPr>
        <w:t xml:space="preserve"> </w:t>
      </w:r>
      <w:r w:rsidRPr="008B0921">
        <w:rPr>
          <w:rFonts w:ascii="Arial" w:hAnsi="Arial" w:cs="Arial"/>
          <w:sz w:val="24"/>
          <w:szCs w:val="24"/>
        </w:rPr>
        <w:t>sem</w:t>
      </w:r>
      <w:r w:rsidRPr="008B0921">
        <w:rPr>
          <w:rFonts w:ascii="Arial" w:hAnsi="Arial" w:cs="Arial"/>
          <w:spacing w:val="-4"/>
          <w:sz w:val="24"/>
          <w:szCs w:val="24"/>
        </w:rPr>
        <w:t xml:space="preserve"> </w:t>
      </w:r>
      <w:r w:rsidRPr="008B0921">
        <w:rPr>
          <w:rFonts w:ascii="Arial" w:hAnsi="Arial" w:cs="Arial"/>
          <w:sz w:val="24"/>
          <w:szCs w:val="24"/>
        </w:rPr>
        <w:t>motivo</w:t>
      </w:r>
      <w:r w:rsidRPr="008B0921">
        <w:rPr>
          <w:rFonts w:ascii="Arial" w:hAnsi="Arial" w:cs="Arial"/>
          <w:spacing w:val="-3"/>
          <w:sz w:val="24"/>
          <w:szCs w:val="24"/>
        </w:rPr>
        <w:t xml:space="preserve"> </w:t>
      </w:r>
      <w:r w:rsidRPr="008B0921">
        <w:rPr>
          <w:rFonts w:ascii="Arial" w:hAnsi="Arial" w:cs="Arial"/>
          <w:sz w:val="24"/>
          <w:szCs w:val="24"/>
        </w:rPr>
        <w:t>justificado;</w:t>
      </w:r>
    </w:p>
    <w:p w14:paraId="023C2D5F" w14:textId="77777777" w:rsidR="00B7020F" w:rsidRPr="008B0921" w:rsidRDefault="00B7020F" w:rsidP="0047144B">
      <w:pPr>
        <w:pStyle w:val="PargrafodaLista"/>
        <w:widowControl w:val="0"/>
        <w:numPr>
          <w:ilvl w:val="0"/>
          <w:numId w:val="77"/>
        </w:numPr>
        <w:tabs>
          <w:tab w:val="left" w:pos="46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apresentar</w:t>
      </w:r>
      <w:r w:rsidRPr="008B0921">
        <w:rPr>
          <w:rFonts w:ascii="Arial" w:hAnsi="Arial" w:cs="Arial"/>
          <w:spacing w:val="7"/>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documentação</w:t>
      </w:r>
      <w:r w:rsidRPr="008B0921">
        <w:rPr>
          <w:rFonts w:ascii="Arial" w:hAnsi="Arial" w:cs="Arial"/>
          <w:spacing w:val="4"/>
          <w:sz w:val="24"/>
          <w:szCs w:val="24"/>
        </w:rPr>
        <w:t xml:space="preserve"> </w:t>
      </w:r>
      <w:r w:rsidRPr="008B0921">
        <w:rPr>
          <w:rFonts w:ascii="Arial" w:hAnsi="Arial" w:cs="Arial"/>
          <w:sz w:val="24"/>
          <w:szCs w:val="24"/>
        </w:rPr>
        <w:t>falsa</w:t>
      </w:r>
      <w:r w:rsidRPr="008B0921">
        <w:rPr>
          <w:rFonts w:ascii="Arial" w:hAnsi="Arial" w:cs="Arial"/>
          <w:spacing w:val="5"/>
          <w:sz w:val="24"/>
          <w:szCs w:val="24"/>
        </w:rPr>
        <w:t xml:space="preserve"> </w:t>
      </w:r>
      <w:r w:rsidRPr="008B0921">
        <w:rPr>
          <w:rFonts w:ascii="Arial" w:hAnsi="Arial" w:cs="Arial"/>
          <w:sz w:val="24"/>
          <w:szCs w:val="24"/>
        </w:rPr>
        <w:t>exigida</w:t>
      </w:r>
      <w:r w:rsidRPr="008B0921">
        <w:rPr>
          <w:rFonts w:ascii="Arial" w:hAnsi="Arial" w:cs="Arial"/>
          <w:spacing w:val="8"/>
          <w:sz w:val="24"/>
          <w:szCs w:val="24"/>
        </w:rPr>
        <w:t xml:space="preserve"> </w:t>
      </w:r>
      <w:r w:rsidRPr="008B0921">
        <w:rPr>
          <w:rFonts w:ascii="Arial" w:hAnsi="Arial" w:cs="Arial"/>
          <w:sz w:val="24"/>
          <w:szCs w:val="24"/>
        </w:rPr>
        <w:t>para</w:t>
      </w:r>
      <w:r w:rsidRPr="008B0921">
        <w:rPr>
          <w:rFonts w:ascii="Arial" w:hAnsi="Arial" w:cs="Arial"/>
          <w:spacing w:val="5"/>
          <w:sz w:val="24"/>
          <w:szCs w:val="24"/>
        </w:rPr>
        <w:t xml:space="preserve"> </w:t>
      </w:r>
      <w:r w:rsidRPr="008B0921">
        <w:rPr>
          <w:rFonts w:ascii="Arial" w:hAnsi="Arial" w:cs="Arial"/>
          <w:sz w:val="24"/>
          <w:szCs w:val="24"/>
        </w:rPr>
        <w:t>o</w:t>
      </w:r>
      <w:r w:rsidRPr="008B0921">
        <w:rPr>
          <w:rFonts w:ascii="Arial" w:hAnsi="Arial" w:cs="Arial"/>
          <w:spacing w:val="4"/>
          <w:sz w:val="24"/>
          <w:szCs w:val="24"/>
        </w:rPr>
        <w:t xml:space="preserve"> </w:t>
      </w:r>
      <w:r w:rsidRPr="008B0921">
        <w:rPr>
          <w:rFonts w:ascii="Arial" w:hAnsi="Arial" w:cs="Arial"/>
          <w:sz w:val="24"/>
          <w:szCs w:val="24"/>
        </w:rPr>
        <w:t>certame</w:t>
      </w:r>
      <w:r w:rsidRPr="008B0921">
        <w:rPr>
          <w:rFonts w:ascii="Arial" w:hAnsi="Arial" w:cs="Arial"/>
          <w:spacing w:val="5"/>
          <w:sz w:val="24"/>
          <w:szCs w:val="24"/>
        </w:rPr>
        <w:t xml:space="preserve"> </w:t>
      </w:r>
      <w:r w:rsidRPr="008B0921">
        <w:rPr>
          <w:rFonts w:ascii="Arial" w:hAnsi="Arial" w:cs="Arial"/>
          <w:sz w:val="24"/>
          <w:szCs w:val="24"/>
        </w:rPr>
        <w:t>ou</w:t>
      </w:r>
      <w:r w:rsidRPr="008B0921">
        <w:rPr>
          <w:rFonts w:ascii="Arial" w:hAnsi="Arial" w:cs="Arial"/>
          <w:spacing w:val="6"/>
          <w:sz w:val="24"/>
          <w:szCs w:val="24"/>
        </w:rPr>
        <w:t xml:space="preserve"> </w:t>
      </w:r>
      <w:r w:rsidRPr="008B0921">
        <w:rPr>
          <w:rFonts w:ascii="Arial" w:hAnsi="Arial" w:cs="Arial"/>
          <w:sz w:val="24"/>
          <w:szCs w:val="24"/>
        </w:rPr>
        <w:t>prestar</w:t>
      </w:r>
      <w:r w:rsidRPr="008B0921">
        <w:rPr>
          <w:rFonts w:ascii="Arial" w:hAnsi="Arial" w:cs="Arial"/>
          <w:spacing w:val="5"/>
          <w:sz w:val="24"/>
          <w:szCs w:val="24"/>
        </w:rPr>
        <w:t xml:space="preserve"> </w:t>
      </w:r>
      <w:r w:rsidRPr="008B0921">
        <w:rPr>
          <w:rFonts w:ascii="Arial" w:hAnsi="Arial" w:cs="Arial"/>
          <w:sz w:val="24"/>
          <w:szCs w:val="24"/>
        </w:rPr>
        <w:t>declaração</w:t>
      </w:r>
      <w:r w:rsidRPr="008B0921">
        <w:rPr>
          <w:rFonts w:ascii="Arial" w:hAnsi="Arial" w:cs="Arial"/>
          <w:spacing w:val="6"/>
          <w:sz w:val="24"/>
          <w:szCs w:val="24"/>
        </w:rPr>
        <w:t xml:space="preserve"> </w:t>
      </w:r>
      <w:r w:rsidRPr="008B0921">
        <w:rPr>
          <w:rFonts w:ascii="Arial" w:hAnsi="Arial" w:cs="Arial"/>
          <w:sz w:val="24"/>
          <w:szCs w:val="24"/>
        </w:rPr>
        <w:t>falsa</w:t>
      </w:r>
      <w:r w:rsidRPr="008B0921">
        <w:rPr>
          <w:rFonts w:ascii="Arial" w:hAnsi="Arial" w:cs="Arial"/>
          <w:spacing w:val="8"/>
          <w:sz w:val="24"/>
          <w:szCs w:val="24"/>
        </w:rPr>
        <w:t xml:space="preserve"> </w:t>
      </w:r>
      <w:r w:rsidRPr="008B0921">
        <w:rPr>
          <w:rFonts w:ascii="Arial" w:hAnsi="Arial" w:cs="Arial"/>
          <w:sz w:val="24"/>
          <w:szCs w:val="24"/>
        </w:rPr>
        <w:t>durante</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52"/>
          <w:sz w:val="24"/>
          <w:szCs w:val="24"/>
        </w:rPr>
        <w:t xml:space="preserve"> </w:t>
      </w:r>
      <w:r w:rsidRPr="008B0921">
        <w:rPr>
          <w:rFonts w:ascii="Arial" w:hAnsi="Arial" w:cs="Arial"/>
          <w:sz w:val="24"/>
          <w:szCs w:val="24"/>
        </w:rPr>
        <w:t>dispensa</w:t>
      </w:r>
      <w:r w:rsidRPr="008B0921">
        <w:rPr>
          <w:rFonts w:ascii="Arial" w:hAnsi="Arial" w:cs="Arial"/>
          <w:spacing w:val="-2"/>
          <w:sz w:val="24"/>
          <w:szCs w:val="24"/>
        </w:rPr>
        <w:t xml:space="preserve"> </w:t>
      </w:r>
      <w:r w:rsidRPr="008B0921">
        <w:rPr>
          <w:rFonts w:ascii="Arial" w:hAnsi="Arial" w:cs="Arial"/>
          <w:sz w:val="24"/>
          <w:szCs w:val="24"/>
        </w:rPr>
        <w:t>eletrônica ou</w:t>
      </w:r>
      <w:r w:rsidRPr="008B0921">
        <w:rPr>
          <w:rFonts w:ascii="Arial" w:hAnsi="Arial" w:cs="Arial"/>
          <w:spacing w:val="-2"/>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59A553C7" w14:textId="77777777" w:rsidR="00B7020F" w:rsidRPr="008B0921" w:rsidRDefault="00B7020F" w:rsidP="0047144B">
      <w:pPr>
        <w:pStyle w:val="PargrafodaLista"/>
        <w:widowControl w:val="0"/>
        <w:numPr>
          <w:ilvl w:val="0"/>
          <w:numId w:val="77"/>
        </w:numPr>
        <w:tabs>
          <w:tab w:val="left" w:pos="40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fraudar</w:t>
      </w:r>
      <w:r w:rsidRPr="008B0921">
        <w:rPr>
          <w:rFonts w:ascii="Arial" w:hAnsi="Arial" w:cs="Arial"/>
          <w:spacing w:val="-4"/>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contratação</w:t>
      </w:r>
      <w:r w:rsidRPr="008B0921">
        <w:rPr>
          <w:rFonts w:ascii="Arial" w:hAnsi="Arial" w:cs="Arial"/>
          <w:spacing w:val="-2"/>
          <w:sz w:val="24"/>
          <w:szCs w:val="24"/>
        </w:rPr>
        <w:t xml:space="preserve"> </w:t>
      </w:r>
      <w:r w:rsidRPr="008B0921">
        <w:rPr>
          <w:rFonts w:ascii="Arial" w:hAnsi="Arial" w:cs="Arial"/>
          <w:sz w:val="24"/>
          <w:szCs w:val="24"/>
        </w:rPr>
        <w:t>ou</w:t>
      </w:r>
      <w:r w:rsidRPr="008B0921">
        <w:rPr>
          <w:rFonts w:ascii="Arial" w:hAnsi="Arial" w:cs="Arial"/>
          <w:spacing w:val="-2"/>
          <w:sz w:val="24"/>
          <w:szCs w:val="24"/>
        </w:rPr>
        <w:t xml:space="preserve"> </w:t>
      </w:r>
      <w:r w:rsidRPr="008B0921">
        <w:rPr>
          <w:rFonts w:ascii="Arial" w:hAnsi="Arial" w:cs="Arial"/>
          <w:sz w:val="24"/>
          <w:szCs w:val="24"/>
        </w:rPr>
        <w:t>praticar ato</w:t>
      </w:r>
      <w:r w:rsidRPr="008B0921">
        <w:rPr>
          <w:rFonts w:ascii="Arial" w:hAnsi="Arial" w:cs="Arial"/>
          <w:spacing w:val="-3"/>
          <w:sz w:val="24"/>
          <w:szCs w:val="24"/>
        </w:rPr>
        <w:t xml:space="preserve"> </w:t>
      </w:r>
      <w:r w:rsidRPr="008B0921">
        <w:rPr>
          <w:rFonts w:ascii="Arial" w:hAnsi="Arial" w:cs="Arial"/>
          <w:sz w:val="24"/>
          <w:szCs w:val="24"/>
        </w:rPr>
        <w:t>fraudulento na</w:t>
      </w:r>
      <w:r w:rsidRPr="008B0921">
        <w:rPr>
          <w:rFonts w:ascii="Arial" w:hAnsi="Arial" w:cs="Arial"/>
          <w:spacing w:val="-1"/>
          <w:sz w:val="24"/>
          <w:szCs w:val="24"/>
        </w:rPr>
        <w:t xml:space="preserve"> </w:t>
      </w:r>
      <w:r w:rsidRPr="008B0921">
        <w:rPr>
          <w:rFonts w:ascii="Arial" w:hAnsi="Arial" w:cs="Arial"/>
          <w:sz w:val="24"/>
          <w:szCs w:val="24"/>
        </w:rPr>
        <w:t>execução do</w:t>
      </w:r>
      <w:r w:rsidRPr="008B0921">
        <w:rPr>
          <w:rFonts w:ascii="Arial" w:hAnsi="Arial" w:cs="Arial"/>
          <w:spacing w:val="-2"/>
          <w:sz w:val="24"/>
          <w:szCs w:val="24"/>
        </w:rPr>
        <w:t xml:space="preserve"> </w:t>
      </w:r>
      <w:r w:rsidRPr="008B0921">
        <w:rPr>
          <w:rFonts w:ascii="Arial" w:hAnsi="Arial" w:cs="Arial"/>
          <w:sz w:val="24"/>
          <w:szCs w:val="24"/>
        </w:rPr>
        <w:t>contrato;</w:t>
      </w:r>
    </w:p>
    <w:p w14:paraId="368BD0F6"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j)</w:t>
      </w:r>
      <w:r w:rsidRPr="008B0921">
        <w:rPr>
          <w:rFonts w:cs="Arial"/>
          <w:color w:val="auto"/>
          <w:spacing w:val="-1"/>
          <w:sz w:val="24"/>
          <w:szCs w:val="24"/>
        </w:rPr>
        <w:t xml:space="preserve"> </w:t>
      </w:r>
      <w:r w:rsidRPr="008B0921">
        <w:rPr>
          <w:rFonts w:cs="Arial"/>
          <w:color w:val="auto"/>
          <w:sz w:val="24"/>
          <w:szCs w:val="24"/>
        </w:rPr>
        <w:t>comportar-se de</w:t>
      </w:r>
      <w:r w:rsidRPr="008B0921">
        <w:rPr>
          <w:rFonts w:cs="Arial"/>
          <w:color w:val="auto"/>
          <w:spacing w:val="-2"/>
          <w:sz w:val="24"/>
          <w:szCs w:val="24"/>
        </w:rPr>
        <w:t xml:space="preserve"> </w:t>
      </w:r>
      <w:r w:rsidRPr="008B0921">
        <w:rPr>
          <w:rFonts w:cs="Arial"/>
          <w:color w:val="auto"/>
          <w:sz w:val="24"/>
          <w:szCs w:val="24"/>
        </w:rPr>
        <w:t>modo</w:t>
      </w:r>
      <w:r w:rsidRPr="008B0921">
        <w:rPr>
          <w:rFonts w:cs="Arial"/>
          <w:color w:val="auto"/>
          <w:spacing w:val="-3"/>
          <w:sz w:val="24"/>
          <w:szCs w:val="24"/>
        </w:rPr>
        <w:t xml:space="preserve"> </w:t>
      </w:r>
      <w:r w:rsidRPr="008B0921">
        <w:rPr>
          <w:rFonts w:cs="Arial"/>
          <w:color w:val="auto"/>
          <w:sz w:val="24"/>
          <w:szCs w:val="24"/>
        </w:rPr>
        <w:t>inidôneo</w:t>
      </w:r>
      <w:r w:rsidRPr="008B0921">
        <w:rPr>
          <w:rFonts w:cs="Arial"/>
          <w:color w:val="auto"/>
          <w:spacing w:val="-3"/>
          <w:sz w:val="24"/>
          <w:szCs w:val="24"/>
        </w:rPr>
        <w:t xml:space="preserve"> </w:t>
      </w:r>
      <w:r w:rsidRPr="008B0921">
        <w:rPr>
          <w:rFonts w:cs="Arial"/>
          <w:color w:val="auto"/>
          <w:sz w:val="24"/>
          <w:szCs w:val="24"/>
        </w:rPr>
        <w:t>ou</w:t>
      </w:r>
      <w:r w:rsidRPr="008B0921">
        <w:rPr>
          <w:rFonts w:cs="Arial"/>
          <w:color w:val="auto"/>
          <w:spacing w:val="-2"/>
          <w:sz w:val="24"/>
          <w:szCs w:val="24"/>
        </w:rPr>
        <w:t xml:space="preserve"> </w:t>
      </w:r>
      <w:r w:rsidRPr="008B0921">
        <w:rPr>
          <w:rFonts w:cs="Arial"/>
          <w:color w:val="auto"/>
          <w:sz w:val="24"/>
          <w:szCs w:val="24"/>
        </w:rPr>
        <w:t>cometer</w:t>
      </w:r>
      <w:r w:rsidRPr="008B0921">
        <w:rPr>
          <w:rFonts w:cs="Arial"/>
          <w:color w:val="auto"/>
          <w:spacing w:val="-1"/>
          <w:sz w:val="24"/>
          <w:szCs w:val="24"/>
        </w:rPr>
        <w:t xml:space="preserve"> </w:t>
      </w:r>
      <w:r w:rsidRPr="008B0921">
        <w:rPr>
          <w:rFonts w:cs="Arial"/>
          <w:color w:val="auto"/>
          <w:sz w:val="24"/>
          <w:szCs w:val="24"/>
        </w:rPr>
        <w:t>fraude</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2"/>
          <w:sz w:val="24"/>
          <w:szCs w:val="24"/>
        </w:rPr>
        <w:t xml:space="preserve"> </w:t>
      </w:r>
      <w:r w:rsidRPr="008B0921">
        <w:rPr>
          <w:rFonts w:cs="Arial"/>
          <w:color w:val="auto"/>
          <w:sz w:val="24"/>
          <w:szCs w:val="24"/>
        </w:rPr>
        <w:t>qualquer natureza;</w:t>
      </w:r>
    </w:p>
    <w:p w14:paraId="2CDC4BC7" w14:textId="77777777" w:rsidR="00B7020F" w:rsidRPr="008B0921" w:rsidRDefault="00B7020F" w:rsidP="0047144B">
      <w:pPr>
        <w:pStyle w:val="Corpodetexto"/>
        <w:spacing w:after="0" w:line="360" w:lineRule="auto"/>
        <w:rPr>
          <w:rFonts w:cs="Arial"/>
          <w:color w:val="auto"/>
          <w:sz w:val="24"/>
          <w:szCs w:val="24"/>
        </w:rPr>
      </w:pPr>
      <w:r w:rsidRPr="008B0921">
        <w:rPr>
          <w:rFonts w:cs="Arial"/>
          <w:color w:val="auto"/>
          <w:sz w:val="24"/>
          <w:szCs w:val="24"/>
        </w:rPr>
        <w:t>k) praticar</w:t>
      </w:r>
      <w:r w:rsidRPr="008B0921">
        <w:rPr>
          <w:rFonts w:cs="Arial"/>
          <w:color w:val="auto"/>
          <w:spacing w:val="-2"/>
          <w:sz w:val="24"/>
          <w:szCs w:val="24"/>
        </w:rPr>
        <w:t xml:space="preserve"> </w:t>
      </w:r>
      <w:r w:rsidRPr="008B0921">
        <w:rPr>
          <w:rFonts w:cs="Arial"/>
          <w:color w:val="auto"/>
          <w:sz w:val="24"/>
          <w:szCs w:val="24"/>
        </w:rPr>
        <w:t>atos</w:t>
      </w:r>
      <w:r w:rsidRPr="008B0921">
        <w:rPr>
          <w:rFonts w:cs="Arial"/>
          <w:color w:val="auto"/>
          <w:spacing w:val="-1"/>
          <w:sz w:val="24"/>
          <w:szCs w:val="24"/>
        </w:rPr>
        <w:t xml:space="preserve"> </w:t>
      </w:r>
      <w:r w:rsidRPr="008B0921">
        <w:rPr>
          <w:rFonts w:cs="Arial"/>
          <w:color w:val="auto"/>
          <w:sz w:val="24"/>
          <w:szCs w:val="24"/>
        </w:rPr>
        <w:t>ilícitos</w:t>
      </w:r>
      <w:r w:rsidRPr="008B0921">
        <w:rPr>
          <w:rFonts w:cs="Arial"/>
          <w:color w:val="auto"/>
          <w:spacing w:val="-2"/>
          <w:sz w:val="24"/>
          <w:szCs w:val="24"/>
        </w:rPr>
        <w:t xml:space="preserve"> </w:t>
      </w:r>
      <w:r w:rsidRPr="008B0921">
        <w:rPr>
          <w:rFonts w:cs="Arial"/>
          <w:color w:val="auto"/>
          <w:sz w:val="24"/>
          <w:szCs w:val="24"/>
        </w:rPr>
        <w:t>com</w:t>
      </w:r>
      <w:r w:rsidRPr="008B0921">
        <w:rPr>
          <w:rFonts w:cs="Arial"/>
          <w:color w:val="auto"/>
          <w:spacing w:val="-3"/>
          <w:sz w:val="24"/>
          <w:szCs w:val="24"/>
        </w:rPr>
        <w:t xml:space="preserve"> </w:t>
      </w:r>
      <w:r w:rsidRPr="008B0921">
        <w:rPr>
          <w:rFonts w:cs="Arial"/>
          <w:color w:val="auto"/>
          <w:sz w:val="24"/>
          <w:szCs w:val="24"/>
        </w:rPr>
        <w:t>vistas</w:t>
      </w:r>
      <w:r w:rsidRPr="008B0921">
        <w:rPr>
          <w:rFonts w:cs="Arial"/>
          <w:color w:val="auto"/>
          <w:spacing w:val="-3"/>
          <w:sz w:val="24"/>
          <w:szCs w:val="24"/>
        </w:rPr>
        <w:t xml:space="preserve"> </w:t>
      </w:r>
      <w:r w:rsidRPr="008B0921">
        <w:rPr>
          <w:rFonts w:cs="Arial"/>
          <w:color w:val="auto"/>
          <w:sz w:val="24"/>
          <w:szCs w:val="24"/>
        </w:rPr>
        <w:t>a</w:t>
      </w:r>
      <w:r w:rsidRPr="008B0921">
        <w:rPr>
          <w:rFonts w:cs="Arial"/>
          <w:color w:val="auto"/>
          <w:spacing w:val="-1"/>
          <w:sz w:val="24"/>
          <w:szCs w:val="24"/>
        </w:rPr>
        <w:t xml:space="preserve"> </w:t>
      </w:r>
      <w:r w:rsidRPr="008B0921">
        <w:rPr>
          <w:rFonts w:cs="Arial"/>
          <w:color w:val="auto"/>
          <w:sz w:val="24"/>
          <w:szCs w:val="24"/>
        </w:rPr>
        <w:t>frustrar</w:t>
      </w:r>
      <w:r w:rsidRPr="008B0921">
        <w:rPr>
          <w:rFonts w:cs="Arial"/>
          <w:color w:val="auto"/>
          <w:spacing w:val="1"/>
          <w:sz w:val="24"/>
          <w:szCs w:val="24"/>
        </w:rPr>
        <w:t xml:space="preserve"> </w:t>
      </w:r>
      <w:r w:rsidRPr="008B0921">
        <w:rPr>
          <w:rFonts w:cs="Arial"/>
          <w:color w:val="auto"/>
          <w:sz w:val="24"/>
          <w:szCs w:val="24"/>
        </w:rPr>
        <w:t>os</w:t>
      </w:r>
      <w:r w:rsidRPr="008B0921">
        <w:rPr>
          <w:rFonts w:cs="Arial"/>
          <w:color w:val="auto"/>
          <w:spacing w:val="-3"/>
          <w:sz w:val="24"/>
          <w:szCs w:val="24"/>
        </w:rPr>
        <w:t xml:space="preserve"> </w:t>
      </w:r>
      <w:r w:rsidRPr="008B0921">
        <w:rPr>
          <w:rFonts w:cs="Arial"/>
          <w:color w:val="auto"/>
          <w:sz w:val="24"/>
          <w:szCs w:val="24"/>
        </w:rPr>
        <w:t>objetivos</w:t>
      </w:r>
      <w:r w:rsidRPr="008B0921">
        <w:rPr>
          <w:rFonts w:cs="Arial"/>
          <w:color w:val="auto"/>
          <w:spacing w:val="1"/>
          <w:sz w:val="24"/>
          <w:szCs w:val="24"/>
        </w:rPr>
        <w:t xml:space="preserve"> </w:t>
      </w:r>
      <w:r w:rsidRPr="008B0921">
        <w:rPr>
          <w:rFonts w:cs="Arial"/>
          <w:color w:val="auto"/>
          <w:sz w:val="24"/>
          <w:szCs w:val="24"/>
        </w:rPr>
        <w:t>do</w:t>
      </w:r>
      <w:r w:rsidRPr="008B0921">
        <w:rPr>
          <w:rFonts w:cs="Arial"/>
          <w:color w:val="auto"/>
          <w:spacing w:val="-1"/>
          <w:sz w:val="24"/>
          <w:szCs w:val="24"/>
        </w:rPr>
        <w:t xml:space="preserve"> </w:t>
      </w:r>
      <w:r w:rsidRPr="008B0921">
        <w:rPr>
          <w:rFonts w:cs="Arial"/>
          <w:color w:val="auto"/>
          <w:sz w:val="24"/>
          <w:szCs w:val="24"/>
        </w:rPr>
        <w:t>certame;</w:t>
      </w:r>
    </w:p>
    <w:p w14:paraId="1A53E60A" w14:textId="77777777" w:rsidR="00B7020F" w:rsidRDefault="00B7020F" w:rsidP="0047144B">
      <w:pPr>
        <w:pStyle w:val="Corpodetexto"/>
        <w:spacing w:after="0" w:line="360" w:lineRule="auto"/>
        <w:rPr>
          <w:rFonts w:cs="Arial"/>
          <w:color w:val="auto"/>
          <w:sz w:val="24"/>
          <w:szCs w:val="24"/>
        </w:rPr>
      </w:pPr>
      <w:r w:rsidRPr="008B0921">
        <w:rPr>
          <w:rFonts w:cs="Arial"/>
          <w:color w:val="auto"/>
          <w:sz w:val="24"/>
          <w:szCs w:val="24"/>
        </w:rPr>
        <w:t>l) praticar</w:t>
      </w:r>
      <w:r w:rsidRPr="008B0921">
        <w:rPr>
          <w:rFonts w:cs="Arial"/>
          <w:color w:val="auto"/>
          <w:spacing w:val="-1"/>
          <w:sz w:val="24"/>
          <w:szCs w:val="24"/>
        </w:rPr>
        <w:t xml:space="preserve"> </w:t>
      </w:r>
      <w:r w:rsidRPr="008B0921">
        <w:rPr>
          <w:rFonts w:cs="Arial"/>
          <w:color w:val="auto"/>
          <w:sz w:val="24"/>
          <w:szCs w:val="24"/>
        </w:rPr>
        <w:t>ato</w:t>
      </w:r>
      <w:r w:rsidRPr="008B0921">
        <w:rPr>
          <w:rFonts w:cs="Arial"/>
          <w:color w:val="auto"/>
          <w:spacing w:val="-2"/>
          <w:sz w:val="24"/>
          <w:szCs w:val="24"/>
        </w:rPr>
        <w:t xml:space="preserve"> </w:t>
      </w:r>
      <w:r w:rsidRPr="008B0921">
        <w:rPr>
          <w:rFonts w:cs="Arial"/>
          <w:color w:val="auto"/>
          <w:sz w:val="24"/>
          <w:szCs w:val="24"/>
        </w:rPr>
        <w:t>lesivo</w:t>
      </w:r>
      <w:r w:rsidRPr="008B0921">
        <w:rPr>
          <w:rFonts w:cs="Arial"/>
          <w:color w:val="auto"/>
          <w:spacing w:val="-2"/>
          <w:sz w:val="24"/>
          <w:szCs w:val="24"/>
        </w:rPr>
        <w:t xml:space="preserve"> </w:t>
      </w:r>
      <w:r w:rsidRPr="008B0921">
        <w:rPr>
          <w:rFonts w:cs="Arial"/>
          <w:color w:val="auto"/>
          <w:sz w:val="24"/>
          <w:szCs w:val="24"/>
        </w:rPr>
        <w:t>previsto</w:t>
      </w:r>
      <w:r w:rsidRPr="008B0921">
        <w:rPr>
          <w:rFonts w:cs="Arial"/>
          <w:color w:val="auto"/>
          <w:spacing w:val="-1"/>
          <w:sz w:val="24"/>
          <w:szCs w:val="24"/>
        </w:rPr>
        <w:t xml:space="preserve"> </w:t>
      </w:r>
      <w:r w:rsidRPr="008B0921">
        <w:rPr>
          <w:rFonts w:cs="Arial"/>
          <w:color w:val="auto"/>
          <w:sz w:val="24"/>
          <w:szCs w:val="24"/>
        </w:rPr>
        <w:t>no art.</w:t>
      </w:r>
      <w:r w:rsidRPr="008B0921">
        <w:rPr>
          <w:rFonts w:cs="Arial"/>
          <w:color w:val="auto"/>
          <w:spacing w:val="2"/>
          <w:sz w:val="24"/>
          <w:szCs w:val="24"/>
        </w:rPr>
        <w:t xml:space="preserve"> </w:t>
      </w:r>
      <w:r w:rsidRPr="008B0921">
        <w:rPr>
          <w:rFonts w:cs="Arial"/>
          <w:color w:val="auto"/>
          <w:sz w:val="24"/>
          <w:szCs w:val="24"/>
        </w:rPr>
        <w:t>5º da</w:t>
      </w:r>
      <w:r w:rsidRPr="008B0921">
        <w:rPr>
          <w:rFonts w:cs="Arial"/>
          <w:color w:val="auto"/>
          <w:spacing w:val="-4"/>
          <w:sz w:val="24"/>
          <w:szCs w:val="24"/>
        </w:rPr>
        <w:t xml:space="preserve"> </w:t>
      </w:r>
      <w:r w:rsidRPr="008B0921">
        <w:rPr>
          <w:rFonts w:cs="Arial"/>
          <w:color w:val="auto"/>
          <w:sz w:val="24"/>
          <w:szCs w:val="24"/>
        </w:rPr>
        <w:t>Lei</w:t>
      </w:r>
      <w:r w:rsidRPr="008B0921">
        <w:rPr>
          <w:rFonts w:cs="Arial"/>
          <w:color w:val="auto"/>
          <w:spacing w:val="-2"/>
          <w:sz w:val="24"/>
          <w:szCs w:val="24"/>
        </w:rPr>
        <w:t xml:space="preserve"> </w:t>
      </w:r>
      <w:r w:rsidRPr="008B0921">
        <w:rPr>
          <w:rFonts w:cs="Arial"/>
          <w:color w:val="auto"/>
          <w:sz w:val="24"/>
          <w:szCs w:val="24"/>
        </w:rPr>
        <w:t>nº</w:t>
      </w:r>
      <w:r w:rsidRPr="008B0921">
        <w:rPr>
          <w:rFonts w:cs="Arial"/>
          <w:color w:val="auto"/>
          <w:spacing w:val="2"/>
          <w:sz w:val="24"/>
          <w:szCs w:val="24"/>
        </w:rPr>
        <w:t xml:space="preserve"> </w:t>
      </w:r>
      <w:r w:rsidRPr="008B0921">
        <w:rPr>
          <w:rFonts w:cs="Arial"/>
          <w:color w:val="auto"/>
          <w:sz w:val="24"/>
          <w:szCs w:val="24"/>
        </w:rPr>
        <w:t>12.846, de 1º</w:t>
      </w:r>
      <w:r w:rsidRPr="008B0921">
        <w:rPr>
          <w:rFonts w:cs="Arial"/>
          <w:color w:val="auto"/>
          <w:spacing w:val="-1"/>
          <w:sz w:val="24"/>
          <w:szCs w:val="24"/>
        </w:rPr>
        <w:t xml:space="preserve"> </w:t>
      </w:r>
      <w:r w:rsidRPr="008B0921">
        <w:rPr>
          <w:rFonts w:cs="Arial"/>
          <w:color w:val="auto"/>
          <w:sz w:val="24"/>
          <w:szCs w:val="24"/>
        </w:rPr>
        <w:t>de</w:t>
      </w:r>
      <w:r w:rsidRPr="008B0921">
        <w:rPr>
          <w:rFonts w:cs="Arial"/>
          <w:color w:val="auto"/>
          <w:spacing w:val="-1"/>
          <w:sz w:val="24"/>
          <w:szCs w:val="24"/>
        </w:rPr>
        <w:t xml:space="preserve"> </w:t>
      </w:r>
      <w:r w:rsidRPr="008B0921">
        <w:rPr>
          <w:rFonts w:cs="Arial"/>
          <w:color w:val="auto"/>
          <w:sz w:val="24"/>
          <w:szCs w:val="24"/>
        </w:rPr>
        <w:t>agosto de</w:t>
      </w:r>
      <w:r w:rsidRPr="008B0921">
        <w:rPr>
          <w:rFonts w:cs="Arial"/>
          <w:color w:val="auto"/>
          <w:spacing w:val="-2"/>
          <w:sz w:val="24"/>
          <w:szCs w:val="24"/>
        </w:rPr>
        <w:t xml:space="preserve"> </w:t>
      </w:r>
      <w:r w:rsidRPr="008B0921">
        <w:rPr>
          <w:rFonts w:cs="Arial"/>
          <w:color w:val="auto"/>
          <w:sz w:val="24"/>
          <w:szCs w:val="24"/>
        </w:rPr>
        <w:t>2013.</w:t>
      </w:r>
    </w:p>
    <w:p w14:paraId="1FACD1D2"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Serão</w:t>
      </w:r>
      <w:r w:rsidRPr="008B0921">
        <w:rPr>
          <w:rFonts w:ascii="Arial" w:hAnsi="Arial" w:cs="Arial"/>
          <w:spacing w:val="-4"/>
          <w:sz w:val="24"/>
          <w:szCs w:val="24"/>
        </w:rPr>
        <w:t xml:space="preserve"> </w:t>
      </w:r>
      <w:r w:rsidRPr="008B0921">
        <w:rPr>
          <w:rFonts w:ascii="Arial" w:hAnsi="Arial" w:cs="Arial"/>
          <w:sz w:val="24"/>
          <w:szCs w:val="24"/>
        </w:rPr>
        <w:t>aplicadas</w:t>
      </w:r>
      <w:r w:rsidRPr="008B0921">
        <w:rPr>
          <w:rFonts w:ascii="Arial" w:hAnsi="Arial" w:cs="Arial"/>
          <w:spacing w:val="-2"/>
          <w:sz w:val="24"/>
          <w:szCs w:val="24"/>
        </w:rPr>
        <w:t xml:space="preserve"> </w:t>
      </w:r>
      <w:r w:rsidRPr="008B0921">
        <w:rPr>
          <w:rFonts w:ascii="Arial" w:hAnsi="Arial" w:cs="Arial"/>
          <w:sz w:val="24"/>
          <w:szCs w:val="24"/>
        </w:rPr>
        <w:t>ao</w:t>
      </w:r>
      <w:r w:rsidRPr="008B0921">
        <w:rPr>
          <w:rFonts w:ascii="Arial" w:hAnsi="Arial" w:cs="Arial"/>
          <w:spacing w:val="-4"/>
          <w:sz w:val="24"/>
          <w:szCs w:val="24"/>
        </w:rPr>
        <w:t xml:space="preserve"> </w:t>
      </w:r>
      <w:r w:rsidRPr="008B0921">
        <w:rPr>
          <w:rFonts w:ascii="Arial" w:hAnsi="Arial" w:cs="Arial"/>
          <w:sz w:val="24"/>
          <w:szCs w:val="24"/>
        </w:rPr>
        <w:t>responsável</w:t>
      </w:r>
      <w:r w:rsidRPr="008B0921">
        <w:rPr>
          <w:rFonts w:ascii="Arial" w:hAnsi="Arial" w:cs="Arial"/>
          <w:spacing w:val="-1"/>
          <w:sz w:val="24"/>
          <w:szCs w:val="24"/>
        </w:rPr>
        <w:t xml:space="preserve"> </w:t>
      </w:r>
      <w:r w:rsidRPr="008B0921">
        <w:rPr>
          <w:rFonts w:ascii="Arial" w:hAnsi="Arial" w:cs="Arial"/>
          <w:sz w:val="24"/>
          <w:szCs w:val="24"/>
        </w:rPr>
        <w:t>pelas</w:t>
      </w:r>
      <w:r w:rsidRPr="008B0921">
        <w:rPr>
          <w:rFonts w:ascii="Arial" w:hAnsi="Arial" w:cs="Arial"/>
          <w:spacing w:val="-2"/>
          <w:sz w:val="24"/>
          <w:szCs w:val="24"/>
        </w:rPr>
        <w:t xml:space="preserve"> </w:t>
      </w:r>
      <w:r w:rsidRPr="008B0921">
        <w:rPr>
          <w:rFonts w:ascii="Arial" w:hAnsi="Arial" w:cs="Arial"/>
          <w:sz w:val="24"/>
          <w:szCs w:val="24"/>
        </w:rPr>
        <w:t>infrações</w:t>
      </w:r>
      <w:r w:rsidRPr="008B0921">
        <w:rPr>
          <w:rFonts w:ascii="Arial" w:hAnsi="Arial" w:cs="Arial"/>
          <w:spacing w:val="-2"/>
          <w:sz w:val="24"/>
          <w:szCs w:val="24"/>
        </w:rPr>
        <w:t xml:space="preserve"> </w:t>
      </w:r>
      <w:r w:rsidRPr="008B0921">
        <w:rPr>
          <w:rFonts w:ascii="Arial" w:hAnsi="Arial" w:cs="Arial"/>
          <w:sz w:val="24"/>
          <w:szCs w:val="24"/>
        </w:rPr>
        <w:t>administrativas</w:t>
      </w:r>
      <w:r w:rsidRPr="008B0921">
        <w:rPr>
          <w:rFonts w:ascii="Arial" w:hAnsi="Arial" w:cs="Arial"/>
          <w:spacing w:val="-4"/>
          <w:sz w:val="24"/>
          <w:szCs w:val="24"/>
        </w:rPr>
        <w:t xml:space="preserve"> </w:t>
      </w:r>
      <w:r w:rsidRPr="008B0921">
        <w:rPr>
          <w:rFonts w:ascii="Arial" w:hAnsi="Arial" w:cs="Arial"/>
          <w:sz w:val="24"/>
          <w:szCs w:val="24"/>
        </w:rPr>
        <w:t>acima</w:t>
      </w:r>
      <w:r w:rsidRPr="008B0921">
        <w:rPr>
          <w:rFonts w:ascii="Arial" w:hAnsi="Arial" w:cs="Arial"/>
          <w:spacing w:val="-2"/>
          <w:sz w:val="24"/>
          <w:szCs w:val="24"/>
        </w:rPr>
        <w:t xml:space="preserve"> </w:t>
      </w:r>
      <w:r w:rsidRPr="008B0921">
        <w:rPr>
          <w:rFonts w:ascii="Arial" w:hAnsi="Arial" w:cs="Arial"/>
          <w:sz w:val="24"/>
          <w:szCs w:val="24"/>
        </w:rPr>
        <w:t>descritas</w:t>
      </w:r>
      <w:r w:rsidRPr="008B0921">
        <w:rPr>
          <w:rFonts w:ascii="Arial" w:hAnsi="Arial" w:cs="Arial"/>
          <w:spacing w:val="1"/>
          <w:sz w:val="24"/>
          <w:szCs w:val="24"/>
        </w:rPr>
        <w:t xml:space="preserve"> </w:t>
      </w:r>
      <w:r w:rsidRPr="008B0921">
        <w:rPr>
          <w:rFonts w:ascii="Arial" w:hAnsi="Arial" w:cs="Arial"/>
          <w:sz w:val="24"/>
          <w:szCs w:val="24"/>
        </w:rPr>
        <w:t>as</w:t>
      </w:r>
      <w:r w:rsidRPr="008B0921">
        <w:rPr>
          <w:rFonts w:ascii="Arial" w:hAnsi="Arial" w:cs="Arial"/>
          <w:spacing w:val="-2"/>
          <w:sz w:val="24"/>
          <w:szCs w:val="24"/>
        </w:rPr>
        <w:t xml:space="preserve"> </w:t>
      </w:r>
      <w:r w:rsidRPr="008B0921">
        <w:rPr>
          <w:rFonts w:ascii="Arial" w:hAnsi="Arial" w:cs="Arial"/>
          <w:sz w:val="24"/>
          <w:szCs w:val="24"/>
        </w:rPr>
        <w:t>seguintes</w:t>
      </w:r>
      <w:r w:rsidRPr="008B0921">
        <w:rPr>
          <w:rFonts w:ascii="Arial" w:hAnsi="Arial" w:cs="Arial"/>
          <w:spacing w:val="-2"/>
          <w:sz w:val="24"/>
          <w:szCs w:val="24"/>
        </w:rPr>
        <w:t xml:space="preserve"> </w:t>
      </w:r>
      <w:r w:rsidRPr="008B0921">
        <w:rPr>
          <w:rFonts w:ascii="Arial" w:hAnsi="Arial" w:cs="Arial"/>
          <w:sz w:val="24"/>
          <w:szCs w:val="24"/>
        </w:rPr>
        <w:t>sanções:</w:t>
      </w:r>
    </w:p>
    <w:p w14:paraId="43FA2401" w14:textId="77777777" w:rsidR="00B7020F" w:rsidRPr="008B0921" w:rsidRDefault="00B7020F" w:rsidP="00D36582">
      <w:pPr>
        <w:pStyle w:val="PargrafodaLista"/>
        <w:widowControl w:val="0"/>
        <w:numPr>
          <w:ilvl w:val="2"/>
          <w:numId w:val="201"/>
        </w:numPr>
        <w:tabs>
          <w:tab w:val="left" w:pos="855"/>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Advertência</w:t>
      </w:r>
      <w:r w:rsidRPr="008B0921">
        <w:rPr>
          <w:rFonts w:ascii="Arial" w:hAnsi="Arial" w:cs="Arial"/>
          <w:sz w:val="24"/>
          <w:szCs w:val="24"/>
        </w:rPr>
        <w:t>, quando o Contratado der causa à inexecução parcial do contrato, sempre que não se</w:t>
      </w:r>
      <w:r w:rsidRPr="008B0921">
        <w:rPr>
          <w:rFonts w:ascii="Arial" w:hAnsi="Arial" w:cs="Arial"/>
          <w:spacing w:val="1"/>
          <w:sz w:val="24"/>
          <w:szCs w:val="24"/>
        </w:rPr>
        <w:t xml:space="preserve"> </w:t>
      </w:r>
      <w:r w:rsidRPr="008B0921">
        <w:rPr>
          <w:rFonts w:ascii="Arial" w:hAnsi="Arial" w:cs="Arial"/>
          <w:sz w:val="24"/>
          <w:szCs w:val="24"/>
        </w:rPr>
        <w:t>justificar</w:t>
      </w:r>
      <w:r w:rsidRPr="008B0921">
        <w:rPr>
          <w:rFonts w:ascii="Arial" w:hAnsi="Arial" w:cs="Arial"/>
          <w:spacing w:val="-3"/>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imposição de</w:t>
      </w:r>
      <w:r w:rsidRPr="008B0921">
        <w:rPr>
          <w:rFonts w:ascii="Arial" w:hAnsi="Arial" w:cs="Arial"/>
          <w:spacing w:val="-2"/>
          <w:sz w:val="24"/>
          <w:szCs w:val="24"/>
        </w:rPr>
        <w:t xml:space="preserve"> </w:t>
      </w:r>
      <w:r w:rsidRPr="008B0921">
        <w:rPr>
          <w:rFonts w:ascii="Arial" w:hAnsi="Arial" w:cs="Arial"/>
          <w:sz w:val="24"/>
          <w:szCs w:val="24"/>
        </w:rPr>
        <w:t>penalidade</w:t>
      </w:r>
      <w:r w:rsidRPr="008B0921">
        <w:rPr>
          <w:rFonts w:ascii="Arial" w:hAnsi="Arial" w:cs="Arial"/>
          <w:spacing w:val="-3"/>
          <w:sz w:val="24"/>
          <w:szCs w:val="24"/>
        </w:rPr>
        <w:t xml:space="preserve"> </w:t>
      </w:r>
      <w:r w:rsidRPr="008B0921">
        <w:rPr>
          <w:rFonts w:ascii="Arial" w:hAnsi="Arial" w:cs="Arial"/>
          <w:sz w:val="24"/>
          <w:szCs w:val="24"/>
        </w:rPr>
        <w:t>mais grave;</w:t>
      </w:r>
    </w:p>
    <w:p w14:paraId="6E441579"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Impedimento de licitar e contratar</w:t>
      </w:r>
      <w:r w:rsidRPr="008B0921">
        <w:rPr>
          <w:rFonts w:ascii="Arial" w:hAnsi="Arial" w:cs="Arial"/>
          <w:sz w:val="24"/>
          <w:szCs w:val="24"/>
        </w:rPr>
        <w:t>, quando praticadas as condutas descritas nas alíneas b, c, d, e, f e</w:t>
      </w:r>
      <w:r w:rsidRPr="008B0921">
        <w:rPr>
          <w:rFonts w:ascii="Arial" w:hAnsi="Arial" w:cs="Arial"/>
          <w:spacing w:val="-52"/>
          <w:sz w:val="24"/>
          <w:szCs w:val="24"/>
        </w:rPr>
        <w:t xml:space="preserve"> </w:t>
      </w:r>
      <w:r w:rsidRPr="008B0921">
        <w:rPr>
          <w:rFonts w:ascii="Arial" w:hAnsi="Arial" w:cs="Arial"/>
          <w:sz w:val="24"/>
          <w:szCs w:val="24"/>
        </w:rPr>
        <w:t>g do subitem acima deste Contrato, sempre que não se justificar a imposição de penalidade mais grave;</w:t>
      </w:r>
    </w:p>
    <w:p w14:paraId="44F8BE5D" w14:textId="77777777" w:rsidR="00B7020F" w:rsidRPr="008B0921" w:rsidRDefault="00B7020F" w:rsidP="00D36582">
      <w:pPr>
        <w:pStyle w:val="PargrafodaLista"/>
        <w:widowControl w:val="0"/>
        <w:numPr>
          <w:ilvl w:val="2"/>
          <w:numId w:val="201"/>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b/>
          <w:sz w:val="24"/>
          <w:szCs w:val="24"/>
        </w:rPr>
        <w:t>Declaração de inidoneidade para licitar e contratar</w:t>
      </w:r>
      <w:r w:rsidRPr="008B0921">
        <w:rPr>
          <w:rFonts w:ascii="Arial" w:hAnsi="Arial" w:cs="Arial"/>
          <w:sz w:val="24"/>
          <w:szCs w:val="24"/>
        </w:rPr>
        <w:t>, quando praticadas as condutas descritas nas</w:t>
      </w:r>
      <w:r w:rsidRPr="008B0921">
        <w:rPr>
          <w:rFonts w:ascii="Arial" w:hAnsi="Arial" w:cs="Arial"/>
          <w:spacing w:val="1"/>
          <w:sz w:val="24"/>
          <w:szCs w:val="24"/>
        </w:rPr>
        <w:t xml:space="preserve"> </w:t>
      </w:r>
      <w:r w:rsidRPr="008B0921">
        <w:rPr>
          <w:rFonts w:ascii="Arial" w:hAnsi="Arial" w:cs="Arial"/>
          <w:sz w:val="24"/>
          <w:szCs w:val="24"/>
        </w:rPr>
        <w:t>alíneas h, i, j, k e l do subitem acima deste Contrato, bem como nas alíneas b, c, d, e, f e g, que justifiquem a</w:t>
      </w:r>
      <w:r w:rsidRPr="008B0921">
        <w:rPr>
          <w:rFonts w:ascii="Arial" w:hAnsi="Arial" w:cs="Arial"/>
          <w:spacing w:val="1"/>
          <w:sz w:val="24"/>
          <w:szCs w:val="24"/>
        </w:rPr>
        <w:t xml:space="preserve"> </w:t>
      </w:r>
      <w:r w:rsidRPr="008B0921">
        <w:rPr>
          <w:rFonts w:ascii="Arial" w:hAnsi="Arial" w:cs="Arial"/>
          <w:sz w:val="24"/>
          <w:szCs w:val="24"/>
        </w:rPr>
        <w:t>imposição</w:t>
      </w:r>
      <w:r w:rsidRPr="008B0921">
        <w:rPr>
          <w:rFonts w:ascii="Arial" w:hAnsi="Arial" w:cs="Arial"/>
          <w:spacing w:val="-1"/>
          <w:sz w:val="24"/>
          <w:szCs w:val="24"/>
        </w:rPr>
        <w:t xml:space="preserve"> </w:t>
      </w:r>
      <w:r w:rsidRPr="008B0921">
        <w:rPr>
          <w:rFonts w:ascii="Arial" w:hAnsi="Arial" w:cs="Arial"/>
          <w:sz w:val="24"/>
          <w:szCs w:val="24"/>
        </w:rPr>
        <w:t>de penalidade</w:t>
      </w:r>
      <w:r w:rsidRPr="008B0921">
        <w:rPr>
          <w:rFonts w:ascii="Arial" w:hAnsi="Arial" w:cs="Arial"/>
          <w:spacing w:val="-2"/>
          <w:sz w:val="24"/>
          <w:szCs w:val="24"/>
        </w:rPr>
        <w:t xml:space="preserve"> </w:t>
      </w:r>
      <w:r w:rsidRPr="008B0921">
        <w:rPr>
          <w:rFonts w:ascii="Arial" w:hAnsi="Arial" w:cs="Arial"/>
          <w:sz w:val="24"/>
          <w:szCs w:val="24"/>
        </w:rPr>
        <w:t>mais</w:t>
      </w:r>
      <w:r w:rsidRPr="008B0921">
        <w:rPr>
          <w:rFonts w:ascii="Arial" w:hAnsi="Arial" w:cs="Arial"/>
          <w:spacing w:val="2"/>
          <w:sz w:val="24"/>
          <w:szCs w:val="24"/>
        </w:rPr>
        <w:t xml:space="preserve"> </w:t>
      </w:r>
      <w:r w:rsidRPr="008B0921">
        <w:rPr>
          <w:rFonts w:ascii="Arial" w:hAnsi="Arial" w:cs="Arial"/>
          <w:sz w:val="24"/>
          <w:szCs w:val="24"/>
        </w:rPr>
        <w:t>grave;</w:t>
      </w:r>
    </w:p>
    <w:p w14:paraId="15ABD5EC" w14:textId="77777777" w:rsidR="00B7020F" w:rsidRPr="008B0921" w:rsidRDefault="00B7020F" w:rsidP="00D36582">
      <w:pPr>
        <w:pStyle w:val="PargrafodaLista"/>
        <w:widowControl w:val="0"/>
        <w:numPr>
          <w:ilvl w:val="2"/>
          <w:numId w:val="201"/>
        </w:numPr>
        <w:tabs>
          <w:tab w:val="left" w:pos="21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Multa:</w:t>
      </w:r>
    </w:p>
    <w:p w14:paraId="7C3A73EE" w14:textId="77777777" w:rsidR="00B7020F" w:rsidRPr="008B0921" w:rsidRDefault="00B7020F" w:rsidP="00D36582">
      <w:pPr>
        <w:pStyle w:val="PargrafodaLista"/>
        <w:widowControl w:val="0"/>
        <w:numPr>
          <w:ilvl w:val="3"/>
          <w:numId w:val="201"/>
        </w:numPr>
        <w:tabs>
          <w:tab w:val="left" w:pos="217"/>
          <w:tab w:val="left" w:pos="104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moratória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0,5%</w:t>
      </w:r>
      <w:r w:rsidRPr="008B0921">
        <w:rPr>
          <w:rFonts w:ascii="Arial" w:hAnsi="Arial" w:cs="Arial"/>
          <w:spacing w:val="1"/>
          <w:sz w:val="24"/>
          <w:szCs w:val="24"/>
        </w:rPr>
        <w:t xml:space="preserve"> </w:t>
      </w:r>
      <w:r w:rsidRPr="008B0921">
        <w:rPr>
          <w:rFonts w:ascii="Arial" w:hAnsi="Arial" w:cs="Arial"/>
          <w:sz w:val="24"/>
          <w:szCs w:val="24"/>
        </w:rPr>
        <w:t>(meio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cento)</w:t>
      </w:r>
      <w:r w:rsidRPr="008B0921">
        <w:rPr>
          <w:rFonts w:ascii="Arial" w:hAnsi="Arial" w:cs="Arial"/>
          <w:spacing w:val="1"/>
          <w:sz w:val="24"/>
          <w:szCs w:val="24"/>
        </w:rPr>
        <w:t xml:space="preserve"> </w:t>
      </w:r>
      <w:r w:rsidRPr="008B0921">
        <w:rPr>
          <w:rFonts w:ascii="Arial" w:hAnsi="Arial" w:cs="Arial"/>
          <w:sz w:val="24"/>
          <w:szCs w:val="24"/>
        </w:rPr>
        <w:t>por</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atraso</w:t>
      </w:r>
      <w:r w:rsidRPr="008B0921">
        <w:rPr>
          <w:rFonts w:ascii="Arial" w:hAnsi="Arial" w:cs="Arial"/>
          <w:spacing w:val="1"/>
          <w:sz w:val="24"/>
          <w:szCs w:val="24"/>
        </w:rPr>
        <w:t xml:space="preserve"> </w:t>
      </w:r>
      <w:r w:rsidRPr="008B0921">
        <w:rPr>
          <w:rFonts w:ascii="Arial" w:hAnsi="Arial" w:cs="Arial"/>
          <w:sz w:val="24"/>
          <w:szCs w:val="24"/>
        </w:rPr>
        <w:t>injustificado</w:t>
      </w:r>
      <w:r w:rsidRPr="008B0921">
        <w:rPr>
          <w:rFonts w:ascii="Arial" w:hAnsi="Arial" w:cs="Arial"/>
          <w:spacing w:val="1"/>
          <w:sz w:val="24"/>
          <w:szCs w:val="24"/>
        </w:rPr>
        <w:t xml:space="preserve"> </w:t>
      </w:r>
      <w:r w:rsidRPr="008B0921">
        <w:rPr>
          <w:rFonts w:ascii="Arial" w:hAnsi="Arial" w:cs="Arial"/>
          <w:sz w:val="24"/>
          <w:szCs w:val="24"/>
        </w:rPr>
        <w:t>sobre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valor</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proofErr w:type="gramStart"/>
      <w:r w:rsidRPr="008B0921">
        <w:rPr>
          <w:rFonts w:ascii="Arial" w:hAnsi="Arial" w:cs="Arial"/>
          <w:sz w:val="24"/>
          <w:szCs w:val="24"/>
        </w:rPr>
        <w:t xml:space="preserve">parcela </w:t>
      </w:r>
      <w:r w:rsidRPr="008B0921">
        <w:rPr>
          <w:rFonts w:ascii="Arial" w:hAnsi="Arial" w:cs="Arial"/>
          <w:spacing w:val="-52"/>
          <w:sz w:val="24"/>
          <w:szCs w:val="24"/>
        </w:rPr>
        <w:t xml:space="preserve"> </w:t>
      </w:r>
      <w:r w:rsidRPr="008B0921">
        <w:rPr>
          <w:rFonts w:ascii="Arial" w:hAnsi="Arial" w:cs="Arial"/>
          <w:sz w:val="24"/>
          <w:szCs w:val="24"/>
        </w:rPr>
        <w:t>inadimplida</w:t>
      </w:r>
      <w:proofErr w:type="gramEnd"/>
      <w:r w:rsidRPr="008B0921">
        <w:rPr>
          <w:rFonts w:ascii="Arial" w:hAnsi="Arial" w:cs="Arial"/>
          <w:sz w:val="24"/>
          <w:szCs w:val="24"/>
        </w:rPr>
        <w:t>,</w:t>
      </w:r>
      <w:r w:rsidRPr="008B0921">
        <w:rPr>
          <w:rFonts w:ascii="Arial" w:hAnsi="Arial" w:cs="Arial"/>
          <w:spacing w:val="-2"/>
          <w:sz w:val="24"/>
          <w:szCs w:val="24"/>
        </w:rPr>
        <w:t xml:space="preserve"> </w:t>
      </w:r>
      <w:r w:rsidRPr="008B0921">
        <w:rPr>
          <w:rFonts w:ascii="Arial" w:hAnsi="Arial" w:cs="Arial"/>
          <w:sz w:val="24"/>
          <w:szCs w:val="24"/>
        </w:rPr>
        <w:t>até</w:t>
      </w:r>
      <w:r w:rsidRPr="008B0921">
        <w:rPr>
          <w:rFonts w:ascii="Arial" w:hAnsi="Arial" w:cs="Arial"/>
          <w:spacing w:val="-3"/>
          <w:sz w:val="24"/>
          <w:szCs w:val="24"/>
        </w:rPr>
        <w:t xml:space="preserve"> </w:t>
      </w:r>
      <w:r w:rsidRPr="008B0921">
        <w:rPr>
          <w:rFonts w:ascii="Arial" w:hAnsi="Arial" w:cs="Arial"/>
          <w:sz w:val="24"/>
          <w:szCs w:val="24"/>
        </w:rPr>
        <w:t>o limite</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20 (vinte)</w:t>
      </w:r>
      <w:r w:rsidRPr="008B0921">
        <w:rPr>
          <w:rFonts w:ascii="Arial" w:hAnsi="Arial" w:cs="Arial"/>
          <w:spacing w:val="1"/>
          <w:sz w:val="24"/>
          <w:szCs w:val="24"/>
        </w:rPr>
        <w:t xml:space="preserve"> </w:t>
      </w:r>
      <w:r w:rsidRPr="008B0921">
        <w:rPr>
          <w:rFonts w:ascii="Arial" w:hAnsi="Arial" w:cs="Arial"/>
          <w:sz w:val="24"/>
          <w:szCs w:val="24"/>
        </w:rPr>
        <w:t>dias;</w:t>
      </w:r>
    </w:p>
    <w:p w14:paraId="697E7050" w14:textId="77777777" w:rsidR="00B7020F" w:rsidRPr="008B0921" w:rsidRDefault="00B7020F" w:rsidP="00D36582">
      <w:pPr>
        <w:pStyle w:val="PargrafodaLista"/>
        <w:widowControl w:val="0"/>
        <w:numPr>
          <w:ilvl w:val="3"/>
          <w:numId w:val="201"/>
        </w:numPr>
        <w:tabs>
          <w:tab w:val="left" w:pos="217"/>
          <w:tab w:val="left" w:pos="100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compensatória de 10 % (dez por cento) sobre o valor total do contrato, no caso de inexecução total</w:t>
      </w:r>
      <w:r w:rsidRPr="008B0921">
        <w:rPr>
          <w:rFonts w:ascii="Arial" w:hAnsi="Arial" w:cs="Arial"/>
          <w:spacing w:val="1"/>
          <w:sz w:val="24"/>
          <w:szCs w:val="24"/>
        </w:rPr>
        <w:t xml:space="preserve"> </w:t>
      </w:r>
      <w:r w:rsidRPr="008B0921">
        <w:rPr>
          <w:rFonts w:ascii="Arial" w:hAnsi="Arial" w:cs="Arial"/>
          <w:sz w:val="24"/>
          <w:szCs w:val="24"/>
        </w:rPr>
        <w:t>do objeto;</w:t>
      </w:r>
    </w:p>
    <w:p w14:paraId="32A79AD5" w14:textId="77777777" w:rsidR="00B7020F" w:rsidRPr="008B0921" w:rsidRDefault="00B7020F" w:rsidP="00D36582">
      <w:pPr>
        <w:pStyle w:val="PargrafodaLista"/>
        <w:widowControl w:val="0"/>
        <w:numPr>
          <w:ilvl w:val="1"/>
          <w:numId w:val="201"/>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previstas neste Contrato não exclui, em hipótese alguma, a obrigação de</w:t>
      </w:r>
      <w:r w:rsidRPr="008B0921">
        <w:rPr>
          <w:rFonts w:ascii="Arial" w:hAnsi="Arial" w:cs="Arial"/>
          <w:spacing w:val="1"/>
          <w:sz w:val="24"/>
          <w:szCs w:val="24"/>
        </w:rPr>
        <w:t xml:space="preserve"> </w:t>
      </w:r>
      <w:r w:rsidRPr="008B0921">
        <w:rPr>
          <w:rFonts w:ascii="Arial" w:hAnsi="Arial" w:cs="Arial"/>
          <w:sz w:val="24"/>
          <w:szCs w:val="24"/>
        </w:rPr>
        <w:t>reparação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dano</w:t>
      </w:r>
      <w:r w:rsidRPr="008B0921">
        <w:rPr>
          <w:rFonts w:ascii="Arial" w:hAnsi="Arial" w:cs="Arial"/>
          <w:spacing w:val="-2"/>
          <w:sz w:val="24"/>
          <w:szCs w:val="24"/>
        </w:rPr>
        <w:t xml:space="preserve"> </w:t>
      </w:r>
      <w:r w:rsidRPr="008B0921">
        <w:rPr>
          <w:rFonts w:ascii="Arial" w:hAnsi="Arial" w:cs="Arial"/>
          <w:sz w:val="24"/>
          <w:szCs w:val="24"/>
        </w:rPr>
        <w:t>causado ao Contratante;</w:t>
      </w:r>
    </w:p>
    <w:p w14:paraId="62EBBB30" w14:textId="77777777" w:rsidR="00B7020F" w:rsidRPr="008B0921" w:rsidRDefault="00B7020F" w:rsidP="00D36582">
      <w:pPr>
        <w:pStyle w:val="PargrafodaLista"/>
        <w:widowControl w:val="0"/>
        <w:numPr>
          <w:ilvl w:val="1"/>
          <w:numId w:val="201"/>
        </w:numPr>
        <w:tabs>
          <w:tab w:val="left" w:pos="69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Todas</w:t>
      </w:r>
      <w:r w:rsidRPr="008B0921">
        <w:rPr>
          <w:rFonts w:ascii="Arial" w:hAnsi="Arial" w:cs="Arial"/>
          <w:spacing w:val="55"/>
          <w:sz w:val="24"/>
          <w:szCs w:val="24"/>
        </w:rPr>
        <w:t xml:space="preserve"> </w:t>
      </w:r>
      <w:r w:rsidRPr="008B0921">
        <w:rPr>
          <w:rFonts w:ascii="Arial" w:hAnsi="Arial" w:cs="Arial"/>
          <w:sz w:val="24"/>
          <w:szCs w:val="24"/>
        </w:rPr>
        <w:t>as sanções previstas neste Contrato poderão ser aplicadas cumulativamente com a multa;</w:t>
      </w:r>
    </w:p>
    <w:p w14:paraId="08790A2A" w14:textId="77777777" w:rsidR="00B7020F" w:rsidRPr="008B0921" w:rsidRDefault="00B7020F" w:rsidP="00D36582">
      <w:pPr>
        <w:pStyle w:val="PargrafodaLista"/>
        <w:widowControl w:val="0"/>
        <w:numPr>
          <w:ilvl w:val="2"/>
          <w:numId w:val="201"/>
        </w:numPr>
        <w:tabs>
          <w:tab w:val="left" w:pos="83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Antes da aplicação da multa será facultada a defesa do interessado no prazo de 15 (quinze) dias úteis,</w:t>
      </w:r>
      <w:r w:rsidRPr="008B0921">
        <w:rPr>
          <w:rFonts w:ascii="Arial" w:hAnsi="Arial" w:cs="Arial"/>
          <w:spacing w:val="1"/>
          <w:sz w:val="24"/>
          <w:szCs w:val="24"/>
        </w:rPr>
        <w:t xml:space="preserve"> </w:t>
      </w:r>
      <w:r w:rsidRPr="008B0921">
        <w:rPr>
          <w:rFonts w:ascii="Arial" w:hAnsi="Arial" w:cs="Arial"/>
          <w:sz w:val="24"/>
          <w:szCs w:val="24"/>
        </w:rPr>
        <w:t>contado</w:t>
      </w:r>
      <w:r w:rsidRPr="008B0921">
        <w:rPr>
          <w:rFonts w:ascii="Arial" w:hAnsi="Arial" w:cs="Arial"/>
          <w:spacing w:val="-1"/>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data</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sua</w:t>
      </w:r>
      <w:r w:rsidRPr="008B0921">
        <w:rPr>
          <w:rFonts w:ascii="Arial" w:hAnsi="Arial" w:cs="Arial"/>
          <w:spacing w:val="-2"/>
          <w:sz w:val="24"/>
          <w:szCs w:val="24"/>
        </w:rPr>
        <w:t xml:space="preserve"> </w:t>
      </w:r>
      <w:proofErr w:type="gramStart"/>
      <w:r w:rsidRPr="008B0921">
        <w:rPr>
          <w:rFonts w:ascii="Arial" w:hAnsi="Arial" w:cs="Arial"/>
          <w:sz w:val="24"/>
          <w:szCs w:val="24"/>
        </w:rPr>
        <w:t>intimação .</w:t>
      </w:r>
      <w:proofErr w:type="gramEnd"/>
    </w:p>
    <w:p w14:paraId="2687AC0D" w14:textId="77777777" w:rsidR="00B7020F" w:rsidRPr="008B0921" w:rsidRDefault="00B7020F" w:rsidP="00D36582">
      <w:pPr>
        <w:pStyle w:val="PargrafodaLista"/>
        <w:widowControl w:val="0"/>
        <w:numPr>
          <w:ilvl w:val="2"/>
          <w:numId w:val="201"/>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Se a multa aplicada e as indenizações cabíveis forem superiores ao valor do pagamento eventualmente</w:t>
      </w:r>
      <w:r w:rsidRPr="008B0921">
        <w:rPr>
          <w:rFonts w:ascii="Arial" w:hAnsi="Arial" w:cs="Arial"/>
          <w:spacing w:val="-52"/>
          <w:sz w:val="24"/>
          <w:szCs w:val="24"/>
        </w:rPr>
        <w:t xml:space="preserve"> </w:t>
      </w:r>
      <w:r w:rsidRPr="008B0921">
        <w:rPr>
          <w:rFonts w:ascii="Arial" w:hAnsi="Arial" w:cs="Arial"/>
          <w:sz w:val="24"/>
          <w:szCs w:val="24"/>
        </w:rPr>
        <w:t>devido pelo Contratante a Contratada, além da perda desse valor, a diferença será descontada da garantia</w:t>
      </w:r>
      <w:r w:rsidRPr="008B0921">
        <w:rPr>
          <w:rFonts w:ascii="Arial" w:hAnsi="Arial" w:cs="Arial"/>
          <w:spacing w:val="1"/>
          <w:sz w:val="24"/>
          <w:szCs w:val="24"/>
        </w:rPr>
        <w:t xml:space="preserve"> </w:t>
      </w:r>
      <w:r w:rsidRPr="008B0921">
        <w:rPr>
          <w:rFonts w:ascii="Arial" w:hAnsi="Arial" w:cs="Arial"/>
          <w:sz w:val="24"/>
          <w:szCs w:val="24"/>
        </w:rPr>
        <w:t>prestada</w:t>
      </w:r>
      <w:r w:rsidRPr="008B0921">
        <w:rPr>
          <w:rFonts w:ascii="Arial" w:hAnsi="Arial" w:cs="Arial"/>
          <w:spacing w:val="-1"/>
          <w:sz w:val="24"/>
          <w:szCs w:val="24"/>
        </w:rPr>
        <w:t xml:space="preserve"> </w:t>
      </w:r>
      <w:r w:rsidRPr="008B0921">
        <w:rPr>
          <w:rFonts w:ascii="Arial" w:hAnsi="Arial" w:cs="Arial"/>
          <w:sz w:val="24"/>
          <w:szCs w:val="24"/>
        </w:rPr>
        <w:t>ou será</w:t>
      </w:r>
      <w:r w:rsidRPr="008B0921">
        <w:rPr>
          <w:rFonts w:ascii="Arial" w:hAnsi="Arial" w:cs="Arial"/>
          <w:spacing w:val="-2"/>
          <w:sz w:val="24"/>
          <w:szCs w:val="24"/>
        </w:rPr>
        <w:t xml:space="preserve"> </w:t>
      </w:r>
      <w:r w:rsidRPr="008B0921">
        <w:rPr>
          <w:rFonts w:ascii="Arial" w:hAnsi="Arial" w:cs="Arial"/>
          <w:sz w:val="24"/>
          <w:szCs w:val="24"/>
        </w:rPr>
        <w:t>cobrada</w:t>
      </w:r>
      <w:r w:rsidRPr="008B0921">
        <w:rPr>
          <w:rFonts w:ascii="Arial" w:hAnsi="Arial" w:cs="Arial"/>
          <w:spacing w:val="-3"/>
          <w:sz w:val="24"/>
          <w:szCs w:val="24"/>
        </w:rPr>
        <w:t xml:space="preserve"> </w:t>
      </w:r>
      <w:r w:rsidRPr="008B0921">
        <w:rPr>
          <w:rFonts w:ascii="Arial" w:hAnsi="Arial" w:cs="Arial"/>
          <w:sz w:val="24"/>
          <w:szCs w:val="24"/>
        </w:rPr>
        <w:t>judicialmente</w:t>
      </w:r>
      <w:r w:rsidRPr="008B0921">
        <w:rPr>
          <w:rFonts w:ascii="Arial" w:hAnsi="Arial" w:cs="Arial"/>
          <w:spacing w:val="-1"/>
          <w:sz w:val="24"/>
          <w:szCs w:val="24"/>
        </w:rPr>
        <w:t>.</w:t>
      </w:r>
    </w:p>
    <w:p w14:paraId="3DE02A71" w14:textId="77777777" w:rsidR="00B7020F" w:rsidRPr="008B0921" w:rsidRDefault="00B7020F" w:rsidP="00D36582">
      <w:pPr>
        <w:pStyle w:val="PargrafodaLista"/>
        <w:widowControl w:val="0"/>
        <w:numPr>
          <w:ilvl w:val="2"/>
          <w:numId w:val="201"/>
        </w:numPr>
        <w:tabs>
          <w:tab w:val="left" w:pos="99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Previamente</w:t>
      </w:r>
      <w:r w:rsidRPr="008B0921">
        <w:rPr>
          <w:rFonts w:ascii="Arial" w:hAnsi="Arial" w:cs="Arial"/>
          <w:spacing w:val="1"/>
          <w:sz w:val="24"/>
          <w:szCs w:val="24"/>
        </w:rPr>
        <w:t xml:space="preserve"> </w:t>
      </w:r>
      <w:r w:rsidRPr="008B0921">
        <w:rPr>
          <w:rFonts w:ascii="Arial" w:hAnsi="Arial" w:cs="Arial"/>
          <w:sz w:val="24"/>
          <w:szCs w:val="24"/>
        </w:rPr>
        <w:t>ao</w:t>
      </w:r>
      <w:r w:rsidRPr="008B0921">
        <w:rPr>
          <w:rFonts w:ascii="Arial" w:hAnsi="Arial" w:cs="Arial"/>
          <w:spacing w:val="1"/>
          <w:sz w:val="24"/>
          <w:szCs w:val="24"/>
        </w:rPr>
        <w:t xml:space="preserve"> </w:t>
      </w:r>
      <w:r w:rsidRPr="008B0921">
        <w:rPr>
          <w:rFonts w:ascii="Arial" w:hAnsi="Arial" w:cs="Arial"/>
          <w:sz w:val="24"/>
          <w:szCs w:val="24"/>
        </w:rPr>
        <w:t>encaminhamento</w:t>
      </w:r>
      <w:r w:rsidRPr="008B0921">
        <w:rPr>
          <w:rFonts w:ascii="Arial" w:hAnsi="Arial" w:cs="Arial"/>
          <w:spacing w:val="1"/>
          <w:sz w:val="24"/>
          <w:szCs w:val="24"/>
        </w:rPr>
        <w:t xml:space="preserve"> </w:t>
      </w:r>
      <w:r w:rsidRPr="008B0921">
        <w:rPr>
          <w:rFonts w:ascii="Arial" w:hAnsi="Arial" w:cs="Arial"/>
          <w:sz w:val="24"/>
          <w:szCs w:val="24"/>
        </w:rPr>
        <w:t>à</w:t>
      </w:r>
      <w:r w:rsidRPr="008B0921">
        <w:rPr>
          <w:rFonts w:ascii="Arial" w:hAnsi="Arial" w:cs="Arial"/>
          <w:spacing w:val="1"/>
          <w:sz w:val="24"/>
          <w:szCs w:val="24"/>
        </w:rPr>
        <w:t xml:space="preserve"> </w:t>
      </w:r>
      <w:r w:rsidRPr="008B0921">
        <w:rPr>
          <w:rFonts w:ascii="Arial" w:hAnsi="Arial" w:cs="Arial"/>
          <w:sz w:val="24"/>
          <w:szCs w:val="24"/>
        </w:rPr>
        <w:t>cobrança</w:t>
      </w:r>
      <w:r w:rsidRPr="008B0921">
        <w:rPr>
          <w:rFonts w:ascii="Arial" w:hAnsi="Arial" w:cs="Arial"/>
          <w:spacing w:val="1"/>
          <w:sz w:val="24"/>
          <w:szCs w:val="24"/>
        </w:rPr>
        <w:t xml:space="preserve"> </w:t>
      </w:r>
      <w:r w:rsidRPr="008B0921">
        <w:rPr>
          <w:rFonts w:ascii="Arial" w:hAnsi="Arial" w:cs="Arial"/>
          <w:sz w:val="24"/>
          <w:szCs w:val="24"/>
        </w:rPr>
        <w:t>judicial,</w:t>
      </w:r>
      <w:r w:rsidRPr="008B0921">
        <w:rPr>
          <w:rFonts w:ascii="Arial" w:hAnsi="Arial" w:cs="Arial"/>
          <w:spacing w:val="1"/>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multa</w:t>
      </w:r>
      <w:r w:rsidRPr="008B0921">
        <w:rPr>
          <w:rFonts w:ascii="Arial" w:hAnsi="Arial" w:cs="Arial"/>
          <w:spacing w:val="1"/>
          <w:sz w:val="24"/>
          <w:szCs w:val="24"/>
        </w:rPr>
        <w:t xml:space="preserve"> </w:t>
      </w:r>
      <w:r w:rsidRPr="008B0921">
        <w:rPr>
          <w:rFonts w:ascii="Arial" w:hAnsi="Arial" w:cs="Arial"/>
          <w:sz w:val="24"/>
          <w:szCs w:val="24"/>
        </w:rPr>
        <w:t>poderá</w:t>
      </w:r>
      <w:r w:rsidRPr="008B0921">
        <w:rPr>
          <w:rFonts w:ascii="Arial" w:hAnsi="Arial" w:cs="Arial"/>
          <w:spacing w:val="1"/>
          <w:sz w:val="24"/>
          <w:szCs w:val="24"/>
        </w:rPr>
        <w:t xml:space="preserve"> </w:t>
      </w:r>
      <w:r w:rsidRPr="008B0921">
        <w:rPr>
          <w:rFonts w:ascii="Arial" w:hAnsi="Arial" w:cs="Arial"/>
          <w:sz w:val="24"/>
          <w:szCs w:val="24"/>
        </w:rPr>
        <w:t>ser</w:t>
      </w:r>
      <w:r w:rsidRPr="008B0921">
        <w:rPr>
          <w:rFonts w:ascii="Arial" w:hAnsi="Arial" w:cs="Arial"/>
          <w:spacing w:val="1"/>
          <w:sz w:val="24"/>
          <w:szCs w:val="24"/>
        </w:rPr>
        <w:t xml:space="preserve"> </w:t>
      </w:r>
      <w:r w:rsidRPr="008B0921">
        <w:rPr>
          <w:rFonts w:ascii="Arial" w:hAnsi="Arial" w:cs="Arial"/>
          <w:sz w:val="24"/>
          <w:szCs w:val="24"/>
        </w:rPr>
        <w:t>recolhida</w:t>
      </w:r>
      <w:r w:rsidRPr="008B0921">
        <w:rPr>
          <w:rFonts w:ascii="Arial" w:hAnsi="Arial" w:cs="Arial"/>
          <w:spacing w:val="1"/>
          <w:sz w:val="24"/>
          <w:szCs w:val="24"/>
        </w:rPr>
        <w:t xml:space="preserve"> </w:t>
      </w:r>
      <w:r w:rsidRPr="008B0921">
        <w:rPr>
          <w:rFonts w:ascii="Arial" w:hAnsi="Arial" w:cs="Arial"/>
          <w:sz w:val="24"/>
          <w:szCs w:val="24"/>
        </w:rPr>
        <w:t>administrativamente no prazo máximo de 15 (quinze) dias, a contar da data do recebimento da comunicação</w:t>
      </w:r>
      <w:r w:rsidRPr="008B0921">
        <w:rPr>
          <w:rFonts w:ascii="Arial" w:hAnsi="Arial" w:cs="Arial"/>
          <w:spacing w:val="1"/>
          <w:sz w:val="24"/>
          <w:szCs w:val="24"/>
        </w:rPr>
        <w:t xml:space="preserve"> </w:t>
      </w:r>
      <w:r w:rsidRPr="008B0921">
        <w:rPr>
          <w:rFonts w:ascii="Arial" w:hAnsi="Arial" w:cs="Arial"/>
          <w:sz w:val="24"/>
          <w:szCs w:val="24"/>
        </w:rPr>
        <w:t>enviada pela</w:t>
      </w:r>
      <w:r w:rsidRPr="008B0921">
        <w:rPr>
          <w:rFonts w:ascii="Arial" w:hAnsi="Arial" w:cs="Arial"/>
          <w:spacing w:val="-1"/>
          <w:sz w:val="24"/>
          <w:szCs w:val="24"/>
        </w:rPr>
        <w:t xml:space="preserve"> </w:t>
      </w:r>
      <w:r w:rsidRPr="008B0921">
        <w:rPr>
          <w:rFonts w:ascii="Arial" w:hAnsi="Arial" w:cs="Arial"/>
          <w:sz w:val="24"/>
          <w:szCs w:val="24"/>
        </w:rPr>
        <w:t>autoridade</w:t>
      </w:r>
      <w:r w:rsidRPr="008B0921">
        <w:rPr>
          <w:rFonts w:ascii="Arial" w:hAnsi="Arial" w:cs="Arial"/>
          <w:spacing w:val="1"/>
          <w:sz w:val="24"/>
          <w:szCs w:val="24"/>
        </w:rPr>
        <w:t xml:space="preserve"> </w:t>
      </w:r>
      <w:r w:rsidRPr="008B0921">
        <w:rPr>
          <w:rFonts w:ascii="Arial" w:hAnsi="Arial" w:cs="Arial"/>
          <w:sz w:val="24"/>
          <w:szCs w:val="24"/>
        </w:rPr>
        <w:t>competente.</w:t>
      </w:r>
    </w:p>
    <w:p w14:paraId="5BC901F9"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aplicação das sanções realizar-se-á em processo administrativo que assegure o contraditório e a ampla</w:t>
      </w:r>
      <w:r w:rsidRPr="008B0921">
        <w:rPr>
          <w:rFonts w:ascii="Arial" w:hAnsi="Arial" w:cs="Arial"/>
          <w:spacing w:val="-52"/>
          <w:sz w:val="24"/>
          <w:szCs w:val="24"/>
        </w:rPr>
        <w:t xml:space="preserve"> </w:t>
      </w:r>
      <w:r w:rsidRPr="008B0921">
        <w:rPr>
          <w:rFonts w:ascii="Arial" w:hAnsi="Arial" w:cs="Arial"/>
          <w:sz w:val="24"/>
          <w:szCs w:val="24"/>
        </w:rPr>
        <w:t xml:space="preserve">defesa ao Contratado, observando-se o procedimento previsto no </w:t>
      </w:r>
      <w:r w:rsidRPr="008B0921">
        <w:rPr>
          <w:rFonts w:ascii="Arial" w:hAnsi="Arial" w:cs="Arial"/>
          <w:b/>
          <w:sz w:val="24"/>
          <w:szCs w:val="24"/>
        </w:rPr>
        <w:t xml:space="preserve">caput </w:t>
      </w:r>
      <w:r w:rsidRPr="008B0921">
        <w:rPr>
          <w:rFonts w:ascii="Arial" w:hAnsi="Arial" w:cs="Arial"/>
          <w:sz w:val="24"/>
          <w:szCs w:val="24"/>
        </w:rPr>
        <w:t>e parágrafos do art. 158 da Lei nº</w:t>
      </w:r>
      <w:r w:rsidRPr="008B0921">
        <w:rPr>
          <w:rFonts w:ascii="Arial" w:hAnsi="Arial" w:cs="Arial"/>
          <w:spacing w:val="1"/>
          <w:sz w:val="24"/>
          <w:szCs w:val="24"/>
        </w:rPr>
        <w:t xml:space="preserve"> </w:t>
      </w:r>
      <w:r w:rsidRPr="008B0921">
        <w:rPr>
          <w:rFonts w:ascii="Arial" w:hAnsi="Arial" w:cs="Arial"/>
          <w:sz w:val="24"/>
          <w:szCs w:val="24"/>
        </w:rPr>
        <w:t>14.133, de 2021, para as penalidades de impedimento de licitar e contratar e de declaração de inidoneidade</w:t>
      </w:r>
      <w:r w:rsidRPr="008B0921">
        <w:rPr>
          <w:rFonts w:ascii="Arial" w:hAnsi="Arial" w:cs="Arial"/>
          <w:spacing w:val="1"/>
          <w:sz w:val="24"/>
          <w:szCs w:val="24"/>
        </w:rPr>
        <w:t xml:space="preserve"> </w:t>
      </w:r>
      <w:r w:rsidRPr="008B0921">
        <w:rPr>
          <w:rFonts w:ascii="Arial" w:hAnsi="Arial" w:cs="Arial"/>
          <w:sz w:val="24"/>
          <w:szCs w:val="24"/>
        </w:rPr>
        <w:t>para</w:t>
      </w:r>
      <w:r w:rsidRPr="008B0921">
        <w:rPr>
          <w:rFonts w:ascii="Arial" w:hAnsi="Arial" w:cs="Arial"/>
          <w:spacing w:val="-3"/>
          <w:sz w:val="24"/>
          <w:szCs w:val="24"/>
        </w:rPr>
        <w:t xml:space="preserve"> </w:t>
      </w:r>
      <w:r w:rsidRPr="008B0921">
        <w:rPr>
          <w:rFonts w:ascii="Arial" w:hAnsi="Arial" w:cs="Arial"/>
          <w:sz w:val="24"/>
          <w:szCs w:val="24"/>
        </w:rPr>
        <w:t>licitar ou contratar.</w:t>
      </w:r>
    </w:p>
    <w:p w14:paraId="495D8DE4" w14:textId="77777777" w:rsidR="00B7020F" w:rsidRPr="008B0921" w:rsidRDefault="00B7020F" w:rsidP="00D36582">
      <w:pPr>
        <w:pStyle w:val="PargrafodaLista"/>
        <w:widowControl w:val="0"/>
        <w:numPr>
          <w:ilvl w:val="1"/>
          <w:numId w:val="201"/>
        </w:numPr>
        <w:tabs>
          <w:tab w:val="left" w:pos="661"/>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Na</w:t>
      </w:r>
      <w:r w:rsidRPr="008B0921">
        <w:rPr>
          <w:rFonts w:ascii="Arial" w:hAnsi="Arial" w:cs="Arial"/>
          <w:spacing w:val="-1"/>
          <w:sz w:val="24"/>
          <w:szCs w:val="24"/>
        </w:rPr>
        <w:t xml:space="preserve"> </w:t>
      </w:r>
      <w:r w:rsidRPr="008B0921">
        <w:rPr>
          <w:rFonts w:ascii="Arial" w:hAnsi="Arial" w:cs="Arial"/>
          <w:sz w:val="24"/>
          <w:szCs w:val="24"/>
        </w:rPr>
        <w:t>aplicação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1"/>
          <w:sz w:val="24"/>
          <w:szCs w:val="24"/>
        </w:rPr>
        <w:t xml:space="preserve"> </w:t>
      </w:r>
      <w:r w:rsidRPr="008B0921">
        <w:rPr>
          <w:rFonts w:ascii="Arial" w:hAnsi="Arial" w:cs="Arial"/>
          <w:sz w:val="24"/>
          <w:szCs w:val="24"/>
        </w:rPr>
        <w:t>sanções serão</w:t>
      </w:r>
      <w:r w:rsidRPr="008B0921">
        <w:rPr>
          <w:rFonts w:ascii="Arial" w:hAnsi="Arial" w:cs="Arial"/>
          <w:spacing w:val="-3"/>
          <w:sz w:val="24"/>
          <w:szCs w:val="24"/>
        </w:rPr>
        <w:t xml:space="preserve"> </w:t>
      </w:r>
      <w:r w:rsidRPr="008B0921">
        <w:rPr>
          <w:rFonts w:ascii="Arial" w:hAnsi="Arial" w:cs="Arial"/>
          <w:sz w:val="24"/>
          <w:szCs w:val="24"/>
        </w:rPr>
        <w:t>considerados:</w:t>
      </w:r>
    </w:p>
    <w:p w14:paraId="251934E7"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natureza</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gravidade</w:t>
      </w:r>
      <w:r w:rsidRPr="008B0921">
        <w:rPr>
          <w:rFonts w:ascii="Arial" w:hAnsi="Arial" w:cs="Arial"/>
          <w:spacing w:val="-2"/>
          <w:sz w:val="24"/>
          <w:szCs w:val="24"/>
        </w:rPr>
        <w:t xml:space="preserve"> </w:t>
      </w:r>
      <w:r w:rsidRPr="008B0921">
        <w:rPr>
          <w:rFonts w:ascii="Arial" w:hAnsi="Arial" w:cs="Arial"/>
          <w:sz w:val="24"/>
          <w:szCs w:val="24"/>
        </w:rPr>
        <w:t>da infração</w:t>
      </w:r>
      <w:r w:rsidRPr="008B0921">
        <w:rPr>
          <w:rFonts w:ascii="Arial" w:hAnsi="Arial" w:cs="Arial"/>
          <w:spacing w:val="-5"/>
          <w:sz w:val="24"/>
          <w:szCs w:val="24"/>
        </w:rPr>
        <w:t xml:space="preserve"> </w:t>
      </w:r>
      <w:r w:rsidRPr="008B0921">
        <w:rPr>
          <w:rFonts w:ascii="Arial" w:hAnsi="Arial" w:cs="Arial"/>
          <w:sz w:val="24"/>
          <w:szCs w:val="24"/>
        </w:rPr>
        <w:t>cometida;</w:t>
      </w:r>
    </w:p>
    <w:p w14:paraId="530F49EC"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peculiaridades do</w:t>
      </w:r>
      <w:r w:rsidRPr="008B0921">
        <w:rPr>
          <w:rFonts w:ascii="Arial" w:hAnsi="Arial" w:cs="Arial"/>
          <w:spacing w:val="-2"/>
          <w:sz w:val="24"/>
          <w:szCs w:val="24"/>
        </w:rPr>
        <w:t xml:space="preserve"> </w:t>
      </w:r>
      <w:r w:rsidRPr="008B0921">
        <w:rPr>
          <w:rFonts w:ascii="Arial" w:hAnsi="Arial" w:cs="Arial"/>
          <w:sz w:val="24"/>
          <w:szCs w:val="24"/>
        </w:rPr>
        <w:t>caso concreto;</w:t>
      </w:r>
    </w:p>
    <w:p w14:paraId="0C93D1EE"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w:t>
      </w:r>
      <w:r w:rsidRPr="008B0921">
        <w:rPr>
          <w:rFonts w:ascii="Arial" w:hAnsi="Arial" w:cs="Arial"/>
          <w:spacing w:val="-3"/>
          <w:sz w:val="24"/>
          <w:szCs w:val="24"/>
        </w:rPr>
        <w:t xml:space="preserve"> </w:t>
      </w:r>
      <w:r w:rsidRPr="008B0921">
        <w:rPr>
          <w:rFonts w:ascii="Arial" w:hAnsi="Arial" w:cs="Arial"/>
          <w:sz w:val="24"/>
          <w:szCs w:val="24"/>
        </w:rPr>
        <w:t>circunstâncias</w:t>
      </w:r>
      <w:r w:rsidRPr="008B0921">
        <w:rPr>
          <w:rFonts w:ascii="Arial" w:hAnsi="Arial" w:cs="Arial"/>
          <w:spacing w:val="-2"/>
          <w:sz w:val="24"/>
          <w:szCs w:val="24"/>
        </w:rPr>
        <w:t xml:space="preserve"> </w:t>
      </w:r>
      <w:r w:rsidRPr="008B0921">
        <w:rPr>
          <w:rFonts w:ascii="Arial" w:hAnsi="Arial" w:cs="Arial"/>
          <w:sz w:val="24"/>
          <w:szCs w:val="24"/>
        </w:rPr>
        <w:t>agravantes</w:t>
      </w:r>
      <w:r w:rsidRPr="008B0921">
        <w:rPr>
          <w:rFonts w:ascii="Arial" w:hAnsi="Arial" w:cs="Arial"/>
          <w:spacing w:val="-2"/>
          <w:sz w:val="24"/>
          <w:szCs w:val="24"/>
        </w:rPr>
        <w:t xml:space="preserve"> </w:t>
      </w:r>
      <w:r w:rsidRPr="008B0921">
        <w:rPr>
          <w:rFonts w:ascii="Arial" w:hAnsi="Arial" w:cs="Arial"/>
          <w:sz w:val="24"/>
          <w:szCs w:val="24"/>
        </w:rPr>
        <w:t>ou atenuantes;</w:t>
      </w:r>
    </w:p>
    <w:p w14:paraId="1DE96038"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danos</w:t>
      </w:r>
      <w:r w:rsidRPr="008B0921">
        <w:rPr>
          <w:rFonts w:ascii="Arial" w:hAnsi="Arial" w:cs="Arial"/>
          <w:spacing w:val="-2"/>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dela</w:t>
      </w:r>
      <w:r w:rsidRPr="008B0921">
        <w:rPr>
          <w:rFonts w:ascii="Arial" w:hAnsi="Arial" w:cs="Arial"/>
          <w:spacing w:val="1"/>
          <w:sz w:val="24"/>
          <w:szCs w:val="24"/>
        </w:rPr>
        <w:t xml:space="preserve"> </w:t>
      </w:r>
      <w:r w:rsidRPr="008B0921">
        <w:rPr>
          <w:rFonts w:ascii="Arial" w:hAnsi="Arial" w:cs="Arial"/>
          <w:sz w:val="24"/>
          <w:szCs w:val="24"/>
        </w:rPr>
        <w:t>provierem</w:t>
      </w:r>
      <w:r w:rsidRPr="008B0921">
        <w:rPr>
          <w:rFonts w:ascii="Arial" w:hAnsi="Arial" w:cs="Arial"/>
          <w:spacing w:val="-3"/>
          <w:sz w:val="24"/>
          <w:szCs w:val="24"/>
        </w:rPr>
        <w:t xml:space="preserve"> </w:t>
      </w:r>
      <w:r w:rsidRPr="008B0921">
        <w:rPr>
          <w:rFonts w:ascii="Arial" w:hAnsi="Arial" w:cs="Arial"/>
          <w:sz w:val="24"/>
          <w:szCs w:val="24"/>
        </w:rPr>
        <w:t>para o Contratante;</w:t>
      </w:r>
    </w:p>
    <w:p w14:paraId="1D1D0622" w14:textId="77777777" w:rsidR="00B7020F" w:rsidRPr="008B0921" w:rsidRDefault="00B7020F" w:rsidP="0047144B">
      <w:pPr>
        <w:pStyle w:val="PargrafodaLista"/>
        <w:widowControl w:val="0"/>
        <w:numPr>
          <w:ilvl w:val="0"/>
          <w:numId w:val="76"/>
        </w:numPr>
        <w:tabs>
          <w:tab w:val="left" w:pos="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implantação ou o aperfeiçoamento de programa de integridade, conforme normas e orientações dos</w:t>
      </w:r>
      <w:r w:rsidRPr="008B0921">
        <w:rPr>
          <w:rFonts w:ascii="Arial" w:hAnsi="Arial" w:cs="Arial"/>
          <w:spacing w:val="1"/>
          <w:sz w:val="24"/>
          <w:szCs w:val="24"/>
        </w:rPr>
        <w:t xml:space="preserve"> </w:t>
      </w:r>
      <w:r w:rsidRPr="008B0921">
        <w:rPr>
          <w:rFonts w:ascii="Arial" w:hAnsi="Arial" w:cs="Arial"/>
          <w:sz w:val="24"/>
          <w:szCs w:val="24"/>
        </w:rPr>
        <w:t>órgãos de</w:t>
      </w:r>
      <w:r w:rsidRPr="008B0921">
        <w:rPr>
          <w:rFonts w:ascii="Arial" w:hAnsi="Arial" w:cs="Arial"/>
          <w:spacing w:val="-3"/>
          <w:sz w:val="24"/>
          <w:szCs w:val="24"/>
        </w:rPr>
        <w:t xml:space="preserve"> </w:t>
      </w:r>
      <w:r w:rsidRPr="008B0921">
        <w:rPr>
          <w:rFonts w:ascii="Arial" w:hAnsi="Arial" w:cs="Arial"/>
          <w:sz w:val="24"/>
          <w:szCs w:val="24"/>
        </w:rPr>
        <w:t>controle.</w:t>
      </w:r>
    </w:p>
    <w:p w14:paraId="7D810C42" w14:textId="77777777" w:rsidR="00B7020F" w:rsidRPr="008B0921" w:rsidRDefault="00B7020F" w:rsidP="00C83CB2">
      <w:pPr>
        <w:pStyle w:val="PargrafodaLista"/>
        <w:widowControl w:val="0"/>
        <w:numPr>
          <w:ilvl w:val="1"/>
          <w:numId w:val="201"/>
        </w:numPr>
        <w:tabs>
          <w:tab w:val="left" w:pos="0"/>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atos previstos como infrações administrativas na Lei nº 14.133, de 2021, ou em outras leis de</w:t>
      </w:r>
      <w:r w:rsidRPr="008B0921">
        <w:rPr>
          <w:rFonts w:ascii="Arial" w:hAnsi="Arial" w:cs="Arial"/>
          <w:spacing w:val="1"/>
          <w:sz w:val="24"/>
          <w:szCs w:val="24"/>
        </w:rPr>
        <w:t xml:space="preserve"> </w:t>
      </w:r>
      <w:r w:rsidRPr="008B0921">
        <w:rPr>
          <w:rFonts w:ascii="Arial" w:hAnsi="Arial" w:cs="Arial"/>
          <w:sz w:val="24"/>
          <w:szCs w:val="24"/>
        </w:rPr>
        <w:t>licitações e contratos da Administração Pública que também sejam tipificados como atos lesivos na Lei nº</w:t>
      </w:r>
      <w:r w:rsidRPr="008B0921">
        <w:rPr>
          <w:rFonts w:ascii="Arial" w:hAnsi="Arial" w:cs="Arial"/>
          <w:spacing w:val="1"/>
          <w:sz w:val="24"/>
          <w:szCs w:val="24"/>
        </w:rPr>
        <w:t xml:space="preserve"> </w:t>
      </w:r>
      <w:r w:rsidRPr="008B0921">
        <w:rPr>
          <w:rFonts w:ascii="Arial" w:hAnsi="Arial" w:cs="Arial"/>
          <w:sz w:val="24"/>
          <w:szCs w:val="24"/>
        </w:rPr>
        <w:t>12.846,</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2013,</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apurados</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julgados</w:t>
      </w:r>
      <w:r w:rsidRPr="008B0921">
        <w:rPr>
          <w:rFonts w:ascii="Arial" w:hAnsi="Arial" w:cs="Arial"/>
          <w:spacing w:val="1"/>
          <w:sz w:val="24"/>
          <w:szCs w:val="24"/>
        </w:rPr>
        <w:t xml:space="preserve"> </w:t>
      </w:r>
      <w:r w:rsidRPr="008B0921">
        <w:rPr>
          <w:rFonts w:ascii="Arial" w:hAnsi="Arial" w:cs="Arial"/>
          <w:sz w:val="24"/>
          <w:szCs w:val="24"/>
        </w:rPr>
        <w:t>conjuntamente,</w:t>
      </w:r>
      <w:r w:rsidRPr="008B0921">
        <w:rPr>
          <w:rFonts w:ascii="Arial" w:hAnsi="Arial" w:cs="Arial"/>
          <w:spacing w:val="1"/>
          <w:sz w:val="24"/>
          <w:szCs w:val="24"/>
        </w:rPr>
        <w:t xml:space="preserve"> </w:t>
      </w:r>
      <w:r w:rsidRPr="008B0921">
        <w:rPr>
          <w:rFonts w:ascii="Arial" w:hAnsi="Arial" w:cs="Arial"/>
          <w:sz w:val="24"/>
          <w:szCs w:val="24"/>
        </w:rPr>
        <w:t>nos</w:t>
      </w:r>
      <w:r w:rsidRPr="008B0921">
        <w:rPr>
          <w:rFonts w:ascii="Arial" w:hAnsi="Arial" w:cs="Arial"/>
          <w:spacing w:val="1"/>
          <w:sz w:val="24"/>
          <w:szCs w:val="24"/>
        </w:rPr>
        <w:t xml:space="preserve"> </w:t>
      </w:r>
      <w:r w:rsidRPr="008B0921">
        <w:rPr>
          <w:rFonts w:ascii="Arial" w:hAnsi="Arial" w:cs="Arial"/>
          <w:sz w:val="24"/>
          <w:szCs w:val="24"/>
        </w:rPr>
        <w:t>mesmos</w:t>
      </w:r>
      <w:r w:rsidRPr="008B0921">
        <w:rPr>
          <w:rFonts w:ascii="Arial" w:hAnsi="Arial" w:cs="Arial"/>
          <w:spacing w:val="1"/>
          <w:sz w:val="24"/>
          <w:szCs w:val="24"/>
        </w:rPr>
        <w:t xml:space="preserve"> </w:t>
      </w:r>
      <w:r w:rsidRPr="008B0921">
        <w:rPr>
          <w:rFonts w:ascii="Arial" w:hAnsi="Arial" w:cs="Arial"/>
          <w:sz w:val="24"/>
          <w:szCs w:val="24"/>
        </w:rPr>
        <w:t>autos,</w:t>
      </w:r>
      <w:r w:rsidRPr="008B0921">
        <w:rPr>
          <w:rFonts w:ascii="Arial" w:hAnsi="Arial" w:cs="Arial"/>
          <w:spacing w:val="1"/>
          <w:sz w:val="24"/>
          <w:szCs w:val="24"/>
        </w:rPr>
        <w:t xml:space="preserve"> </w:t>
      </w:r>
      <w:r w:rsidRPr="008B0921">
        <w:rPr>
          <w:rFonts w:ascii="Arial" w:hAnsi="Arial" w:cs="Arial"/>
          <w:sz w:val="24"/>
          <w:szCs w:val="24"/>
        </w:rPr>
        <w:t>observados</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rito</w:t>
      </w:r>
      <w:r w:rsidRPr="008B0921">
        <w:rPr>
          <w:rFonts w:ascii="Arial" w:hAnsi="Arial" w:cs="Arial"/>
          <w:spacing w:val="1"/>
          <w:sz w:val="24"/>
          <w:szCs w:val="24"/>
        </w:rPr>
        <w:t xml:space="preserve"> </w:t>
      </w:r>
      <w:r w:rsidRPr="008B0921">
        <w:rPr>
          <w:rFonts w:ascii="Arial" w:hAnsi="Arial" w:cs="Arial"/>
          <w:sz w:val="24"/>
          <w:szCs w:val="24"/>
        </w:rPr>
        <w:t>procedimental</w:t>
      </w:r>
      <w:r w:rsidRPr="008B0921">
        <w:rPr>
          <w:rFonts w:ascii="Arial" w:hAnsi="Arial" w:cs="Arial"/>
          <w:spacing w:val="-1"/>
          <w:sz w:val="24"/>
          <w:szCs w:val="24"/>
        </w:rPr>
        <w:t xml:space="preserve"> </w:t>
      </w:r>
      <w:r w:rsidRPr="008B0921">
        <w:rPr>
          <w:rFonts w:ascii="Arial" w:hAnsi="Arial" w:cs="Arial"/>
          <w:sz w:val="24"/>
          <w:szCs w:val="24"/>
        </w:rPr>
        <w:t>e autoridade</w:t>
      </w:r>
      <w:r w:rsidRPr="008B0921">
        <w:rPr>
          <w:rFonts w:ascii="Arial" w:hAnsi="Arial" w:cs="Arial"/>
          <w:spacing w:val="-2"/>
          <w:sz w:val="24"/>
          <w:szCs w:val="24"/>
        </w:rPr>
        <w:t xml:space="preserve"> </w:t>
      </w:r>
      <w:r w:rsidRPr="008B0921">
        <w:rPr>
          <w:rFonts w:ascii="Arial" w:hAnsi="Arial" w:cs="Arial"/>
          <w:sz w:val="24"/>
          <w:szCs w:val="24"/>
        </w:rPr>
        <w:t>competente</w:t>
      </w:r>
      <w:r w:rsidRPr="008B0921">
        <w:rPr>
          <w:rFonts w:ascii="Arial" w:hAnsi="Arial" w:cs="Arial"/>
          <w:spacing w:val="-3"/>
          <w:sz w:val="24"/>
          <w:szCs w:val="24"/>
        </w:rPr>
        <w:t xml:space="preserve"> </w:t>
      </w:r>
      <w:r w:rsidRPr="008B0921">
        <w:rPr>
          <w:rFonts w:ascii="Arial" w:hAnsi="Arial" w:cs="Arial"/>
          <w:sz w:val="24"/>
          <w:szCs w:val="24"/>
        </w:rPr>
        <w:t>definidos</w:t>
      </w:r>
      <w:r w:rsidRPr="008B0921">
        <w:rPr>
          <w:rFonts w:ascii="Arial" w:hAnsi="Arial" w:cs="Arial"/>
          <w:spacing w:val="-2"/>
          <w:sz w:val="24"/>
          <w:szCs w:val="24"/>
        </w:rPr>
        <w:t xml:space="preserve"> </w:t>
      </w:r>
      <w:r w:rsidRPr="008B0921">
        <w:rPr>
          <w:rFonts w:ascii="Arial" w:hAnsi="Arial" w:cs="Arial"/>
          <w:sz w:val="24"/>
          <w:szCs w:val="24"/>
        </w:rPr>
        <w:t>na referida</w:t>
      </w:r>
      <w:r w:rsidRPr="008B0921">
        <w:rPr>
          <w:rFonts w:ascii="Arial" w:hAnsi="Arial" w:cs="Arial"/>
          <w:spacing w:val="1"/>
          <w:sz w:val="24"/>
          <w:szCs w:val="24"/>
        </w:rPr>
        <w:t xml:space="preserve"> </w:t>
      </w:r>
      <w:r w:rsidRPr="008B0921">
        <w:rPr>
          <w:rFonts w:ascii="Arial" w:hAnsi="Arial" w:cs="Arial"/>
          <w:sz w:val="24"/>
          <w:szCs w:val="24"/>
        </w:rPr>
        <w:t>Lei</w:t>
      </w:r>
      <w:r w:rsidRPr="008B0921">
        <w:rPr>
          <w:rFonts w:ascii="Arial" w:hAnsi="Arial" w:cs="Arial"/>
          <w:spacing w:val="1"/>
          <w:sz w:val="24"/>
          <w:szCs w:val="24"/>
        </w:rPr>
        <w:t>.</w:t>
      </w:r>
    </w:p>
    <w:p w14:paraId="5AC02BDF" w14:textId="77777777" w:rsidR="00B7020F" w:rsidRPr="008B0921" w:rsidRDefault="00B7020F" w:rsidP="00C83CB2">
      <w:pPr>
        <w:pStyle w:val="PargrafodaLista"/>
        <w:widowControl w:val="0"/>
        <w:numPr>
          <w:ilvl w:val="1"/>
          <w:numId w:val="201"/>
        </w:numPr>
        <w:tabs>
          <w:tab w:val="left" w:pos="0"/>
          <w:tab w:val="left" w:pos="67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personalidade jurídica da</w:t>
      </w:r>
      <w:r w:rsidRPr="008B0921">
        <w:rPr>
          <w:rFonts w:ascii="Arial" w:hAnsi="Arial" w:cs="Arial"/>
          <w:spacing w:val="1"/>
          <w:sz w:val="24"/>
          <w:szCs w:val="24"/>
        </w:rPr>
        <w:t xml:space="preserve"> </w:t>
      </w:r>
      <w:r w:rsidRPr="008B0921">
        <w:rPr>
          <w:rFonts w:ascii="Arial" w:hAnsi="Arial" w:cs="Arial"/>
          <w:sz w:val="24"/>
          <w:szCs w:val="24"/>
        </w:rPr>
        <w:t>Contratada poderá ser desconsiderada sempre que utilizada com abuso do</w:t>
      </w:r>
      <w:r w:rsidRPr="008B0921">
        <w:rPr>
          <w:rFonts w:ascii="Arial" w:hAnsi="Arial" w:cs="Arial"/>
          <w:spacing w:val="1"/>
          <w:sz w:val="24"/>
          <w:szCs w:val="24"/>
        </w:rPr>
        <w:t xml:space="preserve"> </w:t>
      </w:r>
      <w:r w:rsidRPr="008B0921">
        <w:rPr>
          <w:rFonts w:ascii="Arial" w:hAnsi="Arial" w:cs="Arial"/>
          <w:sz w:val="24"/>
          <w:szCs w:val="24"/>
        </w:rPr>
        <w:t>direito para facilitar, encobrir ou dissimular a prática dos atos ilícitos previstos neste Contrato ou para</w:t>
      </w:r>
      <w:r w:rsidRPr="008B0921">
        <w:rPr>
          <w:rFonts w:ascii="Arial" w:hAnsi="Arial" w:cs="Arial"/>
          <w:spacing w:val="1"/>
          <w:sz w:val="24"/>
          <w:szCs w:val="24"/>
        </w:rPr>
        <w:t xml:space="preserve"> </w:t>
      </w:r>
      <w:r w:rsidRPr="008B0921">
        <w:rPr>
          <w:rFonts w:ascii="Arial" w:hAnsi="Arial" w:cs="Arial"/>
          <w:sz w:val="24"/>
          <w:szCs w:val="24"/>
        </w:rPr>
        <w:t>provocar confusão patrimonial, e, nesse caso, todos os efeitos das sanções aplicadas à pessoa jurídica serão</w:t>
      </w:r>
      <w:r w:rsidRPr="008B0921">
        <w:rPr>
          <w:rFonts w:ascii="Arial" w:hAnsi="Arial" w:cs="Arial"/>
          <w:spacing w:val="1"/>
          <w:sz w:val="24"/>
          <w:szCs w:val="24"/>
        </w:rPr>
        <w:t xml:space="preserve"> </w:t>
      </w:r>
      <w:r w:rsidRPr="008B0921">
        <w:rPr>
          <w:rFonts w:ascii="Arial" w:hAnsi="Arial" w:cs="Arial"/>
          <w:sz w:val="24"/>
          <w:szCs w:val="24"/>
        </w:rPr>
        <w:t>estendidos aos seus administradores e sócios com poderes de administração, à pessoa jurídica sucessora ou à</w:t>
      </w:r>
      <w:r w:rsidRPr="008B0921">
        <w:rPr>
          <w:rFonts w:ascii="Arial" w:hAnsi="Arial" w:cs="Arial"/>
          <w:spacing w:val="1"/>
          <w:sz w:val="24"/>
          <w:szCs w:val="24"/>
        </w:rPr>
        <w:t xml:space="preserve"> </w:t>
      </w:r>
      <w:r w:rsidRPr="008B0921">
        <w:rPr>
          <w:rFonts w:ascii="Arial" w:hAnsi="Arial" w:cs="Arial"/>
          <w:sz w:val="24"/>
          <w:szCs w:val="24"/>
        </w:rPr>
        <w:t>empresa do mesmo ramo com relação de coligação ou controle, de fato ou de direito, com o Contratado,</w:t>
      </w:r>
      <w:r w:rsidRPr="008B0921">
        <w:rPr>
          <w:rFonts w:ascii="Arial" w:hAnsi="Arial" w:cs="Arial"/>
          <w:spacing w:val="1"/>
          <w:sz w:val="24"/>
          <w:szCs w:val="24"/>
        </w:rPr>
        <w:t xml:space="preserve"> </w:t>
      </w:r>
      <w:r w:rsidRPr="008B0921">
        <w:rPr>
          <w:rFonts w:ascii="Arial" w:hAnsi="Arial" w:cs="Arial"/>
          <w:sz w:val="24"/>
          <w:szCs w:val="24"/>
        </w:rPr>
        <w:t>observados, em todos os casos, o contraditório, a ampla defesa e a obrigatoriedade de análise jurídica prévia.</w:t>
      </w:r>
    </w:p>
    <w:p w14:paraId="195FF96F" w14:textId="77777777" w:rsidR="00B7020F" w:rsidRPr="008B0921" w:rsidRDefault="00B7020F" w:rsidP="00C83CB2">
      <w:pPr>
        <w:pStyle w:val="PargrafodaLista"/>
        <w:widowControl w:val="0"/>
        <w:numPr>
          <w:ilvl w:val="1"/>
          <w:numId w:val="201"/>
        </w:numPr>
        <w:tabs>
          <w:tab w:val="left" w:pos="0"/>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lastRenderedPageBreak/>
        <w:t>O Contratante deverá, no prazo máximo 15 (quinze) dias úteis, contado da data de aplicação da sanção,</w:t>
      </w:r>
      <w:r w:rsidRPr="008B0921">
        <w:rPr>
          <w:rFonts w:ascii="Arial" w:hAnsi="Arial" w:cs="Arial"/>
          <w:spacing w:val="1"/>
          <w:sz w:val="24"/>
          <w:szCs w:val="24"/>
        </w:rPr>
        <w:t xml:space="preserve"> </w:t>
      </w:r>
      <w:r w:rsidRPr="008B0921">
        <w:rPr>
          <w:rFonts w:ascii="Arial" w:hAnsi="Arial" w:cs="Arial"/>
          <w:sz w:val="24"/>
          <w:szCs w:val="24"/>
        </w:rPr>
        <w:t>informar e manter atualizados os dados relativos às sanções por ela aplicadas, para fins de publicidade no</w:t>
      </w:r>
      <w:r w:rsidRPr="008B0921">
        <w:rPr>
          <w:rFonts w:ascii="Arial" w:hAnsi="Arial" w:cs="Arial"/>
          <w:spacing w:val="1"/>
          <w:sz w:val="24"/>
          <w:szCs w:val="24"/>
        </w:rPr>
        <w:t xml:space="preserve"> </w:t>
      </w:r>
      <w:r w:rsidRPr="008B0921">
        <w:rPr>
          <w:rFonts w:ascii="Arial" w:hAnsi="Arial" w:cs="Arial"/>
          <w:sz w:val="24"/>
          <w:szCs w:val="24"/>
        </w:rPr>
        <w:t>Cadastro Nacional de Empresas Inidôneas e Suspensas (</w:t>
      </w:r>
      <w:proofErr w:type="spellStart"/>
      <w:r w:rsidRPr="008B0921">
        <w:rPr>
          <w:rFonts w:ascii="Arial" w:hAnsi="Arial" w:cs="Arial"/>
          <w:sz w:val="24"/>
          <w:szCs w:val="24"/>
        </w:rPr>
        <w:t>Ceis</w:t>
      </w:r>
      <w:proofErr w:type="spellEnd"/>
      <w:r w:rsidRPr="008B0921">
        <w:rPr>
          <w:rFonts w:ascii="Arial" w:hAnsi="Arial" w:cs="Arial"/>
          <w:sz w:val="24"/>
          <w:szCs w:val="24"/>
        </w:rPr>
        <w:t>) e no Cadastro Nacional de Empresas Punidas</w:t>
      </w:r>
      <w:r w:rsidRPr="008B0921">
        <w:rPr>
          <w:rFonts w:ascii="Arial" w:hAnsi="Arial" w:cs="Arial"/>
          <w:spacing w:val="1"/>
          <w:sz w:val="24"/>
          <w:szCs w:val="24"/>
        </w:rPr>
        <w:t xml:space="preserve"> </w:t>
      </w:r>
      <w:r w:rsidRPr="008B0921">
        <w:rPr>
          <w:rFonts w:ascii="Arial" w:hAnsi="Arial" w:cs="Arial"/>
          <w:sz w:val="24"/>
          <w:szCs w:val="24"/>
        </w:rPr>
        <w:t>(</w:t>
      </w:r>
      <w:proofErr w:type="spellStart"/>
      <w:r w:rsidRPr="008B0921">
        <w:rPr>
          <w:rFonts w:ascii="Arial" w:hAnsi="Arial" w:cs="Arial"/>
          <w:sz w:val="24"/>
          <w:szCs w:val="24"/>
        </w:rPr>
        <w:t>Cnep</w:t>
      </w:r>
      <w:proofErr w:type="spellEnd"/>
      <w:r w:rsidRPr="008B0921">
        <w:rPr>
          <w:rFonts w:ascii="Arial" w:hAnsi="Arial" w:cs="Arial"/>
          <w:sz w:val="24"/>
          <w:szCs w:val="24"/>
        </w:rPr>
        <w:t>),</w:t>
      </w:r>
      <w:r w:rsidRPr="008B0921">
        <w:rPr>
          <w:rFonts w:ascii="Arial" w:hAnsi="Arial" w:cs="Arial"/>
          <w:spacing w:val="-1"/>
          <w:sz w:val="24"/>
          <w:szCs w:val="24"/>
        </w:rPr>
        <w:t xml:space="preserve"> </w:t>
      </w:r>
      <w:r w:rsidRPr="008B0921">
        <w:rPr>
          <w:rFonts w:ascii="Arial" w:hAnsi="Arial" w:cs="Arial"/>
          <w:sz w:val="24"/>
          <w:szCs w:val="24"/>
        </w:rPr>
        <w:t>instituídos no âmbito do Poder Executivo</w:t>
      </w:r>
      <w:r w:rsidRPr="008B0921">
        <w:rPr>
          <w:rFonts w:ascii="Arial" w:hAnsi="Arial" w:cs="Arial"/>
          <w:spacing w:val="-1"/>
          <w:sz w:val="24"/>
          <w:szCs w:val="24"/>
        </w:rPr>
        <w:t xml:space="preserve"> </w:t>
      </w:r>
      <w:r w:rsidRPr="008B0921">
        <w:rPr>
          <w:rFonts w:ascii="Arial" w:hAnsi="Arial" w:cs="Arial"/>
          <w:sz w:val="24"/>
          <w:szCs w:val="24"/>
        </w:rPr>
        <w:t>Federal.</w:t>
      </w:r>
      <w:r w:rsidRPr="008B0921">
        <w:rPr>
          <w:rFonts w:ascii="Arial" w:hAnsi="Arial" w:cs="Arial"/>
          <w:spacing w:val="-2"/>
          <w:sz w:val="24"/>
          <w:szCs w:val="24"/>
        </w:rPr>
        <w:t xml:space="preserve"> </w:t>
      </w:r>
    </w:p>
    <w:p w14:paraId="11F0CEA0" w14:textId="77777777" w:rsidR="00B7020F" w:rsidRPr="008B0921" w:rsidRDefault="00B7020F" w:rsidP="00C83CB2">
      <w:pPr>
        <w:pStyle w:val="PargrafodaLista"/>
        <w:widowControl w:val="0"/>
        <w:numPr>
          <w:ilvl w:val="1"/>
          <w:numId w:val="201"/>
        </w:numPr>
        <w:tabs>
          <w:tab w:val="left" w:pos="0"/>
          <w:tab w:val="left" w:pos="77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As sanções de impedimento de licitar e contratar e declaração de inidoneidade para licitar ou contratar</w:t>
      </w:r>
      <w:r w:rsidRPr="008B0921">
        <w:rPr>
          <w:rFonts w:ascii="Arial" w:hAnsi="Arial" w:cs="Arial"/>
          <w:spacing w:val="1"/>
          <w:sz w:val="24"/>
          <w:szCs w:val="24"/>
        </w:rPr>
        <w:t xml:space="preserve"> </w:t>
      </w:r>
      <w:r w:rsidRPr="008B0921">
        <w:rPr>
          <w:rFonts w:ascii="Arial" w:hAnsi="Arial" w:cs="Arial"/>
          <w:sz w:val="24"/>
          <w:szCs w:val="24"/>
        </w:rPr>
        <w:t>são</w:t>
      </w:r>
      <w:r w:rsidRPr="008B0921">
        <w:rPr>
          <w:rFonts w:ascii="Arial" w:hAnsi="Arial" w:cs="Arial"/>
          <w:spacing w:val="-1"/>
          <w:sz w:val="24"/>
          <w:szCs w:val="24"/>
        </w:rPr>
        <w:t xml:space="preserve"> </w:t>
      </w:r>
      <w:r w:rsidRPr="008B0921">
        <w:rPr>
          <w:rFonts w:ascii="Arial" w:hAnsi="Arial" w:cs="Arial"/>
          <w:sz w:val="24"/>
          <w:szCs w:val="24"/>
        </w:rPr>
        <w:t>passíveis</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reabilitação na forma do</w:t>
      </w:r>
      <w:r w:rsidRPr="008B0921">
        <w:rPr>
          <w:rFonts w:ascii="Arial" w:hAnsi="Arial" w:cs="Arial"/>
          <w:spacing w:val="-2"/>
          <w:sz w:val="24"/>
          <w:szCs w:val="24"/>
        </w:rPr>
        <w:t xml:space="preserve"> </w:t>
      </w:r>
      <w:r w:rsidRPr="008B0921">
        <w:rPr>
          <w:rFonts w:ascii="Arial" w:hAnsi="Arial" w:cs="Arial"/>
          <w:sz w:val="24"/>
          <w:szCs w:val="24"/>
        </w:rPr>
        <w:t>art. 163</w:t>
      </w:r>
      <w:r w:rsidRPr="008B0921">
        <w:rPr>
          <w:rFonts w:ascii="Arial" w:hAnsi="Arial" w:cs="Arial"/>
          <w:spacing w:val="-2"/>
          <w:sz w:val="24"/>
          <w:szCs w:val="24"/>
        </w:rPr>
        <w:t xml:space="preserve"> </w:t>
      </w:r>
      <w:r w:rsidRPr="008B0921">
        <w:rPr>
          <w:rFonts w:ascii="Arial" w:hAnsi="Arial" w:cs="Arial"/>
          <w:sz w:val="24"/>
          <w:szCs w:val="24"/>
        </w:rPr>
        <w:t>da</w:t>
      </w:r>
      <w:r w:rsidRPr="008B0921">
        <w:rPr>
          <w:rFonts w:ascii="Arial" w:hAnsi="Arial" w:cs="Arial"/>
          <w:spacing w:val="-1"/>
          <w:sz w:val="24"/>
          <w:szCs w:val="24"/>
        </w:rPr>
        <w:t xml:space="preserve"> </w:t>
      </w:r>
      <w:r w:rsidRPr="008B0921">
        <w:rPr>
          <w:rFonts w:ascii="Arial" w:hAnsi="Arial" w:cs="Arial"/>
          <w:sz w:val="24"/>
          <w:szCs w:val="24"/>
        </w:rPr>
        <w:t>Lei nº</w:t>
      </w:r>
      <w:r w:rsidRPr="008B0921">
        <w:rPr>
          <w:rFonts w:ascii="Arial" w:hAnsi="Arial" w:cs="Arial"/>
          <w:spacing w:val="2"/>
          <w:sz w:val="24"/>
          <w:szCs w:val="24"/>
        </w:rPr>
        <w:t xml:space="preserve"> </w:t>
      </w:r>
      <w:r w:rsidRPr="008B0921">
        <w:rPr>
          <w:rFonts w:ascii="Arial" w:hAnsi="Arial" w:cs="Arial"/>
          <w:sz w:val="24"/>
          <w:szCs w:val="24"/>
        </w:rPr>
        <w:t>14.133/21.</w:t>
      </w:r>
    </w:p>
    <w:p w14:paraId="5E33858C" w14:textId="77777777" w:rsidR="00B7020F" w:rsidRPr="008B0921" w:rsidRDefault="00B7020F" w:rsidP="00C83CB2">
      <w:pPr>
        <w:pStyle w:val="PargrafodaLista"/>
        <w:widowControl w:val="0"/>
        <w:numPr>
          <w:ilvl w:val="1"/>
          <w:numId w:val="201"/>
        </w:numPr>
        <w:tabs>
          <w:tab w:val="left" w:pos="0"/>
          <w:tab w:val="left" w:pos="79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 débitos da contratada para com a Administração contratante, resultantes de multa administrativa</w:t>
      </w:r>
      <w:r w:rsidRPr="008B0921">
        <w:rPr>
          <w:rFonts w:ascii="Arial" w:hAnsi="Arial" w:cs="Arial"/>
          <w:spacing w:val="1"/>
          <w:sz w:val="24"/>
          <w:szCs w:val="24"/>
        </w:rPr>
        <w:t xml:space="preserve"> </w:t>
      </w:r>
      <w:r w:rsidRPr="008B0921">
        <w:rPr>
          <w:rFonts w:ascii="Arial" w:hAnsi="Arial" w:cs="Arial"/>
          <w:sz w:val="24"/>
          <w:szCs w:val="24"/>
        </w:rPr>
        <w:t>e/ou indenizações, não inscritos em dívida ativa, poderão ser compensados, total ou parcialmente, com os</w:t>
      </w:r>
      <w:r w:rsidRPr="008B0921">
        <w:rPr>
          <w:rFonts w:ascii="Arial" w:hAnsi="Arial" w:cs="Arial"/>
          <w:spacing w:val="1"/>
          <w:sz w:val="24"/>
          <w:szCs w:val="24"/>
        </w:rPr>
        <w:t xml:space="preserve"> </w:t>
      </w:r>
      <w:r w:rsidRPr="008B0921">
        <w:rPr>
          <w:rFonts w:ascii="Arial" w:hAnsi="Arial" w:cs="Arial"/>
          <w:sz w:val="24"/>
          <w:szCs w:val="24"/>
        </w:rPr>
        <w:t>créditos devidos pelo referido órgão decorrentes deste mesmo contrato ou de outros contratos administrativos</w:t>
      </w:r>
      <w:r w:rsidRPr="008B0921">
        <w:rPr>
          <w:rFonts w:ascii="Arial" w:hAnsi="Arial" w:cs="Arial"/>
          <w:spacing w:val="-52"/>
          <w:sz w:val="24"/>
          <w:szCs w:val="24"/>
        </w:rPr>
        <w:t xml:space="preserve"> </w:t>
      </w:r>
      <w:r w:rsidRPr="008B0921">
        <w:rPr>
          <w:rFonts w:ascii="Arial" w:hAnsi="Arial" w:cs="Arial"/>
          <w:sz w:val="24"/>
          <w:szCs w:val="24"/>
        </w:rPr>
        <w:t>que o contratado possua</w:t>
      </w:r>
      <w:r w:rsidRPr="008B0921">
        <w:rPr>
          <w:rFonts w:ascii="Arial" w:hAnsi="Arial" w:cs="Arial"/>
          <w:spacing w:val="1"/>
          <w:sz w:val="24"/>
          <w:szCs w:val="24"/>
        </w:rPr>
        <w:t xml:space="preserve"> </w:t>
      </w:r>
      <w:r w:rsidRPr="008B0921">
        <w:rPr>
          <w:rFonts w:ascii="Arial" w:hAnsi="Arial" w:cs="Arial"/>
          <w:sz w:val="24"/>
          <w:szCs w:val="24"/>
        </w:rPr>
        <w:t>com o</w:t>
      </w:r>
      <w:r w:rsidRPr="008B0921">
        <w:rPr>
          <w:rFonts w:ascii="Arial" w:hAnsi="Arial" w:cs="Arial"/>
          <w:spacing w:val="-2"/>
          <w:sz w:val="24"/>
          <w:szCs w:val="24"/>
        </w:rPr>
        <w:t xml:space="preserve"> </w:t>
      </w:r>
      <w:r w:rsidRPr="008B0921">
        <w:rPr>
          <w:rFonts w:ascii="Arial" w:hAnsi="Arial" w:cs="Arial"/>
          <w:sz w:val="24"/>
          <w:szCs w:val="24"/>
        </w:rPr>
        <w:t>mesmo órgão ora contratante.</w:t>
      </w:r>
    </w:p>
    <w:p w14:paraId="79973940" w14:textId="77777777" w:rsidR="00B7020F" w:rsidRDefault="00B7020F" w:rsidP="00EF5AA2">
      <w:pPr>
        <w:pStyle w:val="Corpodetexto"/>
        <w:spacing w:after="0" w:line="360" w:lineRule="auto"/>
        <w:ind w:right="-285"/>
        <w:rPr>
          <w:rFonts w:cs="Arial"/>
          <w:color w:val="auto"/>
          <w:sz w:val="24"/>
          <w:szCs w:val="24"/>
        </w:rPr>
      </w:pPr>
    </w:p>
    <w:p w14:paraId="71AD42F4" w14:textId="6E549F1C" w:rsidR="00B7020F" w:rsidRDefault="0047144B" w:rsidP="0047144B">
      <w:pPr>
        <w:pStyle w:val="Ttulo1"/>
        <w:keepNext w:val="0"/>
        <w:widowControl w:val="0"/>
        <w:tabs>
          <w:tab w:val="left" w:pos="0"/>
          <w:tab w:val="left" w:pos="9883"/>
        </w:tabs>
        <w:autoSpaceDE w:val="0"/>
        <w:autoSpaceDN w:val="0"/>
        <w:spacing w:before="0" w:after="0" w:line="360" w:lineRule="auto"/>
        <w:ind w:right="-285"/>
        <w:rPr>
          <w:sz w:val="24"/>
          <w:szCs w:val="24"/>
          <w:shd w:val="clear" w:color="auto" w:fill="D8D8D8"/>
        </w:rPr>
      </w:pPr>
      <w:r>
        <w:rPr>
          <w:sz w:val="24"/>
          <w:szCs w:val="24"/>
          <w:shd w:val="clear" w:color="auto" w:fill="D8D8D8"/>
        </w:rPr>
        <w:t>10.</w:t>
      </w:r>
      <w:r w:rsidR="00B7020F" w:rsidRPr="0047144B">
        <w:rPr>
          <w:sz w:val="24"/>
          <w:szCs w:val="24"/>
          <w:shd w:val="clear" w:color="auto" w:fill="D8D8D8"/>
        </w:rPr>
        <w:t>DISPOSIÇÕES</w:t>
      </w:r>
      <w:r w:rsidR="00B7020F" w:rsidRPr="0047144B">
        <w:rPr>
          <w:spacing w:val="-3"/>
          <w:sz w:val="24"/>
          <w:szCs w:val="24"/>
          <w:shd w:val="clear" w:color="auto" w:fill="D8D8D8"/>
        </w:rPr>
        <w:t xml:space="preserve"> </w:t>
      </w:r>
      <w:r w:rsidR="00B7020F" w:rsidRPr="0047144B">
        <w:rPr>
          <w:sz w:val="24"/>
          <w:szCs w:val="24"/>
          <w:shd w:val="clear" w:color="auto" w:fill="D8D8D8"/>
        </w:rPr>
        <w:t>GERAIS</w:t>
      </w:r>
    </w:p>
    <w:p w14:paraId="6A33D726" w14:textId="77777777" w:rsidR="007E7D2F" w:rsidRPr="007E7D2F" w:rsidRDefault="007E7D2F" w:rsidP="007E7D2F"/>
    <w:p w14:paraId="1EEE74E4" w14:textId="77777777" w:rsidR="00B7020F" w:rsidRPr="008B0921" w:rsidRDefault="00B7020F" w:rsidP="0047144B">
      <w:pPr>
        <w:pStyle w:val="PargrafodaLista"/>
        <w:widowControl w:val="0"/>
        <w:numPr>
          <w:ilvl w:val="1"/>
          <w:numId w:val="106"/>
        </w:numPr>
        <w:tabs>
          <w:tab w:val="left" w:pos="725"/>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8"/>
          <w:sz w:val="24"/>
          <w:szCs w:val="24"/>
        </w:rPr>
        <w:t xml:space="preserve"> </w:t>
      </w:r>
      <w:r w:rsidRPr="008B0921">
        <w:rPr>
          <w:rFonts w:ascii="Arial" w:hAnsi="Arial" w:cs="Arial"/>
          <w:sz w:val="24"/>
          <w:szCs w:val="24"/>
        </w:rPr>
        <w:t>interessado</w:t>
      </w:r>
      <w:r w:rsidRPr="008B0921">
        <w:rPr>
          <w:rFonts w:ascii="Arial" w:hAnsi="Arial" w:cs="Arial"/>
          <w:spacing w:val="6"/>
          <w:sz w:val="24"/>
          <w:szCs w:val="24"/>
        </w:rPr>
        <w:t xml:space="preserve"> </w:t>
      </w:r>
      <w:r w:rsidRPr="008B0921">
        <w:rPr>
          <w:rFonts w:ascii="Arial" w:hAnsi="Arial" w:cs="Arial"/>
          <w:sz w:val="24"/>
          <w:szCs w:val="24"/>
        </w:rPr>
        <w:t>não</w:t>
      </w:r>
      <w:r w:rsidRPr="008B0921">
        <w:rPr>
          <w:rFonts w:ascii="Arial" w:hAnsi="Arial" w:cs="Arial"/>
          <w:spacing w:val="6"/>
          <w:sz w:val="24"/>
          <w:szCs w:val="24"/>
        </w:rPr>
        <w:t xml:space="preserve"> </w:t>
      </w:r>
      <w:r w:rsidRPr="008B0921">
        <w:rPr>
          <w:rFonts w:ascii="Arial" w:hAnsi="Arial" w:cs="Arial"/>
          <w:sz w:val="24"/>
          <w:szCs w:val="24"/>
        </w:rPr>
        <w:t>poderá</w:t>
      </w:r>
      <w:r w:rsidRPr="008B0921">
        <w:rPr>
          <w:rFonts w:ascii="Arial" w:hAnsi="Arial" w:cs="Arial"/>
          <w:spacing w:val="7"/>
          <w:sz w:val="24"/>
          <w:szCs w:val="24"/>
        </w:rPr>
        <w:t xml:space="preserve"> </w:t>
      </w:r>
      <w:r w:rsidRPr="008B0921">
        <w:rPr>
          <w:rFonts w:ascii="Arial" w:hAnsi="Arial" w:cs="Arial"/>
          <w:sz w:val="24"/>
          <w:szCs w:val="24"/>
        </w:rPr>
        <w:t>alegar</w:t>
      </w:r>
      <w:r w:rsidRPr="008B0921">
        <w:rPr>
          <w:rFonts w:ascii="Arial" w:hAnsi="Arial" w:cs="Arial"/>
          <w:spacing w:val="11"/>
          <w:sz w:val="24"/>
          <w:szCs w:val="24"/>
        </w:rPr>
        <w:t xml:space="preserve"> </w:t>
      </w:r>
      <w:r w:rsidRPr="008B0921">
        <w:rPr>
          <w:rFonts w:ascii="Arial" w:hAnsi="Arial" w:cs="Arial"/>
          <w:sz w:val="24"/>
          <w:szCs w:val="24"/>
        </w:rPr>
        <w:t>como</w:t>
      </w:r>
      <w:r w:rsidRPr="008B0921">
        <w:rPr>
          <w:rFonts w:ascii="Arial" w:hAnsi="Arial" w:cs="Arial"/>
          <w:spacing w:val="8"/>
          <w:sz w:val="24"/>
          <w:szCs w:val="24"/>
        </w:rPr>
        <w:t xml:space="preserve"> </w:t>
      </w:r>
      <w:r w:rsidRPr="008B0921">
        <w:rPr>
          <w:rFonts w:ascii="Arial" w:hAnsi="Arial" w:cs="Arial"/>
          <w:sz w:val="24"/>
          <w:szCs w:val="24"/>
        </w:rPr>
        <w:t>justificativa</w:t>
      </w:r>
      <w:r w:rsidRPr="008B0921">
        <w:rPr>
          <w:rFonts w:ascii="Arial" w:hAnsi="Arial" w:cs="Arial"/>
          <w:spacing w:val="6"/>
          <w:sz w:val="24"/>
          <w:szCs w:val="24"/>
        </w:rPr>
        <w:t xml:space="preserve"> </w:t>
      </w:r>
      <w:r w:rsidRPr="008B0921">
        <w:rPr>
          <w:rFonts w:ascii="Arial" w:hAnsi="Arial" w:cs="Arial"/>
          <w:sz w:val="24"/>
          <w:szCs w:val="24"/>
        </w:rPr>
        <w:t>para</w:t>
      </w:r>
      <w:r w:rsidRPr="008B0921">
        <w:rPr>
          <w:rFonts w:ascii="Arial" w:hAnsi="Arial" w:cs="Arial"/>
          <w:spacing w:val="9"/>
          <w:sz w:val="24"/>
          <w:szCs w:val="24"/>
        </w:rPr>
        <w:t xml:space="preserve"> </w:t>
      </w:r>
      <w:r w:rsidRPr="008B0921">
        <w:rPr>
          <w:rFonts w:ascii="Arial" w:hAnsi="Arial" w:cs="Arial"/>
          <w:sz w:val="24"/>
          <w:szCs w:val="24"/>
        </w:rPr>
        <w:t>se</w:t>
      </w:r>
      <w:r w:rsidRPr="008B0921">
        <w:rPr>
          <w:rFonts w:ascii="Arial" w:hAnsi="Arial" w:cs="Arial"/>
          <w:spacing w:val="9"/>
          <w:sz w:val="24"/>
          <w:szCs w:val="24"/>
        </w:rPr>
        <w:t xml:space="preserve"> </w:t>
      </w:r>
      <w:r w:rsidRPr="008B0921">
        <w:rPr>
          <w:rFonts w:ascii="Arial" w:hAnsi="Arial" w:cs="Arial"/>
          <w:sz w:val="24"/>
          <w:szCs w:val="24"/>
        </w:rPr>
        <w:t>eximir</w:t>
      </w:r>
      <w:r w:rsidRPr="008B0921">
        <w:rPr>
          <w:rFonts w:ascii="Arial" w:hAnsi="Arial" w:cs="Arial"/>
          <w:spacing w:val="11"/>
          <w:sz w:val="24"/>
          <w:szCs w:val="24"/>
        </w:rPr>
        <w:t xml:space="preserve"> </w:t>
      </w:r>
      <w:r w:rsidRPr="008B0921">
        <w:rPr>
          <w:rFonts w:ascii="Arial" w:hAnsi="Arial" w:cs="Arial"/>
          <w:sz w:val="24"/>
          <w:szCs w:val="24"/>
        </w:rPr>
        <w:t>das</w:t>
      </w:r>
      <w:r w:rsidRPr="008B0921">
        <w:rPr>
          <w:rFonts w:ascii="Arial" w:hAnsi="Arial" w:cs="Arial"/>
          <w:spacing w:val="6"/>
          <w:sz w:val="24"/>
          <w:szCs w:val="24"/>
        </w:rPr>
        <w:t xml:space="preserve"> </w:t>
      </w:r>
      <w:r w:rsidRPr="008B0921">
        <w:rPr>
          <w:rFonts w:ascii="Arial" w:hAnsi="Arial" w:cs="Arial"/>
          <w:sz w:val="24"/>
          <w:szCs w:val="24"/>
        </w:rPr>
        <w:t>obrigações</w:t>
      </w:r>
      <w:r w:rsidRPr="008B0921">
        <w:rPr>
          <w:rFonts w:ascii="Arial" w:hAnsi="Arial" w:cs="Arial"/>
          <w:spacing w:val="6"/>
          <w:sz w:val="24"/>
          <w:szCs w:val="24"/>
        </w:rPr>
        <w:t xml:space="preserve"> </w:t>
      </w:r>
      <w:r w:rsidRPr="008B0921">
        <w:rPr>
          <w:rFonts w:ascii="Arial" w:hAnsi="Arial" w:cs="Arial"/>
          <w:sz w:val="24"/>
          <w:szCs w:val="24"/>
        </w:rPr>
        <w:t>assumidas,</w:t>
      </w:r>
      <w:r w:rsidRPr="008B0921">
        <w:rPr>
          <w:rFonts w:ascii="Arial" w:hAnsi="Arial" w:cs="Arial"/>
          <w:spacing w:val="10"/>
          <w:sz w:val="24"/>
          <w:szCs w:val="24"/>
        </w:rPr>
        <w:t xml:space="preserve"> </w:t>
      </w:r>
      <w:r w:rsidRPr="008B0921">
        <w:rPr>
          <w:rFonts w:ascii="Arial" w:hAnsi="Arial" w:cs="Arial"/>
          <w:sz w:val="24"/>
          <w:szCs w:val="24"/>
        </w:rPr>
        <w:t>o</w:t>
      </w:r>
      <w:r w:rsidRPr="008B0921">
        <w:rPr>
          <w:rFonts w:ascii="Arial" w:hAnsi="Arial" w:cs="Arial"/>
          <w:spacing w:val="-52"/>
          <w:sz w:val="24"/>
          <w:szCs w:val="24"/>
        </w:rPr>
        <w:t xml:space="preserve"> </w:t>
      </w:r>
      <w:r w:rsidRPr="008B0921">
        <w:rPr>
          <w:rFonts w:ascii="Arial" w:hAnsi="Arial" w:cs="Arial"/>
          <w:sz w:val="24"/>
          <w:szCs w:val="24"/>
        </w:rPr>
        <w:t>desconhecimento</w:t>
      </w:r>
      <w:r w:rsidRPr="008B0921">
        <w:rPr>
          <w:rFonts w:ascii="Arial" w:hAnsi="Arial" w:cs="Arial"/>
          <w:spacing w:val="-1"/>
          <w:sz w:val="24"/>
          <w:szCs w:val="24"/>
        </w:rPr>
        <w:t xml:space="preserve"> </w:t>
      </w:r>
      <w:r w:rsidRPr="008B0921">
        <w:rPr>
          <w:rFonts w:ascii="Arial" w:hAnsi="Arial" w:cs="Arial"/>
          <w:sz w:val="24"/>
          <w:szCs w:val="24"/>
        </w:rPr>
        <w:t>das</w:t>
      </w:r>
      <w:r w:rsidRPr="008B0921">
        <w:rPr>
          <w:rFonts w:ascii="Arial" w:hAnsi="Arial" w:cs="Arial"/>
          <w:spacing w:val="-2"/>
          <w:sz w:val="24"/>
          <w:szCs w:val="24"/>
        </w:rPr>
        <w:t xml:space="preserve"> </w:t>
      </w:r>
      <w:r w:rsidRPr="008B0921">
        <w:rPr>
          <w:rFonts w:ascii="Arial" w:hAnsi="Arial" w:cs="Arial"/>
          <w:sz w:val="24"/>
          <w:szCs w:val="24"/>
        </w:rPr>
        <w:t>condições para</w:t>
      </w:r>
      <w:r w:rsidRPr="008B0921">
        <w:rPr>
          <w:rFonts w:ascii="Arial" w:hAnsi="Arial" w:cs="Arial"/>
          <w:spacing w:val="-3"/>
          <w:sz w:val="24"/>
          <w:szCs w:val="24"/>
        </w:rPr>
        <w:t xml:space="preserve"> </w:t>
      </w:r>
      <w:r w:rsidRPr="008B0921">
        <w:rPr>
          <w:rFonts w:ascii="Arial" w:hAnsi="Arial" w:cs="Arial"/>
          <w:sz w:val="24"/>
          <w:szCs w:val="24"/>
        </w:rPr>
        <w:t>participação desta Dispensa</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Licitação.</w:t>
      </w:r>
    </w:p>
    <w:p w14:paraId="3D07182F" w14:textId="77777777" w:rsidR="00B7020F" w:rsidRPr="008B0921" w:rsidRDefault="00B7020F" w:rsidP="0047144B">
      <w:pPr>
        <w:pStyle w:val="Corpodetexto"/>
        <w:spacing w:after="0" w:line="360" w:lineRule="auto"/>
        <w:rPr>
          <w:rFonts w:cs="Arial"/>
          <w:color w:val="auto"/>
          <w:sz w:val="24"/>
          <w:szCs w:val="24"/>
        </w:rPr>
      </w:pPr>
    </w:p>
    <w:p w14:paraId="5437963E" w14:textId="77777777" w:rsidR="00B7020F" w:rsidRPr="008B0921" w:rsidRDefault="00B7020F" w:rsidP="0047144B">
      <w:pPr>
        <w:pStyle w:val="PargrafodaLista"/>
        <w:widowControl w:val="0"/>
        <w:numPr>
          <w:ilvl w:val="1"/>
          <w:numId w:val="106"/>
        </w:numPr>
        <w:tabs>
          <w:tab w:val="left" w:pos="68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w:t>
      </w:r>
      <w:r w:rsidRPr="008B0921">
        <w:rPr>
          <w:rFonts w:ascii="Arial" w:hAnsi="Arial" w:cs="Arial"/>
          <w:spacing w:val="18"/>
          <w:sz w:val="24"/>
          <w:szCs w:val="24"/>
        </w:rPr>
        <w:t xml:space="preserve"> </w:t>
      </w:r>
      <w:r w:rsidRPr="008B0921">
        <w:rPr>
          <w:rFonts w:ascii="Arial" w:hAnsi="Arial" w:cs="Arial"/>
          <w:sz w:val="24"/>
          <w:szCs w:val="24"/>
        </w:rPr>
        <w:t>presente</w:t>
      </w:r>
      <w:r w:rsidRPr="008B0921">
        <w:rPr>
          <w:rFonts w:ascii="Arial" w:hAnsi="Arial" w:cs="Arial"/>
          <w:spacing w:val="22"/>
          <w:sz w:val="24"/>
          <w:szCs w:val="24"/>
        </w:rPr>
        <w:t xml:space="preserve"> </w:t>
      </w:r>
      <w:r w:rsidRPr="008B0921">
        <w:rPr>
          <w:rFonts w:ascii="Arial" w:hAnsi="Arial" w:cs="Arial"/>
          <w:sz w:val="24"/>
          <w:szCs w:val="24"/>
        </w:rPr>
        <w:t>Aviso</w:t>
      </w:r>
      <w:r w:rsidRPr="008B0921">
        <w:rPr>
          <w:rFonts w:ascii="Arial" w:hAnsi="Arial" w:cs="Arial"/>
          <w:spacing w:val="18"/>
          <w:sz w:val="24"/>
          <w:szCs w:val="24"/>
        </w:rPr>
        <w:t xml:space="preserve"> </w:t>
      </w:r>
      <w:r w:rsidRPr="008B0921">
        <w:rPr>
          <w:rFonts w:ascii="Arial" w:hAnsi="Arial" w:cs="Arial"/>
          <w:sz w:val="24"/>
          <w:szCs w:val="24"/>
        </w:rPr>
        <w:t>poderá</w:t>
      </w:r>
      <w:r w:rsidRPr="008B0921">
        <w:rPr>
          <w:rFonts w:ascii="Arial" w:hAnsi="Arial" w:cs="Arial"/>
          <w:spacing w:val="21"/>
          <w:sz w:val="24"/>
          <w:szCs w:val="24"/>
        </w:rPr>
        <w:t xml:space="preserve"> </w:t>
      </w:r>
      <w:r w:rsidRPr="008B0921">
        <w:rPr>
          <w:rFonts w:ascii="Arial" w:hAnsi="Arial" w:cs="Arial"/>
          <w:sz w:val="24"/>
          <w:szCs w:val="24"/>
        </w:rPr>
        <w:t>ser</w:t>
      </w:r>
      <w:r w:rsidRPr="008B0921">
        <w:rPr>
          <w:rFonts w:ascii="Arial" w:hAnsi="Arial" w:cs="Arial"/>
          <w:spacing w:val="19"/>
          <w:sz w:val="24"/>
          <w:szCs w:val="24"/>
        </w:rPr>
        <w:t xml:space="preserve"> </w:t>
      </w:r>
      <w:r w:rsidRPr="008B0921">
        <w:rPr>
          <w:rFonts w:ascii="Arial" w:hAnsi="Arial" w:cs="Arial"/>
          <w:sz w:val="24"/>
          <w:szCs w:val="24"/>
        </w:rPr>
        <w:t>revogado,</w:t>
      </w:r>
      <w:r w:rsidRPr="008B0921">
        <w:rPr>
          <w:rFonts w:ascii="Arial" w:hAnsi="Arial" w:cs="Arial"/>
          <w:spacing w:val="20"/>
          <w:sz w:val="24"/>
          <w:szCs w:val="24"/>
        </w:rPr>
        <w:t xml:space="preserve"> </w:t>
      </w:r>
      <w:r w:rsidRPr="008B0921">
        <w:rPr>
          <w:rFonts w:ascii="Arial" w:hAnsi="Arial" w:cs="Arial"/>
          <w:sz w:val="24"/>
          <w:szCs w:val="24"/>
        </w:rPr>
        <w:t>no</w:t>
      </w:r>
      <w:r w:rsidRPr="008B0921">
        <w:rPr>
          <w:rFonts w:ascii="Arial" w:hAnsi="Arial" w:cs="Arial"/>
          <w:spacing w:val="21"/>
          <w:sz w:val="24"/>
          <w:szCs w:val="24"/>
        </w:rPr>
        <w:t xml:space="preserve"> </w:t>
      </w:r>
      <w:r w:rsidRPr="008B0921">
        <w:rPr>
          <w:rFonts w:ascii="Arial" w:hAnsi="Arial" w:cs="Arial"/>
          <w:sz w:val="24"/>
          <w:szCs w:val="24"/>
        </w:rPr>
        <w:t>todo</w:t>
      </w:r>
      <w:r w:rsidRPr="008B0921">
        <w:rPr>
          <w:rFonts w:ascii="Arial" w:hAnsi="Arial" w:cs="Arial"/>
          <w:spacing w:val="18"/>
          <w:sz w:val="24"/>
          <w:szCs w:val="24"/>
        </w:rPr>
        <w:t xml:space="preserve"> </w:t>
      </w:r>
      <w:r w:rsidRPr="008B0921">
        <w:rPr>
          <w:rFonts w:ascii="Arial" w:hAnsi="Arial" w:cs="Arial"/>
          <w:sz w:val="24"/>
          <w:szCs w:val="24"/>
        </w:rPr>
        <w:t>em</w:t>
      </w:r>
      <w:r w:rsidRPr="008B0921">
        <w:rPr>
          <w:rFonts w:ascii="Arial" w:hAnsi="Arial" w:cs="Arial"/>
          <w:spacing w:val="21"/>
          <w:sz w:val="24"/>
          <w:szCs w:val="24"/>
        </w:rPr>
        <w:t xml:space="preserve"> </w:t>
      </w:r>
      <w:r w:rsidRPr="008B0921">
        <w:rPr>
          <w:rFonts w:ascii="Arial" w:hAnsi="Arial" w:cs="Arial"/>
          <w:sz w:val="24"/>
          <w:szCs w:val="24"/>
        </w:rPr>
        <w:t>parte,</w:t>
      </w:r>
      <w:r w:rsidRPr="008B0921">
        <w:rPr>
          <w:rFonts w:ascii="Arial" w:hAnsi="Arial" w:cs="Arial"/>
          <w:spacing w:val="21"/>
          <w:sz w:val="24"/>
          <w:szCs w:val="24"/>
        </w:rPr>
        <w:t xml:space="preserve"> </w:t>
      </w:r>
      <w:r w:rsidRPr="008B0921">
        <w:rPr>
          <w:rFonts w:ascii="Arial" w:hAnsi="Arial" w:cs="Arial"/>
          <w:sz w:val="24"/>
          <w:szCs w:val="24"/>
        </w:rPr>
        <w:t>por</w:t>
      </w:r>
      <w:r w:rsidRPr="008B0921">
        <w:rPr>
          <w:rFonts w:ascii="Arial" w:hAnsi="Arial" w:cs="Arial"/>
          <w:spacing w:val="20"/>
          <w:sz w:val="24"/>
          <w:szCs w:val="24"/>
        </w:rPr>
        <w:t xml:space="preserve"> </w:t>
      </w:r>
      <w:r w:rsidRPr="008B0921">
        <w:rPr>
          <w:rFonts w:ascii="Arial" w:hAnsi="Arial" w:cs="Arial"/>
          <w:sz w:val="24"/>
          <w:szCs w:val="24"/>
        </w:rPr>
        <w:t>conveniência</w:t>
      </w:r>
      <w:r w:rsidRPr="008B0921">
        <w:rPr>
          <w:rFonts w:ascii="Arial" w:hAnsi="Arial" w:cs="Arial"/>
          <w:spacing w:val="21"/>
          <w:sz w:val="24"/>
          <w:szCs w:val="24"/>
        </w:rPr>
        <w:t xml:space="preserve"> </w:t>
      </w:r>
      <w:r w:rsidRPr="008B0921">
        <w:rPr>
          <w:rFonts w:ascii="Arial" w:hAnsi="Arial" w:cs="Arial"/>
          <w:sz w:val="24"/>
          <w:szCs w:val="24"/>
        </w:rPr>
        <w:t>administrativa</w:t>
      </w:r>
      <w:r w:rsidRPr="008B0921">
        <w:rPr>
          <w:rFonts w:ascii="Arial" w:hAnsi="Arial" w:cs="Arial"/>
          <w:spacing w:val="19"/>
          <w:sz w:val="24"/>
          <w:szCs w:val="24"/>
        </w:rPr>
        <w:t xml:space="preserve"> </w:t>
      </w:r>
      <w:r w:rsidRPr="008B0921">
        <w:rPr>
          <w:rFonts w:ascii="Arial" w:hAnsi="Arial" w:cs="Arial"/>
          <w:sz w:val="24"/>
          <w:szCs w:val="24"/>
        </w:rPr>
        <w:t>e</w:t>
      </w:r>
      <w:r w:rsidRPr="008B0921">
        <w:rPr>
          <w:rFonts w:ascii="Arial" w:hAnsi="Arial" w:cs="Arial"/>
          <w:spacing w:val="22"/>
          <w:sz w:val="24"/>
          <w:szCs w:val="24"/>
        </w:rPr>
        <w:t xml:space="preserve"> </w:t>
      </w:r>
      <w:r w:rsidRPr="008B0921">
        <w:rPr>
          <w:rFonts w:ascii="Arial" w:hAnsi="Arial" w:cs="Arial"/>
          <w:sz w:val="24"/>
          <w:szCs w:val="24"/>
        </w:rPr>
        <w:t>interesse</w:t>
      </w:r>
      <w:r w:rsidRPr="008B0921">
        <w:rPr>
          <w:rFonts w:ascii="Arial" w:hAnsi="Arial" w:cs="Arial"/>
          <w:spacing w:val="-52"/>
          <w:sz w:val="24"/>
          <w:szCs w:val="24"/>
        </w:rPr>
        <w:t xml:space="preserve"> </w:t>
      </w:r>
      <w:r w:rsidRPr="008B0921">
        <w:rPr>
          <w:rFonts w:ascii="Arial" w:hAnsi="Arial" w:cs="Arial"/>
          <w:sz w:val="24"/>
          <w:szCs w:val="24"/>
        </w:rPr>
        <w:t>público,</w:t>
      </w:r>
      <w:r w:rsidRPr="008B0921">
        <w:rPr>
          <w:rFonts w:ascii="Arial" w:hAnsi="Arial" w:cs="Arial"/>
          <w:spacing w:val="-1"/>
          <w:sz w:val="24"/>
          <w:szCs w:val="24"/>
        </w:rPr>
        <w:t xml:space="preserve"> </w:t>
      </w:r>
      <w:r w:rsidRPr="008B0921">
        <w:rPr>
          <w:rFonts w:ascii="Arial" w:hAnsi="Arial" w:cs="Arial"/>
          <w:sz w:val="24"/>
          <w:szCs w:val="24"/>
        </w:rPr>
        <w:t>decorrente</w:t>
      </w:r>
      <w:r w:rsidRPr="008B0921">
        <w:rPr>
          <w:rFonts w:ascii="Arial" w:hAnsi="Arial" w:cs="Arial"/>
          <w:spacing w:val="-2"/>
          <w:sz w:val="24"/>
          <w:szCs w:val="24"/>
        </w:rPr>
        <w:t xml:space="preserve"> </w:t>
      </w:r>
      <w:r w:rsidRPr="008B0921">
        <w:rPr>
          <w:rFonts w:ascii="Arial" w:hAnsi="Arial" w:cs="Arial"/>
          <w:sz w:val="24"/>
          <w:szCs w:val="24"/>
        </w:rPr>
        <w:t>de</w:t>
      </w:r>
      <w:r w:rsidRPr="008B0921">
        <w:rPr>
          <w:rFonts w:ascii="Arial" w:hAnsi="Arial" w:cs="Arial"/>
          <w:spacing w:val="-2"/>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devidamente</w:t>
      </w:r>
      <w:r w:rsidRPr="008B0921">
        <w:rPr>
          <w:rFonts w:ascii="Arial" w:hAnsi="Arial" w:cs="Arial"/>
          <w:spacing w:val="-2"/>
          <w:sz w:val="24"/>
          <w:szCs w:val="24"/>
        </w:rPr>
        <w:t xml:space="preserve"> </w:t>
      </w:r>
      <w:r w:rsidRPr="008B0921">
        <w:rPr>
          <w:rFonts w:ascii="Arial" w:hAnsi="Arial" w:cs="Arial"/>
          <w:sz w:val="24"/>
          <w:szCs w:val="24"/>
        </w:rPr>
        <w:t>justificado.</w:t>
      </w:r>
    </w:p>
    <w:p w14:paraId="738BBA30" w14:textId="77777777" w:rsidR="00B7020F" w:rsidRPr="008B0921" w:rsidRDefault="00B7020F" w:rsidP="0047144B">
      <w:pPr>
        <w:pStyle w:val="Corpodetexto"/>
        <w:spacing w:after="0" w:line="360" w:lineRule="auto"/>
        <w:rPr>
          <w:rFonts w:cs="Arial"/>
          <w:color w:val="auto"/>
          <w:sz w:val="24"/>
          <w:szCs w:val="24"/>
        </w:rPr>
      </w:pPr>
    </w:p>
    <w:p w14:paraId="5272B255" w14:textId="77777777" w:rsidR="00B7020F" w:rsidRPr="008B0921" w:rsidRDefault="00B7020F" w:rsidP="0047144B">
      <w:pPr>
        <w:pStyle w:val="PargrafodaLista"/>
        <w:widowControl w:val="0"/>
        <w:numPr>
          <w:ilvl w:val="1"/>
          <w:numId w:val="106"/>
        </w:numPr>
        <w:tabs>
          <w:tab w:val="left" w:pos="700"/>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 presente Aviso poderá ser anulado, no todo em parte, caso ocorra ilegalidade, de oficio ou por</w:t>
      </w:r>
      <w:r w:rsidRPr="008B0921">
        <w:rPr>
          <w:rFonts w:ascii="Arial" w:hAnsi="Arial" w:cs="Arial"/>
          <w:spacing w:val="1"/>
          <w:sz w:val="24"/>
          <w:szCs w:val="24"/>
        </w:rPr>
        <w:t xml:space="preserve"> </w:t>
      </w:r>
      <w:r w:rsidRPr="008B0921">
        <w:rPr>
          <w:rFonts w:ascii="Arial" w:hAnsi="Arial" w:cs="Arial"/>
          <w:sz w:val="24"/>
          <w:szCs w:val="24"/>
        </w:rPr>
        <w:t>provocação.</w:t>
      </w:r>
      <w:r w:rsidRPr="008B0921">
        <w:rPr>
          <w:rFonts w:ascii="Arial" w:hAnsi="Arial" w:cs="Arial"/>
          <w:spacing w:val="-1"/>
          <w:sz w:val="24"/>
          <w:szCs w:val="24"/>
        </w:rPr>
        <w:t xml:space="preserve"> </w:t>
      </w:r>
      <w:r w:rsidRPr="008B0921">
        <w:rPr>
          <w:rFonts w:ascii="Arial" w:hAnsi="Arial" w:cs="Arial"/>
          <w:sz w:val="24"/>
          <w:szCs w:val="24"/>
        </w:rPr>
        <w:t>A anulação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2"/>
          <w:sz w:val="24"/>
          <w:szCs w:val="24"/>
        </w:rPr>
        <w:t xml:space="preserve"> </w:t>
      </w:r>
      <w:r w:rsidRPr="008B0921">
        <w:rPr>
          <w:rFonts w:ascii="Arial" w:hAnsi="Arial" w:cs="Arial"/>
          <w:sz w:val="24"/>
          <w:szCs w:val="24"/>
        </w:rPr>
        <w:t>procedimento</w:t>
      </w:r>
      <w:r w:rsidRPr="008B0921">
        <w:rPr>
          <w:rFonts w:ascii="Arial" w:hAnsi="Arial" w:cs="Arial"/>
          <w:spacing w:val="-1"/>
          <w:sz w:val="24"/>
          <w:szCs w:val="24"/>
        </w:rPr>
        <w:t xml:space="preserve"> </w:t>
      </w:r>
      <w:r w:rsidRPr="008B0921">
        <w:rPr>
          <w:rFonts w:ascii="Arial" w:hAnsi="Arial" w:cs="Arial"/>
          <w:sz w:val="24"/>
          <w:szCs w:val="24"/>
        </w:rPr>
        <w:t>oriundo deste</w:t>
      </w:r>
      <w:r w:rsidRPr="008B0921">
        <w:rPr>
          <w:rFonts w:ascii="Arial" w:hAnsi="Arial" w:cs="Arial"/>
          <w:spacing w:val="-3"/>
          <w:sz w:val="24"/>
          <w:szCs w:val="24"/>
        </w:rPr>
        <w:t xml:space="preserve"> </w:t>
      </w:r>
      <w:r w:rsidRPr="008B0921">
        <w:rPr>
          <w:rFonts w:ascii="Arial" w:hAnsi="Arial" w:cs="Arial"/>
          <w:sz w:val="24"/>
          <w:szCs w:val="24"/>
        </w:rPr>
        <w:t>Aviso, não</w:t>
      </w:r>
      <w:r w:rsidRPr="008B0921">
        <w:rPr>
          <w:rFonts w:ascii="Arial" w:hAnsi="Arial" w:cs="Arial"/>
          <w:spacing w:val="-1"/>
          <w:sz w:val="24"/>
          <w:szCs w:val="24"/>
        </w:rPr>
        <w:t xml:space="preserve"> </w:t>
      </w:r>
      <w:r w:rsidRPr="008B0921">
        <w:rPr>
          <w:rFonts w:ascii="Arial" w:hAnsi="Arial" w:cs="Arial"/>
          <w:sz w:val="24"/>
          <w:szCs w:val="24"/>
        </w:rPr>
        <w:t>gera</w:t>
      </w:r>
      <w:r w:rsidRPr="008B0921">
        <w:rPr>
          <w:rFonts w:ascii="Arial" w:hAnsi="Arial" w:cs="Arial"/>
          <w:spacing w:val="1"/>
          <w:sz w:val="24"/>
          <w:szCs w:val="24"/>
        </w:rPr>
        <w:t xml:space="preserve"> </w:t>
      </w:r>
      <w:r w:rsidRPr="008B0921">
        <w:rPr>
          <w:rFonts w:ascii="Arial" w:hAnsi="Arial" w:cs="Arial"/>
          <w:sz w:val="24"/>
          <w:szCs w:val="24"/>
        </w:rPr>
        <w:t>direito a</w:t>
      </w:r>
      <w:r w:rsidRPr="008B0921">
        <w:rPr>
          <w:rFonts w:ascii="Arial" w:hAnsi="Arial" w:cs="Arial"/>
          <w:spacing w:val="-1"/>
          <w:sz w:val="24"/>
          <w:szCs w:val="24"/>
        </w:rPr>
        <w:t xml:space="preserve"> </w:t>
      </w:r>
      <w:r w:rsidRPr="008B0921">
        <w:rPr>
          <w:rFonts w:ascii="Arial" w:hAnsi="Arial" w:cs="Arial"/>
          <w:sz w:val="24"/>
          <w:szCs w:val="24"/>
        </w:rPr>
        <w:t>indenização.</w:t>
      </w:r>
    </w:p>
    <w:p w14:paraId="15303A21" w14:textId="77777777" w:rsidR="00B7020F" w:rsidRPr="008B0921" w:rsidRDefault="00B7020F" w:rsidP="0047144B">
      <w:pPr>
        <w:pStyle w:val="Corpodetexto"/>
        <w:spacing w:after="0" w:line="360" w:lineRule="auto"/>
        <w:rPr>
          <w:rFonts w:cs="Arial"/>
          <w:color w:val="auto"/>
          <w:sz w:val="24"/>
          <w:szCs w:val="24"/>
        </w:rPr>
      </w:pPr>
    </w:p>
    <w:p w14:paraId="7632AFE5" w14:textId="77777777" w:rsidR="00B7020F" w:rsidRPr="008B0921" w:rsidRDefault="00B7020F" w:rsidP="0047144B">
      <w:pPr>
        <w:pStyle w:val="PargrafodaLista"/>
        <w:widowControl w:val="0"/>
        <w:numPr>
          <w:ilvl w:val="1"/>
          <w:numId w:val="106"/>
        </w:numPr>
        <w:tabs>
          <w:tab w:val="left" w:pos="70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Após a fase de classificação da proposta, não cabe desistência da mesma, salvo por motivo justo</w:t>
      </w:r>
      <w:r w:rsidRPr="008B0921">
        <w:rPr>
          <w:rFonts w:ascii="Arial" w:hAnsi="Arial" w:cs="Arial"/>
          <w:spacing w:val="1"/>
          <w:sz w:val="24"/>
          <w:szCs w:val="24"/>
        </w:rPr>
        <w:t xml:space="preserve"> </w:t>
      </w:r>
      <w:r w:rsidRPr="008B0921">
        <w:rPr>
          <w:rFonts w:ascii="Arial" w:hAnsi="Arial" w:cs="Arial"/>
          <w:sz w:val="24"/>
          <w:szCs w:val="24"/>
        </w:rPr>
        <w:t>decorrente de</w:t>
      </w:r>
      <w:r w:rsidRPr="008B0921">
        <w:rPr>
          <w:rFonts w:ascii="Arial" w:hAnsi="Arial" w:cs="Arial"/>
          <w:spacing w:val="1"/>
          <w:sz w:val="24"/>
          <w:szCs w:val="24"/>
        </w:rPr>
        <w:t xml:space="preserve"> </w:t>
      </w:r>
      <w:r w:rsidRPr="008B0921">
        <w:rPr>
          <w:rFonts w:ascii="Arial" w:hAnsi="Arial" w:cs="Arial"/>
          <w:sz w:val="24"/>
          <w:szCs w:val="24"/>
        </w:rPr>
        <w:t>fato</w:t>
      </w:r>
      <w:r w:rsidRPr="008B0921">
        <w:rPr>
          <w:rFonts w:ascii="Arial" w:hAnsi="Arial" w:cs="Arial"/>
          <w:spacing w:val="-2"/>
          <w:sz w:val="24"/>
          <w:szCs w:val="24"/>
        </w:rPr>
        <w:t xml:space="preserve"> </w:t>
      </w:r>
      <w:r w:rsidRPr="008B0921">
        <w:rPr>
          <w:rFonts w:ascii="Arial" w:hAnsi="Arial" w:cs="Arial"/>
          <w:sz w:val="24"/>
          <w:szCs w:val="24"/>
        </w:rPr>
        <w:t>superveniente, e</w:t>
      </w:r>
      <w:r w:rsidRPr="008B0921">
        <w:rPr>
          <w:rFonts w:ascii="Arial" w:hAnsi="Arial" w:cs="Arial"/>
          <w:spacing w:val="-2"/>
          <w:sz w:val="24"/>
          <w:szCs w:val="24"/>
        </w:rPr>
        <w:t xml:space="preserve"> </w:t>
      </w:r>
      <w:r w:rsidRPr="008B0921">
        <w:rPr>
          <w:rFonts w:ascii="Arial" w:hAnsi="Arial" w:cs="Arial"/>
          <w:sz w:val="24"/>
          <w:szCs w:val="24"/>
        </w:rPr>
        <w:t>desde</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2"/>
          <w:sz w:val="24"/>
          <w:szCs w:val="24"/>
        </w:rPr>
        <w:t xml:space="preserve"> </w:t>
      </w:r>
      <w:r w:rsidRPr="008B0921">
        <w:rPr>
          <w:rFonts w:ascii="Arial" w:hAnsi="Arial" w:cs="Arial"/>
          <w:sz w:val="24"/>
          <w:szCs w:val="24"/>
        </w:rPr>
        <w:t>aceito</w:t>
      </w:r>
      <w:r w:rsidRPr="008B0921">
        <w:rPr>
          <w:rFonts w:ascii="Arial" w:hAnsi="Arial" w:cs="Arial"/>
          <w:spacing w:val="-1"/>
          <w:sz w:val="24"/>
          <w:szCs w:val="24"/>
        </w:rPr>
        <w:t xml:space="preserve"> </w:t>
      </w:r>
      <w:r w:rsidRPr="008B0921">
        <w:rPr>
          <w:rFonts w:ascii="Arial" w:hAnsi="Arial" w:cs="Arial"/>
          <w:sz w:val="24"/>
          <w:szCs w:val="24"/>
        </w:rPr>
        <w:t>pelo MUNICÍPIO.</w:t>
      </w:r>
    </w:p>
    <w:p w14:paraId="1192CEF8" w14:textId="77777777" w:rsidR="00B7020F" w:rsidRPr="008B0921" w:rsidRDefault="00B7020F" w:rsidP="0047144B">
      <w:pPr>
        <w:pStyle w:val="Corpodetexto"/>
        <w:spacing w:after="0" w:line="360" w:lineRule="auto"/>
        <w:rPr>
          <w:rFonts w:cs="Arial"/>
          <w:color w:val="auto"/>
          <w:sz w:val="24"/>
          <w:szCs w:val="24"/>
        </w:rPr>
      </w:pPr>
    </w:p>
    <w:p w14:paraId="481AAD6D" w14:textId="77777777" w:rsidR="00B7020F" w:rsidRPr="008B0921" w:rsidRDefault="00B7020F" w:rsidP="0047144B">
      <w:pPr>
        <w:pStyle w:val="PargrafodaLista"/>
        <w:widowControl w:val="0"/>
        <w:numPr>
          <w:ilvl w:val="1"/>
          <w:numId w:val="106"/>
        </w:numPr>
        <w:tabs>
          <w:tab w:val="left" w:pos="669"/>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Ao apresentar a proposta de preços, o interessado declara sob as </w:t>
      </w:r>
      <w:r w:rsidRPr="008B0921">
        <w:rPr>
          <w:rFonts w:ascii="Arial" w:hAnsi="Arial" w:cs="Arial"/>
          <w:sz w:val="24"/>
          <w:szCs w:val="24"/>
        </w:rPr>
        <w:lastRenderedPageBreak/>
        <w:t>penalidades da Lei, da inexistência de</w:t>
      </w:r>
      <w:r w:rsidRPr="008B0921">
        <w:rPr>
          <w:rFonts w:ascii="Arial" w:hAnsi="Arial" w:cs="Arial"/>
          <w:spacing w:val="1"/>
          <w:sz w:val="24"/>
          <w:szCs w:val="24"/>
        </w:rPr>
        <w:t xml:space="preserve"> </w:t>
      </w:r>
      <w:r w:rsidRPr="008B0921">
        <w:rPr>
          <w:rFonts w:ascii="Arial" w:hAnsi="Arial" w:cs="Arial"/>
          <w:sz w:val="24"/>
          <w:szCs w:val="24"/>
        </w:rPr>
        <w:t>qualquer</w:t>
      </w:r>
      <w:r w:rsidRPr="008B0921">
        <w:rPr>
          <w:rFonts w:ascii="Arial" w:hAnsi="Arial" w:cs="Arial"/>
          <w:spacing w:val="1"/>
          <w:sz w:val="24"/>
          <w:szCs w:val="24"/>
        </w:rPr>
        <w:t xml:space="preserve"> </w:t>
      </w:r>
      <w:r w:rsidRPr="008B0921">
        <w:rPr>
          <w:rFonts w:ascii="Arial" w:hAnsi="Arial" w:cs="Arial"/>
          <w:sz w:val="24"/>
          <w:szCs w:val="24"/>
        </w:rPr>
        <w:t>vínculo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natureza</w:t>
      </w:r>
      <w:r w:rsidRPr="008B0921">
        <w:rPr>
          <w:rFonts w:ascii="Arial" w:hAnsi="Arial" w:cs="Arial"/>
          <w:spacing w:val="1"/>
          <w:sz w:val="24"/>
          <w:szCs w:val="24"/>
        </w:rPr>
        <w:t xml:space="preserve"> </w:t>
      </w:r>
      <w:r w:rsidRPr="008B0921">
        <w:rPr>
          <w:rFonts w:ascii="Arial" w:hAnsi="Arial" w:cs="Arial"/>
          <w:sz w:val="24"/>
          <w:szCs w:val="24"/>
        </w:rPr>
        <w:t>técnica,</w:t>
      </w:r>
      <w:r w:rsidRPr="008B0921">
        <w:rPr>
          <w:rFonts w:ascii="Arial" w:hAnsi="Arial" w:cs="Arial"/>
          <w:spacing w:val="1"/>
          <w:sz w:val="24"/>
          <w:szCs w:val="24"/>
        </w:rPr>
        <w:t xml:space="preserve"> </w:t>
      </w:r>
      <w:r w:rsidRPr="008B0921">
        <w:rPr>
          <w:rFonts w:ascii="Arial" w:hAnsi="Arial" w:cs="Arial"/>
          <w:sz w:val="24"/>
          <w:szCs w:val="24"/>
        </w:rPr>
        <w:t>comercial,</w:t>
      </w:r>
      <w:r w:rsidRPr="008B0921">
        <w:rPr>
          <w:rFonts w:ascii="Arial" w:hAnsi="Arial" w:cs="Arial"/>
          <w:spacing w:val="1"/>
          <w:sz w:val="24"/>
          <w:szCs w:val="24"/>
        </w:rPr>
        <w:t xml:space="preserve"> </w:t>
      </w:r>
      <w:r w:rsidRPr="008B0921">
        <w:rPr>
          <w:rFonts w:ascii="Arial" w:hAnsi="Arial" w:cs="Arial"/>
          <w:sz w:val="24"/>
          <w:szCs w:val="24"/>
        </w:rPr>
        <w:t>econômica,</w:t>
      </w:r>
      <w:r w:rsidRPr="008B0921">
        <w:rPr>
          <w:rFonts w:ascii="Arial" w:hAnsi="Arial" w:cs="Arial"/>
          <w:spacing w:val="1"/>
          <w:sz w:val="24"/>
          <w:szCs w:val="24"/>
        </w:rPr>
        <w:t xml:space="preserve"> </w:t>
      </w:r>
      <w:r w:rsidRPr="008B0921">
        <w:rPr>
          <w:rFonts w:ascii="Arial" w:hAnsi="Arial" w:cs="Arial"/>
          <w:sz w:val="24"/>
          <w:szCs w:val="24"/>
        </w:rPr>
        <w:t>financeira</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trabalhista,</w:t>
      </w:r>
      <w:r w:rsidRPr="008B0921">
        <w:rPr>
          <w:rFonts w:ascii="Arial" w:hAnsi="Arial" w:cs="Arial"/>
          <w:spacing w:val="1"/>
          <w:sz w:val="24"/>
          <w:szCs w:val="24"/>
        </w:rPr>
        <w:t xml:space="preserve"> </w:t>
      </w:r>
      <w:r w:rsidRPr="008B0921">
        <w:rPr>
          <w:rFonts w:ascii="Arial" w:hAnsi="Arial" w:cs="Arial"/>
          <w:sz w:val="24"/>
          <w:szCs w:val="24"/>
        </w:rPr>
        <w:t>entre</w:t>
      </w:r>
      <w:r w:rsidRPr="008B0921">
        <w:rPr>
          <w:rFonts w:ascii="Arial" w:hAnsi="Arial" w:cs="Arial"/>
          <w:spacing w:val="1"/>
          <w:sz w:val="24"/>
          <w:szCs w:val="24"/>
        </w:rPr>
        <w:t xml:space="preserve"> </w:t>
      </w:r>
      <w:r w:rsidRPr="008B0921">
        <w:rPr>
          <w:rFonts w:ascii="Arial" w:hAnsi="Arial" w:cs="Arial"/>
          <w:sz w:val="24"/>
          <w:szCs w:val="24"/>
        </w:rPr>
        <w:t>si</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os</w:t>
      </w:r>
      <w:r w:rsidRPr="008B0921">
        <w:rPr>
          <w:rFonts w:ascii="Arial" w:hAnsi="Arial" w:cs="Arial"/>
          <w:spacing w:val="1"/>
          <w:sz w:val="24"/>
          <w:szCs w:val="24"/>
        </w:rPr>
        <w:t xml:space="preserve"> </w:t>
      </w:r>
      <w:r w:rsidRPr="008B0921">
        <w:rPr>
          <w:rFonts w:ascii="Arial" w:hAnsi="Arial" w:cs="Arial"/>
          <w:sz w:val="24"/>
          <w:szCs w:val="24"/>
        </w:rPr>
        <w:t>responsáveis</w:t>
      </w:r>
      <w:r w:rsidRPr="008B0921">
        <w:rPr>
          <w:rFonts w:ascii="Arial" w:hAnsi="Arial" w:cs="Arial"/>
          <w:spacing w:val="-1"/>
          <w:sz w:val="24"/>
          <w:szCs w:val="24"/>
        </w:rPr>
        <w:t xml:space="preserve"> </w:t>
      </w:r>
      <w:r w:rsidRPr="008B0921">
        <w:rPr>
          <w:rFonts w:ascii="Arial" w:hAnsi="Arial" w:cs="Arial"/>
          <w:sz w:val="24"/>
          <w:szCs w:val="24"/>
        </w:rPr>
        <w:t>por esta</w:t>
      </w:r>
      <w:r w:rsidRPr="008B0921">
        <w:rPr>
          <w:rFonts w:ascii="Arial" w:hAnsi="Arial" w:cs="Arial"/>
          <w:spacing w:val="1"/>
          <w:sz w:val="24"/>
          <w:szCs w:val="24"/>
        </w:rPr>
        <w:t xml:space="preserve"> </w:t>
      </w:r>
      <w:r w:rsidRPr="008B0921">
        <w:rPr>
          <w:rFonts w:ascii="Arial" w:hAnsi="Arial" w:cs="Arial"/>
          <w:sz w:val="24"/>
          <w:szCs w:val="24"/>
        </w:rPr>
        <w:t>Dispensa de</w:t>
      </w:r>
      <w:r w:rsidRPr="008B0921">
        <w:rPr>
          <w:rFonts w:ascii="Arial" w:hAnsi="Arial" w:cs="Arial"/>
          <w:spacing w:val="1"/>
          <w:sz w:val="24"/>
          <w:szCs w:val="24"/>
        </w:rPr>
        <w:t xml:space="preserve"> </w:t>
      </w:r>
      <w:r w:rsidRPr="008B0921">
        <w:rPr>
          <w:rFonts w:ascii="Arial" w:hAnsi="Arial" w:cs="Arial"/>
          <w:sz w:val="24"/>
          <w:szCs w:val="24"/>
        </w:rPr>
        <w:t>Licitação, quer direta</w:t>
      </w:r>
      <w:r w:rsidRPr="008B0921">
        <w:rPr>
          <w:rFonts w:ascii="Arial" w:hAnsi="Arial" w:cs="Arial"/>
          <w:spacing w:val="1"/>
          <w:sz w:val="24"/>
          <w:szCs w:val="24"/>
        </w:rPr>
        <w:t xml:space="preserve"> </w:t>
      </w:r>
      <w:r w:rsidRPr="008B0921">
        <w:rPr>
          <w:rFonts w:ascii="Arial" w:hAnsi="Arial" w:cs="Arial"/>
          <w:sz w:val="24"/>
          <w:szCs w:val="24"/>
        </w:rPr>
        <w:t>ou indiretamente.</w:t>
      </w:r>
    </w:p>
    <w:p w14:paraId="427C0451" w14:textId="77777777" w:rsidR="00B7020F" w:rsidRPr="008B0921" w:rsidRDefault="00B7020F" w:rsidP="0047144B">
      <w:pPr>
        <w:pStyle w:val="Corpodetexto"/>
        <w:spacing w:after="0" w:line="360" w:lineRule="auto"/>
        <w:rPr>
          <w:rFonts w:cs="Arial"/>
          <w:color w:val="auto"/>
          <w:sz w:val="24"/>
          <w:szCs w:val="24"/>
        </w:rPr>
      </w:pPr>
    </w:p>
    <w:p w14:paraId="2ABE6979" w14:textId="77777777" w:rsidR="00B7020F" w:rsidRDefault="00B7020F" w:rsidP="0047144B">
      <w:pPr>
        <w:pStyle w:val="PargrafodaLista"/>
        <w:widowControl w:val="0"/>
        <w:numPr>
          <w:ilvl w:val="1"/>
          <w:numId w:val="106"/>
        </w:numPr>
        <w:tabs>
          <w:tab w:val="left" w:pos="718"/>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apresentação</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proposta</w:t>
      </w:r>
      <w:r w:rsidRPr="008B0921">
        <w:rPr>
          <w:rFonts w:ascii="Arial" w:hAnsi="Arial" w:cs="Arial"/>
          <w:spacing w:val="1"/>
          <w:sz w:val="24"/>
          <w:szCs w:val="24"/>
        </w:rPr>
        <w:t xml:space="preserve"> </w:t>
      </w:r>
      <w:r w:rsidRPr="008B0921">
        <w:rPr>
          <w:rFonts w:ascii="Arial" w:hAnsi="Arial" w:cs="Arial"/>
          <w:sz w:val="24"/>
          <w:szCs w:val="24"/>
        </w:rPr>
        <w:t>pressupõe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pleno</w:t>
      </w:r>
      <w:r w:rsidRPr="008B0921">
        <w:rPr>
          <w:rFonts w:ascii="Arial" w:hAnsi="Arial" w:cs="Arial"/>
          <w:spacing w:val="1"/>
          <w:sz w:val="24"/>
          <w:szCs w:val="24"/>
        </w:rPr>
        <w:t xml:space="preserve"> </w:t>
      </w:r>
      <w:r w:rsidRPr="008B0921">
        <w:rPr>
          <w:rFonts w:ascii="Arial" w:hAnsi="Arial" w:cs="Arial"/>
          <w:sz w:val="24"/>
          <w:szCs w:val="24"/>
        </w:rPr>
        <w:t>conhecimento,</w:t>
      </w:r>
      <w:r w:rsidRPr="008B0921">
        <w:rPr>
          <w:rFonts w:ascii="Arial" w:hAnsi="Arial" w:cs="Arial"/>
          <w:spacing w:val="1"/>
          <w:sz w:val="24"/>
          <w:szCs w:val="24"/>
        </w:rPr>
        <w:t xml:space="preserve"> </w:t>
      </w:r>
      <w:r w:rsidRPr="008B0921">
        <w:rPr>
          <w:rFonts w:ascii="Arial" w:hAnsi="Arial" w:cs="Arial"/>
          <w:sz w:val="24"/>
          <w:szCs w:val="24"/>
        </w:rPr>
        <w:t>atendimento</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1"/>
          <w:sz w:val="24"/>
          <w:szCs w:val="24"/>
        </w:rPr>
        <w:t xml:space="preserve"> </w:t>
      </w:r>
      <w:r w:rsidRPr="008B0921">
        <w:rPr>
          <w:rFonts w:ascii="Arial" w:hAnsi="Arial" w:cs="Arial"/>
          <w:sz w:val="24"/>
          <w:szCs w:val="24"/>
        </w:rPr>
        <w:t>aceitação</w:t>
      </w:r>
      <w:r w:rsidRPr="008B0921">
        <w:rPr>
          <w:rFonts w:ascii="Arial" w:hAnsi="Arial" w:cs="Arial"/>
          <w:spacing w:val="1"/>
          <w:sz w:val="24"/>
          <w:szCs w:val="24"/>
        </w:rPr>
        <w:t xml:space="preserve"> </w:t>
      </w:r>
      <w:r w:rsidRPr="008B0921">
        <w:rPr>
          <w:rFonts w:ascii="Arial" w:hAnsi="Arial" w:cs="Arial"/>
          <w:sz w:val="24"/>
          <w:szCs w:val="24"/>
        </w:rPr>
        <w:t>integral</w:t>
      </w:r>
      <w:r w:rsidRPr="008B0921">
        <w:rPr>
          <w:rFonts w:ascii="Arial" w:hAnsi="Arial" w:cs="Arial"/>
          <w:spacing w:val="1"/>
          <w:sz w:val="24"/>
          <w:szCs w:val="24"/>
        </w:rPr>
        <w:t xml:space="preserve"> </w:t>
      </w:r>
      <w:r w:rsidRPr="008B0921">
        <w:rPr>
          <w:rFonts w:ascii="Arial" w:hAnsi="Arial" w:cs="Arial"/>
          <w:sz w:val="24"/>
          <w:szCs w:val="24"/>
        </w:rPr>
        <w:t>e</w:t>
      </w:r>
      <w:r w:rsidRPr="008B0921">
        <w:rPr>
          <w:rFonts w:ascii="Arial" w:hAnsi="Arial" w:cs="Arial"/>
          <w:spacing w:val="-52"/>
          <w:sz w:val="24"/>
          <w:szCs w:val="24"/>
        </w:rPr>
        <w:t xml:space="preserve"> </w:t>
      </w:r>
      <w:r w:rsidRPr="008B0921">
        <w:rPr>
          <w:rFonts w:ascii="Arial" w:hAnsi="Arial" w:cs="Arial"/>
          <w:sz w:val="24"/>
          <w:szCs w:val="24"/>
        </w:rPr>
        <w:t>irretratável, por parte do interessado, das exigências e condições estabelecidas neste Aviso e Termo de</w:t>
      </w:r>
      <w:r w:rsidRPr="008B0921">
        <w:rPr>
          <w:rFonts w:ascii="Arial" w:hAnsi="Arial" w:cs="Arial"/>
          <w:spacing w:val="1"/>
          <w:sz w:val="24"/>
          <w:szCs w:val="24"/>
        </w:rPr>
        <w:t xml:space="preserve"> </w:t>
      </w:r>
      <w:r w:rsidRPr="008B0921">
        <w:rPr>
          <w:rFonts w:ascii="Arial" w:hAnsi="Arial" w:cs="Arial"/>
          <w:sz w:val="24"/>
          <w:szCs w:val="24"/>
        </w:rPr>
        <w:t>Referência.</w:t>
      </w:r>
    </w:p>
    <w:p w14:paraId="3E18D936" w14:textId="77777777" w:rsidR="007A13A2" w:rsidRPr="007A13A2" w:rsidRDefault="007A13A2" w:rsidP="007A13A2">
      <w:pPr>
        <w:pStyle w:val="PargrafodaLista"/>
        <w:rPr>
          <w:rFonts w:ascii="Arial" w:hAnsi="Arial" w:cs="Arial"/>
          <w:sz w:val="24"/>
          <w:szCs w:val="24"/>
        </w:rPr>
      </w:pPr>
    </w:p>
    <w:p w14:paraId="081BAAA4" w14:textId="77777777" w:rsidR="00B7020F" w:rsidRPr="008B0921" w:rsidRDefault="00B7020F" w:rsidP="0047144B">
      <w:pPr>
        <w:pStyle w:val="PargrafodaLista"/>
        <w:widowControl w:val="0"/>
        <w:numPr>
          <w:ilvl w:val="1"/>
          <w:numId w:val="106"/>
        </w:numPr>
        <w:tabs>
          <w:tab w:val="left" w:pos="663"/>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A falsidade de qualquer documento apresentado ou a inverdade das informações nele contidas implicará</w:t>
      </w:r>
      <w:r w:rsidRPr="008B0921">
        <w:rPr>
          <w:rFonts w:ascii="Arial" w:hAnsi="Arial" w:cs="Arial"/>
          <w:spacing w:val="-52"/>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imediata</w:t>
      </w:r>
      <w:r w:rsidRPr="008B0921">
        <w:rPr>
          <w:rFonts w:ascii="Arial" w:hAnsi="Arial" w:cs="Arial"/>
          <w:spacing w:val="1"/>
          <w:sz w:val="24"/>
          <w:szCs w:val="24"/>
        </w:rPr>
        <w:t xml:space="preserve"> </w:t>
      </w:r>
      <w:r w:rsidRPr="008B0921">
        <w:rPr>
          <w:rFonts w:ascii="Arial" w:hAnsi="Arial" w:cs="Arial"/>
          <w:sz w:val="24"/>
          <w:szCs w:val="24"/>
        </w:rPr>
        <w:t>desclassificação/inabilitação</w:t>
      </w:r>
      <w:r w:rsidRPr="008B0921">
        <w:rPr>
          <w:rFonts w:ascii="Arial" w:hAnsi="Arial" w:cs="Arial"/>
          <w:spacing w:val="1"/>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interessado</w:t>
      </w:r>
      <w:r w:rsidRPr="008B0921">
        <w:rPr>
          <w:rFonts w:ascii="Arial" w:hAnsi="Arial" w:cs="Arial"/>
          <w:spacing w:val="1"/>
          <w:sz w:val="24"/>
          <w:szCs w:val="24"/>
        </w:rPr>
        <w:t xml:space="preserve"> </w:t>
      </w:r>
      <w:r w:rsidRPr="008B0921">
        <w:rPr>
          <w:rFonts w:ascii="Arial" w:hAnsi="Arial" w:cs="Arial"/>
          <w:sz w:val="24"/>
          <w:szCs w:val="24"/>
        </w:rPr>
        <w:t>que</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tiver</w:t>
      </w:r>
      <w:r w:rsidRPr="008B0921">
        <w:rPr>
          <w:rFonts w:ascii="Arial" w:hAnsi="Arial" w:cs="Arial"/>
          <w:spacing w:val="1"/>
          <w:sz w:val="24"/>
          <w:szCs w:val="24"/>
        </w:rPr>
        <w:t xml:space="preserve"> </w:t>
      </w:r>
      <w:r w:rsidRPr="008B0921">
        <w:rPr>
          <w:rFonts w:ascii="Arial" w:hAnsi="Arial" w:cs="Arial"/>
          <w:sz w:val="24"/>
          <w:szCs w:val="24"/>
        </w:rPr>
        <w:t>apresentado,</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1"/>
          <w:sz w:val="24"/>
          <w:szCs w:val="24"/>
        </w:rPr>
        <w:t xml:space="preserve"> </w:t>
      </w:r>
      <w:r w:rsidRPr="008B0921">
        <w:rPr>
          <w:rFonts w:ascii="Arial" w:hAnsi="Arial" w:cs="Arial"/>
          <w:sz w:val="24"/>
          <w:szCs w:val="24"/>
        </w:rPr>
        <w:t>caso</w:t>
      </w:r>
      <w:r w:rsidRPr="008B0921">
        <w:rPr>
          <w:rFonts w:ascii="Arial" w:hAnsi="Arial" w:cs="Arial"/>
          <w:spacing w:val="1"/>
          <w:sz w:val="24"/>
          <w:szCs w:val="24"/>
        </w:rPr>
        <w:t xml:space="preserve"> </w:t>
      </w:r>
      <w:r w:rsidRPr="008B0921">
        <w:rPr>
          <w:rFonts w:ascii="Arial" w:hAnsi="Arial" w:cs="Arial"/>
          <w:sz w:val="24"/>
          <w:szCs w:val="24"/>
        </w:rPr>
        <w:t>tenha</w:t>
      </w:r>
      <w:r w:rsidRPr="008B0921">
        <w:rPr>
          <w:rFonts w:ascii="Arial" w:hAnsi="Arial" w:cs="Arial"/>
          <w:spacing w:val="1"/>
          <w:sz w:val="24"/>
          <w:szCs w:val="24"/>
        </w:rPr>
        <w:t xml:space="preserve"> </w:t>
      </w:r>
      <w:r w:rsidRPr="008B0921">
        <w:rPr>
          <w:rFonts w:ascii="Arial" w:hAnsi="Arial" w:cs="Arial"/>
          <w:sz w:val="24"/>
          <w:szCs w:val="24"/>
        </w:rPr>
        <w:t>sido</w:t>
      </w:r>
      <w:r w:rsidRPr="008B0921">
        <w:rPr>
          <w:rFonts w:ascii="Arial" w:hAnsi="Arial" w:cs="Arial"/>
          <w:spacing w:val="1"/>
          <w:sz w:val="24"/>
          <w:szCs w:val="24"/>
        </w:rPr>
        <w:t xml:space="preserve"> </w:t>
      </w:r>
      <w:r w:rsidRPr="008B0921">
        <w:rPr>
          <w:rFonts w:ascii="Arial" w:hAnsi="Arial" w:cs="Arial"/>
          <w:sz w:val="24"/>
          <w:szCs w:val="24"/>
        </w:rPr>
        <w:t>o</w:t>
      </w:r>
      <w:r w:rsidRPr="008B0921">
        <w:rPr>
          <w:rFonts w:ascii="Arial" w:hAnsi="Arial" w:cs="Arial"/>
          <w:spacing w:val="1"/>
          <w:sz w:val="24"/>
          <w:szCs w:val="24"/>
        </w:rPr>
        <w:t xml:space="preserve"> </w:t>
      </w:r>
      <w:r w:rsidRPr="008B0921">
        <w:rPr>
          <w:rFonts w:ascii="Arial" w:hAnsi="Arial" w:cs="Arial"/>
          <w:sz w:val="24"/>
          <w:szCs w:val="24"/>
        </w:rPr>
        <w:t>vencedor,</w:t>
      </w:r>
      <w:r w:rsidRPr="008B0921">
        <w:rPr>
          <w:rFonts w:ascii="Arial" w:hAnsi="Arial" w:cs="Arial"/>
          <w:spacing w:val="-6"/>
          <w:sz w:val="24"/>
          <w:szCs w:val="24"/>
        </w:rPr>
        <w:t xml:space="preserve"> </w:t>
      </w:r>
      <w:r w:rsidRPr="008B0921">
        <w:rPr>
          <w:rFonts w:ascii="Arial" w:hAnsi="Arial" w:cs="Arial"/>
          <w:sz w:val="24"/>
          <w:szCs w:val="24"/>
        </w:rPr>
        <w:t>a</w:t>
      </w:r>
      <w:r w:rsidRPr="008B0921">
        <w:rPr>
          <w:rFonts w:ascii="Arial" w:hAnsi="Arial" w:cs="Arial"/>
          <w:spacing w:val="1"/>
          <w:sz w:val="24"/>
          <w:szCs w:val="24"/>
        </w:rPr>
        <w:t xml:space="preserve"> </w:t>
      </w:r>
      <w:r w:rsidRPr="008B0921">
        <w:rPr>
          <w:rFonts w:ascii="Arial" w:hAnsi="Arial" w:cs="Arial"/>
          <w:sz w:val="24"/>
          <w:szCs w:val="24"/>
        </w:rPr>
        <w:t>rescisão</w:t>
      </w:r>
      <w:r w:rsidRPr="008B0921">
        <w:rPr>
          <w:rFonts w:ascii="Arial" w:hAnsi="Arial" w:cs="Arial"/>
          <w:spacing w:val="-2"/>
          <w:sz w:val="24"/>
          <w:szCs w:val="24"/>
        </w:rPr>
        <w:t xml:space="preserve"> </w:t>
      </w:r>
      <w:r w:rsidRPr="008B0921">
        <w:rPr>
          <w:rFonts w:ascii="Arial" w:hAnsi="Arial" w:cs="Arial"/>
          <w:sz w:val="24"/>
          <w:szCs w:val="24"/>
        </w:rPr>
        <w:t>do contrato ou</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pedido</w:t>
      </w:r>
      <w:r w:rsidRPr="008B0921">
        <w:rPr>
          <w:rFonts w:ascii="Arial" w:hAnsi="Arial" w:cs="Arial"/>
          <w:spacing w:val="-5"/>
          <w:sz w:val="24"/>
          <w:szCs w:val="24"/>
        </w:rPr>
        <w:t xml:space="preserve"> </w:t>
      </w:r>
      <w:r w:rsidRPr="008B0921">
        <w:rPr>
          <w:rFonts w:ascii="Arial" w:hAnsi="Arial" w:cs="Arial"/>
          <w:sz w:val="24"/>
          <w:szCs w:val="24"/>
        </w:rPr>
        <w:t>de</w:t>
      </w:r>
      <w:r w:rsidRPr="008B0921">
        <w:rPr>
          <w:rFonts w:ascii="Arial" w:hAnsi="Arial" w:cs="Arial"/>
          <w:spacing w:val="1"/>
          <w:sz w:val="24"/>
          <w:szCs w:val="24"/>
        </w:rPr>
        <w:t xml:space="preserve"> </w:t>
      </w:r>
      <w:r w:rsidRPr="008B0921">
        <w:rPr>
          <w:rFonts w:ascii="Arial" w:hAnsi="Arial" w:cs="Arial"/>
          <w:sz w:val="24"/>
          <w:szCs w:val="24"/>
        </w:rPr>
        <w:t>compra, sem</w:t>
      </w:r>
      <w:r w:rsidRPr="008B0921">
        <w:rPr>
          <w:rFonts w:ascii="Arial" w:hAnsi="Arial" w:cs="Arial"/>
          <w:spacing w:val="-2"/>
          <w:sz w:val="24"/>
          <w:szCs w:val="24"/>
        </w:rPr>
        <w:t xml:space="preserve"> </w:t>
      </w:r>
      <w:r w:rsidRPr="008B0921">
        <w:rPr>
          <w:rFonts w:ascii="Arial" w:hAnsi="Arial" w:cs="Arial"/>
          <w:sz w:val="24"/>
          <w:szCs w:val="24"/>
        </w:rPr>
        <w:t>prejuízo de demais</w:t>
      </w:r>
      <w:r w:rsidRPr="008B0921">
        <w:rPr>
          <w:rFonts w:ascii="Arial" w:hAnsi="Arial" w:cs="Arial"/>
          <w:spacing w:val="-3"/>
          <w:sz w:val="24"/>
          <w:szCs w:val="24"/>
        </w:rPr>
        <w:t xml:space="preserve"> </w:t>
      </w:r>
      <w:r w:rsidRPr="008B0921">
        <w:rPr>
          <w:rFonts w:ascii="Arial" w:hAnsi="Arial" w:cs="Arial"/>
          <w:sz w:val="24"/>
          <w:szCs w:val="24"/>
        </w:rPr>
        <w:t>sanções cabíveis.</w:t>
      </w:r>
    </w:p>
    <w:p w14:paraId="286DFCD8" w14:textId="77777777" w:rsidR="00B7020F" w:rsidRPr="008B0921" w:rsidRDefault="00B7020F" w:rsidP="0047144B">
      <w:pPr>
        <w:pStyle w:val="Corpodetexto"/>
        <w:spacing w:after="0" w:line="360" w:lineRule="auto"/>
        <w:rPr>
          <w:rFonts w:cs="Arial"/>
          <w:color w:val="auto"/>
          <w:sz w:val="24"/>
          <w:szCs w:val="24"/>
        </w:rPr>
      </w:pPr>
    </w:p>
    <w:p w14:paraId="1E89A4D7" w14:textId="77777777" w:rsidR="00B7020F" w:rsidRPr="008B0921" w:rsidRDefault="00B7020F" w:rsidP="0047144B">
      <w:pPr>
        <w:pStyle w:val="PargrafodaLista"/>
        <w:widowControl w:val="0"/>
        <w:numPr>
          <w:ilvl w:val="1"/>
          <w:numId w:val="106"/>
        </w:numPr>
        <w:tabs>
          <w:tab w:val="left" w:pos="667"/>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 xml:space="preserve">Na contagem dos prazos estabelecidos neste Aviso, com fulcro no </w:t>
      </w:r>
      <w:proofErr w:type="spellStart"/>
      <w:r w:rsidRPr="008B0921">
        <w:rPr>
          <w:rFonts w:ascii="Arial" w:hAnsi="Arial" w:cs="Arial"/>
          <w:sz w:val="24"/>
          <w:szCs w:val="24"/>
        </w:rPr>
        <w:t>Art</w:t>
      </w:r>
      <w:proofErr w:type="spellEnd"/>
      <w:r w:rsidRPr="008B0921">
        <w:rPr>
          <w:rFonts w:ascii="Arial" w:hAnsi="Arial" w:cs="Arial"/>
          <w:sz w:val="24"/>
          <w:szCs w:val="24"/>
        </w:rPr>
        <w:t xml:space="preserve"> 183 da Lei Federal 14.133/2021,</w:t>
      </w:r>
      <w:r w:rsidRPr="008B0921">
        <w:rPr>
          <w:rFonts w:ascii="Arial" w:hAnsi="Arial" w:cs="Arial"/>
          <w:spacing w:val="1"/>
          <w:sz w:val="24"/>
          <w:szCs w:val="24"/>
        </w:rPr>
        <w:t xml:space="preserve"> </w:t>
      </w:r>
      <w:r w:rsidRPr="008B0921">
        <w:rPr>
          <w:rFonts w:ascii="Arial" w:hAnsi="Arial" w:cs="Arial"/>
          <w:sz w:val="24"/>
          <w:szCs w:val="24"/>
        </w:rPr>
        <w:t>serão contados com exclusão do dia do começo e inclusão do dia do vencimento, observando-se as seguintes</w:t>
      </w:r>
      <w:r w:rsidRPr="008B0921">
        <w:rPr>
          <w:rFonts w:ascii="Arial" w:hAnsi="Arial" w:cs="Arial"/>
          <w:spacing w:val="1"/>
          <w:sz w:val="24"/>
          <w:szCs w:val="24"/>
        </w:rPr>
        <w:t xml:space="preserve"> </w:t>
      </w:r>
      <w:r w:rsidRPr="008B0921">
        <w:rPr>
          <w:rFonts w:ascii="Arial" w:hAnsi="Arial" w:cs="Arial"/>
          <w:sz w:val="24"/>
          <w:szCs w:val="24"/>
        </w:rPr>
        <w:t>disposições:</w:t>
      </w:r>
    </w:p>
    <w:p w14:paraId="218592B1"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 dias</w:t>
      </w:r>
      <w:r w:rsidRPr="008B0921">
        <w:rPr>
          <w:rFonts w:ascii="Arial" w:hAnsi="Arial" w:cs="Arial"/>
          <w:spacing w:val="-1"/>
          <w:sz w:val="24"/>
          <w:szCs w:val="24"/>
        </w:rPr>
        <w:t xml:space="preserve"> </w:t>
      </w:r>
      <w:r w:rsidRPr="008B0921">
        <w:rPr>
          <w:rFonts w:ascii="Arial" w:hAnsi="Arial" w:cs="Arial"/>
          <w:sz w:val="24"/>
          <w:szCs w:val="24"/>
        </w:rPr>
        <w:t>corridos</w:t>
      </w:r>
      <w:r w:rsidRPr="008B0921">
        <w:rPr>
          <w:rFonts w:ascii="Arial" w:hAnsi="Arial" w:cs="Arial"/>
          <w:spacing w:val="-1"/>
          <w:sz w:val="24"/>
          <w:szCs w:val="24"/>
        </w:rPr>
        <w:t xml:space="preserve"> </w:t>
      </w:r>
      <w:r w:rsidRPr="008B0921">
        <w:rPr>
          <w:rFonts w:ascii="Arial" w:hAnsi="Arial" w:cs="Arial"/>
          <w:sz w:val="24"/>
          <w:szCs w:val="24"/>
        </w:rPr>
        <w:t>serão</w:t>
      </w:r>
      <w:r w:rsidRPr="008B0921">
        <w:rPr>
          <w:rFonts w:ascii="Arial" w:hAnsi="Arial" w:cs="Arial"/>
          <w:spacing w:val="-2"/>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w:t>
      </w:r>
      <w:r w:rsidRPr="008B0921">
        <w:rPr>
          <w:rFonts w:ascii="Arial" w:hAnsi="Arial" w:cs="Arial"/>
          <w:spacing w:val="-3"/>
          <w:sz w:val="24"/>
          <w:szCs w:val="24"/>
        </w:rPr>
        <w:t xml:space="preserve"> </w:t>
      </w:r>
      <w:r w:rsidRPr="008B0921">
        <w:rPr>
          <w:rFonts w:ascii="Arial" w:hAnsi="Arial" w:cs="Arial"/>
          <w:sz w:val="24"/>
          <w:szCs w:val="24"/>
        </w:rPr>
        <w:t>modo</w:t>
      </w:r>
      <w:r w:rsidRPr="008B0921">
        <w:rPr>
          <w:rFonts w:ascii="Arial" w:hAnsi="Arial" w:cs="Arial"/>
          <w:spacing w:val="-3"/>
          <w:sz w:val="24"/>
          <w:szCs w:val="24"/>
        </w:rPr>
        <w:t xml:space="preserve"> </w:t>
      </w:r>
      <w:r w:rsidRPr="008B0921">
        <w:rPr>
          <w:rFonts w:ascii="Arial" w:hAnsi="Arial" w:cs="Arial"/>
          <w:sz w:val="24"/>
          <w:szCs w:val="24"/>
        </w:rPr>
        <w:t>contínuo;</w:t>
      </w:r>
    </w:p>
    <w:p w14:paraId="1C5947D3"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Os</w:t>
      </w:r>
      <w:r w:rsidRPr="008B0921">
        <w:rPr>
          <w:rFonts w:ascii="Arial" w:hAnsi="Arial" w:cs="Arial"/>
          <w:spacing w:val="-2"/>
          <w:sz w:val="24"/>
          <w:szCs w:val="24"/>
        </w:rPr>
        <w:t xml:space="preserve"> </w:t>
      </w:r>
      <w:r w:rsidRPr="008B0921">
        <w:rPr>
          <w:rFonts w:ascii="Arial" w:hAnsi="Arial" w:cs="Arial"/>
          <w:sz w:val="24"/>
          <w:szCs w:val="24"/>
        </w:rPr>
        <w:t>prazos</w:t>
      </w:r>
      <w:r w:rsidRPr="008B0921">
        <w:rPr>
          <w:rFonts w:ascii="Arial" w:hAnsi="Arial" w:cs="Arial"/>
          <w:spacing w:val="-1"/>
          <w:sz w:val="24"/>
          <w:szCs w:val="24"/>
        </w:rPr>
        <w:t xml:space="preserve"> </w:t>
      </w:r>
      <w:r w:rsidRPr="008B0921">
        <w:rPr>
          <w:rFonts w:ascii="Arial" w:hAnsi="Arial" w:cs="Arial"/>
          <w:sz w:val="24"/>
          <w:szCs w:val="24"/>
        </w:rPr>
        <w:t>expressos</w:t>
      </w:r>
      <w:r w:rsidRPr="008B0921">
        <w:rPr>
          <w:rFonts w:ascii="Arial" w:hAnsi="Arial" w:cs="Arial"/>
          <w:spacing w:val="1"/>
          <w:sz w:val="24"/>
          <w:szCs w:val="24"/>
        </w:rPr>
        <w:t xml:space="preserve"> </w:t>
      </w:r>
      <w:r w:rsidRPr="008B0921">
        <w:rPr>
          <w:rFonts w:ascii="Arial" w:hAnsi="Arial" w:cs="Arial"/>
          <w:sz w:val="24"/>
          <w:szCs w:val="24"/>
        </w:rPr>
        <w:t>em</w:t>
      </w:r>
      <w:r w:rsidRPr="008B0921">
        <w:rPr>
          <w:rFonts w:ascii="Arial" w:hAnsi="Arial" w:cs="Arial"/>
          <w:spacing w:val="1"/>
          <w:sz w:val="24"/>
          <w:szCs w:val="24"/>
        </w:rPr>
        <w:t xml:space="preserve"> </w:t>
      </w:r>
      <w:r w:rsidRPr="008B0921">
        <w:rPr>
          <w:rFonts w:ascii="Arial" w:hAnsi="Arial" w:cs="Arial"/>
          <w:sz w:val="24"/>
          <w:szCs w:val="24"/>
        </w:rPr>
        <w:t>meses</w:t>
      </w:r>
      <w:r w:rsidRPr="008B0921">
        <w:rPr>
          <w:rFonts w:ascii="Arial" w:hAnsi="Arial" w:cs="Arial"/>
          <w:spacing w:val="-1"/>
          <w:sz w:val="24"/>
          <w:szCs w:val="24"/>
        </w:rPr>
        <w:t xml:space="preserve"> </w:t>
      </w:r>
      <w:r w:rsidRPr="008B0921">
        <w:rPr>
          <w:rFonts w:ascii="Arial" w:hAnsi="Arial" w:cs="Arial"/>
          <w:sz w:val="24"/>
          <w:szCs w:val="24"/>
        </w:rPr>
        <w:t>ou</w:t>
      </w:r>
      <w:r w:rsidRPr="008B0921">
        <w:rPr>
          <w:rFonts w:ascii="Arial" w:hAnsi="Arial" w:cs="Arial"/>
          <w:spacing w:val="-3"/>
          <w:sz w:val="24"/>
          <w:szCs w:val="24"/>
        </w:rPr>
        <w:t xml:space="preserve"> </w:t>
      </w:r>
      <w:r w:rsidRPr="008B0921">
        <w:rPr>
          <w:rFonts w:ascii="Arial" w:hAnsi="Arial" w:cs="Arial"/>
          <w:sz w:val="24"/>
          <w:szCs w:val="24"/>
        </w:rPr>
        <w:t>anos</w:t>
      </w:r>
      <w:r w:rsidRPr="008B0921">
        <w:rPr>
          <w:rFonts w:ascii="Arial" w:hAnsi="Arial" w:cs="Arial"/>
          <w:spacing w:val="-3"/>
          <w:sz w:val="24"/>
          <w:szCs w:val="24"/>
        </w:rPr>
        <w:t xml:space="preserve"> </w:t>
      </w:r>
      <w:r w:rsidRPr="008B0921">
        <w:rPr>
          <w:rFonts w:ascii="Arial" w:hAnsi="Arial" w:cs="Arial"/>
          <w:sz w:val="24"/>
          <w:szCs w:val="24"/>
        </w:rPr>
        <w:t>serão</w:t>
      </w:r>
      <w:r w:rsidRPr="008B0921">
        <w:rPr>
          <w:rFonts w:ascii="Arial" w:hAnsi="Arial" w:cs="Arial"/>
          <w:spacing w:val="-1"/>
          <w:sz w:val="24"/>
          <w:szCs w:val="24"/>
        </w:rPr>
        <w:t xml:space="preserve"> </w:t>
      </w:r>
      <w:r w:rsidRPr="008B0921">
        <w:rPr>
          <w:rFonts w:ascii="Arial" w:hAnsi="Arial" w:cs="Arial"/>
          <w:sz w:val="24"/>
          <w:szCs w:val="24"/>
        </w:rPr>
        <w:t>computados</w:t>
      </w:r>
      <w:r w:rsidRPr="008B0921">
        <w:rPr>
          <w:rFonts w:ascii="Arial" w:hAnsi="Arial" w:cs="Arial"/>
          <w:spacing w:val="-1"/>
          <w:sz w:val="24"/>
          <w:szCs w:val="24"/>
        </w:rPr>
        <w:t xml:space="preserve"> </w:t>
      </w:r>
      <w:r w:rsidRPr="008B0921">
        <w:rPr>
          <w:rFonts w:ascii="Arial" w:hAnsi="Arial" w:cs="Arial"/>
          <w:sz w:val="24"/>
          <w:szCs w:val="24"/>
        </w:rPr>
        <w:t>de data</w:t>
      </w:r>
      <w:r w:rsidRPr="008B0921">
        <w:rPr>
          <w:rFonts w:ascii="Arial" w:hAnsi="Arial" w:cs="Arial"/>
          <w:spacing w:val="-3"/>
          <w:sz w:val="24"/>
          <w:szCs w:val="24"/>
        </w:rPr>
        <w:t xml:space="preserve"> </w:t>
      </w:r>
      <w:r w:rsidRPr="008B0921">
        <w:rPr>
          <w:rFonts w:ascii="Arial" w:hAnsi="Arial" w:cs="Arial"/>
          <w:sz w:val="24"/>
          <w:szCs w:val="24"/>
        </w:rPr>
        <w:t>a data;</w:t>
      </w:r>
    </w:p>
    <w:p w14:paraId="282533FC" w14:textId="77777777" w:rsidR="00B7020F" w:rsidRPr="008B0921" w:rsidRDefault="00B7020F" w:rsidP="0047144B">
      <w:pPr>
        <w:pStyle w:val="PargrafodaLista"/>
        <w:widowControl w:val="0"/>
        <w:numPr>
          <w:ilvl w:val="0"/>
          <w:numId w:val="96"/>
        </w:numPr>
        <w:tabs>
          <w:tab w:val="left" w:pos="502"/>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Nos prazos expressos em dias úteis, serão computados somente</w:t>
      </w:r>
      <w:r w:rsidRPr="008B0921">
        <w:rPr>
          <w:rFonts w:ascii="Arial" w:hAnsi="Arial" w:cs="Arial"/>
          <w:spacing w:val="1"/>
          <w:sz w:val="24"/>
          <w:szCs w:val="24"/>
        </w:rPr>
        <w:t xml:space="preserve"> </w:t>
      </w:r>
      <w:r w:rsidRPr="008B0921">
        <w:rPr>
          <w:rFonts w:ascii="Arial" w:hAnsi="Arial" w:cs="Arial"/>
          <w:sz w:val="24"/>
          <w:szCs w:val="24"/>
        </w:rPr>
        <w:t>os dias em que ocorrer expediente</w:t>
      </w:r>
      <w:r w:rsidRPr="008B0921">
        <w:rPr>
          <w:rFonts w:ascii="Arial" w:hAnsi="Arial" w:cs="Arial"/>
          <w:spacing w:val="1"/>
          <w:sz w:val="24"/>
          <w:szCs w:val="24"/>
        </w:rPr>
        <w:t xml:space="preserve"> </w:t>
      </w:r>
      <w:r w:rsidRPr="008B0921">
        <w:rPr>
          <w:rFonts w:ascii="Arial" w:hAnsi="Arial" w:cs="Arial"/>
          <w:sz w:val="24"/>
          <w:szCs w:val="24"/>
        </w:rPr>
        <w:t>administrativo</w:t>
      </w:r>
      <w:r w:rsidRPr="008B0921">
        <w:rPr>
          <w:rFonts w:ascii="Arial" w:hAnsi="Arial" w:cs="Arial"/>
          <w:spacing w:val="-2"/>
          <w:sz w:val="24"/>
          <w:szCs w:val="24"/>
        </w:rPr>
        <w:t xml:space="preserve"> </w:t>
      </w:r>
      <w:r w:rsidRPr="008B0921">
        <w:rPr>
          <w:rFonts w:ascii="Arial" w:hAnsi="Arial" w:cs="Arial"/>
          <w:sz w:val="24"/>
          <w:szCs w:val="24"/>
        </w:rPr>
        <w:t>no órgão ou</w:t>
      </w:r>
      <w:r w:rsidRPr="008B0921">
        <w:rPr>
          <w:rFonts w:ascii="Arial" w:hAnsi="Arial" w:cs="Arial"/>
          <w:spacing w:val="-2"/>
          <w:sz w:val="24"/>
          <w:szCs w:val="24"/>
        </w:rPr>
        <w:t xml:space="preserve"> </w:t>
      </w:r>
      <w:r w:rsidRPr="008B0921">
        <w:rPr>
          <w:rFonts w:ascii="Arial" w:hAnsi="Arial" w:cs="Arial"/>
          <w:sz w:val="24"/>
          <w:szCs w:val="24"/>
        </w:rPr>
        <w:t>entidade</w:t>
      </w:r>
      <w:r w:rsidRPr="008B0921">
        <w:rPr>
          <w:rFonts w:ascii="Arial" w:hAnsi="Arial" w:cs="Arial"/>
          <w:spacing w:val="-3"/>
          <w:sz w:val="24"/>
          <w:szCs w:val="24"/>
        </w:rPr>
        <w:t xml:space="preserve"> </w:t>
      </w:r>
      <w:r w:rsidRPr="008B0921">
        <w:rPr>
          <w:rFonts w:ascii="Arial" w:hAnsi="Arial" w:cs="Arial"/>
          <w:sz w:val="24"/>
          <w:szCs w:val="24"/>
        </w:rPr>
        <w:t>competente.</w:t>
      </w:r>
    </w:p>
    <w:p w14:paraId="36480537" w14:textId="77777777" w:rsidR="00B7020F" w:rsidRDefault="00B7020F" w:rsidP="0047144B">
      <w:pPr>
        <w:pStyle w:val="Corpodetexto"/>
        <w:spacing w:after="0" w:line="360" w:lineRule="auto"/>
        <w:rPr>
          <w:rFonts w:cs="Arial"/>
          <w:color w:val="auto"/>
          <w:sz w:val="24"/>
          <w:szCs w:val="24"/>
        </w:rPr>
      </w:pPr>
    </w:p>
    <w:p w14:paraId="03FCF171" w14:textId="77777777" w:rsidR="00B7020F" w:rsidRPr="008B0921" w:rsidRDefault="00B7020F" w:rsidP="0047144B">
      <w:pPr>
        <w:pStyle w:val="PargrafodaLista"/>
        <w:widowControl w:val="0"/>
        <w:numPr>
          <w:ilvl w:val="2"/>
          <w:numId w:val="106"/>
        </w:numPr>
        <w:tabs>
          <w:tab w:val="left" w:pos="826"/>
        </w:tabs>
        <w:autoSpaceDE w:val="0"/>
        <w:autoSpaceDN w:val="0"/>
        <w:spacing w:after="0" w:line="360" w:lineRule="auto"/>
        <w:ind w:left="0" w:firstLine="0"/>
        <w:jc w:val="both"/>
        <w:rPr>
          <w:rFonts w:ascii="Arial" w:hAnsi="Arial" w:cs="Arial"/>
          <w:sz w:val="24"/>
          <w:szCs w:val="24"/>
        </w:rPr>
      </w:pPr>
      <w:r w:rsidRPr="008B0921">
        <w:rPr>
          <w:rFonts w:ascii="Arial" w:hAnsi="Arial" w:cs="Arial"/>
          <w:sz w:val="24"/>
          <w:szCs w:val="24"/>
        </w:rPr>
        <w:t>Salvo</w:t>
      </w:r>
      <w:r w:rsidRPr="008B0921">
        <w:rPr>
          <w:rFonts w:ascii="Arial" w:hAnsi="Arial" w:cs="Arial"/>
          <w:spacing w:val="-1"/>
          <w:sz w:val="24"/>
          <w:szCs w:val="24"/>
        </w:rPr>
        <w:t xml:space="preserve"> </w:t>
      </w:r>
      <w:r w:rsidRPr="008B0921">
        <w:rPr>
          <w:rFonts w:ascii="Arial" w:hAnsi="Arial" w:cs="Arial"/>
          <w:sz w:val="24"/>
          <w:szCs w:val="24"/>
        </w:rPr>
        <w:t>disposição</w:t>
      </w:r>
      <w:r w:rsidRPr="008B0921">
        <w:rPr>
          <w:rFonts w:ascii="Arial" w:hAnsi="Arial" w:cs="Arial"/>
          <w:spacing w:val="-2"/>
          <w:sz w:val="24"/>
          <w:szCs w:val="24"/>
        </w:rPr>
        <w:t xml:space="preserve"> </w:t>
      </w:r>
      <w:r w:rsidRPr="008B0921">
        <w:rPr>
          <w:rFonts w:ascii="Arial" w:hAnsi="Arial" w:cs="Arial"/>
          <w:sz w:val="24"/>
          <w:szCs w:val="24"/>
        </w:rPr>
        <w:t>em</w:t>
      </w:r>
      <w:r w:rsidRPr="008B0921">
        <w:rPr>
          <w:rFonts w:ascii="Arial" w:hAnsi="Arial" w:cs="Arial"/>
          <w:spacing w:val="-2"/>
          <w:sz w:val="24"/>
          <w:szCs w:val="24"/>
        </w:rPr>
        <w:t xml:space="preserve"> </w:t>
      </w:r>
      <w:r w:rsidRPr="008B0921">
        <w:rPr>
          <w:rFonts w:ascii="Arial" w:hAnsi="Arial" w:cs="Arial"/>
          <w:sz w:val="24"/>
          <w:szCs w:val="24"/>
        </w:rPr>
        <w:t>contrário,</w:t>
      </w:r>
      <w:r w:rsidRPr="008B0921">
        <w:rPr>
          <w:rFonts w:ascii="Arial" w:hAnsi="Arial" w:cs="Arial"/>
          <w:spacing w:val="-2"/>
          <w:sz w:val="24"/>
          <w:szCs w:val="24"/>
        </w:rPr>
        <w:t xml:space="preserve"> </w:t>
      </w:r>
      <w:r w:rsidRPr="008B0921">
        <w:rPr>
          <w:rFonts w:ascii="Arial" w:hAnsi="Arial" w:cs="Arial"/>
          <w:sz w:val="24"/>
          <w:szCs w:val="24"/>
        </w:rPr>
        <w:t>considera-se</w:t>
      </w:r>
      <w:r w:rsidRPr="008B0921">
        <w:rPr>
          <w:rFonts w:ascii="Arial" w:hAnsi="Arial" w:cs="Arial"/>
          <w:spacing w:val="-1"/>
          <w:sz w:val="24"/>
          <w:szCs w:val="24"/>
        </w:rPr>
        <w:t xml:space="preserve"> </w:t>
      </w:r>
      <w:r w:rsidRPr="008B0921">
        <w:rPr>
          <w:rFonts w:ascii="Arial" w:hAnsi="Arial" w:cs="Arial"/>
          <w:sz w:val="24"/>
          <w:szCs w:val="24"/>
        </w:rPr>
        <w:t>dia</w:t>
      </w:r>
      <w:r w:rsidRPr="008B0921">
        <w:rPr>
          <w:rFonts w:ascii="Arial" w:hAnsi="Arial" w:cs="Arial"/>
          <w:spacing w:val="-1"/>
          <w:sz w:val="24"/>
          <w:szCs w:val="24"/>
        </w:rPr>
        <w:t xml:space="preserve"> </w:t>
      </w:r>
      <w:r w:rsidRPr="008B0921">
        <w:rPr>
          <w:rFonts w:ascii="Arial" w:hAnsi="Arial" w:cs="Arial"/>
          <w:sz w:val="24"/>
          <w:szCs w:val="24"/>
        </w:rPr>
        <w:t>do começo</w:t>
      </w:r>
      <w:r w:rsidRPr="008B0921">
        <w:rPr>
          <w:rFonts w:ascii="Arial" w:hAnsi="Arial" w:cs="Arial"/>
          <w:spacing w:val="-2"/>
          <w:sz w:val="24"/>
          <w:szCs w:val="24"/>
        </w:rPr>
        <w:t xml:space="preserve"> </w:t>
      </w:r>
      <w:r w:rsidRPr="008B0921">
        <w:rPr>
          <w:rFonts w:ascii="Arial" w:hAnsi="Arial" w:cs="Arial"/>
          <w:sz w:val="24"/>
          <w:szCs w:val="24"/>
        </w:rPr>
        <w:t>do</w:t>
      </w:r>
      <w:r w:rsidRPr="008B0921">
        <w:rPr>
          <w:rFonts w:ascii="Arial" w:hAnsi="Arial" w:cs="Arial"/>
          <w:spacing w:val="-1"/>
          <w:sz w:val="24"/>
          <w:szCs w:val="24"/>
        </w:rPr>
        <w:t xml:space="preserve"> </w:t>
      </w:r>
      <w:r w:rsidRPr="008B0921">
        <w:rPr>
          <w:rFonts w:ascii="Arial" w:hAnsi="Arial" w:cs="Arial"/>
          <w:sz w:val="24"/>
          <w:szCs w:val="24"/>
        </w:rPr>
        <w:t>prazo:</w:t>
      </w:r>
    </w:p>
    <w:p w14:paraId="2BDC0AF9" w14:textId="3ADB8144" w:rsidR="00B7020F" w:rsidRDefault="00B7020F" w:rsidP="00040D1D">
      <w:pPr>
        <w:pStyle w:val="Corpodetexto"/>
        <w:numPr>
          <w:ilvl w:val="0"/>
          <w:numId w:val="213"/>
        </w:numPr>
        <w:spacing w:after="0" w:line="360" w:lineRule="auto"/>
        <w:ind w:left="0" w:firstLine="0"/>
        <w:jc w:val="both"/>
        <w:rPr>
          <w:rFonts w:cs="Arial"/>
          <w:color w:val="auto"/>
          <w:sz w:val="24"/>
          <w:szCs w:val="24"/>
        </w:rPr>
      </w:pPr>
      <w:r w:rsidRPr="008B0921">
        <w:rPr>
          <w:rFonts w:cs="Arial"/>
          <w:color w:val="auto"/>
          <w:sz w:val="24"/>
          <w:szCs w:val="24"/>
        </w:rPr>
        <w:t>O</w:t>
      </w:r>
      <w:r w:rsidRPr="008B0921">
        <w:rPr>
          <w:rFonts w:cs="Arial"/>
          <w:color w:val="auto"/>
          <w:spacing w:val="-1"/>
          <w:sz w:val="24"/>
          <w:szCs w:val="24"/>
        </w:rPr>
        <w:t xml:space="preserve"> </w:t>
      </w:r>
      <w:r w:rsidRPr="008B0921">
        <w:rPr>
          <w:rFonts w:cs="Arial"/>
          <w:color w:val="auto"/>
          <w:sz w:val="24"/>
          <w:szCs w:val="24"/>
        </w:rPr>
        <w:t>primeiro</w:t>
      </w:r>
      <w:r w:rsidRPr="008B0921">
        <w:rPr>
          <w:rFonts w:cs="Arial"/>
          <w:color w:val="auto"/>
          <w:spacing w:val="-1"/>
          <w:sz w:val="24"/>
          <w:szCs w:val="24"/>
        </w:rPr>
        <w:t xml:space="preserve"> </w:t>
      </w:r>
      <w:r w:rsidRPr="008B0921">
        <w:rPr>
          <w:rFonts w:cs="Arial"/>
          <w:color w:val="auto"/>
          <w:sz w:val="24"/>
          <w:szCs w:val="24"/>
        </w:rPr>
        <w:t>dia</w:t>
      </w:r>
      <w:r w:rsidRPr="008B0921">
        <w:rPr>
          <w:rFonts w:cs="Arial"/>
          <w:color w:val="auto"/>
          <w:spacing w:val="-1"/>
          <w:sz w:val="24"/>
          <w:szCs w:val="24"/>
        </w:rPr>
        <w:t xml:space="preserve"> </w:t>
      </w:r>
      <w:r w:rsidRPr="008B0921">
        <w:rPr>
          <w:rFonts w:cs="Arial"/>
          <w:color w:val="auto"/>
          <w:sz w:val="24"/>
          <w:szCs w:val="24"/>
        </w:rPr>
        <w:t>útil</w:t>
      </w:r>
      <w:r w:rsidRPr="008B0921">
        <w:rPr>
          <w:rFonts w:cs="Arial"/>
          <w:color w:val="auto"/>
          <w:spacing w:val="-1"/>
          <w:sz w:val="24"/>
          <w:szCs w:val="24"/>
        </w:rPr>
        <w:t xml:space="preserve"> </w:t>
      </w:r>
      <w:r w:rsidRPr="008B0921">
        <w:rPr>
          <w:rFonts w:cs="Arial"/>
          <w:color w:val="auto"/>
          <w:sz w:val="24"/>
          <w:szCs w:val="24"/>
        </w:rPr>
        <w:t>seguinte</w:t>
      </w:r>
      <w:r w:rsidRPr="008B0921">
        <w:rPr>
          <w:rFonts w:cs="Arial"/>
          <w:color w:val="auto"/>
          <w:spacing w:val="-1"/>
          <w:sz w:val="24"/>
          <w:szCs w:val="24"/>
        </w:rPr>
        <w:t xml:space="preserve"> </w:t>
      </w:r>
      <w:r w:rsidRPr="008B0921">
        <w:rPr>
          <w:rFonts w:cs="Arial"/>
          <w:color w:val="auto"/>
          <w:sz w:val="24"/>
          <w:szCs w:val="24"/>
        </w:rPr>
        <w:t>ao</w:t>
      </w:r>
      <w:r w:rsidRPr="008B0921">
        <w:rPr>
          <w:rFonts w:cs="Arial"/>
          <w:color w:val="auto"/>
          <w:spacing w:val="-1"/>
          <w:sz w:val="24"/>
          <w:szCs w:val="24"/>
        </w:rPr>
        <w:t xml:space="preserve"> </w:t>
      </w:r>
      <w:r w:rsidRPr="008B0921">
        <w:rPr>
          <w:rFonts w:cs="Arial"/>
          <w:color w:val="auto"/>
          <w:sz w:val="24"/>
          <w:szCs w:val="24"/>
        </w:rPr>
        <w:t>da</w:t>
      </w:r>
      <w:r w:rsidRPr="008B0921">
        <w:rPr>
          <w:rFonts w:cs="Arial"/>
          <w:color w:val="auto"/>
          <w:spacing w:val="-1"/>
          <w:sz w:val="24"/>
          <w:szCs w:val="24"/>
        </w:rPr>
        <w:t xml:space="preserve"> </w:t>
      </w:r>
      <w:r w:rsidRPr="008B0921">
        <w:rPr>
          <w:rFonts w:cs="Arial"/>
          <w:color w:val="auto"/>
          <w:sz w:val="24"/>
          <w:szCs w:val="24"/>
        </w:rPr>
        <w:t>disponibilização</w:t>
      </w:r>
      <w:r w:rsidRPr="008B0921">
        <w:rPr>
          <w:rFonts w:cs="Arial"/>
          <w:color w:val="auto"/>
          <w:spacing w:val="-2"/>
          <w:sz w:val="24"/>
          <w:szCs w:val="24"/>
        </w:rPr>
        <w:t xml:space="preserve"> </w:t>
      </w:r>
      <w:r w:rsidRPr="008B0921">
        <w:rPr>
          <w:rFonts w:cs="Arial"/>
          <w:color w:val="auto"/>
          <w:sz w:val="24"/>
          <w:szCs w:val="24"/>
        </w:rPr>
        <w:t>da</w:t>
      </w:r>
      <w:r w:rsidRPr="008B0921">
        <w:rPr>
          <w:rFonts w:cs="Arial"/>
          <w:color w:val="auto"/>
          <w:spacing w:val="-3"/>
          <w:sz w:val="24"/>
          <w:szCs w:val="24"/>
        </w:rPr>
        <w:t xml:space="preserve"> </w:t>
      </w:r>
      <w:r w:rsidRPr="008B0921">
        <w:rPr>
          <w:rFonts w:cs="Arial"/>
          <w:color w:val="auto"/>
          <w:sz w:val="24"/>
          <w:szCs w:val="24"/>
        </w:rPr>
        <w:t>informação</w:t>
      </w:r>
      <w:r w:rsidRPr="008B0921">
        <w:rPr>
          <w:rFonts w:cs="Arial"/>
          <w:color w:val="auto"/>
          <w:spacing w:val="-1"/>
          <w:sz w:val="24"/>
          <w:szCs w:val="24"/>
        </w:rPr>
        <w:t xml:space="preserve"> </w:t>
      </w:r>
      <w:r w:rsidRPr="008B0921">
        <w:rPr>
          <w:rFonts w:cs="Arial"/>
          <w:color w:val="auto"/>
          <w:sz w:val="24"/>
          <w:szCs w:val="24"/>
        </w:rPr>
        <w:t>na</w:t>
      </w:r>
      <w:r w:rsidRPr="008B0921">
        <w:rPr>
          <w:rFonts w:cs="Arial"/>
          <w:color w:val="auto"/>
          <w:spacing w:val="-1"/>
          <w:sz w:val="24"/>
          <w:szCs w:val="24"/>
        </w:rPr>
        <w:t xml:space="preserve"> </w:t>
      </w:r>
      <w:r w:rsidRPr="008B0921">
        <w:rPr>
          <w:rFonts w:cs="Arial"/>
          <w:color w:val="auto"/>
          <w:sz w:val="24"/>
          <w:szCs w:val="24"/>
        </w:rPr>
        <w:t>internet.</w:t>
      </w:r>
    </w:p>
    <w:p w14:paraId="49C82533" w14:textId="77777777" w:rsidR="00040D1D" w:rsidRDefault="00040D1D" w:rsidP="00040D1D">
      <w:pPr>
        <w:pStyle w:val="Corpodetexto"/>
        <w:spacing w:after="0" w:line="360" w:lineRule="auto"/>
        <w:jc w:val="both"/>
        <w:rPr>
          <w:rFonts w:cs="Arial"/>
          <w:color w:val="auto"/>
          <w:sz w:val="24"/>
          <w:szCs w:val="24"/>
        </w:rPr>
      </w:pPr>
    </w:p>
    <w:p w14:paraId="4215CCCB" w14:textId="07782971" w:rsidR="00040D1D" w:rsidRDefault="00040D1D" w:rsidP="00040D1D">
      <w:pPr>
        <w:pStyle w:val="Corpodetexto"/>
        <w:spacing w:after="0" w:line="360" w:lineRule="auto"/>
        <w:jc w:val="both"/>
        <w:rPr>
          <w:rFonts w:cs="Arial"/>
          <w:color w:val="auto"/>
          <w:sz w:val="24"/>
          <w:szCs w:val="24"/>
        </w:rPr>
      </w:pPr>
      <w:r>
        <w:rPr>
          <w:rFonts w:cs="Arial"/>
          <w:color w:val="auto"/>
          <w:sz w:val="24"/>
          <w:szCs w:val="24"/>
        </w:rPr>
        <w:t xml:space="preserve">10.9 </w:t>
      </w:r>
      <w:r w:rsidRPr="00040D1D">
        <w:rPr>
          <w:rFonts w:cs="Arial"/>
          <w:color w:val="auto"/>
          <w:sz w:val="24"/>
          <w:szCs w:val="24"/>
        </w:rPr>
        <w:t xml:space="preserve">Nos termos da legislação aplicável, caso o licitante seja declarado vencedor em razão de critério de desempate que envolva a existência de programa de integridade, o </w:t>
      </w:r>
      <w:r>
        <w:rPr>
          <w:rFonts w:cs="Arial"/>
          <w:color w:val="auto"/>
          <w:sz w:val="24"/>
          <w:szCs w:val="24"/>
        </w:rPr>
        <w:t xml:space="preserve">Presidente da Comissão de Licitação </w:t>
      </w:r>
      <w:r w:rsidRPr="00040D1D">
        <w:rPr>
          <w:rFonts w:cs="Arial"/>
          <w:color w:val="auto"/>
          <w:sz w:val="24"/>
          <w:szCs w:val="24"/>
        </w:rPr>
        <w:t xml:space="preserve">poderá exigir, a qualquer tempo, a comprovação do efetivo cumprimento dessa exigência. A documentação apresentada deverá comprovar, de forma objetiva e suficiente, a existência e a efetiva implementação do programa de integridade no âmbito da empresa, nos termos estabelecidos neste edital. O não atendimento à exigência </w:t>
      </w:r>
      <w:r w:rsidRPr="00040D1D">
        <w:rPr>
          <w:rFonts w:cs="Arial"/>
          <w:color w:val="auto"/>
          <w:sz w:val="24"/>
          <w:szCs w:val="24"/>
        </w:rPr>
        <w:lastRenderedPageBreak/>
        <w:t>no prazo fixado poderá acarretar a desclassificação da proposta ou a perda do direito à contratação, sem prejuízo da aplicação das sanções cabíveis.</w:t>
      </w:r>
    </w:p>
    <w:p w14:paraId="00A9CFEE" w14:textId="77777777" w:rsidR="007E7D2F" w:rsidRPr="00040D1D" w:rsidRDefault="007E7D2F" w:rsidP="00040D1D">
      <w:pPr>
        <w:pStyle w:val="Corpodetexto"/>
        <w:spacing w:after="0" w:line="360" w:lineRule="auto"/>
        <w:jc w:val="both"/>
        <w:rPr>
          <w:rFonts w:cs="Arial"/>
          <w:color w:val="auto"/>
          <w:sz w:val="24"/>
          <w:szCs w:val="24"/>
        </w:rPr>
      </w:pPr>
    </w:p>
    <w:p w14:paraId="4BC1B7C6" w14:textId="48763EE4" w:rsidR="00040D1D" w:rsidRDefault="00040D1D" w:rsidP="0053626B">
      <w:pPr>
        <w:pStyle w:val="Corpodetexto"/>
        <w:numPr>
          <w:ilvl w:val="1"/>
          <w:numId w:val="106"/>
        </w:numPr>
        <w:spacing w:after="0" w:line="360" w:lineRule="auto"/>
        <w:ind w:left="0" w:firstLine="0"/>
        <w:jc w:val="both"/>
        <w:rPr>
          <w:rFonts w:cs="Arial"/>
          <w:color w:val="auto"/>
          <w:sz w:val="24"/>
          <w:szCs w:val="24"/>
        </w:rPr>
      </w:pPr>
      <w:r w:rsidRPr="00040D1D">
        <w:rPr>
          <w:rFonts w:cs="Arial"/>
          <w:color w:val="auto"/>
          <w:sz w:val="24"/>
          <w:szCs w:val="24"/>
        </w:rPr>
        <w:t xml:space="preserve">A critério </w:t>
      </w:r>
      <w:r>
        <w:rPr>
          <w:rFonts w:cs="Arial"/>
          <w:color w:val="auto"/>
          <w:sz w:val="24"/>
          <w:szCs w:val="24"/>
        </w:rPr>
        <w:t xml:space="preserve">do </w:t>
      </w:r>
      <w:r w:rsidRPr="00040D1D">
        <w:rPr>
          <w:rFonts w:cs="Arial"/>
          <w:color w:val="auto"/>
          <w:sz w:val="24"/>
          <w:szCs w:val="24"/>
        </w:rPr>
        <w:t>Presidente da Comissão de Licitação a comprovação poderá ser exigida nos casos em que o desempate tenha sido resolvido com base em outros critérios previstos em lei, ou ainda em quaisquer outras situações que justifiquem a verificação do cumprimento do requisito.</w:t>
      </w:r>
    </w:p>
    <w:p w14:paraId="5848385B" w14:textId="77777777" w:rsidR="00252EA1" w:rsidRDefault="00252EA1" w:rsidP="00252EA1">
      <w:pPr>
        <w:pStyle w:val="Corpodetexto"/>
        <w:spacing w:after="0" w:line="360" w:lineRule="auto"/>
        <w:jc w:val="both"/>
        <w:rPr>
          <w:rFonts w:cs="Arial"/>
          <w:color w:val="auto"/>
          <w:sz w:val="24"/>
          <w:szCs w:val="24"/>
        </w:rPr>
      </w:pPr>
    </w:p>
    <w:p w14:paraId="5A4CEE37" w14:textId="084BAB48" w:rsidR="00252EA1" w:rsidRDefault="00252EA1" w:rsidP="0053626B">
      <w:pPr>
        <w:pStyle w:val="Corpodetexto"/>
        <w:numPr>
          <w:ilvl w:val="1"/>
          <w:numId w:val="106"/>
        </w:numPr>
        <w:spacing w:after="0" w:line="360" w:lineRule="auto"/>
        <w:ind w:left="0" w:firstLine="0"/>
        <w:jc w:val="both"/>
        <w:rPr>
          <w:rFonts w:cs="Arial"/>
          <w:color w:val="auto"/>
          <w:sz w:val="24"/>
          <w:szCs w:val="24"/>
        </w:rPr>
      </w:pPr>
      <w:r w:rsidRPr="00252EA1">
        <w:rPr>
          <w:rFonts w:cs="Arial"/>
          <w:color w:val="auto"/>
          <w:sz w:val="24"/>
          <w:szCs w:val="24"/>
        </w:rPr>
        <w:t>Da subcontratação e da entrega: É vedada a subcontratação do objeto. A empresa contratada será a única e integralmente responsável pela entrega do objeto contratado, devendo realizá-la diretamente n</w:t>
      </w:r>
      <w:r>
        <w:rPr>
          <w:rFonts w:cs="Arial"/>
          <w:color w:val="auto"/>
          <w:sz w:val="24"/>
          <w:szCs w:val="24"/>
        </w:rPr>
        <w:t>os locais indicados pela C</w:t>
      </w:r>
      <w:r w:rsidRPr="00252EA1">
        <w:rPr>
          <w:rFonts w:cs="Arial"/>
          <w:color w:val="auto"/>
          <w:sz w:val="24"/>
          <w:szCs w:val="24"/>
        </w:rPr>
        <w:t>âmara Municipal de Extrema, sem qualquer custo adicional para a Administração Pública. Fica vedada a prática de triangulação, entendida como o repasse da obrigação de fornecimento a terceiros estranhos à contratação, inclusive representantes, revendedores ou distribuidores não vinculados diretamente à licitante vencedora. O descumprimento desta cláusula acarretará as sanções previstas neste instrumento, sem prejuízo da rescisão contratual por inexecução total ou parcial do objeto.</w:t>
      </w:r>
    </w:p>
    <w:p w14:paraId="3DACCC5D" w14:textId="77777777" w:rsidR="00FF4B9B" w:rsidRPr="0047144B" w:rsidRDefault="00FF4B9B" w:rsidP="0053626B">
      <w:pPr>
        <w:pStyle w:val="Corpodetexto"/>
        <w:spacing w:after="0" w:line="360" w:lineRule="auto"/>
        <w:ind w:left="404"/>
        <w:jc w:val="both"/>
        <w:rPr>
          <w:rFonts w:cs="Arial"/>
          <w:color w:val="auto"/>
          <w:sz w:val="24"/>
          <w:szCs w:val="24"/>
        </w:rPr>
      </w:pPr>
    </w:p>
    <w:p w14:paraId="4D9A87DF" w14:textId="7C945FBC" w:rsidR="005B44D8" w:rsidRDefault="00B7020F" w:rsidP="00815322">
      <w:pPr>
        <w:pStyle w:val="PargrafodaLista"/>
        <w:widowControl w:val="0"/>
        <w:numPr>
          <w:ilvl w:val="0"/>
          <w:numId w:val="108"/>
        </w:numPr>
        <w:autoSpaceDE w:val="0"/>
        <w:autoSpaceDN w:val="0"/>
        <w:spacing w:after="0" w:line="360" w:lineRule="auto"/>
        <w:ind w:left="0" w:right="-285" w:firstLine="0"/>
        <w:jc w:val="both"/>
        <w:rPr>
          <w:rFonts w:ascii="Arial" w:hAnsi="Arial" w:cs="Arial"/>
          <w:sz w:val="24"/>
          <w:szCs w:val="24"/>
        </w:rPr>
      </w:pPr>
      <w:r w:rsidRPr="00444F5D">
        <w:rPr>
          <w:rFonts w:ascii="Arial" w:hAnsi="Arial" w:cs="Arial"/>
          <w:b/>
          <w:bCs/>
          <w:sz w:val="24"/>
          <w:szCs w:val="24"/>
        </w:rPr>
        <w:t xml:space="preserve">DA </w:t>
      </w:r>
      <w:r w:rsidR="00E84C8E" w:rsidRPr="00444F5D">
        <w:rPr>
          <w:rFonts w:ascii="Arial" w:hAnsi="Arial" w:cs="Arial"/>
          <w:b/>
          <w:bCs/>
          <w:sz w:val="24"/>
          <w:szCs w:val="24"/>
        </w:rPr>
        <w:t>VIGÊNCIA</w:t>
      </w:r>
      <w:r w:rsidR="00E84C8E" w:rsidRPr="00444F5D">
        <w:rPr>
          <w:rFonts w:ascii="Arial" w:hAnsi="Arial" w:cs="Arial"/>
          <w:sz w:val="24"/>
          <w:szCs w:val="24"/>
        </w:rPr>
        <w:t>:</w:t>
      </w:r>
      <w:r w:rsidR="00E53782" w:rsidRPr="00444F5D">
        <w:rPr>
          <w:rFonts w:ascii="Arial" w:hAnsi="Arial" w:cs="Arial"/>
          <w:sz w:val="24"/>
          <w:szCs w:val="24"/>
        </w:rPr>
        <w:t xml:space="preserve"> </w:t>
      </w:r>
      <w:r w:rsidR="00444F5D">
        <w:rPr>
          <w:rFonts w:ascii="Arial" w:hAnsi="Arial" w:cs="Arial"/>
          <w:sz w:val="24"/>
          <w:szCs w:val="24"/>
        </w:rPr>
        <w:t>O objeto é de fornecimento imediato. Fornecimento imediato é aquele que deverá ocorrer em até trinta dias do recebimento do Autorização de Fornecimento (A.F.). Não será celebrado contrato. A nota de empenho servirá de termo contratual entre as partes para todos os efeitos.</w:t>
      </w:r>
    </w:p>
    <w:p w14:paraId="5E4FF042" w14:textId="77777777" w:rsidR="00D269C9" w:rsidRPr="00444F5D" w:rsidRDefault="00D269C9" w:rsidP="00D269C9">
      <w:pPr>
        <w:pStyle w:val="PargrafodaLista"/>
        <w:widowControl w:val="0"/>
        <w:autoSpaceDE w:val="0"/>
        <w:autoSpaceDN w:val="0"/>
        <w:spacing w:after="0" w:line="360" w:lineRule="auto"/>
        <w:ind w:left="0" w:right="-285"/>
        <w:jc w:val="both"/>
        <w:rPr>
          <w:rFonts w:ascii="Arial" w:hAnsi="Arial" w:cs="Arial"/>
          <w:sz w:val="24"/>
          <w:szCs w:val="24"/>
        </w:rPr>
      </w:pPr>
    </w:p>
    <w:p w14:paraId="11810128" w14:textId="12F5750E" w:rsidR="00834723" w:rsidRPr="00834723" w:rsidRDefault="00834723" w:rsidP="0047144B">
      <w:pPr>
        <w:pStyle w:val="PargrafodaLista"/>
        <w:widowControl w:val="0"/>
        <w:numPr>
          <w:ilvl w:val="0"/>
          <w:numId w:val="108"/>
        </w:numPr>
        <w:autoSpaceDE w:val="0"/>
        <w:autoSpaceDN w:val="0"/>
        <w:adjustRightInd w:val="0"/>
        <w:spacing w:after="0" w:line="360" w:lineRule="auto"/>
        <w:ind w:left="0" w:firstLine="0"/>
        <w:jc w:val="both"/>
        <w:rPr>
          <w:rFonts w:ascii="Arial" w:hAnsi="Arial" w:cs="Arial"/>
          <w:b/>
          <w:bCs/>
          <w:sz w:val="24"/>
          <w:szCs w:val="24"/>
        </w:rPr>
      </w:pPr>
      <w:r w:rsidRPr="00834723">
        <w:rPr>
          <w:rFonts w:ascii="Arial" w:hAnsi="Arial" w:cs="Arial"/>
          <w:b/>
          <w:bCs/>
          <w:sz w:val="24"/>
          <w:szCs w:val="24"/>
        </w:rPr>
        <w:t>REQUISITOS:</w:t>
      </w:r>
    </w:p>
    <w:p w14:paraId="1D16233D" w14:textId="77777777" w:rsidR="00834723" w:rsidRPr="00834723" w:rsidRDefault="00834723" w:rsidP="00834723">
      <w:pPr>
        <w:pStyle w:val="PargrafodaLista"/>
        <w:rPr>
          <w:rFonts w:ascii="Arial" w:hAnsi="Arial" w:cs="Arial"/>
          <w:sz w:val="24"/>
          <w:szCs w:val="24"/>
        </w:rPr>
      </w:pPr>
    </w:p>
    <w:p w14:paraId="66EE8B7C" w14:textId="0F8C1C92" w:rsidR="00834723" w:rsidRPr="00834723" w:rsidRDefault="00834723" w:rsidP="00834723">
      <w:pPr>
        <w:pStyle w:val="NormalWeb"/>
        <w:spacing w:line="360" w:lineRule="auto"/>
        <w:jc w:val="both"/>
        <w:rPr>
          <w:rFonts w:ascii="Arial" w:hAnsi="Arial" w:cs="Arial"/>
        </w:rPr>
      </w:pPr>
      <w:r w:rsidRPr="00834723">
        <w:rPr>
          <w:rFonts w:ascii="Arial" w:hAnsi="Arial" w:cs="Arial"/>
          <w:color w:val="000000"/>
        </w:rPr>
        <w:t xml:space="preserve">12.1 </w:t>
      </w:r>
      <w:r w:rsidRPr="00834723">
        <w:rPr>
          <w:rFonts w:ascii="Arial" w:hAnsi="Arial" w:cs="Arial"/>
        </w:rPr>
        <w:t xml:space="preserve">A contratação deverá observar os seguintes requisitos mínimos, a fim de garantir a adequada execução do objeto, a qualidade dos produtos fornecidos e a segurança do veículo oficial da Câmara Municipal de Extrema, modelo </w:t>
      </w:r>
      <w:r w:rsidRPr="00834723">
        <w:rPr>
          <w:rStyle w:val="whitespace-normal"/>
          <w:rFonts w:ascii="Arial" w:hAnsi="Arial" w:cs="Arial"/>
        </w:rPr>
        <w:t>Toyota Corolla XEI 2.0 2021/2022</w:t>
      </w:r>
      <w:r w:rsidRPr="00834723">
        <w:rPr>
          <w:rFonts w:ascii="Arial" w:hAnsi="Arial" w:cs="Arial"/>
        </w:rPr>
        <w:t>:</w:t>
      </w:r>
    </w:p>
    <w:p w14:paraId="6869F993" w14:textId="77777777" w:rsidR="00834723" w:rsidRPr="007F2389" w:rsidRDefault="00834723" w:rsidP="00834723">
      <w:pPr>
        <w:pStyle w:val="NormalWeb"/>
        <w:spacing w:line="360" w:lineRule="auto"/>
        <w:jc w:val="both"/>
        <w:rPr>
          <w:rFonts w:ascii="Arial" w:hAnsi="Arial" w:cs="Arial"/>
        </w:rPr>
      </w:pPr>
      <w:r w:rsidRPr="007F2389">
        <w:rPr>
          <w:rFonts w:ascii="Arial" w:hAnsi="Arial" w:cs="Arial"/>
        </w:rPr>
        <w:t xml:space="preserve">a) A contratação deverá ser realizada exclusivamente com Microempresa (ME), Empresa de Pequeno Porte (EPP) ou equiparada, nos termos da legislação </w:t>
      </w:r>
      <w:r w:rsidRPr="007F2389">
        <w:rPr>
          <w:rFonts w:ascii="Arial" w:hAnsi="Arial" w:cs="Arial"/>
        </w:rPr>
        <w:lastRenderedPageBreak/>
        <w:t>vigente, devendo a condição ser comprovada por documentação válida no momento da habilitação;</w:t>
      </w:r>
    </w:p>
    <w:p w14:paraId="44985AF6" w14:textId="77777777" w:rsidR="00834723" w:rsidRPr="007F2389" w:rsidRDefault="00834723" w:rsidP="00834723">
      <w:pPr>
        <w:pStyle w:val="NormalWeb"/>
        <w:spacing w:line="360" w:lineRule="auto"/>
        <w:jc w:val="both"/>
        <w:rPr>
          <w:rFonts w:ascii="Arial" w:hAnsi="Arial" w:cs="Arial"/>
        </w:rPr>
      </w:pPr>
      <w:r w:rsidRPr="007F2389">
        <w:rPr>
          <w:rFonts w:ascii="Arial" w:hAnsi="Arial" w:cs="Arial"/>
        </w:rPr>
        <w:t>b) Os produtos fornecidos deverão ser novos, originais ou equivalentes de primeira linha, não sendo admitidos itens usados, remanufaturados, recondicionados, remoldados ou recauchutados (no caso dos pneus);</w:t>
      </w:r>
    </w:p>
    <w:p w14:paraId="23E6720D" w14:textId="77777777" w:rsidR="00834723" w:rsidRPr="007F2389" w:rsidRDefault="00834723" w:rsidP="00834723">
      <w:pPr>
        <w:pStyle w:val="NormalWeb"/>
        <w:spacing w:line="360" w:lineRule="auto"/>
        <w:jc w:val="both"/>
        <w:rPr>
          <w:rFonts w:ascii="Arial" w:hAnsi="Arial" w:cs="Arial"/>
        </w:rPr>
      </w:pPr>
      <w:r w:rsidRPr="007F2389">
        <w:rPr>
          <w:rFonts w:ascii="Arial" w:hAnsi="Arial" w:cs="Arial"/>
        </w:rPr>
        <w:t>c) Todos os itens deverão ser plenamente compatíveis com o veículo especificado, cabendo ao fornecedor garantir a correta aplicação conforme catálogo técnico do fabricante ou sistema equivalente;</w:t>
      </w:r>
    </w:p>
    <w:p w14:paraId="5AB218AA" w14:textId="77777777" w:rsidR="00834723" w:rsidRPr="007F2389" w:rsidRDefault="00834723" w:rsidP="00834723">
      <w:pPr>
        <w:pStyle w:val="NormalWeb"/>
        <w:spacing w:line="360" w:lineRule="auto"/>
        <w:rPr>
          <w:rFonts w:ascii="Arial" w:hAnsi="Arial" w:cs="Arial"/>
        </w:rPr>
      </w:pPr>
      <w:r w:rsidRPr="007F2389">
        <w:rPr>
          <w:rFonts w:ascii="Arial" w:hAnsi="Arial" w:cs="Arial"/>
        </w:rPr>
        <w:t>d) O fluido para radiador (aditivo de arrefecimento) deverá:</w:t>
      </w:r>
      <w:r w:rsidRPr="007F2389">
        <w:rPr>
          <w:rFonts w:ascii="Arial" w:hAnsi="Arial" w:cs="Arial"/>
        </w:rPr>
        <w:br/>
        <w:t xml:space="preserve">i) ser compatível com motores a gasolina, etanol ou </w:t>
      </w:r>
      <w:proofErr w:type="spellStart"/>
      <w:r w:rsidRPr="007F2389">
        <w:rPr>
          <w:rFonts w:ascii="Arial" w:hAnsi="Arial" w:cs="Arial"/>
        </w:rPr>
        <w:t>flex</w:t>
      </w:r>
      <w:proofErr w:type="spellEnd"/>
      <w:r w:rsidRPr="007F2389">
        <w:rPr>
          <w:rFonts w:ascii="Arial" w:hAnsi="Arial" w:cs="Arial"/>
        </w:rPr>
        <w:t>;</w:t>
      </w:r>
      <w:r w:rsidRPr="007F2389">
        <w:rPr>
          <w:rFonts w:ascii="Arial" w:hAnsi="Arial" w:cs="Arial"/>
        </w:rPr>
        <w:br/>
      </w:r>
      <w:proofErr w:type="spellStart"/>
      <w:r w:rsidRPr="007F2389">
        <w:rPr>
          <w:rFonts w:ascii="Arial" w:hAnsi="Arial" w:cs="Arial"/>
        </w:rPr>
        <w:t>ii</w:t>
      </w:r>
      <w:proofErr w:type="spellEnd"/>
      <w:r w:rsidRPr="007F2389">
        <w:rPr>
          <w:rFonts w:ascii="Arial" w:hAnsi="Arial" w:cs="Arial"/>
        </w:rPr>
        <w:t>) apresentar-se pronto para uso;</w:t>
      </w:r>
      <w:r w:rsidRPr="007F2389">
        <w:rPr>
          <w:rFonts w:ascii="Arial" w:hAnsi="Arial" w:cs="Arial"/>
        </w:rPr>
        <w:br/>
      </w:r>
      <w:proofErr w:type="spellStart"/>
      <w:r w:rsidRPr="007F2389">
        <w:rPr>
          <w:rFonts w:ascii="Arial" w:hAnsi="Arial" w:cs="Arial"/>
        </w:rPr>
        <w:t>iii</w:t>
      </w:r>
      <w:proofErr w:type="spellEnd"/>
      <w:r w:rsidRPr="007F2389">
        <w:rPr>
          <w:rFonts w:ascii="Arial" w:hAnsi="Arial" w:cs="Arial"/>
        </w:rPr>
        <w:t xml:space="preserve">) possuir propriedades anticorrosivas, antioxidantes e </w:t>
      </w:r>
      <w:proofErr w:type="spellStart"/>
      <w:r w:rsidRPr="007F2389">
        <w:rPr>
          <w:rFonts w:ascii="Arial" w:hAnsi="Arial" w:cs="Arial"/>
        </w:rPr>
        <w:t>antifervura</w:t>
      </w:r>
      <w:proofErr w:type="spellEnd"/>
      <w:r w:rsidRPr="007F2389">
        <w:rPr>
          <w:rFonts w:ascii="Arial" w:hAnsi="Arial" w:cs="Arial"/>
        </w:rPr>
        <w:t>;</w:t>
      </w:r>
      <w:r w:rsidRPr="007F2389">
        <w:rPr>
          <w:rFonts w:ascii="Arial" w:hAnsi="Arial" w:cs="Arial"/>
        </w:rPr>
        <w:br/>
      </w:r>
      <w:proofErr w:type="spellStart"/>
      <w:r w:rsidRPr="007F2389">
        <w:rPr>
          <w:rFonts w:ascii="Arial" w:hAnsi="Arial" w:cs="Arial"/>
        </w:rPr>
        <w:t>iv</w:t>
      </w:r>
      <w:proofErr w:type="spellEnd"/>
      <w:r w:rsidRPr="007F2389">
        <w:rPr>
          <w:rFonts w:ascii="Arial" w:hAnsi="Arial" w:cs="Arial"/>
        </w:rPr>
        <w:t>) ser adequado ao sistema de arrefecimento do veículo;</w:t>
      </w:r>
    </w:p>
    <w:p w14:paraId="7D691795" w14:textId="77777777" w:rsidR="00834723" w:rsidRPr="007F2389" w:rsidRDefault="00834723" w:rsidP="00834723">
      <w:pPr>
        <w:pStyle w:val="NormalWeb"/>
        <w:spacing w:line="360" w:lineRule="auto"/>
        <w:rPr>
          <w:rFonts w:ascii="Arial" w:hAnsi="Arial" w:cs="Arial"/>
        </w:rPr>
      </w:pPr>
      <w:r w:rsidRPr="007F2389">
        <w:rPr>
          <w:rFonts w:ascii="Arial" w:hAnsi="Arial" w:cs="Arial"/>
        </w:rPr>
        <w:t>e) A válvula de água superior deverá:</w:t>
      </w:r>
      <w:r w:rsidRPr="007F2389">
        <w:rPr>
          <w:rFonts w:ascii="Arial" w:hAnsi="Arial" w:cs="Arial"/>
        </w:rPr>
        <w:br/>
        <w:t>i) ser específica para o modelo do veículo;</w:t>
      </w:r>
      <w:r w:rsidRPr="007F2389">
        <w:rPr>
          <w:rFonts w:ascii="Arial" w:hAnsi="Arial" w:cs="Arial"/>
        </w:rPr>
        <w:br/>
      </w:r>
      <w:proofErr w:type="spellStart"/>
      <w:r w:rsidRPr="007F2389">
        <w:rPr>
          <w:rFonts w:ascii="Arial" w:hAnsi="Arial" w:cs="Arial"/>
        </w:rPr>
        <w:t>ii</w:t>
      </w:r>
      <w:proofErr w:type="spellEnd"/>
      <w:r w:rsidRPr="007F2389">
        <w:rPr>
          <w:rFonts w:ascii="Arial" w:hAnsi="Arial" w:cs="Arial"/>
        </w:rPr>
        <w:t>) atender às especificações técnicas do fabricante;</w:t>
      </w:r>
      <w:r w:rsidRPr="007F2389">
        <w:rPr>
          <w:rFonts w:ascii="Arial" w:hAnsi="Arial" w:cs="Arial"/>
        </w:rPr>
        <w:br/>
      </w:r>
      <w:proofErr w:type="spellStart"/>
      <w:r w:rsidRPr="007F2389">
        <w:rPr>
          <w:rFonts w:ascii="Arial" w:hAnsi="Arial" w:cs="Arial"/>
        </w:rPr>
        <w:t>iii</w:t>
      </w:r>
      <w:proofErr w:type="spellEnd"/>
      <w:r w:rsidRPr="007F2389">
        <w:rPr>
          <w:rFonts w:ascii="Arial" w:hAnsi="Arial" w:cs="Arial"/>
        </w:rPr>
        <w:t>) assegurar o correto controle da temperatura do motor;</w:t>
      </w:r>
    </w:p>
    <w:p w14:paraId="43BAA990" w14:textId="77777777" w:rsidR="00834723" w:rsidRPr="007F2389" w:rsidRDefault="00834723" w:rsidP="00834723">
      <w:pPr>
        <w:pStyle w:val="NormalWeb"/>
        <w:spacing w:line="360" w:lineRule="auto"/>
        <w:rPr>
          <w:rFonts w:ascii="Arial" w:hAnsi="Arial" w:cs="Arial"/>
        </w:rPr>
      </w:pPr>
      <w:r w:rsidRPr="007F2389">
        <w:rPr>
          <w:rFonts w:ascii="Arial" w:hAnsi="Arial" w:cs="Arial"/>
        </w:rPr>
        <w:t>f) O jogo de pastilhas de freio traseiro deverá:</w:t>
      </w:r>
      <w:r w:rsidRPr="007F2389">
        <w:rPr>
          <w:rFonts w:ascii="Arial" w:hAnsi="Arial" w:cs="Arial"/>
        </w:rPr>
        <w:br/>
        <w:t>i) ser destinado a sistema de freio a disco traseiro;</w:t>
      </w:r>
      <w:r w:rsidRPr="007F2389">
        <w:rPr>
          <w:rFonts w:ascii="Arial" w:hAnsi="Arial" w:cs="Arial"/>
        </w:rPr>
        <w:br/>
      </w:r>
      <w:proofErr w:type="spellStart"/>
      <w:r w:rsidRPr="007F2389">
        <w:rPr>
          <w:rFonts w:ascii="Arial" w:hAnsi="Arial" w:cs="Arial"/>
        </w:rPr>
        <w:t>ii</w:t>
      </w:r>
      <w:proofErr w:type="spellEnd"/>
      <w:r w:rsidRPr="007F2389">
        <w:rPr>
          <w:rFonts w:ascii="Arial" w:hAnsi="Arial" w:cs="Arial"/>
        </w:rPr>
        <w:t>) conter todas as pastilhas necessárias para ambos os lados do eixo;</w:t>
      </w:r>
      <w:r w:rsidRPr="007F2389">
        <w:rPr>
          <w:rFonts w:ascii="Arial" w:hAnsi="Arial" w:cs="Arial"/>
        </w:rPr>
        <w:br/>
      </w:r>
      <w:proofErr w:type="spellStart"/>
      <w:r w:rsidRPr="007F2389">
        <w:rPr>
          <w:rFonts w:ascii="Arial" w:hAnsi="Arial" w:cs="Arial"/>
        </w:rPr>
        <w:t>iii</w:t>
      </w:r>
      <w:proofErr w:type="spellEnd"/>
      <w:r w:rsidRPr="007F2389">
        <w:rPr>
          <w:rFonts w:ascii="Arial" w:hAnsi="Arial" w:cs="Arial"/>
        </w:rPr>
        <w:t>) ser fabricado com material de alta resistência térmica e mecânica;</w:t>
      </w:r>
      <w:r w:rsidRPr="007F2389">
        <w:rPr>
          <w:rFonts w:ascii="Arial" w:hAnsi="Arial" w:cs="Arial"/>
        </w:rPr>
        <w:br/>
      </w:r>
      <w:proofErr w:type="spellStart"/>
      <w:r w:rsidRPr="007F2389">
        <w:rPr>
          <w:rFonts w:ascii="Arial" w:hAnsi="Arial" w:cs="Arial"/>
        </w:rPr>
        <w:t>iv</w:t>
      </w:r>
      <w:proofErr w:type="spellEnd"/>
      <w:r w:rsidRPr="007F2389">
        <w:rPr>
          <w:rFonts w:ascii="Arial" w:hAnsi="Arial" w:cs="Arial"/>
        </w:rPr>
        <w:t>) apresentar baixo nível de ruído e vibração;</w:t>
      </w:r>
    </w:p>
    <w:p w14:paraId="6B07CBA8" w14:textId="77777777" w:rsidR="00834723" w:rsidRPr="007F2389" w:rsidRDefault="00834723" w:rsidP="00834723">
      <w:pPr>
        <w:pStyle w:val="NormalWeb"/>
        <w:spacing w:line="360" w:lineRule="auto"/>
        <w:rPr>
          <w:rFonts w:ascii="Arial" w:hAnsi="Arial" w:cs="Arial"/>
        </w:rPr>
      </w:pPr>
      <w:r w:rsidRPr="007F2389">
        <w:rPr>
          <w:rFonts w:ascii="Arial" w:hAnsi="Arial" w:cs="Arial"/>
        </w:rPr>
        <w:t>g) Os pneus deverão atender às seguintes especificações:</w:t>
      </w:r>
      <w:r w:rsidRPr="007F2389">
        <w:rPr>
          <w:rFonts w:ascii="Arial" w:hAnsi="Arial" w:cs="Arial"/>
        </w:rPr>
        <w:br/>
        <w:t>i) medida 225/45 R17;</w:t>
      </w:r>
      <w:r w:rsidRPr="007F2389">
        <w:rPr>
          <w:rFonts w:ascii="Arial" w:hAnsi="Arial" w:cs="Arial"/>
        </w:rPr>
        <w:br/>
      </w:r>
      <w:proofErr w:type="spellStart"/>
      <w:r w:rsidRPr="007F2389">
        <w:rPr>
          <w:rFonts w:ascii="Arial" w:hAnsi="Arial" w:cs="Arial"/>
        </w:rPr>
        <w:t>ii</w:t>
      </w:r>
      <w:proofErr w:type="spellEnd"/>
      <w:r w:rsidRPr="007F2389">
        <w:rPr>
          <w:rFonts w:ascii="Arial" w:hAnsi="Arial" w:cs="Arial"/>
        </w:rPr>
        <w:t>) índice de velocidade W ou superior;</w:t>
      </w:r>
      <w:r w:rsidRPr="007F2389">
        <w:rPr>
          <w:rFonts w:ascii="Arial" w:hAnsi="Arial" w:cs="Arial"/>
        </w:rPr>
        <w:br/>
      </w:r>
      <w:proofErr w:type="spellStart"/>
      <w:r w:rsidRPr="007F2389">
        <w:rPr>
          <w:rFonts w:ascii="Arial" w:hAnsi="Arial" w:cs="Arial"/>
        </w:rPr>
        <w:t>iii</w:t>
      </w:r>
      <w:proofErr w:type="spellEnd"/>
      <w:r w:rsidRPr="007F2389">
        <w:rPr>
          <w:rFonts w:ascii="Arial" w:hAnsi="Arial" w:cs="Arial"/>
        </w:rPr>
        <w:t>) índice de carga mínimo 94 ou superior;</w:t>
      </w:r>
      <w:r w:rsidRPr="007F2389">
        <w:rPr>
          <w:rFonts w:ascii="Arial" w:hAnsi="Arial" w:cs="Arial"/>
        </w:rPr>
        <w:br/>
      </w:r>
      <w:proofErr w:type="spellStart"/>
      <w:r w:rsidRPr="007F2389">
        <w:rPr>
          <w:rFonts w:ascii="Arial" w:hAnsi="Arial" w:cs="Arial"/>
        </w:rPr>
        <w:t>iv</w:t>
      </w:r>
      <w:proofErr w:type="spellEnd"/>
      <w:r w:rsidRPr="007F2389">
        <w:rPr>
          <w:rFonts w:ascii="Arial" w:hAnsi="Arial" w:cs="Arial"/>
        </w:rPr>
        <w:t>) tipo radial, sem câmara;</w:t>
      </w:r>
      <w:r w:rsidRPr="007F2389">
        <w:rPr>
          <w:rFonts w:ascii="Arial" w:hAnsi="Arial" w:cs="Arial"/>
        </w:rPr>
        <w:br/>
        <w:t>v) possuir certificação do INMETRO ou equivalente;</w:t>
      </w:r>
      <w:r w:rsidRPr="007F2389">
        <w:rPr>
          <w:rFonts w:ascii="Arial" w:hAnsi="Arial" w:cs="Arial"/>
        </w:rPr>
        <w:br/>
        <w:t>vi) ser novos, vedada a aquisição de pneus remoldados ou recauchutados;</w:t>
      </w:r>
    </w:p>
    <w:p w14:paraId="251CDDC6" w14:textId="77777777" w:rsidR="00834723" w:rsidRPr="007F2389" w:rsidRDefault="00834723" w:rsidP="00834723">
      <w:pPr>
        <w:pStyle w:val="NormalWeb"/>
        <w:spacing w:line="360" w:lineRule="auto"/>
        <w:jc w:val="both"/>
        <w:rPr>
          <w:rFonts w:ascii="Arial" w:hAnsi="Arial" w:cs="Arial"/>
        </w:rPr>
      </w:pPr>
      <w:r w:rsidRPr="007F2389">
        <w:rPr>
          <w:rFonts w:ascii="Arial" w:hAnsi="Arial" w:cs="Arial"/>
        </w:rPr>
        <w:t>h) Todos os produtos deverão possuir garantia mínima contra defeitos de fabricação, conforme prática de mercado, não podendo ser inferior a 90 (noventa) dias, sem prejuízo de garantias superiores oferecidas pelo fabricante;</w:t>
      </w:r>
    </w:p>
    <w:p w14:paraId="5F74C494" w14:textId="77777777" w:rsidR="00834723" w:rsidRPr="007F2389" w:rsidRDefault="00834723" w:rsidP="00834723">
      <w:pPr>
        <w:pStyle w:val="NormalWeb"/>
        <w:spacing w:line="360" w:lineRule="auto"/>
        <w:jc w:val="both"/>
        <w:rPr>
          <w:rFonts w:ascii="Arial" w:hAnsi="Arial" w:cs="Arial"/>
        </w:rPr>
      </w:pPr>
      <w:r w:rsidRPr="007F2389">
        <w:rPr>
          <w:rFonts w:ascii="Arial" w:hAnsi="Arial" w:cs="Arial"/>
        </w:rPr>
        <w:lastRenderedPageBreak/>
        <w:t>i) O fornecedor deverá assegurar a entrega dos produtos em perfeitas condições de uso, devidamente acondicionados e sem avarias;</w:t>
      </w:r>
    </w:p>
    <w:p w14:paraId="1DA63ED4" w14:textId="77777777" w:rsidR="00834723" w:rsidRPr="007F2389" w:rsidRDefault="00834723" w:rsidP="00834723">
      <w:pPr>
        <w:pStyle w:val="NormalWeb"/>
        <w:spacing w:line="360" w:lineRule="auto"/>
        <w:jc w:val="both"/>
        <w:rPr>
          <w:rFonts w:ascii="Arial" w:hAnsi="Arial" w:cs="Arial"/>
        </w:rPr>
      </w:pPr>
      <w:r w:rsidRPr="007F2389">
        <w:rPr>
          <w:rFonts w:ascii="Arial" w:hAnsi="Arial" w:cs="Arial"/>
        </w:rPr>
        <w:t>j) O prazo de entrega deverá ser compatível com a necessidade da Administração, a ser definido no instrumento convocatório, devendo o fornecedor cumprir rigorosamente os prazos estabelecidos;</w:t>
      </w:r>
    </w:p>
    <w:p w14:paraId="0DC5156C" w14:textId="77777777" w:rsidR="00834723" w:rsidRPr="007F2389" w:rsidRDefault="00834723" w:rsidP="00834723">
      <w:pPr>
        <w:pStyle w:val="NormalWeb"/>
        <w:spacing w:line="360" w:lineRule="auto"/>
        <w:jc w:val="both"/>
        <w:rPr>
          <w:rFonts w:ascii="Arial" w:hAnsi="Arial" w:cs="Arial"/>
        </w:rPr>
      </w:pPr>
      <w:r w:rsidRPr="007F2389">
        <w:rPr>
          <w:rFonts w:ascii="Arial" w:hAnsi="Arial" w:cs="Arial"/>
        </w:rPr>
        <w:t>k) O fornecimento deverá observar as normas técnicas e regulamentações aplicáveis, incluindo as exigências de qualidade, segurança e certificação vigentes no país;</w:t>
      </w:r>
    </w:p>
    <w:p w14:paraId="5CD391DF" w14:textId="77777777" w:rsidR="00834723" w:rsidRPr="007F2389" w:rsidRDefault="00834723" w:rsidP="00834723">
      <w:pPr>
        <w:pStyle w:val="NormalWeb"/>
        <w:spacing w:line="360" w:lineRule="auto"/>
        <w:jc w:val="both"/>
        <w:rPr>
          <w:rFonts w:ascii="Arial" w:hAnsi="Arial" w:cs="Arial"/>
        </w:rPr>
      </w:pPr>
      <w:r w:rsidRPr="007F2389">
        <w:rPr>
          <w:rFonts w:ascii="Arial" w:hAnsi="Arial" w:cs="Arial"/>
        </w:rPr>
        <w:t>l) O contratado deverá responsabilizar-se integralmente pela qualidade dos produtos fornecidos, substituindo, às suas expensas, quaisquer itens que apresentem defeitos, incompatibilidades ou desconformidades com as especificações exigidas.</w:t>
      </w:r>
    </w:p>
    <w:p w14:paraId="3B8FF659" w14:textId="77777777" w:rsidR="00834723" w:rsidRPr="007F2389" w:rsidRDefault="00834723" w:rsidP="00834723">
      <w:pPr>
        <w:pStyle w:val="NormalWeb"/>
        <w:spacing w:line="360" w:lineRule="auto"/>
        <w:ind w:firstLine="720"/>
        <w:jc w:val="both"/>
        <w:rPr>
          <w:rFonts w:ascii="Arial" w:hAnsi="Arial" w:cs="Arial"/>
        </w:rPr>
      </w:pPr>
      <w:r w:rsidRPr="007F2389">
        <w:rPr>
          <w:rFonts w:ascii="Arial" w:hAnsi="Arial" w:cs="Arial"/>
        </w:rPr>
        <w:t>Dessa forma, os requisitos estabelecidos visam assegurar a adequada execução contratual, a segurança do veículo oficial e a observância dos princípios da eficiência, economicidade e interesse público.</w:t>
      </w:r>
    </w:p>
    <w:p w14:paraId="2CA5CC79" w14:textId="77777777" w:rsidR="00834723" w:rsidRDefault="00834723" w:rsidP="00C83CB2">
      <w:pPr>
        <w:suppressAutoHyphens/>
        <w:jc w:val="both"/>
        <w:rPr>
          <w:rFonts w:ascii="Arial" w:hAnsi="Arial" w:cs="Arial"/>
          <w:sz w:val="24"/>
          <w:szCs w:val="24"/>
          <w:lang w:eastAsia="zh-CN"/>
        </w:rPr>
      </w:pPr>
    </w:p>
    <w:p w14:paraId="423E5D63" w14:textId="4A4E0A89" w:rsidR="00C83CB2" w:rsidRPr="008341E9" w:rsidRDefault="00C83CB2" w:rsidP="008341E9">
      <w:pPr>
        <w:suppressAutoHyphens/>
        <w:jc w:val="center"/>
        <w:rPr>
          <w:rFonts w:ascii="Arial" w:hAnsi="Arial" w:cs="Arial"/>
          <w:b/>
          <w:bCs/>
          <w:sz w:val="28"/>
          <w:szCs w:val="28"/>
          <w:lang w:eastAsia="zh-CN"/>
        </w:rPr>
      </w:pPr>
      <w:r w:rsidRPr="008341E9">
        <w:rPr>
          <w:rFonts w:ascii="Arial" w:hAnsi="Arial" w:cs="Arial"/>
          <w:b/>
          <w:bCs/>
          <w:sz w:val="28"/>
          <w:szCs w:val="28"/>
          <w:lang w:eastAsia="zh-CN"/>
        </w:rPr>
        <w:t>REQUISITOS DE HABILITAÇÃO FISCAL, SOCIAL E TRABALHISTA</w:t>
      </w:r>
    </w:p>
    <w:p w14:paraId="334B67F6" w14:textId="77777777" w:rsidR="008341E9" w:rsidRPr="00C83CB2" w:rsidRDefault="008341E9" w:rsidP="008341E9">
      <w:pPr>
        <w:suppressAutoHyphens/>
        <w:jc w:val="center"/>
        <w:rPr>
          <w:rFonts w:ascii="Arial" w:hAnsi="Arial" w:cs="Arial"/>
          <w:b/>
          <w:bCs/>
          <w:sz w:val="24"/>
          <w:szCs w:val="24"/>
          <w:lang w:eastAsia="zh-CN"/>
        </w:rPr>
      </w:pPr>
    </w:p>
    <w:p w14:paraId="25A401F2" w14:textId="77777777" w:rsidR="00E05464" w:rsidRPr="00E05464" w:rsidRDefault="00E05464" w:rsidP="00E05464">
      <w:pPr>
        <w:suppressAutoHyphens/>
        <w:jc w:val="both"/>
        <w:rPr>
          <w:rFonts w:ascii="Arial" w:hAnsi="Arial" w:cs="Arial"/>
          <w:b/>
          <w:bCs/>
          <w:sz w:val="24"/>
          <w:szCs w:val="24"/>
          <w:lang w:eastAsia="zh-CN"/>
        </w:rPr>
      </w:pPr>
      <w:bookmarkStart w:id="2" w:name="_Hlk219297939"/>
      <w:r w:rsidRPr="00E05464">
        <w:rPr>
          <w:rFonts w:ascii="Arial" w:hAnsi="Arial" w:cs="Arial"/>
          <w:b/>
          <w:bCs/>
          <w:sz w:val="24"/>
          <w:szCs w:val="24"/>
          <w:lang w:eastAsia="zh-CN"/>
        </w:rPr>
        <w:t>I – HABILITAÇÃO JURÍDICA:</w:t>
      </w:r>
    </w:p>
    <w:p w14:paraId="1FEB5D15" w14:textId="77777777" w:rsidR="00E05464" w:rsidRPr="00E05464" w:rsidRDefault="00E05464" w:rsidP="00E05464">
      <w:pPr>
        <w:suppressAutoHyphens/>
        <w:jc w:val="both"/>
        <w:rPr>
          <w:rFonts w:ascii="Arial" w:hAnsi="Arial" w:cs="Arial"/>
          <w:sz w:val="24"/>
          <w:szCs w:val="24"/>
          <w:lang w:eastAsia="zh-CN"/>
        </w:rPr>
      </w:pPr>
    </w:p>
    <w:p w14:paraId="235EC300"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a)</w:t>
      </w:r>
      <w:r w:rsidRPr="00E05464">
        <w:rPr>
          <w:rFonts w:ascii="Arial" w:hAnsi="Arial" w:cs="Arial"/>
          <w:sz w:val="24"/>
          <w:szCs w:val="24"/>
          <w:lang w:eastAsia="zh-CN"/>
        </w:rPr>
        <w:tab/>
      </w:r>
      <w:r w:rsidRPr="00E05464">
        <w:rPr>
          <w:rFonts w:ascii="Arial" w:hAnsi="Arial" w:cs="Arial"/>
          <w:b/>
          <w:bCs/>
          <w:sz w:val="24"/>
          <w:szCs w:val="24"/>
          <w:lang w:eastAsia="zh-CN"/>
        </w:rPr>
        <w:t>Registro comercial</w:t>
      </w:r>
      <w:r w:rsidRPr="00E05464">
        <w:rPr>
          <w:rFonts w:ascii="Arial" w:hAnsi="Arial" w:cs="Arial"/>
          <w:sz w:val="24"/>
          <w:szCs w:val="24"/>
          <w:lang w:eastAsia="zh-CN"/>
        </w:rPr>
        <w:t xml:space="preserve">, no caso de empresa individual; </w:t>
      </w:r>
    </w:p>
    <w:p w14:paraId="056B9EB6"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r>
      <w:r w:rsidRPr="00E05464">
        <w:rPr>
          <w:rFonts w:ascii="Arial" w:hAnsi="Arial" w:cs="Arial"/>
          <w:b/>
          <w:bCs/>
          <w:sz w:val="24"/>
          <w:szCs w:val="24"/>
          <w:lang w:eastAsia="zh-CN"/>
        </w:rPr>
        <w:t>Ato constitutivo</w:t>
      </w:r>
      <w:r w:rsidRPr="00E05464">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0CB45914" w14:textId="784A6151"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c)</w:t>
      </w:r>
      <w:r w:rsidRPr="00E05464">
        <w:rPr>
          <w:rFonts w:ascii="Arial" w:hAnsi="Arial" w:cs="Arial"/>
          <w:sz w:val="24"/>
          <w:szCs w:val="24"/>
          <w:lang w:eastAsia="zh-CN"/>
        </w:rPr>
        <w:tab/>
      </w:r>
      <w:r w:rsidRPr="00E05464">
        <w:rPr>
          <w:rFonts w:ascii="Arial" w:hAnsi="Arial" w:cs="Arial"/>
          <w:b/>
          <w:bCs/>
          <w:sz w:val="24"/>
          <w:szCs w:val="24"/>
          <w:lang w:eastAsia="zh-CN"/>
        </w:rPr>
        <w:t>Decreto de autorização</w:t>
      </w:r>
      <w:r w:rsidRPr="00E05464">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r>
        <w:rPr>
          <w:rFonts w:ascii="Arial" w:hAnsi="Arial" w:cs="Arial"/>
          <w:sz w:val="24"/>
          <w:szCs w:val="24"/>
          <w:lang w:eastAsia="zh-CN"/>
        </w:rPr>
        <w:t>;</w:t>
      </w:r>
    </w:p>
    <w:p w14:paraId="7DCA0723" w14:textId="4E3A1298" w:rsidR="00E05464" w:rsidRDefault="00E05464" w:rsidP="00E05464">
      <w:pPr>
        <w:suppressAutoHyphens/>
        <w:jc w:val="both"/>
        <w:rPr>
          <w:rFonts w:ascii="Arial" w:hAnsi="Arial" w:cs="Arial"/>
          <w:sz w:val="24"/>
          <w:szCs w:val="24"/>
          <w:lang w:eastAsia="zh-CN"/>
        </w:rPr>
      </w:pPr>
      <w:r>
        <w:rPr>
          <w:rFonts w:ascii="Arial" w:hAnsi="Arial" w:cs="Arial"/>
          <w:sz w:val="24"/>
          <w:szCs w:val="24"/>
          <w:lang w:eastAsia="zh-CN"/>
        </w:rPr>
        <w:t>d)</w:t>
      </w:r>
      <w:r>
        <w:rPr>
          <w:rFonts w:ascii="Arial" w:hAnsi="Arial" w:cs="Arial"/>
          <w:sz w:val="24"/>
          <w:szCs w:val="24"/>
          <w:lang w:eastAsia="zh-CN"/>
        </w:rPr>
        <w:tab/>
      </w:r>
      <w:r w:rsidRPr="00E05464">
        <w:rPr>
          <w:rFonts w:ascii="Arial" w:hAnsi="Arial" w:cs="Arial"/>
          <w:b/>
          <w:bCs/>
          <w:sz w:val="24"/>
          <w:szCs w:val="24"/>
          <w:lang w:eastAsia="zh-CN"/>
        </w:rPr>
        <w:t xml:space="preserve">CCMEI </w:t>
      </w:r>
      <w:r w:rsidRPr="00E05464">
        <w:rPr>
          <w:rFonts w:ascii="Arial" w:hAnsi="Arial" w:cs="Arial"/>
          <w:sz w:val="24"/>
          <w:szCs w:val="24"/>
          <w:lang w:eastAsia="zh-CN"/>
        </w:rPr>
        <w:t>(Certificado da Condição de Microempreendedor Individual)</w:t>
      </w:r>
      <w:r>
        <w:rPr>
          <w:rFonts w:ascii="Arial" w:hAnsi="Arial" w:cs="Arial"/>
          <w:sz w:val="24"/>
          <w:szCs w:val="24"/>
          <w:lang w:eastAsia="zh-CN"/>
        </w:rPr>
        <w:t xml:space="preserve"> no caso de MEI.</w:t>
      </w:r>
    </w:p>
    <w:p w14:paraId="7B45C198" w14:textId="77777777" w:rsidR="008067AB" w:rsidRDefault="008067AB" w:rsidP="00E05464">
      <w:pPr>
        <w:suppressAutoHyphens/>
        <w:jc w:val="both"/>
        <w:rPr>
          <w:rFonts w:ascii="Arial" w:hAnsi="Arial" w:cs="Arial"/>
          <w:sz w:val="24"/>
          <w:szCs w:val="24"/>
          <w:lang w:eastAsia="zh-CN"/>
        </w:rPr>
      </w:pPr>
    </w:p>
    <w:p w14:paraId="7ABEC5D1" w14:textId="77777777" w:rsidR="00834723" w:rsidRDefault="00834723" w:rsidP="00E05464">
      <w:pPr>
        <w:suppressAutoHyphens/>
        <w:jc w:val="both"/>
        <w:rPr>
          <w:rFonts w:ascii="Arial" w:hAnsi="Arial" w:cs="Arial"/>
          <w:sz w:val="24"/>
          <w:szCs w:val="24"/>
          <w:lang w:eastAsia="zh-CN"/>
        </w:rPr>
      </w:pPr>
    </w:p>
    <w:p w14:paraId="40661C9A" w14:textId="77777777" w:rsidR="00834723" w:rsidRPr="00E05464" w:rsidRDefault="00834723" w:rsidP="00E05464">
      <w:pPr>
        <w:suppressAutoHyphens/>
        <w:jc w:val="both"/>
        <w:rPr>
          <w:rFonts w:ascii="Arial" w:hAnsi="Arial" w:cs="Arial"/>
          <w:sz w:val="24"/>
          <w:szCs w:val="24"/>
          <w:lang w:eastAsia="zh-CN"/>
        </w:rPr>
      </w:pPr>
    </w:p>
    <w:p w14:paraId="4A80D6BB" w14:textId="77777777" w:rsidR="00E05464" w:rsidRPr="00E05464" w:rsidRDefault="00E05464" w:rsidP="00E05464">
      <w:pPr>
        <w:suppressAutoHyphens/>
        <w:jc w:val="both"/>
        <w:rPr>
          <w:rFonts w:ascii="Arial" w:hAnsi="Arial" w:cs="Arial"/>
          <w:b/>
          <w:bCs/>
          <w:sz w:val="24"/>
          <w:szCs w:val="24"/>
          <w:lang w:eastAsia="zh-CN"/>
        </w:rPr>
      </w:pPr>
      <w:r w:rsidRPr="00E05464">
        <w:rPr>
          <w:rFonts w:ascii="Arial" w:hAnsi="Arial" w:cs="Arial"/>
          <w:b/>
          <w:bCs/>
          <w:sz w:val="24"/>
          <w:szCs w:val="24"/>
          <w:lang w:eastAsia="zh-CN"/>
        </w:rPr>
        <w:lastRenderedPageBreak/>
        <w:t>II – REGULARIDADE FISCAL E TRABALHISTA:</w:t>
      </w:r>
    </w:p>
    <w:p w14:paraId="4BBA9814" w14:textId="77777777" w:rsidR="00E05464" w:rsidRPr="00E05464" w:rsidRDefault="00E05464" w:rsidP="00E05464">
      <w:pPr>
        <w:suppressAutoHyphens/>
        <w:jc w:val="both"/>
        <w:rPr>
          <w:rFonts w:ascii="Arial" w:hAnsi="Arial" w:cs="Arial"/>
          <w:sz w:val="24"/>
          <w:szCs w:val="24"/>
          <w:lang w:eastAsia="zh-CN"/>
        </w:rPr>
      </w:pPr>
    </w:p>
    <w:p w14:paraId="5069106E" w14:textId="77777777" w:rsidR="00E05464" w:rsidRPr="00E05464" w:rsidRDefault="00E05464" w:rsidP="00E05464">
      <w:pPr>
        <w:suppressAutoHyphens/>
        <w:jc w:val="both"/>
        <w:rPr>
          <w:rFonts w:ascii="Arial" w:hAnsi="Arial" w:cs="Arial"/>
          <w:sz w:val="24"/>
          <w:szCs w:val="24"/>
          <w:lang w:eastAsia="zh-CN"/>
        </w:rPr>
      </w:pPr>
      <w:bookmarkStart w:id="3" w:name="_Hlk219296917"/>
      <w:r w:rsidRPr="00E05464">
        <w:rPr>
          <w:rFonts w:ascii="Arial" w:hAnsi="Arial" w:cs="Arial"/>
          <w:sz w:val="24"/>
          <w:szCs w:val="24"/>
          <w:lang w:eastAsia="zh-CN"/>
        </w:rPr>
        <w:t>a)</w:t>
      </w:r>
      <w:r w:rsidRPr="00E05464">
        <w:rPr>
          <w:rFonts w:ascii="Arial" w:hAnsi="Arial" w:cs="Arial"/>
          <w:sz w:val="24"/>
          <w:szCs w:val="24"/>
          <w:lang w:eastAsia="zh-CN"/>
        </w:rPr>
        <w:tab/>
        <w:t xml:space="preserve">Prova de inscrição no Cadastro Nacional de Pessoa Jurídica do Ministério da Fazenda – </w:t>
      </w:r>
      <w:r w:rsidRPr="00E05464">
        <w:rPr>
          <w:rFonts w:ascii="Arial" w:hAnsi="Arial" w:cs="Arial"/>
          <w:b/>
          <w:bCs/>
          <w:sz w:val="24"/>
          <w:szCs w:val="24"/>
          <w:lang w:eastAsia="zh-CN"/>
        </w:rPr>
        <w:t>CNPJ</w:t>
      </w:r>
      <w:r w:rsidRPr="00E05464">
        <w:rPr>
          <w:rFonts w:ascii="Arial" w:hAnsi="Arial" w:cs="Arial"/>
          <w:sz w:val="24"/>
          <w:szCs w:val="24"/>
          <w:lang w:eastAsia="zh-CN"/>
        </w:rPr>
        <w:t>/MF;</w:t>
      </w:r>
    </w:p>
    <w:p w14:paraId="69A82BA4"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t xml:space="preserve">Prova de regularidade para com a </w:t>
      </w:r>
      <w:r w:rsidRPr="00E05464">
        <w:rPr>
          <w:rFonts w:ascii="Arial" w:hAnsi="Arial" w:cs="Arial"/>
          <w:b/>
          <w:bCs/>
          <w:sz w:val="24"/>
          <w:szCs w:val="24"/>
          <w:lang w:eastAsia="zh-CN"/>
        </w:rPr>
        <w:t>Fazenda Estadual</w:t>
      </w:r>
      <w:r w:rsidRPr="00E05464">
        <w:rPr>
          <w:rFonts w:ascii="Arial" w:hAnsi="Arial" w:cs="Arial"/>
          <w:sz w:val="24"/>
          <w:szCs w:val="24"/>
          <w:lang w:eastAsia="zh-CN"/>
        </w:rPr>
        <w:t xml:space="preserve"> do domicílio ou sede do licitante, ou outra equivalente, na forma da lei, com prazo de validade em vigor;</w:t>
      </w:r>
    </w:p>
    <w:p w14:paraId="739F310E"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c)</w:t>
      </w:r>
      <w:r w:rsidRPr="00E05464">
        <w:rPr>
          <w:rFonts w:ascii="Arial" w:hAnsi="Arial" w:cs="Arial"/>
          <w:sz w:val="24"/>
          <w:szCs w:val="24"/>
          <w:lang w:eastAsia="zh-CN"/>
        </w:rPr>
        <w:tab/>
        <w:t xml:space="preserve">Prova de regularidade com débitos relativos aos </w:t>
      </w:r>
      <w:r w:rsidRPr="00E05464">
        <w:rPr>
          <w:rFonts w:ascii="Arial" w:hAnsi="Arial" w:cs="Arial"/>
          <w:b/>
          <w:bCs/>
          <w:sz w:val="24"/>
          <w:szCs w:val="24"/>
          <w:lang w:eastAsia="zh-CN"/>
        </w:rPr>
        <w:t>Tributos Federais</w:t>
      </w:r>
      <w:r w:rsidRPr="00E05464">
        <w:rPr>
          <w:rFonts w:ascii="Arial" w:hAnsi="Arial" w:cs="Arial"/>
          <w:sz w:val="24"/>
          <w:szCs w:val="24"/>
          <w:lang w:eastAsia="zh-CN"/>
        </w:rPr>
        <w:t xml:space="preserve"> e à dívida ativa da União; </w:t>
      </w:r>
    </w:p>
    <w:p w14:paraId="09359080"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d)</w:t>
      </w:r>
      <w:r w:rsidRPr="00E05464">
        <w:rPr>
          <w:rFonts w:ascii="Arial" w:hAnsi="Arial" w:cs="Arial"/>
          <w:sz w:val="24"/>
          <w:szCs w:val="24"/>
          <w:lang w:eastAsia="zh-CN"/>
        </w:rPr>
        <w:tab/>
        <w:t xml:space="preserve">Prova de regularidade para com o </w:t>
      </w:r>
      <w:r w:rsidRPr="00E05464">
        <w:rPr>
          <w:rFonts w:ascii="Arial" w:hAnsi="Arial" w:cs="Arial"/>
          <w:b/>
          <w:bCs/>
          <w:sz w:val="24"/>
          <w:szCs w:val="24"/>
          <w:lang w:eastAsia="zh-CN"/>
        </w:rPr>
        <w:t>FGTS</w:t>
      </w:r>
      <w:r w:rsidRPr="00E05464">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658E4C62"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e)</w:t>
      </w:r>
      <w:r w:rsidRPr="00E05464">
        <w:rPr>
          <w:rFonts w:ascii="Arial" w:hAnsi="Arial" w:cs="Arial"/>
          <w:sz w:val="24"/>
          <w:szCs w:val="24"/>
          <w:lang w:eastAsia="zh-CN"/>
        </w:rPr>
        <w:tab/>
        <w:t xml:space="preserve">Prova de regularidade </w:t>
      </w:r>
      <w:r w:rsidRPr="00E05464">
        <w:rPr>
          <w:rFonts w:ascii="Arial" w:hAnsi="Arial" w:cs="Arial"/>
          <w:b/>
          <w:bCs/>
          <w:sz w:val="24"/>
          <w:szCs w:val="24"/>
          <w:lang w:eastAsia="zh-CN"/>
        </w:rPr>
        <w:t>Trabalhista</w:t>
      </w:r>
      <w:r w:rsidRPr="00E05464">
        <w:rPr>
          <w:rFonts w:ascii="Arial" w:hAnsi="Arial" w:cs="Arial"/>
          <w:sz w:val="24"/>
          <w:szCs w:val="24"/>
          <w:lang w:eastAsia="zh-CN"/>
        </w:rPr>
        <w:t>, mediante a apresentação da CNDT – Certidão Negativa de Débitos Trabalhistas ou da CPDT – Certidão Positiva de Débitos Trabalhistas com efeitos de negativa;</w:t>
      </w:r>
    </w:p>
    <w:p w14:paraId="094D1199"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f)</w:t>
      </w:r>
      <w:r w:rsidRPr="00E05464">
        <w:rPr>
          <w:rFonts w:ascii="Arial" w:hAnsi="Arial" w:cs="Arial"/>
          <w:sz w:val="24"/>
          <w:szCs w:val="24"/>
          <w:lang w:eastAsia="zh-CN"/>
        </w:rPr>
        <w:tab/>
        <w:t xml:space="preserve">Prova de regularidade de Débitos da </w:t>
      </w:r>
      <w:r w:rsidRPr="00E05464">
        <w:rPr>
          <w:rFonts w:ascii="Arial" w:hAnsi="Arial" w:cs="Arial"/>
          <w:b/>
          <w:bCs/>
          <w:sz w:val="24"/>
          <w:szCs w:val="24"/>
          <w:lang w:eastAsia="zh-CN"/>
        </w:rPr>
        <w:t>Fazenda Municipal</w:t>
      </w:r>
      <w:r w:rsidRPr="00E05464">
        <w:rPr>
          <w:rFonts w:ascii="Arial" w:hAnsi="Arial" w:cs="Arial"/>
          <w:sz w:val="24"/>
          <w:szCs w:val="24"/>
          <w:lang w:eastAsia="zh-CN"/>
        </w:rPr>
        <w:t xml:space="preserve"> (CND) do domicílio ou sede do licitante, ou outra equivalente, na forma da lei, com prazo de validade em vigor;</w:t>
      </w:r>
    </w:p>
    <w:bookmarkEnd w:id="3"/>
    <w:p w14:paraId="6CA8C97C" w14:textId="77777777" w:rsidR="00E05464" w:rsidRPr="00E05464" w:rsidRDefault="00E05464" w:rsidP="00E05464">
      <w:pPr>
        <w:suppressAutoHyphens/>
        <w:jc w:val="both"/>
        <w:rPr>
          <w:rFonts w:ascii="Arial" w:hAnsi="Arial" w:cs="Arial"/>
          <w:sz w:val="24"/>
          <w:szCs w:val="24"/>
          <w:lang w:eastAsia="zh-CN"/>
        </w:rPr>
      </w:pPr>
    </w:p>
    <w:p w14:paraId="17A5BD66" w14:textId="77777777" w:rsidR="00E05464" w:rsidRPr="00E05464" w:rsidRDefault="00E05464" w:rsidP="00E05464">
      <w:pPr>
        <w:suppressAutoHyphens/>
        <w:jc w:val="both"/>
        <w:rPr>
          <w:rFonts w:ascii="Arial" w:hAnsi="Arial" w:cs="Arial"/>
          <w:b/>
          <w:bCs/>
          <w:sz w:val="24"/>
          <w:szCs w:val="24"/>
          <w:lang w:eastAsia="zh-CN"/>
        </w:rPr>
      </w:pPr>
      <w:r w:rsidRPr="00E05464">
        <w:rPr>
          <w:rFonts w:ascii="Arial" w:hAnsi="Arial" w:cs="Arial"/>
          <w:b/>
          <w:bCs/>
          <w:sz w:val="24"/>
          <w:szCs w:val="24"/>
          <w:lang w:eastAsia="zh-CN"/>
        </w:rPr>
        <w:t>III – QUALIFICAÇÃO ECONÔMICO-FINANCEIRA:</w:t>
      </w:r>
    </w:p>
    <w:p w14:paraId="0D161BCE"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a)</w:t>
      </w:r>
      <w:r w:rsidRPr="00E05464">
        <w:rPr>
          <w:rFonts w:ascii="Arial" w:hAnsi="Arial" w:cs="Arial"/>
          <w:sz w:val="24"/>
          <w:szCs w:val="24"/>
          <w:lang w:eastAsia="zh-CN"/>
        </w:rPr>
        <w:tab/>
        <w:t xml:space="preserve">Prova de Certidão negativa de </w:t>
      </w:r>
      <w:r w:rsidRPr="0053626B">
        <w:rPr>
          <w:rFonts w:ascii="Arial" w:hAnsi="Arial" w:cs="Arial"/>
          <w:b/>
          <w:bCs/>
          <w:sz w:val="24"/>
          <w:szCs w:val="24"/>
          <w:lang w:eastAsia="zh-CN"/>
        </w:rPr>
        <w:t>falência ou concordata</w:t>
      </w:r>
      <w:r w:rsidRPr="00E05464">
        <w:rPr>
          <w:rFonts w:ascii="Arial" w:hAnsi="Arial" w:cs="Arial"/>
          <w:sz w:val="24"/>
          <w:szCs w:val="24"/>
          <w:lang w:eastAsia="zh-CN"/>
        </w:rPr>
        <w:t xml:space="preserve"> expedida pelo distribuidor da sede da pessoa jurídica, ou de execução patrimonial, expedida no domicílio da pessoa física.</w:t>
      </w:r>
    </w:p>
    <w:p w14:paraId="533A0258" w14:textId="77777777" w:rsidR="00E05464" w:rsidRPr="00E05464" w:rsidRDefault="00E05464" w:rsidP="00E05464">
      <w:pPr>
        <w:suppressAutoHyphens/>
        <w:jc w:val="both"/>
        <w:rPr>
          <w:rFonts w:ascii="Arial" w:hAnsi="Arial" w:cs="Arial"/>
          <w:sz w:val="24"/>
          <w:szCs w:val="24"/>
          <w:lang w:eastAsia="zh-CN"/>
        </w:rPr>
      </w:pPr>
      <w:r w:rsidRPr="00E05464">
        <w:rPr>
          <w:rFonts w:ascii="Arial" w:hAnsi="Arial" w:cs="Arial"/>
          <w:sz w:val="24"/>
          <w:szCs w:val="24"/>
          <w:lang w:eastAsia="zh-CN"/>
        </w:rPr>
        <w:t>b)</w:t>
      </w:r>
      <w:r w:rsidRPr="00E05464">
        <w:rPr>
          <w:rFonts w:ascii="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29AFB2E3" w14:textId="77777777" w:rsidR="0053626B" w:rsidRPr="00E05464" w:rsidRDefault="0053626B" w:rsidP="00E05464">
      <w:pPr>
        <w:suppressAutoHyphens/>
        <w:jc w:val="both"/>
        <w:rPr>
          <w:rFonts w:ascii="Arial" w:hAnsi="Arial" w:cs="Arial"/>
          <w:sz w:val="24"/>
          <w:szCs w:val="24"/>
          <w:lang w:eastAsia="zh-CN"/>
        </w:rPr>
      </w:pPr>
    </w:p>
    <w:p w14:paraId="7C80BC69" w14:textId="77777777" w:rsidR="00E05464" w:rsidRPr="005B3C46" w:rsidRDefault="00E05464" w:rsidP="00E05464">
      <w:pPr>
        <w:suppressAutoHyphens/>
        <w:jc w:val="both"/>
        <w:rPr>
          <w:rFonts w:ascii="Arial" w:hAnsi="Arial" w:cs="Arial"/>
          <w:b/>
          <w:bCs/>
          <w:sz w:val="24"/>
          <w:szCs w:val="24"/>
          <w:lang w:eastAsia="zh-CN"/>
        </w:rPr>
      </w:pPr>
      <w:r w:rsidRPr="005B3C46">
        <w:rPr>
          <w:rFonts w:ascii="Arial" w:hAnsi="Arial" w:cs="Arial"/>
          <w:b/>
          <w:bCs/>
          <w:sz w:val="24"/>
          <w:szCs w:val="24"/>
          <w:lang w:eastAsia="zh-CN"/>
        </w:rPr>
        <w:t>IV - DECLARAÇÃO CONJUNTA:</w:t>
      </w:r>
      <w:r w:rsidRPr="00E05464">
        <w:rPr>
          <w:rFonts w:ascii="Arial" w:hAnsi="Arial" w:cs="Arial"/>
          <w:sz w:val="24"/>
          <w:szCs w:val="24"/>
          <w:lang w:eastAsia="zh-CN"/>
        </w:rPr>
        <w:t xml:space="preserve"> Deverá ser apresentada junto com os documentos de habilitação em conformidade com o anexo do Edital. </w:t>
      </w:r>
      <w:r w:rsidRPr="005B3C46">
        <w:rPr>
          <w:rFonts w:ascii="Arial" w:hAnsi="Arial" w:cs="Arial"/>
          <w:b/>
          <w:bCs/>
          <w:sz w:val="24"/>
          <w:szCs w:val="24"/>
          <w:lang w:eastAsia="zh-CN"/>
        </w:rPr>
        <w:t>ANEXO VII – DECLARAÇÃO CONJUNTA.</w:t>
      </w:r>
    </w:p>
    <w:p w14:paraId="71C8F4B7" w14:textId="77777777" w:rsidR="00E05464" w:rsidRDefault="00E05464" w:rsidP="00E05464">
      <w:pPr>
        <w:suppressAutoHyphens/>
        <w:jc w:val="both"/>
        <w:rPr>
          <w:rFonts w:ascii="Arial" w:hAnsi="Arial" w:cs="Arial"/>
          <w:sz w:val="24"/>
          <w:szCs w:val="24"/>
          <w:lang w:eastAsia="zh-CN"/>
        </w:rPr>
      </w:pPr>
    </w:p>
    <w:p w14:paraId="20F0C035" w14:textId="77777777" w:rsidR="00834723" w:rsidRDefault="00834723" w:rsidP="00E05464">
      <w:pPr>
        <w:suppressAutoHyphens/>
        <w:jc w:val="both"/>
        <w:rPr>
          <w:rFonts w:ascii="Arial" w:hAnsi="Arial" w:cs="Arial"/>
          <w:sz w:val="24"/>
          <w:szCs w:val="24"/>
          <w:lang w:eastAsia="zh-CN"/>
        </w:rPr>
      </w:pPr>
    </w:p>
    <w:p w14:paraId="5CD58AF5" w14:textId="77777777" w:rsidR="00834723" w:rsidRDefault="00834723" w:rsidP="00E05464">
      <w:pPr>
        <w:suppressAutoHyphens/>
        <w:jc w:val="both"/>
        <w:rPr>
          <w:rFonts w:ascii="Arial" w:hAnsi="Arial" w:cs="Arial"/>
          <w:sz w:val="24"/>
          <w:szCs w:val="24"/>
          <w:lang w:eastAsia="zh-CN"/>
        </w:rPr>
      </w:pPr>
    </w:p>
    <w:p w14:paraId="5AB1DC44" w14:textId="77777777" w:rsidR="00834723" w:rsidRPr="00E05464" w:rsidRDefault="00834723" w:rsidP="00E05464">
      <w:pPr>
        <w:suppressAutoHyphens/>
        <w:jc w:val="both"/>
        <w:rPr>
          <w:rFonts w:ascii="Arial" w:hAnsi="Arial" w:cs="Arial"/>
          <w:sz w:val="24"/>
          <w:szCs w:val="24"/>
          <w:lang w:eastAsia="zh-CN"/>
        </w:rPr>
      </w:pPr>
    </w:p>
    <w:p w14:paraId="39449ABF" w14:textId="103061EA" w:rsidR="00E05464" w:rsidRPr="005B3C46" w:rsidRDefault="00D269C9" w:rsidP="00E05464">
      <w:pPr>
        <w:suppressAutoHyphens/>
        <w:jc w:val="both"/>
        <w:rPr>
          <w:rFonts w:ascii="Arial" w:hAnsi="Arial" w:cs="Arial"/>
          <w:b/>
          <w:bCs/>
          <w:sz w:val="24"/>
          <w:szCs w:val="24"/>
          <w:lang w:eastAsia="zh-CN"/>
        </w:rPr>
      </w:pPr>
      <w:r>
        <w:rPr>
          <w:rFonts w:ascii="Arial" w:hAnsi="Arial" w:cs="Arial"/>
          <w:b/>
          <w:bCs/>
          <w:sz w:val="24"/>
          <w:szCs w:val="24"/>
          <w:lang w:eastAsia="zh-CN"/>
        </w:rPr>
        <w:lastRenderedPageBreak/>
        <w:t xml:space="preserve">V </w:t>
      </w:r>
      <w:proofErr w:type="gramStart"/>
      <w:r>
        <w:rPr>
          <w:rFonts w:ascii="Arial" w:hAnsi="Arial" w:cs="Arial"/>
          <w:b/>
          <w:bCs/>
          <w:sz w:val="24"/>
          <w:szCs w:val="24"/>
          <w:lang w:eastAsia="zh-CN"/>
        </w:rPr>
        <w:t xml:space="preserve">- </w:t>
      </w:r>
      <w:r w:rsidR="00E05464" w:rsidRPr="005B3C46">
        <w:rPr>
          <w:rFonts w:ascii="Arial" w:hAnsi="Arial" w:cs="Arial"/>
          <w:b/>
          <w:bCs/>
          <w:sz w:val="24"/>
          <w:szCs w:val="24"/>
          <w:lang w:eastAsia="zh-CN"/>
        </w:rPr>
        <w:t xml:space="preserve"> DA</w:t>
      </w:r>
      <w:proofErr w:type="gramEnd"/>
      <w:r w:rsidR="00E05464" w:rsidRPr="005B3C46">
        <w:rPr>
          <w:rFonts w:ascii="Arial" w:hAnsi="Arial" w:cs="Arial"/>
          <w:b/>
          <w:bCs/>
          <w:sz w:val="24"/>
          <w:szCs w:val="24"/>
          <w:lang w:eastAsia="zh-CN"/>
        </w:rPr>
        <w:t xml:space="preserve"> APRESENTAÇÃO DOS DOCUMENTOS: </w:t>
      </w:r>
    </w:p>
    <w:p w14:paraId="6D0FF2B9" w14:textId="7414B38A" w:rsidR="00C83CB2" w:rsidRPr="00D269C9" w:rsidRDefault="00E05464" w:rsidP="00D269C9">
      <w:pPr>
        <w:pStyle w:val="PargrafodaLista"/>
        <w:numPr>
          <w:ilvl w:val="0"/>
          <w:numId w:val="295"/>
        </w:numPr>
        <w:suppressAutoHyphens/>
        <w:ind w:left="0" w:firstLine="0"/>
        <w:jc w:val="both"/>
        <w:rPr>
          <w:rFonts w:ascii="Arial" w:hAnsi="Arial" w:cs="Arial"/>
          <w:sz w:val="24"/>
          <w:szCs w:val="24"/>
          <w:lang w:eastAsia="zh-CN"/>
        </w:rPr>
      </w:pPr>
      <w:r w:rsidRPr="00D269C9">
        <w:rPr>
          <w:rFonts w:ascii="Arial" w:hAnsi="Arial" w:cs="Arial"/>
          <w:sz w:val="24"/>
          <w:szCs w:val="24"/>
          <w:lang w:eastAsia="zh-CN"/>
        </w:rPr>
        <w:t>As provas de regularidades poderão se Certidões Negativas de Débitos ou Certidões Positivas com efeitos de Negativas.</w:t>
      </w:r>
    </w:p>
    <w:bookmarkEnd w:id="2"/>
    <w:p w14:paraId="3811D921" w14:textId="77777777" w:rsidR="00D269C9" w:rsidRDefault="00D269C9" w:rsidP="00B752E8">
      <w:pPr>
        <w:jc w:val="center"/>
        <w:rPr>
          <w:rFonts w:ascii="Arial" w:hAnsi="Arial" w:cs="Arial"/>
          <w:b/>
          <w:sz w:val="24"/>
          <w:szCs w:val="24"/>
        </w:rPr>
      </w:pPr>
    </w:p>
    <w:p w14:paraId="5882C162" w14:textId="6CF96E85" w:rsidR="00B752E8" w:rsidRPr="000B7E29" w:rsidRDefault="00B752E8" w:rsidP="00B752E8">
      <w:pPr>
        <w:jc w:val="center"/>
        <w:rPr>
          <w:rFonts w:ascii="Arial" w:hAnsi="Arial" w:cs="Arial"/>
          <w:b/>
          <w:sz w:val="24"/>
          <w:szCs w:val="24"/>
        </w:rPr>
      </w:pPr>
      <w:r w:rsidRPr="000B7E29">
        <w:rPr>
          <w:rFonts w:ascii="Arial" w:hAnsi="Arial" w:cs="Arial"/>
          <w:b/>
          <w:sz w:val="24"/>
          <w:szCs w:val="24"/>
        </w:rPr>
        <w:t>DA APROVAÇÃO DESTE EDITAL DE AVISO DE DISPENSA DE LICITAÇÃO</w:t>
      </w:r>
    </w:p>
    <w:p w14:paraId="2B41A026" w14:textId="77777777" w:rsidR="00B752E8" w:rsidRPr="000B7E29" w:rsidRDefault="00B752E8" w:rsidP="00B752E8">
      <w:pPr>
        <w:jc w:val="center"/>
        <w:rPr>
          <w:rFonts w:ascii="Arial" w:hAnsi="Arial" w:cs="Arial"/>
          <w:sz w:val="24"/>
          <w:szCs w:val="24"/>
        </w:rPr>
      </w:pPr>
    </w:p>
    <w:p w14:paraId="0FA99997" w14:textId="3321352A" w:rsidR="00B752E8" w:rsidRDefault="00B752E8" w:rsidP="00B752E8">
      <w:pPr>
        <w:rPr>
          <w:rFonts w:ascii="Arial" w:hAnsi="Arial" w:cs="Arial"/>
          <w:sz w:val="24"/>
          <w:szCs w:val="24"/>
        </w:rPr>
      </w:pPr>
      <w:r w:rsidRPr="000B7E29">
        <w:rPr>
          <w:rFonts w:ascii="Arial" w:hAnsi="Arial" w:cs="Arial"/>
          <w:sz w:val="24"/>
          <w:szCs w:val="24"/>
        </w:rPr>
        <w:t xml:space="preserve">Extrema, MG, </w:t>
      </w:r>
      <w:r w:rsidR="00CA4518">
        <w:rPr>
          <w:rFonts w:ascii="Arial" w:hAnsi="Arial" w:cs="Arial"/>
          <w:sz w:val="24"/>
          <w:szCs w:val="24"/>
        </w:rPr>
        <w:t>06</w:t>
      </w:r>
      <w:r w:rsidRPr="000B7E29">
        <w:rPr>
          <w:rFonts w:ascii="Arial" w:hAnsi="Arial" w:cs="Arial"/>
          <w:sz w:val="24"/>
          <w:szCs w:val="24"/>
        </w:rPr>
        <w:t xml:space="preserve"> de </w:t>
      </w:r>
      <w:r w:rsidR="00834723">
        <w:rPr>
          <w:rFonts w:ascii="Arial" w:hAnsi="Arial" w:cs="Arial"/>
          <w:sz w:val="24"/>
          <w:szCs w:val="24"/>
        </w:rPr>
        <w:t>abril</w:t>
      </w:r>
      <w:r w:rsidR="00444F5D">
        <w:rPr>
          <w:rFonts w:ascii="Arial" w:hAnsi="Arial" w:cs="Arial"/>
          <w:sz w:val="24"/>
          <w:szCs w:val="24"/>
        </w:rPr>
        <w:t xml:space="preserve"> </w:t>
      </w:r>
      <w:r w:rsidRPr="000B7E29">
        <w:rPr>
          <w:rFonts w:ascii="Arial" w:hAnsi="Arial" w:cs="Arial"/>
          <w:sz w:val="24"/>
          <w:szCs w:val="24"/>
        </w:rPr>
        <w:t>de 202</w:t>
      </w:r>
      <w:r w:rsidR="005B3C46">
        <w:rPr>
          <w:rFonts w:ascii="Arial" w:hAnsi="Arial" w:cs="Arial"/>
          <w:sz w:val="24"/>
          <w:szCs w:val="24"/>
        </w:rPr>
        <w:t>6</w:t>
      </w:r>
      <w:r w:rsidRPr="000B7E29">
        <w:rPr>
          <w:rFonts w:ascii="Arial" w:hAnsi="Arial" w:cs="Arial"/>
          <w:sz w:val="24"/>
          <w:szCs w:val="24"/>
        </w:rPr>
        <w:t>.</w:t>
      </w:r>
    </w:p>
    <w:p w14:paraId="06014CFC" w14:textId="77777777" w:rsidR="00B752E8" w:rsidRPr="000B7E29" w:rsidRDefault="00B752E8" w:rsidP="00B752E8">
      <w:pPr>
        <w:rPr>
          <w:rFonts w:ascii="Arial" w:hAnsi="Arial" w:cs="Arial"/>
          <w:sz w:val="24"/>
          <w:szCs w:val="24"/>
        </w:rPr>
      </w:pPr>
    </w:p>
    <w:p w14:paraId="7875E9C7"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5E9672C6"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TAMIRES NUNES DA SILVA ALBERTINI</w:t>
      </w:r>
    </w:p>
    <w:p w14:paraId="4CBDFCF5"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DIRETORA GERAL</w:t>
      </w:r>
    </w:p>
    <w:p w14:paraId="6742493C" w14:textId="77777777" w:rsidR="00252EA1" w:rsidRDefault="00252EA1" w:rsidP="00B752E8">
      <w:pPr>
        <w:rPr>
          <w:rFonts w:ascii="Arial" w:hAnsi="Arial" w:cs="Arial"/>
          <w:b/>
          <w:sz w:val="24"/>
          <w:szCs w:val="24"/>
        </w:rPr>
      </w:pPr>
    </w:p>
    <w:p w14:paraId="2F9E137A" w14:textId="59F6AC71" w:rsidR="00B752E8" w:rsidRPr="000B7E29" w:rsidRDefault="00B752E8" w:rsidP="00B752E8">
      <w:pPr>
        <w:rPr>
          <w:rFonts w:ascii="Arial" w:hAnsi="Arial" w:cs="Arial"/>
          <w:sz w:val="24"/>
          <w:szCs w:val="24"/>
        </w:rPr>
      </w:pPr>
      <w:r w:rsidRPr="000B7E29">
        <w:rPr>
          <w:rFonts w:ascii="Arial" w:hAnsi="Arial" w:cs="Arial"/>
          <w:b/>
          <w:sz w:val="24"/>
          <w:szCs w:val="24"/>
        </w:rPr>
        <w:br/>
        <w:t>DESPACHO</w:t>
      </w:r>
      <w:r w:rsidRPr="000B7E29">
        <w:rPr>
          <w:rFonts w:ascii="Arial" w:hAnsi="Arial" w:cs="Arial"/>
          <w:b/>
          <w:sz w:val="24"/>
          <w:szCs w:val="24"/>
        </w:rPr>
        <w:br/>
      </w:r>
    </w:p>
    <w:p w14:paraId="5E5E0C4E" w14:textId="77777777" w:rsidR="00B752E8" w:rsidRDefault="00B752E8" w:rsidP="00B752E8">
      <w:pPr>
        <w:rPr>
          <w:rFonts w:ascii="Arial" w:hAnsi="Arial" w:cs="Arial"/>
          <w:sz w:val="24"/>
          <w:szCs w:val="24"/>
        </w:rPr>
      </w:pPr>
      <w:r w:rsidRPr="000B7E29">
        <w:rPr>
          <w:rFonts w:ascii="Arial" w:hAnsi="Arial" w:cs="Arial"/>
          <w:sz w:val="24"/>
          <w:szCs w:val="24"/>
        </w:rPr>
        <w:t>APROVO, na íntegra, esse AVISO DE DISPENSA DE LICITAÇÃO.</w:t>
      </w:r>
    </w:p>
    <w:p w14:paraId="598F85F7" w14:textId="77777777" w:rsidR="00B752E8" w:rsidRPr="000B7E29" w:rsidRDefault="00B752E8" w:rsidP="00B752E8">
      <w:pPr>
        <w:rPr>
          <w:rFonts w:ascii="Arial" w:hAnsi="Arial" w:cs="Arial"/>
          <w:sz w:val="24"/>
          <w:szCs w:val="24"/>
        </w:rPr>
      </w:pPr>
    </w:p>
    <w:p w14:paraId="590AF622"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br/>
        <w:t>________________________________________</w:t>
      </w:r>
    </w:p>
    <w:p w14:paraId="1491627A" w14:textId="77777777" w:rsidR="00B752E8" w:rsidRPr="000B7E29" w:rsidRDefault="00B752E8" w:rsidP="00B752E8">
      <w:pPr>
        <w:jc w:val="center"/>
        <w:rPr>
          <w:rFonts w:ascii="Arial" w:hAnsi="Arial" w:cs="Arial"/>
          <w:sz w:val="24"/>
          <w:szCs w:val="24"/>
        </w:rPr>
      </w:pPr>
      <w:r w:rsidRPr="000B7E29">
        <w:rPr>
          <w:rFonts w:ascii="Arial" w:hAnsi="Arial" w:cs="Arial"/>
          <w:sz w:val="24"/>
          <w:szCs w:val="24"/>
        </w:rPr>
        <w:t>RAFAEL SILVA DE SOUZA LIMA</w:t>
      </w:r>
    </w:p>
    <w:p w14:paraId="287B99EB" w14:textId="77777777" w:rsidR="00B752E8" w:rsidRDefault="00B752E8" w:rsidP="00B752E8">
      <w:pPr>
        <w:jc w:val="center"/>
        <w:rPr>
          <w:rFonts w:ascii="Arial" w:hAnsi="Arial" w:cs="Arial"/>
          <w:sz w:val="24"/>
          <w:szCs w:val="24"/>
        </w:rPr>
      </w:pPr>
      <w:r w:rsidRPr="000B7E29">
        <w:rPr>
          <w:rFonts w:ascii="Arial" w:hAnsi="Arial" w:cs="Arial"/>
          <w:sz w:val="24"/>
          <w:szCs w:val="24"/>
        </w:rPr>
        <w:t>PRESIDENTE</w:t>
      </w:r>
    </w:p>
    <w:p w14:paraId="076502CB" w14:textId="77777777" w:rsidR="008341E9" w:rsidRDefault="008341E9" w:rsidP="00B752E8">
      <w:pPr>
        <w:jc w:val="center"/>
        <w:rPr>
          <w:rFonts w:ascii="Arial" w:hAnsi="Arial" w:cs="Arial"/>
          <w:sz w:val="24"/>
          <w:szCs w:val="24"/>
        </w:rPr>
      </w:pPr>
    </w:p>
    <w:p w14:paraId="403EC493" w14:textId="77777777" w:rsidR="008341E9" w:rsidRDefault="008341E9" w:rsidP="00B752E8">
      <w:pPr>
        <w:jc w:val="center"/>
        <w:rPr>
          <w:rFonts w:ascii="Arial" w:hAnsi="Arial" w:cs="Arial"/>
          <w:sz w:val="24"/>
          <w:szCs w:val="24"/>
        </w:rPr>
      </w:pPr>
    </w:p>
    <w:p w14:paraId="2BC8F58D" w14:textId="77777777" w:rsidR="00252EA1" w:rsidRDefault="00252EA1" w:rsidP="00B752E8">
      <w:pPr>
        <w:jc w:val="center"/>
        <w:rPr>
          <w:rFonts w:ascii="Arial" w:hAnsi="Arial" w:cs="Arial"/>
          <w:sz w:val="24"/>
          <w:szCs w:val="24"/>
        </w:rPr>
      </w:pPr>
    </w:p>
    <w:p w14:paraId="0619F41D" w14:textId="77777777" w:rsidR="00252EA1" w:rsidRDefault="00252EA1" w:rsidP="00B752E8">
      <w:pPr>
        <w:jc w:val="center"/>
        <w:rPr>
          <w:rFonts w:ascii="Arial" w:hAnsi="Arial" w:cs="Arial"/>
          <w:sz w:val="24"/>
          <w:szCs w:val="24"/>
        </w:rPr>
      </w:pPr>
    </w:p>
    <w:p w14:paraId="79B8DBAB" w14:textId="77777777" w:rsidR="00252EA1" w:rsidRDefault="00252EA1" w:rsidP="00B752E8">
      <w:pPr>
        <w:jc w:val="center"/>
        <w:rPr>
          <w:rFonts w:ascii="Arial" w:hAnsi="Arial" w:cs="Arial"/>
          <w:sz w:val="24"/>
          <w:szCs w:val="24"/>
        </w:rPr>
      </w:pPr>
    </w:p>
    <w:p w14:paraId="258ECB13" w14:textId="77777777" w:rsidR="00252EA1" w:rsidRDefault="00252EA1" w:rsidP="00B752E8">
      <w:pPr>
        <w:jc w:val="center"/>
        <w:rPr>
          <w:rFonts w:ascii="Arial" w:hAnsi="Arial" w:cs="Arial"/>
          <w:sz w:val="24"/>
          <w:szCs w:val="24"/>
        </w:rPr>
      </w:pPr>
    </w:p>
    <w:p w14:paraId="1C8E3986" w14:textId="77777777" w:rsidR="00252EA1" w:rsidRDefault="00252EA1" w:rsidP="00B752E8">
      <w:pPr>
        <w:jc w:val="center"/>
        <w:rPr>
          <w:rFonts w:ascii="Arial" w:hAnsi="Arial" w:cs="Arial"/>
          <w:sz w:val="24"/>
          <w:szCs w:val="24"/>
        </w:rPr>
      </w:pPr>
    </w:p>
    <w:p w14:paraId="4A424CF9" w14:textId="77777777" w:rsidR="00252EA1" w:rsidRDefault="00252EA1" w:rsidP="00B752E8">
      <w:pPr>
        <w:jc w:val="center"/>
        <w:rPr>
          <w:rFonts w:ascii="Arial" w:hAnsi="Arial" w:cs="Arial"/>
          <w:sz w:val="24"/>
          <w:szCs w:val="24"/>
        </w:rPr>
      </w:pPr>
    </w:p>
    <w:p w14:paraId="642712BA" w14:textId="77777777" w:rsidR="00252EA1" w:rsidRDefault="00252EA1" w:rsidP="00B752E8">
      <w:pPr>
        <w:jc w:val="center"/>
        <w:rPr>
          <w:rFonts w:ascii="Arial" w:hAnsi="Arial" w:cs="Arial"/>
          <w:sz w:val="24"/>
          <w:szCs w:val="24"/>
        </w:rPr>
      </w:pPr>
    </w:p>
    <w:p w14:paraId="5C683A21" w14:textId="77777777" w:rsidR="00B7020F" w:rsidRPr="008B0921" w:rsidRDefault="00B7020F" w:rsidP="002B1D3D">
      <w:pPr>
        <w:pStyle w:val="Ttulo1"/>
        <w:spacing w:before="0" w:after="0" w:line="360" w:lineRule="auto"/>
        <w:ind w:left="2251" w:right="-285"/>
        <w:rPr>
          <w:sz w:val="24"/>
          <w:szCs w:val="24"/>
        </w:rPr>
      </w:pPr>
      <w:r w:rsidRPr="008B0921">
        <w:rPr>
          <w:sz w:val="24"/>
          <w:szCs w:val="24"/>
        </w:rPr>
        <w:lastRenderedPageBreak/>
        <w:t>ANEXO</w:t>
      </w:r>
      <w:r w:rsidRPr="008B0921">
        <w:rPr>
          <w:spacing w:val="-1"/>
          <w:sz w:val="24"/>
          <w:szCs w:val="24"/>
        </w:rPr>
        <w:t xml:space="preserve"> </w:t>
      </w:r>
      <w:r w:rsidRPr="008B0921">
        <w:rPr>
          <w:sz w:val="24"/>
          <w:szCs w:val="24"/>
        </w:rPr>
        <w:t>I – PROPOSTA DE PREÇOS</w:t>
      </w:r>
    </w:p>
    <w:p w14:paraId="258ADA9B" w14:textId="77777777" w:rsidR="00B7020F" w:rsidRPr="008B0921" w:rsidRDefault="00B7020F" w:rsidP="00EF5AA2">
      <w:pPr>
        <w:spacing w:after="0" w:line="360" w:lineRule="auto"/>
        <w:ind w:right="-285"/>
        <w:jc w:val="right"/>
        <w:rPr>
          <w:rFonts w:ascii="Arial" w:hAnsi="Arial" w:cs="Arial"/>
          <w:sz w:val="24"/>
          <w:szCs w:val="24"/>
        </w:rPr>
      </w:pPr>
    </w:p>
    <w:p w14:paraId="5AF1453F"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Dados da empresa e de seu representante legal:</w:t>
      </w:r>
    </w:p>
    <w:p w14:paraId="74FA7307"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Empresa:</w:t>
      </w:r>
    </w:p>
    <w:p w14:paraId="471BB80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RAZÃO SOCIAL: XXX</w:t>
      </w:r>
    </w:p>
    <w:p w14:paraId="0D6F87FD"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CNPJ: XXX</w:t>
      </w:r>
    </w:p>
    <w:p w14:paraId="0AC0A52B"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INSCRIÇÃO ESTADUAL: XXX</w:t>
      </w:r>
    </w:p>
    <w:p w14:paraId="1B8D1533" w14:textId="4C34870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PROCESSO Nº.: </w:t>
      </w:r>
      <w:r w:rsidR="00252EA1">
        <w:rPr>
          <w:rFonts w:ascii="Arial" w:hAnsi="Arial" w:cs="Arial"/>
          <w:sz w:val="24"/>
          <w:szCs w:val="24"/>
        </w:rPr>
        <w:t>XX</w:t>
      </w:r>
      <w:r w:rsidR="00DB316D">
        <w:rPr>
          <w:rFonts w:ascii="Arial" w:hAnsi="Arial" w:cs="Arial"/>
          <w:sz w:val="24"/>
          <w:szCs w:val="24"/>
        </w:rPr>
        <w:t>/202</w:t>
      </w:r>
      <w:r w:rsidR="00252EA1">
        <w:rPr>
          <w:rFonts w:ascii="Arial" w:hAnsi="Arial" w:cs="Arial"/>
          <w:sz w:val="24"/>
          <w:szCs w:val="24"/>
        </w:rPr>
        <w:t>6</w:t>
      </w:r>
    </w:p>
    <w:p w14:paraId="0E73104F" w14:textId="230E9D98"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DISPENSA Nº.: </w:t>
      </w:r>
      <w:r w:rsidR="00252EA1">
        <w:rPr>
          <w:rFonts w:ascii="Arial" w:hAnsi="Arial" w:cs="Arial"/>
          <w:sz w:val="24"/>
          <w:szCs w:val="24"/>
        </w:rPr>
        <w:t>XX</w:t>
      </w:r>
      <w:r w:rsidRPr="008B0921">
        <w:rPr>
          <w:rFonts w:ascii="Arial" w:hAnsi="Arial" w:cs="Arial"/>
          <w:sz w:val="24"/>
          <w:szCs w:val="24"/>
        </w:rPr>
        <w:t>/202</w:t>
      </w:r>
      <w:r w:rsidR="00252EA1">
        <w:rPr>
          <w:rFonts w:ascii="Arial" w:hAnsi="Arial" w:cs="Arial"/>
          <w:sz w:val="24"/>
          <w:szCs w:val="24"/>
        </w:rPr>
        <w:t>6</w:t>
      </w:r>
    </w:p>
    <w:p w14:paraId="6F4564D0"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E-MAIL: </w:t>
      </w:r>
    </w:p>
    <w:p w14:paraId="54396FA8" w14:textId="708B4BB1" w:rsidR="00B7020F" w:rsidRDefault="007E7D2F" w:rsidP="00EF5AA2">
      <w:pPr>
        <w:spacing w:after="0" w:line="360" w:lineRule="auto"/>
        <w:ind w:right="-285"/>
        <w:jc w:val="both"/>
        <w:rPr>
          <w:rFonts w:ascii="Arial" w:hAnsi="Arial" w:cs="Arial"/>
          <w:sz w:val="24"/>
          <w:szCs w:val="24"/>
        </w:rPr>
      </w:pPr>
      <w:r>
        <w:rPr>
          <w:rFonts w:ascii="Arial" w:hAnsi="Arial" w:cs="Arial"/>
          <w:sz w:val="24"/>
          <w:szCs w:val="24"/>
        </w:rPr>
        <w:t xml:space="preserve">TELEFONE / WHATSAPP: </w:t>
      </w:r>
    </w:p>
    <w:p w14:paraId="75026DF9" w14:textId="77777777" w:rsidR="007E7D2F" w:rsidRPr="008B0921" w:rsidRDefault="007E7D2F" w:rsidP="00EF5AA2">
      <w:pPr>
        <w:spacing w:after="0" w:line="360" w:lineRule="auto"/>
        <w:ind w:right="-285"/>
        <w:jc w:val="both"/>
        <w:rPr>
          <w:rFonts w:ascii="Arial" w:hAnsi="Arial" w:cs="Arial"/>
          <w:sz w:val="24"/>
          <w:szCs w:val="24"/>
        </w:rPr>
      </w:pPr>
    </w:p>
    <w:tbl>
      <w:tblPr>
        <w:tblStyle w:val="Tabelacomgrade"/>
        <w:tblW w:w="10206" w:type="dxa"/>
        <w:jc w:val="center"/>
        <w:tblLook w:val="04A0" w:firstRow="1" w:lastRow="0" w:firstColumn="1" w:lastColumn="0" w:noHBand="0" w:noVBand="1"/>
      </w:tblPr>
      <w:tblGrid>
        <w:gridCol w:w="790"/>
        <w:gridCol w:w="847"/>
        <w:gridCol w:w="3546"/>
        <w:gridCol w:w="1270"/>
        <w:gridCol w:w="1134"/>
        <w:gridCol w:w="1136"/>
        <w:gridCol w:w="1483"/>
      </w:tblGrid>
      <w:tr w:rsidR="00834723" w:rsidRPr="005806FA" w14:paraId="65BF2969" w14:textId="77777777" w:rsidTr="00834723">
        <w:trPr>
          <w:trHeight w:val="744"/>
          <w:jc w:val="center"/>
        </w:trPr>
        <w:tc>
          <w:tcPr>
            <w:tcW w:w="704" w:type="dxa"/>
            <w:hideMark/>
          </w:tcPr>
          <w:p w14:paraId="7AA8FC31" w14:textId="77777777" w:rsidR="00834723" w:rsidRPr="007F2389" w:rsidRDefault="00834723" w:rsidP="00261453">
            <w:pPr>
              <w:jc w:val="center"/>
              <w:rPr>
                <w:rFonts w:ascii="Arial" w:hAnsi="Arial" w:cs="Arial"/>
                <w:b/>
                <w:bCs/>
                <w:color w:val="000000"/>
                <w:sz w:val="24"/>
                <w:szCs w:val="24"/>
              </w:rPr>
            </w:pPr>
            <w:r w:rsidRPr="007F2389">
              <w:rPr>
                <w:rFonts w:ascii="Arial" w:hAnsi="Arial" w:cs="Arial"/>
                <w:b/>
                <w:bCs/>
                <w:color w:val="000000"/>
                <w:sz w:val="24"/>
                <w:szCs w:val="24"/>
              </w:rPr>
              <w:t>ITEM</w:t>
            </w:r>
          </w:p>
        </w:tc>
        <w:tc>
          <w:tcPr>
            <w:tcW w:w="4479" w:type="dxa"/>
            <w:gridSpan w:val="2"/>
            <w:hideMark/>
          </w:tcPr>
          <w:p w14:paraId="3FDFDF6F" w14:textId="77777777" w:rsidR="00834723" w:rsidRPr="007F2389" w:rsidRDefault="00834723" w:rsidP="00261453">
            <w:pPr>
              <w:jc w:val="center"/>
              <w:rPr>
                <w:rFonts w:ascii="Arial" w:hAnsi="Arial" w:cs="Arial"/>
                <w:b/>
                <w:bCs/>
                <w:color w:val="000000"/>
                <w:sz w:val="24"/>
                <w:szCs w:val="24"/>
              </w:rPr>
            </w:pPr>
            <w:r w:rsidRPr="007F2389">
              <w:rPr>
                <w:rFonts w:ascii="Arial" w:hAnsi="Arial" w:cs="Arial"/>
                <w:b/>
                <w:bCs/>
                <w:color w:val="000000"/>
                <w:sz w:val="24"/>
                <w:szCs w:val="24"/>
              </w:rPr>
              <w:t>DESCRIÇÃO</w:t>
            </w:r>
          </w:p>
        </w:tc>
        <w:tc>
          <w:tcPr>
            <w:tcW w:w="1270" w:type="dxa"/>
          </w:tcPr>
          <w:p w14:paraId="179A8AC3" w14:textId="77777777" w:rsidR="00834723" w:rsidRDefault="00834723" w:rsidP="00261453">
            <w:pPr>
              <w:jc w:val="center"/>
              <w:rPr>
                <w:rFonts w:ascii="Arial" w:hAnsi="Arial" w:cs="Arial"/>
                <w:b/>
                <w:bCs/>
                <w:color w:val="000000"/>
                <w:sz w:val="24"/>
                <w:szCs w:val="24"/>
              </w:rPr>
            </w:pPr>
            <w:r>
              <w:rPr>
                <w:rFonts w:ascii="Arial" w:hAnsi="Arial" w:cs="Arial"/>
                <w:b/>
                <w:bCs/>
                <w:color w:val="000000"/>
                <w:sz w:val="24"/>
                <w:szCs w:val="24"/>
              </w:rPr>
              <w:t>MARCA/</w:t>
            </w:r>
          </w:p>
          <w:p w14:paraId="7E321460" w14:textId="46F674C8" w:rsidR="00834723" w:rsidRPr="007F2389" w:rsidRDefault="00834723" w:rsidP="00261453">
            <w:pPr>
              <w:jc w:val="center"/>
              <w:rPr>
                <w:rFonts w:ascii="Arial" w:hAnsi="Arial" w:cs="Arial"/>
                <w:b/>
                <w:bCs/>
                <w:color w:val="000000"/>
                <w:sz w:val="24"/>
                <w:szCs w:val="24"/>
              </w:rPr>
            </w:pPr>
            <w:r>
              <w:rPr>
                <w:rFonts w:ascii="Arial" w:hAnsi="Arial" w:cs="Arial"/>
                <w:b/>
                <w:bCs/>
                <w:color w:val="000000"/>
                <w:sz w:val="24"/>
                <w:szCs w:val="24"/>
              </w:rPr>
              <w:t>MODELO</w:t>
            </w:r>
          </w:p>
        </w:tc>
        <w:tc>
          <w:tcPr>
            <w:tcW w:w="1134" w:type="dxa"/>
            <w:hideMark/>
          </w:tcPr>
          <w:p w14:paraId="0A8B7414" w14:textId="31C2187C" w:rsidR="00834723" w:rsidRPr="007F2389" w:rsidRDefault="00834723" w:rsidP="00261453">
            <w:pPr>
              <w:jc w:val="center"/>
              <w:rPr>
                <w:rFonts w:ascii="Arial" w:hAnsi="Arial" w:cs="Arial"/>
                <w:b/>
                <w:bCs/>
                <w:color w:val="000000"/>
                <w:sz w:val="24"/>
                <w:szCs w:val="24"/>
              </w:rPr>
            </w:pPr>
            <w:r w:rsidRPr="007F2389">
              <w:rPr>
                <w:rFonts w:ascii="Arial" w:hAnsi="Arial" w:cs="Arial"/>
                <w:b/>
                <w:bCs/>
                <w:color w:val="000000"/>
                <w:sz w:val="24"/>
                <w:szCs w:val="24"/>
              </w:rPr>
              <w:t>VALOR UNIT.</w:t>
            </w:r>
          </w:p>
        </w:tc>
        <w:tc>
          <w:tcPr>
            <w:tcW w:w="1136" w:type="dxa"/>
            <w:hideMark/>
          </w:tcPr>
          <w:p w14:paraId="22F0D312" w14:textId="77777777" w:rsidR="00834723" w:rsidRPr="007F2389" w:rsidRDefault="00834723" w:rsidP="00261453">
            <w:pPr>
              <w:jc w:val="center"/>
              <w:rPr>
                <w:rFonts w:ascii="Arial" w:hAnsi="Arial" w:cs="Arial"/>
                <w:b/>
                <w:bCs/>
                <w:color w:val="000000"/>
                <w:sz w:val="24"/>
                <w:szCs w:val="24"/>
              </w:rPr>
            </w:pPr>
            <w:r w:rsidRPr="007F2389">
              <w:rPr>
                <w:rFonts w:ascii="Arial" w:hAnsi="Arial" w:cs="Arial"/>
                <w:b/>
                <w:bCs/>
                <w:color w:val="000000"/>
                <w:sz w:val="24"/>
                <w:szCs w:val="24"/>
              </w:rPr>
              <w:t>QUANT.</w:t>
            </w:r>
          </w:p>
        </w:tc>
        <w:tc>
          <w:tcPr>
            <w:tcW w:w="1483" w:type="dxa"/>
            <w:hideMark/>
          </w:tcPr>
          <w:p w14:paraId="0BDE2F09" w14:textId="5AECBA99" w:rsidR="00834723" w:rsidRPr="007F2389" w:rsidRDefault="00834723" w:rsidP="00261453">
            <w:pPr>
              <w:jc w:val="center"/>
              <w:rPr>
                <w:rFonts w:ascii="Arial" w:hAnsi="Arial" w:cs="Arial"/>
                <w:b/>
                <w:bCs/>
                <w:color w:val="000000"/>
                <w:sz w:val="24"/>
                <w:szCs w:val="24"/>
              </w:rPr>
            </w:pPr>
            <w:r w:rsidRPr="007F2389">
              <w:rPr>
                <w:rFonts w:ascii="Arial" w:hAnsi="Arial" w:cs="Arial"/>
                <w:b/>
                <w:bCs/>
                <w:color w:val="000000"/>
                <w:sz w:val="24"/>
                <w:szCs w:val="24"/>
              </w:rPr>
              <w:t xml:space="preserve">VALOR </w:t>
            </w:r>
            <w:r>
              <w:rPr>
                <w:rFonts w:ascii="Arial" w:hAnsi="Arial" w:cs="Arial"/>
                <w:b/>
                <w:bCs/>
                <w:color w:val="000000"/>
                <w:sz w:val="24"/>
                <w:szCs w:val="24"/>
              </w:rPr>
              <w:t xml:space="preserve">GLOBAL </w:t>
            </w:r>
          </w:p>
        </w:tc>
      </w:tr>
      <w:tr w:rsidR="00834723" w:rsidRPr="005806FA" w14:paraId="10D12CCB" w14:textId="77777777" w:rsidTr="00834723">
        <w:trPr>
          <w:trHeight w:val="408"/>
          <w:jc w:val="center"/>
        </w:trPr>
        <w:tc>
          <w:tcPr>
            <w:tcW w:w="704" w:type="dxa"/>
            <w:hideMark/>
          </w:tcPr>
          <w:p w14:paraId="71A4835F"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01</w:t>
            </w:r>
          </w:p>
        </w:tc>
        <w:tc>
          <w:tcPr>
            <w:tcW w:w="4479" w:type="dxa"/>
            <w:gridSpan w:val="2"/>
            <w:hideMark/>
          </w:tcPr>
          <w:p w14:paraId="4F50D8BC" w14:textId="77777777" w:rsidR="00834723" w:rsidRPr="005806FA" w:rsidRDefault="00834723" w:rsidP="00261453">
            <w:pPr>
              <w:shd w:val="clear" w:color="auto" w:fill="FFFFFF"/>
              <w:jc w:val="both"/>
              <w:outlineLvl w:val="0"/>
              <w:rPr>
                <w:rFonts w:ascii="Arial" w:hAnsi="Arial" w:cs="Arial"/>
                <w:b/>
                <w:bCs/>
                <w:sz w:val="24"/>
                <w:szCs w:val="24"/>
              </w:rPr>
            </w:pPr>
            <w:r w:rsidRPr="005806FA">
              <w:rPr>
                <w:rFonts w:ascii="Arial" w:hAnsi="Arial" w:cs="Arial"/>
                <w:b/>
                <w:bCs/>
                <w:sz w:val="24"/>
                <w:szCs w:val="24"/>
              </w:rPr>
              <w:t>Fluido para radiador – Aditivo de arrefecimento – 1L</w:t>
            </w:r>
          </w:p>
          <w:p w14:paraId="6B977CA3" w14:textId="77777777" w:rsidR="00834723" w:rsidRPr="005806FA" w:rsidRDefault="00834723" w:rsidP="00261453">
            <w:pPr>
              <w:shd w:val="clear" w:color="auto" w:fill="FFFFFF"/>
              <w:jc w:val="both"/>
              <w:outlineLvl w:val="0"/>
              <w:rPr>
                <w:rFonts w:ascii="Arial" w:hAnsi="Arial" w:cs="Arial"/>
                <w:sz w:val="24"/>
                <w:szCs w:val="24"/>
              </w:rPr>
            </w:pPr>
            <w:r w:rsidRPr="005806FA">
              <w:rPr>
                <w:rFonts w:ascii="Arial" w:hAnsi="Arial" w:cs="Arial"/>
                <w:sz w:val="24"/>
                <w:szCs w:val="24"/>
              </w:rPr>
              <w:t>Especificações técnicas mínimas:</w:t>
            </w:r>
          </w:p>
          <w:p w14:paraId="2D9558FA" w14:textId="77777777" w:rsidR="00834723" w:rsidRPr="005806FA" w:rsidRDefault="00834723" w:rsidP="00834723">
            <w:pPr>
              <w:numPr>
                <w:ilvl w:val="0"/>
                <w:numId w:val="297"/>
              </w:numPr>
              <w:shd w:val="clear" w:color="auto" w:fill="FFFFFF"/>
              <w:jc w:val="both"/>
              <w:outlineLvl w:val="0"/>
              <w:rPr>
                <w:rFonts w:ascii="Arial" w:hAnsi="Arial" w:cs="Arial"/>
                <w:sz w:val="24"/>
                <w:szCs w:val="24"/>
              </w:rPr>
            </w:pPr>
            <w:r w:rsidRPr="005806FA">
              <w:rPr>
                <w:rFonts w:ascii="Arial" w:hAnsi="Arial" w:cs="Arial"/>
                <w:sz w:val="24"/>
                <w:szCs w:val="24"/>
              </w:rPr>
              <w:t xml:space="preserve">Compatível com motores a gasolina, etanol ou </w:t>
            </w:r>
            <w:proofErr w:type="spellStart"/>
            <w:r w:rsidRPr="005806FA">
              <w:rPr>
                <w:rFonts w:ascii="Arial" w:hAnsi="Arial" w:cs="Arial"/>
                <w:sz w:val="24"/>
                <w:szCs w:val="24"/>
              </w:rPr>
              <w:t>flex</w:t>
            </w:r>
            <w:proofErr w:type="spellEnd"/>
          </w:p>
          <w:p w14:paraId="558327B1" w14:textId="77777777" w:rsidR="00834723" w:rsidRPr="005806FA" w:rsidRDefault="00834723" w:rsidP="00834723">
            <w:pPr>
              <w:numPr>
                <w:ilvl w:val="0"/>
                <w:numId w:val="297"/>
              </w:numPr>
              <w:shd w:val="clear" w:color="auto" w:fill="FFFFFF"/>
              <w:jc w:val="both"/>
              <w:outlineLvl w:val="0"/>
              <w:rPr>
                <w:rFonts w:ascii="Arial" w:hAnsi="Arial" w:cs="Arial"/>
                <w:sz w:val="24"/>
                <w:szCs w:val="24"/>
              </w:rPr>
            </w:pPr>
            <w:r w:rsidRPr="005806FA">
              <w:rPr>
                <w:rFonts w:ascii="Arial" w:hAnsi="Arial" w:cs="Arial"/>
                <w:sz w:val="24"/>
                <w:szCs w:val="24"/>
              </w:rPr>
              <w:t>Pronto para uso</w:t>
            </w:r>
          </w:p>
          <w:p w14:paraId="239685F9" w14:textId="77777777" w:rsidR="00834723" w:rsidRPr="005806FA" w:rsidRDefault="00834723" w:rsidP="00834723">
            <w:pPr>
              <w:numPr>
                <w:ilvl w:val="0"/>
                <w:numId w:val="297"/>
              </w:numPr>
              <w:shd w:val="clear" w:color="auto" w:fill="FFFFFF"/>
              <w:jc w:val="both"/>
              <w:outlineLvl w:val="0"/>
              <w:rPr>
                <w:rFonts w:ascii="Arial" w:hAnsi="Arial" w:cs="Arial"/>
                <w:sz w:val="24"/>
                <w:szCs w:val="24"/>
              </w:rPr>
            </w:pPr>
            <w:r w:rsidRPr="005806FA">
              <w:rPr>
                <w:rFonts w:ascii="Arial" w:hAnsi="Arial" w:cs="Arial"/>
                <w:sz w:val="24"/>
                <w:szCs w:val="24"/>
              </w:rPr>
              <w:t>Proteção contra corrosão, oxidação e formação de depósitos no sistema de arrefecimento</w:t>
            </w:r>
          </w:p>
          <w:p w14:paraId="609E5EAC" w14:textId="77777777" w:rsidR="00834723" w:rsidRPr="005806FA" w:rsidRDefault="00834723" w:rsidP="00261453">
            <w:pPr>
              <w:rPr>
                <w:rFonts w:ascii="Arial" w:hAnsi="Arial" w:cs="Arial"/>
                <w:color w:val="000000"/>
                <w:sz w:val="24"/>
                <w:szCs w:val="24"/>
              </w:rPr>
            </w:pPr>
            <w:r w:rsidRPr="005806FA">
              <w:rPr>
                <w:rFonts w:ascii="Arial" w:hAnsi="Arial" w:cs="Arial"/>
                <w:sz w:val="24"/>
                <w:szCs w:val="24"/>
              </w:rPr>
              <w:t xml:space="preserve">Observação: O produto deverá ser compatível com o sistema de arrefecimento do veículo Toyota Corolla XEI </w:t>
            </w:r>
            <w:proofErr w:type="gramStart"/>
            <w:r w:rsidRPr="005806FA">
              <w:rPr>
                <w:rFonts w:ascii="Arial" w:hAnsi="Arial" w:cs="Arial"/>
                <w:sz w:val="24"/>
                <w:szCs w:val="24"/>
              </w:rPr>
              <w:t>2.0 ano/modelo</w:t>
            </w:r>
            <w:proofErr w:type="gramEnd"/>
            <w:r w:rsidRPr="005806FA">
              <w:rPr>
                <w:rFonts w:ascii="Arial" w:hAnsi="Arial" w:cs="Arial"/>
                <w:sz w:val="24"/>
                <w:szCs w:val="24"/>
              </w:rPr>
              <w:t xml:space="preserve"> 2021/2022.</w:t>
            </w:r>
          </w:p>
        </w:tc>
        <w:tc>
          <w:tcPr>
            <w:tcW w:w="1270" w:type="dxa"/>
          </w:tcPr>
          <w:p w14:paraId="7E57812F" w14:textId="77777777" w:rsidR="00834723" w:rsidRPr="005806FA" w:rsidRDefault="00834723" w:rsidP="00261453">
            <w:pPr>
              <w:jc w:val="center"/>
              <w:rPr>
                <w:rFonts w:ascii="Arial" w:hAnsi="Arial" w:cs="Arial"/>
                <w:color w:val="000000"/>
                <w:sz w:val="24"/>
                <w:szCs w:val="24"/>
              </w:rPr>
            </w:pPr>
          </w:p>
        </w:tc>
        <w:tc>
          <w:tcPr>
            <w:tcW w:w="1134" w:type="dxa"/>
            <w:noWrap/>
            <w:hideMark/>
          </w:tcPr>
          <w:p w14:paraId="36A2D5AF" w14:textId="390DA12B" w:rsidR="00834723" w:rsidRPr="005806FA" w:rsidRDefault="00834723" w:rsidP="00261453">
            <w:pPr>
              <w:jc w:val="center"/>
              <w:rPr>
                <w:rFonts w:ascii="Arial" w:hAnsi="Arial" w:cs="Arial"/>
                <w:color w:val="000000"/>
                <w:sz w:val="24"/>
                <w:szCs w:val="24"/>
              </w:rPr>
            </w:pPr>
          </w:p>
        </w:tc>
        <w:tc>
          <w:tcPr>
            <w:tcW w:w="1136" w:type="dxa"/>
            <w:hideMark/>
          </w:tcPr>
          <w:p w14:paraId="1FEC7551"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1 unidade</w:t>
            </w:r>
          </w:p>
        </w:tc>
        <w:tc>
          <w:tcPr>
            <w:tcW w:w="1483" w:type="dxa"/>
            <w:noWrap/>
            <w:hideMark/>
          </w:tcPr>
          <w:p w14:paraId="4D5D56A1" w14:textId="6AB0AE51" w:rsidR="00834723" w:rsidRPr="005806FA" w:rsidRDefault="00834723" w:rsidP="00261453">
            <w:pPr>
              <w:jc w:val="center"/>
              <w:rPr>
                <w:rFonts w:ascii="Arial" w:hAnsi="Arial" w:cs="Arial"/>
                <w:color w:val="000000"/>
                <w:sz w:val="24"/>
                <w:szCs w:val="24"/>
              </w:rPr>
            </w:pPr>
          </w:p>
        </w:tc>
      </w:tr>
      <w:tr w:rsidR="00834723" w:rsidRPr="005806FA" w14:paraId="25C424AB" w14:textId="77777777" w:rsidTr="00834723">
        <w:trPr>
          <w:trHeight w:val="288"/>
          <w:jc w:val="center"/>
        </w:trPr>
        <w:tc>
          <w:tcPr>
            <w:tcW w:w="704" w:type="dxa"/>
            <w:hideMark/>
          </w:tcPr>
          <w:p w14:paraId="43B0141B"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02</w:t>
            </w:r>
          </w:p>
        </w:tc>
        <w:tc>
          <w:tcPr>
            <w:tcW w:w="4479" w:type="dxa"/>
            <w:gridSpan w:val="2"/>
            <w:hideMark/>
          </w:tcPr>
          <w:p w14:paraId="550017AA" w14:textId="77777777" w:rsidR="00834723" w:rsidRPr="005806FA" w:rsidRDefault="00834723" w:rsidP="00261453">
            <w:pPr>
              <w:shd w:val="clear" w:color="auto" w:fill="FFFFFF"/>
              <w:jc w:val="both"/>
              <w:outlineLvl w:val="0"/>
              <w:rPr>
                <w:rFonts w:ascii="Arial" w:hAnsi="Arial" w:cs="Arial"/>
                <w:b/>
                <w:bCs/>
                <w:sz w:val="24"/>
                <w:szCs w:val="24"/>
              </w:rPr>
            </w:pPr>
            <w:r w:rsidRPr="005806FA">
              <w:rPr>
                <w:rFonts w:ascii="Arial" w:hAnsi="Arial" w:cs="Arial"/>
                <w:b/>
                <w:bCs/>
                <w:sz w:val="24"/>
                <w:szCs w:val="24"/>
              </w:rPr>
              <w:t>Válvula de água superior</w:t>
            </w:r>
          </w:p>
          <w:p w14:paraId="7F98B603" w14:textId="77777777" w:rsidR="00834723" w:rsidRPr="005806FA" w:rsidRDefault="00834723" w:rsidP="00261453">
            <w:pPr>
              <w:shd w:val="clear" w:color="auto" w:fill="FFFFFF"/>
              <w:jc w:val="both"/>
              <w:outlineLvl w:val="0"/>
              <w:rPr>
                <w:rFonts w:ascii="Arial" w:hAnsi="Arial" w:cs="Arial"/>
                <w:sz w:val="24"/>
                <w:szCs w:val="24"/>
              </w:rPr>
            </w:pPr>
            <w:r w:rsidRPr="005806FA">
              <w:rPr>
                <w:rFonts w:ascii="Arial" w:hAnsi="Arial" w:cs="Arial"/>
                <w:sz w:val="24"/>
                <w:szCs w:val="24"/>
              </w:rPr>
              <w:t xml:space="preserve">Observação: A peça deverá ser compatível com o veículo Toyota Corolla XEI </w:t>
            </w:r>
            <w:proofErr w:type="gramStart"/>
            <w:r w:rsidRPr="005806FA">
              <w:rPr>
                <w:rFonts w:ascii="Arial" w:hAnsi="Arial" w:cs="Arial"/>
                <w:sz w:val="24"/>
                <w:szCs w:val="24"/>
              </w:rPr>
              <w:t>2.0 ano/modelo</w:t>
            </w:r>
            <w:proofErr w:type="gramEnd"/>
            <w:r w:rsidRPr="005806FA">
              <w:rPr>
                <w:rFonts w:ascii="Arial" w:hAnsi="Arial" w:cs="Arial"/>
                <w:sz w:val="24"/>
                <w:szCs w:val="24"/>
              </w:rPr>
              <w:t xml:space="preserve"> 2021/2022, devendo o fornecedor assegurar a correta aplicação conforme catálogo do fabricante.</w:t>
            </w:r>
          </w:p>
          <w:p w14:paraId="208B8874" w14:textId="77777777" w:rsidR="00834723" w:rsidRPr="005806FA" w:rsidRDefault="00834723" w:rsidP="00261453">
            <w:pPr>
              <w:rPr>
                <w:rFonts w:ascii="Arial" w:hAnsi="Arial" w:cs="Arial"/>
                <w:color w:val="000000"/>
                <w:sz w:val="24"/>
                <w:szCs w:val="24"/>
              </w:rPr>
            </w:pPr>
          </w:p>
        </w:tc>
        <w:tc>
          <w:tcPr>
            <w:tcW w:w="1270" w:type="dxa"/>
          </w:tcPr>
          <w:p w14:paraId="73E200EB" w14:textId="77777777" w:rsidR="00834723" w:rsidRPr="005806FA" w:rsidRDefault="00834723" w:rsidP="00261453">
            <w:pPr>
              <w:jc w:val="center"/>
              <w:rPr>
                <w:rFonts w:ascii="Arial" w:hAnsi="Arial" w:cs="Arial"/>
                <w:color w:val="000000"/>
                <w:sz w:val="24"/>
                <w:szCs w:val="24"/>
              </w:rPr>
            </w:pPr>
          </w:p>
        </w:tc>
        <w:tc>
          <w:tcPr>
            <w:tcW w:w="1134" w:type="dxa"/>
            <w:noWrap/>
            <w:hideMark/>
          </w:tcPr>
          <w:p w14:paraId="23FE8B41" w14:textId="46BF6077" w:rsidR="00834723" w:rsidRPr="005806FA" w:rsidRDefault="00834723" w:rsidP="00261453">
            <w:pPr>
              <w:jc w:val="center"/>
              <w:rPr>
                <w:rFonts w:ascii="Arial" w:hAnsi="Arial" w:cs="Arial"/>
                <w:color w:val="000000"/>
                <w:sz w:val="24"/>
                <w:szCs w:val="24"/>
              </w:rPr>
            </w:pPr>
          </w:p>
        </w:tc>
        <w:tc>
          <w:tcPr>
            <w:tcW w:w="1136" w:type="dxa"/>
            <w:hideMark/>
          </w:tcPr>
          <w:p w14:paraId="77311088"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1 peça</w:t>
            </w:r>
          </w:p>
        </w:tc>
        <w:tc>
          <w:tcPr>
            <w:tcW w:w="1483" w:type="dxa"/>
            <w:noWrap/>
            <w:hideMark/>
          </w:tcPr>
          <w:p w14:paraId="30541C08" w14:textId="349ED30F" w:rsidR="00834723" w:rsidRPr="005806FA" w:rsidRDefault="00834723" w:rsidP="00261453">
            <w:pPr>
              <w:jc w:val="center"/>
              <w:rPr>
                <w:rFonts w:ascii="Arial" w:hAnsi="Arial" w:cs="Arial"/>
                <w:color w:val="000000"/>
                <w:sz w:val="24"/>
                <w:szCs w:val="24"/>
              </w:rPr>
            </w:pPr>
          </w:p>
        </w:tc>
      </w:tr>
      <w:tr w:rsidR="00834723" w:rsidRPr="005806FA" w14:paraId="44801753" w14:textId="77777777" w:rsidTr="00834723">
        <w:trPr>
          <w:trHeight w:val="288"/>
          <w:jc w:val="center"/>
        </w:trPr>
        <w:tc>
          <w:tcPr>
            <w:tcW w:w="704" w:type="dxa"/>
            <w:hideMark/>
          </w:tcPr>
          <w:p w14:paraId="70BF6BB7"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03</w:t>
            </w:r>
          </w:p>
        </w:tc>
        <w:tc>
          <w:tcPr>
            <w:tcW w:w="4479" w:type="dxa"/>
            <w:gridSpan w:val="2"/>
            <w:hideMark/>
          </w:tcPr>
          <w:p w14:paraId="7A944323" w14:textId="77777777" w:rsidR="00834723" w:rsidRPr="005806FA" w:rsidRDefault="00834723" w:rsidP="00261453">
            <w:pPr>
              <w:shd w:val="clear" w:color="auto" w:fill="FFFFFF"/>
              <w:jc w:val="both"/>
              <w:outlineLvl w:val="0"/>
              <w:rPr>
                <w:rFonts w:ascii="Arial" w:hAnsi="Arial" w:cs="Arial"/>
                <w:b/>
                <w:bCs/>
                <w:sz w:val="24"/>
                <w:szCs w:val="24"/>
              </w:rPr>
            </w:pPr>
            <w:r w:rsidRPr="005806FA">
              <w:rPr>
                <w:rFonts w:ascii="Arial" w:hAnsi="Arial" w:cs="Arial"/>
                <w:b/>
                <w:bCs/>
                <w:sz w:val="24"/>
                <w:szCs w:val="24"/>
              </w:rPr>
              <w:t>Jogo de pastilha de freio traseiro</w:t>
            </w:r>
          </w:p>
          <w:p w14:paraId="24E09911" w14:textId="77777777" w:rsidR="00834723" w:rsidRPr="005806FA" w:rsidRDefault="00834723" w:rsidP="00261453">
            <w:pPr>
              <w:shd w:val="clear" w:color="auto" w:fill="FFFFFF"/>
              <w:jc w:val="both"/>
              <w:outlineLvl w:val="0"/>
              <w:rPr>
                <w:rFonts w:ascii="Arial" w:hAnsi="Arial" w:cs="Arial"/>
                <w:sz w:val="24"/>
                <w:szCs w:val="24"/>
              </w:rPr>
            </w:pPr>
            <w:r w:rsidRPr="005806FA">
              <w:rPr>
                <w:rFonts w:ascii="Arial" w:hAnsi="Arial" w:cs="Arial"/>
                <w:sz w:val="24"/>
                <w:szCs w:val="24"/>
              </w:rPr>
              <w:t>Especificações técnicas mínimas:</w:t>
            </w:r>
          </w:p>
          <w:p w14:paraId="575CE4AF" w14:textId="77777777" w:rsidR="00834723" w:rsidRPr="005806FA" w:rsidRDefault="00834723" w:rsidP="00834723">
            <w:pPr>
              <w:numPr>
                <w:ilvl w:val="0"/>
                <w:numId w:val="298"/>
              </w:numPr>
              <w:shd w:val="clear" w:color="auto" w:fill="FFFFFF"/>
              <w:jc w:val="both"/>
              <w:outlineLvl w:val="0"/>
              <w:rPr>
                <w:rFonts w:ascii="Arial" w:hAnsi="Arial" w:cs="Arial"/>
                <w:sz w:val="24"/>
                <w:szCs w:val="24"/>
              </w:rPr>
            </w:pPr>
            <w:r w:rsidRPr="005806FA">
              <w:rPr>
                <w:rFonts w:ascii="Arial" w:hAnsi="Arial" w:cs="Arial"/>
                <w:sz w:val="24"/>
                <w:szCs w:val="24"/>
              </w:rPr>
              <w:t>Aplicação: sistema de freio a disco no eixo traseiro</w:t>
            </w:r>
          </w:p>
          <w:p w14:paraId="21BE00AB" w14:textId="77777777" w:rsidR="00834723" w:rsidRPr="005806FA" w:rsidRDefault="00834723" w:rsidP="00834723">
            <w:pPr>
              <w:numPr>
                <w:ilvl w:val="0"/>
                <w:numId w:val="298"/>
              </w:numPr>
              <w:shd w:val="clear" w:color="auto" w:fill="FFFFFF"/>
              <w:jc w:val="both"/>
              <w:outlineLvl w:val="0"/>
              <w:rPr>
                <w:rFonts w:ascii="Arial" w:hAnsi="Arial" w:cs="Arial"/>
                <w:sz w:val="24"/>
                <w:szCs w:val="24"/>
              </w:rPr>
            </w:pPr>
            <w:r w:rsidRPr="005806FA">
              <w:rPr>
                <w:rFonts w:ascii="Arial" w:hAnsi="Arial" w:cs="Arial"/>
                <w:sz w:val="24"/>
                <w:szCs w:val="24"/>
              </w:rPr>
              <w:lastRenderedPageBreak/>
              <w:t>Conjunto contendo pastilhas necessárias para ambos os lados do eixo traseiro</w:t>
            </w:r>
          </w:p>
          <w:p w14:paraId="112C539A" w14:textId="77777777" w:rsidR="00834723" w:rsidRPr="005806FA" w:rsidRDefault="00834723" w:rsidP="00834723">
            <w:pPr>
              <w:numPr>
                <w:ilvl w:val="0"/>
                <w:numId w:val="298"/>
              </w:numPr>
              <w:shd w:val="clear" w:color="auto" w:fill="FFFFFF"/>
              <w:jc w:val="both"/>
              <w:outlineLvl w:val="0"/>
              <w:rPr>
                <w:rFonts w:ascii="Arial" w:hAnsi="Arial" w:cs="Arial"/>
                <w:sz w:val="24"/>
                <w:szCs w:val="24"/>
              </w:rPr>
            </w:pPr>
            <w:r w:rsidRPr="005806FA">
              <w:rPr>
                <w:rFonts w:ascii="Arial" w:hAnsi="Arial" w:cs="Arial"/>
                <w:sz w:val="24"/>
                <w:szCs w:val="24"/>
              </w:rPr>
              <w:t>Material de fricção de alta resistência térmica e mecânica</w:t>
            </w:r>
          </w:p>
          <w:p w14:paraId="6C8FE640" w14:textId="77777777" w:rsidR="00834723" w:rsidRPr="005806FA" w:rsidRDefault="00834723" w:rsidP="00834723">
            <w:pPr>
              <w:numPr>
                <w:ilvl w:val="0"/>
                <w:numId w:val="298"/>
              </w:numPr>
              <w:shd w:val="clear" w:color="auto" w:fill="FFFFFF"/>
              <w:jc w:val="both"/>
              <w:outlineLvl w:val="0"/>
              <w:rPr>
                <w:rFonts w:ascii="Arial" w:hAnsi="Arial" w:cs="Arial"/>
                <w:sz w:val="24"/>
                <w:szCs w:val="24"/>
              </w:rPr>
            </w:pPr>
            <w:r w:rsidRPr="005806FA">
              <w:rPr>
                <w:rFonts w:ascii="Arial" w:hAnsi="Arial" w:cs="Arial"/>
                <w:sz w:val="24"/>
                <w:szCs w:val="24"/>
              </w:rPr>
              <w:t>Baixo nível de ruído e vibração durante a frenagem</w:t>
            </w:r>
          </w:p>
          <w:p w14:paraId="67812500" w14:textId="77777777" w:rsidR="00834723" w:rsidRPr="005806FA" w:rsidRDefault="00834723" w:rsidP="00261453">
            <w:pPr>
              <w:shd w:val="clear" w:color="auto" w:fill="FFFFFF"/>
              <w:jc w:val="both"/>
              <w:outlineLvl w:val="0"/>
              <w:rPr>
                <w:rFonts w:ascii="Arial" w:hAnsi="Arial" w:cs="Arial"/>
                <w:sz w:val="24"/>
                <w:szCs w:val="24"/>
              </w:rPr>
            </w:pPr>
            <w:r w:rsidRPr="005806FA">
              <w:rPr>
                <w:rFonts w:ascii="Arial" w:hAnsi="Arial" w:cs="Arial"/>
                <w:sz w:val="24"/>
                <w:szCs w:val="24"/>
              </w:rPr>
              <w:t xml:space="preserve">Observação: As pastilhas deverão ser compatíveis com o veículo Toyota Corolla XEI </w:t>
            </w:r>
            <w:proofErr w:type="gramStart"/>
            <w:r w:rsidRPr="005806FA">
              <w:rPr>
                <w:rFonts w:ascii="Arial" w:hAnsi="Arial" w:cs="Arial"/>
                <w:sz w:val="24"/>
                <w:szCs w:val="24"/>
              </w:rPr>
              <w:t>2.0 ano/modelo</w:t>
            </w:r>
            <w:proofErr w:type="gramEnd"/>
            <w:r w:rsidRPr="005806FA">
              <w:rPr>
                <w:rFonts w:ascii="Arial" w:hAnsi="Arial" w:cs="Arial"/>
                <w:sz w:val="24"/>
                <w:szCs w:val="24"/>
              </w:rPr>
              <w:t xml:space="preserve"> 2021/2022, devendo o fornecedor assegurar a correta aplicação conforme catálogo do fabricante.</w:t>
            </w:r>
          </w:p>
          <w:p w14:paraId="607565A9" w14:textId="77777777" w:rsidR="00834723" w:rsidRPr="005806FA" w:rsidRDefault="00834723" w:rsidP="00261453">
            <w:pPr>
              <w:rPr>
                <w:rFonts w:ascii="Arial" w:hAnsi="Arial" w:cs="Arial"/>
                <w:color w:val="000000"/>
                <w:sz w:val="24"/>
                <w:szCs w:val="24"/>
              </w:rPr>
            </w:pPr>
          </w:p>
        </w:tc>
        <w:tc>
          <w:tcPr>
            <w:tcW w:w="1270" w:type="dxa"/>
          </w:tcPr>
          <w:p w14:paraId="786B695B" w14:textId="77777777" w:rsidR="00834723" w:rsidRPr="005806FA" w:rsidRDefault="00834723" w:rsidP="00261453">
            <w:pPr>
              <w:jc w:val="center"/>
              <w:rPr>
                <w:rFonts w:ascii="Arial" w:hAnsi="Arial" w:cs="Arial"/>
                <w:color w:val="000000"/>
                <w:sz w:val="24"/>
                <w:szCs w:val="24"/>
              </w:rPr>
            </w:pPr>
          </w:p>
        </w:tc>
        <w:tc>
          <w:tcPr>
            <w:tcW w:w="1134" w:type="dxa"/>
            <w:noWrap/>
            <w:hideMark/>
          </w:tcPr>
          <w:p w14:paraId="12C9FD7B" w14:textId="36E489C0" w:rsidR="00834723" w:rsidRPr="005806FA" w:rsidRDefault="00834723" w:rsidP="00261453">
            <w:pPr>
              <w:jc w:val="center"/>
              <w:rPr>
                <w:rFonts w:ascii="Arial" w:hAnsi="Arial" w:cs="Arial"/>
                <w:color w:val="000000"/>
                <w:sz w:val="24"/>
                <w:szCs w:val="24"/>
              </w:rPr>
            </w:pPr>
          </w:p>
        </w:tc>
        <w:tc>
          <w:tcPr>
            <w:tcW w:w="1136" w:type="dxa"/>
            <w:hideMark/>
          </w:tcPr>
          <w:p w14:paraId="6A0E1F8A"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1 peça</w:t>
            </w:r>
          </w:p>
        </w:tc>
        <w:tc>
          <w:tcPr>
            <w:tcW w:w="1483" w:type="dxa"/>
            <w:noWrap/>
            <w:hideMark/>
          </w:tcPr>
          <w:p w14:paraId="3ADCD264" w14:textId="4C13BB58" w:rsidR="00834723" w:rsidRPr="005806FA" w:rsidRDefault="00834723" w:rsidP="00261453">
            <w:pPr>
              <w:jc w:val="center"/>
              <w:rPr>
                <w:rFonts w:ascii="Arial" w:hAnsi="Arial" w:cs="Arial"/>
                <w:color w:val="000000"/>
                <w:sz w:val="24"/>
                <w:szCs w:val="24"/>
              </w:rPr>
            </w:pPr>
          </w:p>
        </w:tc>
      </w:tr>
      <w:tr w:rsidR="00834723" w:rsidRPr="005806FA" w14:paraId="432556F4" w14:textId="77777777" w:rsidTr="00834723">
        <w:trPr>
          <w:trHeight w:val="288"/>
          <w:jc w:val="center"/>
        </w:trPr>
        <w:tc>
          <w:tcPr>
            <w:tcW w:w="704" w:type="dxa"/>
            <w:hideMark/>
          </w:tcPr>
          <w:p w14:paraId="010BB28F"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04</w:t>
            </w:r>
          </w:p>
        </w:tc>
        <w:tc>
          <w:tcPr>
            <w:tcW w:w="4479" w:type="dxa"/>
            <w:gridSpan w:val="2"/>
            <w:hideMark/>
          </w:tcPr>
          <w:p w14:paraId="38CDBE8A" w14:textId="77777777" w:rsidR="00834723" w:rsidRPr="005806FA" w:rsidRDefault="00834723" w:rsidP="00261453">
            <w:pPr>
              <w:shd w:val="clear" w:color="auto" w:fill="FFFFFF"/>
              <w:jc w:val="both"/>
              <w:outlineLvl w:val="0"/>
              <w:rPr>
                <w:rFonts w:ascii="Arial" w:hAnsi="Arial" w:cs="Arial"/>
                <w:b/>
                <w:bCs/>
                <w:sz w:val="24"/>
                <w:szCs w:val="24"/>
              </w:rPr>
            </w:pPr>
            <w:r w:rsidRPr="005806FA">
              <w:rPr>
                <w:rFonts w:ascii="Arial" w:hAnsi="Arial" w:cs="Arial"/>
                <w:b/>
                <w:bCs/>
                <w:sz w:val="24"/>
                <w:szCs w:val="24"/>
              </w:rPr>
              <w:t>Pneu 225/45R179W</w:t>
            </w:r>
          </w:p>
          <w:p w14:paraId="48137C84" w14:textId="77777777" w:rsidR="00834723" w:rsidRPr="005806FA" w:rsidRDefault="00834723" w:rsidP="00261453">
            <w:pPr>
              <w:shd w:val="clear" w:color="auto" w:fill="FFFFFF"/>
              <w:jc w:val="both"/>
              <w:outlineLvl w:val="0"/>
              <w:rPr>
                <w:rFonts w:ascii="Arial" w:hAnsi="Arial" w:cs="Arial"/>
                <w:sz w:val="24"/>
                <w:szCs w:val="24"/>
              </w:rPr>
            </w:pPr>
            <w:r w:rsidRPr="005806FA">
              <w:rPr>
                <w:rFonts w:ascii="Arial" w:hAnsi="Arial" w:cs="Arial"/>
                <w:sz w:val="24"/>
                <w:szCs w:val="24"/>
              </w:rPr>
              <w:t>Especificações técnicas mínimas:</w:t>
            </w:r>
          </w:p>
          <w:p w14:paraId="2E9CA4BA" w14:textId="77777777" w:rsidR="00834723" w:rsidRPr="005806FA" w:rsidRDefault="00834723" w:rsidP="00834723">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Medida: 225/45 R17</w:t>
            </w:r>
          </w:p>
          <w:p w14:paraId="4A684611" w14:textId="77777777" w:rsidR="00834723" w:rsidRPr="005806FA" w:rsidRDefault="00834723" w:rsidP="00834723">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Índice de carga mínimo: 94 ou equivalente superior</w:t>
            </w:r>
          </w:p>
          <w:p w14:paraId="1D54D37E" w14:textId="77777777" w:rsidR="00834723" w:rsidRPr="005806FA" w:rsidRDefault="00834723" w:rsidP="00834723">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Índice de velocidade mínimo: W (até 270 km/h) ou superior</w:t>
            </w:r>
          </w:p>
          <w:p w14:paraId="5A425007" w14:textId="77777777" w:rsidR="00834723" w:rsidRPr="005806FA" w:rsidRDefault="00834723" w:rsidP="00834723">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Tipo: pneu radial sem câmara</w:t>
            </w:r>
          </w:p>
          <w:p w14:paraId="3D0512C8" w14:textId="77777777" w:rsidR="00834723" w:rsidRPr="005806FA" w:rsidRDefault="00834723" w:rsidP="00834723">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Certificação INMETRO ou equivalente.</w:t>
            </w:r>
          </w:p>
          <w:p w14:paraId="06AE4E43" w14:textId="77777777" w:rsidR="00834723" w:rsidRPr="005806FA" w:rsidRDefault="00834723" w:rsidP="00834723">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Produto novo, não remoldado ou recauchutado</w:t>
            </w:r>
          </w:p>
          <w:p w14:paraId="67FD1E61" w14:textId="77777777" w:rsidR="00834723" w:rsidRPr="005806FA" w:rsidRDefault="00834723" w:rsidP="00261453">
            <w:pPr>
              <w:shd w:val="clear" w:color="auto" w:fill="FFFFFF"/>
              <w:jc w:val="both"/>
              <w:outlineLvl w:val="0"/>
              <w:rPr>
                <w:rFonts w:ascii="Arial" w:hAnsi="Arial" w:cs="Arial"/>
                <w:sz w:val="24"/>
                <w:szCs w:val="24"/>
              </w:rPr>
            </w:pPr>
            <w:r w:rsidRPr="005806FA">
              <w:rPr>
                <w:rFonts w:ascii="Arial" w:hAnsi="Arial" w:cs="Arial"/>
                <w:sz w:val="24"/>
                <w:szCs w:val="24"/>
              </w:rPr>
              <w:t xml:space="preserve">Observação: O pneu deverá ser compatível com o veículo Toyota Corolla XEI </w:t>
            </w:r>
            <w:proofErr w:type="gramStart"/>
            <w:r w:rsidRPr="005806FA">
              <w:rPr>
                <w:rFonts w:ascii="Arial" w:hAnsi="Arial" w:cs="Arial"/>
                <w:sz w:val="24"/>
                <w:szCs w:val="24"/>
              </w:rPr>
              <w:t>2.0 ano/modelo</w:t>
            </w:r>
            <w:proofErr w:type="gramEnd"/>
            <w:r w:rsidRPr="005806FA">
              <w:rPr>
                <w:rFonts w:ascii="Arial" w:hAnsi="Arial" w:cs="Arial"/>
                <w:sz w:val="24"/>
                <w:szCs w:val="24"/>
              </w:rPr>
              <w:t xml:space="preserve"> 2021/2022.</w:t>
            </w:r>
          </w:p>
          <w:p w14:paraId="7483585C" w14:textId="77777777" w:rsidR="00834723" w:rsidRPr="005806FA" w:rsidRDefault="00834723" w:rsidP="00261453">
            <w:pPr>
              <w:rPr>
                <w:rFonts w:ascii="Arial" w:hAnsi="Arial" w:cs="Arial"/>
                <w:color w:val="000000"/>
                <w:sz w:val="24"/>
                <w:szCs w:val="24"/>
              </w:rPr>
            </w:pPr>
          </w:p>
        </w:tc>
        <w:tc>
          <w:tcPr>
            <w:tcW w:w="1270" w:type="dxa"/>
          </w:tcPr>
          <w:p w14:paraId="16973243" w14:textId="77777777" w:rsidR="00834723" w:rsidRPr="005806FA" w:rsidRDefault="00834723" w:rsidP="00261453">
            <w:pPr>
              <w:jc w:val="center"/>
              <w:rPr>
                <w:rFonts w:ascii="Arial" w:hAnsi="Arial" w:cs="Arial"/>
                <w:color w:val="000000"/>
                <w:sz w:val="24"/>
                <w:szCs w:val="24"/>
              </w:rPr>
            </w:pPr>
          </w:p>
        </w:tc>
        <w:tc>
          <w:tcPr>
            <w:tcW w:w="1134" w:type="dxa"/>
            <w:noWrap/>
            <w:hideMark/>
          </w:tcPr>
          <w:p w14:paraId="6DE1BB8D" w14:textId="78856064" w:rsidR="00834723" w:rsidRPr="005806FA" w:rsidRDefault="00834723" w:rsidP="00261453">
            <w:pPr>
              <w:jc w:val="center"/>
              <w:rPr>
                <w:rFonts w:ascii="Arial" w:hAnsi="Arial" w:cs="Arial"/>
                <w:color w:val="000000"/>
                <w:sz w:val="24"/>
                <w:szCs w:val="24"/>
              </w:rPr>
            </w:pPr>
          </w:p>
        </w:tc>
        <w:tc>
          <w:tcPr>
            <w:tcW w:w="1136" w:type="dxa"/>
            <w:hideMark/>
          </w:tcPr>
          <w:p w14:paraId="07E5136D" w14:textId="77777777" w:rsidR="00834723" w:rsidRPr="005806FA" w:rsidRDefault="00834723" w:rsidP="00261453">
            <w:pPr>
              <w:jc w:val="center"/>
              <w:rPr>
                <w:rFonts w:ascii="Arial" w:hAnsi="Arial" w:cs="Arial"/>
                <w:color w:val="000000"/>
                <w:sz w:val="24"/>
                <w:szCs w:val="24"/>
              </w:rPr>
            </w:pPr>
            <w:r w:rsidRPr="005806FA">
              <w:rPr>
                <w:rFonts w:ascii="Arial" w:hAnsi="Arial" w:cs="Arial"/>
                <w:color w:val="000000"/>
                <w:sz w:val="24"/>
                <w:szCs w:val="24"/>
              </w:rPr>
              <w:t>2 peças</w:t>
            </w:r>
          </w:p>
        </w:tc>
        <w:tc>
          <w:tcPr>
            <w:tcW w:w="1483" w:type="dxa"/>
            <w:noWrap/>
            <w:hideMark/>
          </w:tcPr>
          <w:p w14:paraId="7A26F22B" w14:textId="2C06F117" w:rsidR="00834723" w:rsidRPr="005806FA" w:rsidRDefault="00834723" w:rsidP="00261453">
            <w:pPr>
              <w:jc w:val="center"/>
              <w:rPr>
                <w:rFonts w:ascii="Arial" w:hAnsi="Arial" w:cs="Arial"/>
                <w:color w:val="000000"/>
                <w:sz w:val="24"/>
                <w:szCs w:val="24"/>
              </w:rPr>
            </w:pPr>
          </w:p>
        </w:tc>
      </w:tr>
      <w:tr w:rsidR="00834723" w:rsidRPr="005806FA" w14:paraId="6EBA5552" w14:textId="77777777" w:rsidTr="00834723">
        <w:trPr>
          <w:trHeight w:val="492"/>
          <w:jc w:val="center"/>
        </w:trPr>
        <w:tc>
          <w:tcPr>
            <w:tcW w:w="1559" w:type="dxa"/>
            <w:gridSpan w:val="2"/>
          </w:tcPr>
          <w:p w14:paraId="7D762A96" w14:textId="77777777" w:rsidR="00834723" w:rsidRPr="005806FA" w:rsidRDefault="00834723" w:rsidP="00261453">
            <w:pPr>
              <w:jc w:val="center"/>
              <w:rPr>
                <w:rFonts w:ascii="Arial" w:hAnsi="Arial" w:cs="Arial"/>
                <w:b/>
                <w:bCs/>
                <w:color w:val="000000"/>
                <w:sz w:val="24"/>
                <w:szCs w:val="24"/>
              </w:rPr>
            </w:pPr>
          </w:p>
        </w:tc>
        <w:tc>
          <w:tcPr>
            <w:tcW w:w="7164" w:type="dxa"/>
            <w:gridSpan w:val="4"/>
          </w:tcPr>
          <w:p w14:paraId="0A85A7E2" w14:textId="79F297A6" w:rsidR="00834723" w:rsidRPr="005806FA" w:rsidRDefault="00834723" w:rsidP="00261453">
            <w:pPr>
              <w:jc w:val="center"/>
              <w:rPr>
                <w:rFonts w:ascii="Arial" w:hAnsi="Arial" w:cs="Arial"/>
                <w:b/>
                <w:bCs/>
                <w:color w:val="000000"/>
                <w:sz w:val="24"/>
                <w:szCs w:val="24"/>
              </w:rPr>
            </w:pPr>
            <w:r w:rsidRPr="005806FA">
              <w:rPr>
                <w:rFonts w:ascii="Arial" w:hAnsi="Arial" w:cs="Arial"/>
                <w:b/>
                <w:bCs/>
                <w:color w:val="000000"/>
                <w:sz w:val="24"/>
                <w:szCs w:val="24"/>
              </w:rPr>
              <w:t xml:space="preserve">VALOR </w:t>
            </w:r>
            <w:r>
              <w:rPr>
                <w:rFonts w:ascii="Arial" w:hAnsi="Arial" w:cs="Arial"/>
                <w:b/>
                <w:bCs/>
                <w:color w:val="000000"/>
                <w:sz w:val="24"/>
                <w:szCs w:val="24"/>
              </w:rPr>
              <w:t>GLOBAL DA PROPOSTA</w:t>
            </w:r>
          </w:p>
        </w:tc>
        <w:tc>
          <w:tcPr>
            <w:tcW w:w="1483" w:type="dxa"/>
            <w:noWrap/>
          </w:tcPr>
          <w:p w14:paraId="44864964" w14:textId="5215D8B4" w:rsidR="00834723" w:rsidRPr="005806FA" w:rsidRDefault="00834723" w:rsidP="00261453">
            <w:pPr>
              <w:jc w:val="center"/>
              <w:rPr>
                <w:rFonts w:ascii="Arial" w:hAnsi="Arial" w:cs="Arial"/>
                <w:b/>
                <w:bCs/>
                <w:color w:val="000000"/>
                <w:sz w:val="24"/>
                <w:szCs w:val="24"/>
              </w:rPr>
            </w:pPr>
          </w:p>
        </w:tc>
      </w:tr>
    </w:tbl>
    <w:p w14:paraId="0F6EFAC9" w14:textId="77777777" w:rsidR="00444F5D" w:rsidRPr="008B0921" w:rsidRDefault="00444F5D" w:rsidP="00EF5AA2">
      <w:pPr>
        <w:spacing w:after="0" w:line="360" w:lineRule="auto"/>
        <w:ind w:right="-285"/>
        <w:jc w:val="both"/>
        <w:rPr>
          <w:rFonts w:ascii="Arial" w:hAnsi="Arial" w:cs="Arial"/>
          <w:b/>
          <w:sz w:val="24"/>
          <w:szCs w:val="24"/>
        </w:rPr>
      </w:pPr>
    </w:p>
    <w:p w14:paraId="2B0989AF" w14:textId="77777777" w:rsidR="00B7020F" w:rsidRPr="008B0921" w:rsidRDefault="00B7020F" w:rsidP="00EF5AA2">
      <w:pPr>
        <w:spacing w:after="0" w:line="360" w:lineRule="auto"/>
        <w:ind w:right="-285"/>
        <w:jc w:val="both"/>
        <w:rPr>
          <w:rFonts w:ascii="Arial" w:hAnsi="Arial" w:cs="Arial"/>
          <w:b/>
          <w:sz w:val="24"/>
          <w:szCs w:val="24"/>
        </w:rPr>
      </w:pPr>
      <w:r w:rsidRPr="008B0921">
        <w:rPr>
          <w:rFonts w:ascii="Arial" w:hAnsi="Arial" w:cs="Arial"/>
          <w:b/>
          <w:sz w:val="24"/>
          <w:szCs w:val="24"/>
        </w:rPr>
        <w:t xml:space="preserve">Validade da proposta: </w:t>
      </w:r>
    </w:p>
    <w:p w14:paraId="27F3D664" w14:textId="77777777" w:rsidR="00B7020F" w:rsidRPr="008B0921" w:rsidRDefault="00B7020F" w:rsidP="00EF5AA2">
      <w:pPr>
        <w:spacing w:after="0" w:line="360" w:lineRule="auto"/>
        <w:ind w:right="-285"/>
        <w:jc w:val="both"/>
        <w:rPr>
          <w:rFonts w:ascii="Arial" w:hAnsi="Arial" w:cs="Arial"/>
          <w:b/>
          <w:sz w:val="24"/>
          <w:szCs w:val="24"/>
        </w:rPr>
      </w:pPr>
    </w:p>
    <w:p w14:paraId="50748FAC" w14:textId="77777777" w:rsidR="00B7020F" w:rsidRPr="008B0921" w:rsidRDefault="00B7020F" w:rsidP="00EF5AA2">
      <w:pPr>
        <w:spacing w:after="0" w:line="360" w:lineRule="auto"/>
        <w:ind w:right="-285"/>
        <w:jc w:val="both"/>
        <w:rPr>
          <w:rFonts w:ascii="Arial" w:hAnsi="Arial" w:cs="Arial"/>
          <w:b/>
          <w:bCs/>
          <w:sz w:val="24"/>
          <w:szCs w:val="24"/>
        </w:rPr>
      </w:pPr>
      <w:r w:rsidRPr="008B0921">
        <w:rPr>
          <w:rFonts w:ascii="Arial" w:hAnsi="Arial" w:cs="Arial"/>
          <w:b/>
          <w:bCs/>
          <w:sz w:val="24"/>
          <w:szCs w:val="24"/>
        </w:rPr>
        <w:t>Representante Legal:</w:t>
      </w:r>
    </w:p>
    <w:p w14:paraId="22B88F0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Nome: </w:t>
      </w:r>
      <w:proofErr w:type="spellStart"/>
      <w:r w:rsidRPr="008B0921">
        <w:rPr>
          <w:rFonts w:ascii="Arial" w:hAnsi="Arial" w:cs="Arial"/>
          <w:sz w:val="24"/>
          <w:szCs w:val="24"/>
        </w:rPr>
        <w:t>xxx</w:t>
      </w:r>
      <w:proofErr w:type="spellEnd"/>
    </w:p>
    <w:p w14:paraId="1D54D033"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Endereço: </w:t>
      </w:r>
      <w:proofErr w:type="spellStart"/>
      <w:r w:rsidRPr="008B0921">
        <w:rPr>
          <w:rFonts w:ascii="Arial" w:hAnsi="Arial" w:cs="Arial"/>
          <w:sz w:val="24"/>
          <w:szCs w:val="24"/>
        </w:rPr>
        <w:t>xxx</w:t>
      </w:r>
      <w:proofErr w:type="spellEnd"/>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r>
      <w:r w:rsidRPr="008B0921">
        <w:rPr>
          <w:rFonts w:ascii="Arial" w:hAnsi="Arial" w:cs="Arial"/>
          <w:sz w:val="24"/>
          <w:szCs w:val="24"/>
        </w:rPr>
        <w:tab/>
        <w:t xml:space="preserve">Cidade: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UF: </w:t>
      </w:r>
      <w:proofErr w:type="spellStart"/>
      <w:r w:rsidRPr="008B0921">
        <w:rPr>
          <w:rFonts w:ascii="Arial" w:hAnsi="Arial" w:cs="Arial"/>
          <w:sz w:val="24"/>
          <w:szCs w:val="24"/>
        </w:rPr>
        <w:t>xxx</w:t>
      </w:r>
      <w:proofErr w:type="spellEnd"/>
    </w:p>
    <w:p w14:paraId="59C3EC46"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Cargo/função: </w:t>
      </w:r>
      <w:proofErr w:type="spellStart"/>
      <w:r w:rsidRPr="008B0921">
        <w:rPr>
          <w:rFonts w:ascii="Arial" w:hAnsi="Arial" w:cs="Arial"/>
          <w:sz w:val="24"/>
          <w:szCs w:val="24"/>
        </w:rPr>
        <w:t>xxx</w:t>
      </w:r>
      <w:proofErr w:type="spellEnd"/>
    </w:p>
    <w:p w14:paraId="4C4C18AA"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CPF: </w:t>
      </w:r>
      <w:proofErr w:type="spellStart"/>
      <w:r w:rsidRPr="008B0921">
        <w:rPr>
          <w:rFonts w:ascii="Arial" w:hAnsi="Arial" w:cs="Arial"/>
          <w:sz w:val="24"/>
          <w:szCs w:val="24"/>
        </w:rPr>
        <w:t>xxx</w:t>
      </w:r>
      <w:proofErr w:type="spellEnd"/>
    </w:p>
    <w:p w14:paraId="1E5B066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Carteira de identidade nº: </w:t>
      </w:r>
      <w:proofErr w:type="spellStart"/>
      <w:r w:rsidRPr="008B0921">
        <w:rPr>
          <w:rFonts w:ascii="Arial" w:hAnsi="Arial" w:cs="Arial"/>
          <w:sz w:val="24"/>
          <w:szCs w:val="24"/>
        </w:rPr>
        <w:t>xxx</w:t>
      </w:r>
      <w:proofErr w:type="spellEnd"/>
      <w:r w:rsidRPr="008B0921">
        <w:rPr>
          <w:rFonts w:ascii="Arial" w:hAnsi="Arial" w:cs="Arial"/>
          <w:sz w:val="24"/>
          <w:szCs w:val="24"/>
        </w:rPr>
        <w:t xml:space="preserve">                      Expedição: </w:t>
      </w:r>
      <w:proofErr w:type="spellStart"/>
      <w:r w:rsidRPr="008B0921">
        <w:rPr>
          <w:rFonts w:ascii="Arial" w:hAnsi="Arial" w:cs="Arial"/>
          <w:sz w:val="24"/>
          <w:szCs w:val="24"/>
        </w:rPr>
        <w:t>xxx</w:t>
      </w:r>
      <w:proofErr w:type="spellEnd"/>
    </w:p>
    <w:p w14:paraId="2512672E" w14:textId="77777777" w:rsidR="00B7020F" w:rsidRPr="008B0921" w:rsidRDefault="00B7020F" w:rsidP="00EF5AA2">
      <w:pPr>
        <w:spacing w:after="0" w:line="360" w:lineRule="auto"/>
        <w:ind w:right="-285"/>
        <w:jc w:val="both"/>
        <w:rPr>
          <w:rFonts w:ascii="Arial" w:hAnsi="Arial" w:cs="Arial"/>
          <w:sz w:val="24"/>
          <w:szCs w:val="24"/>
        </w:rPr>
      </w:pPr>
      <w:r w:rsidRPr="008B0921">
        <w:rPr>
          <w:rFonts w:ascii="Arial" w:hAnsi="Arial" w:cs="Arial"/>
          <w:sz w:val="24"/>
          <w:szCs w:val="24"/>
        </w:rPr>
        <w:t xml:space="preserve">Naturalidade: </w:t>
      </w:r>
      <w:proofErr w:type="spellStart"/>
      <w:r w:rsidRPr="008B0921">
        <w:rPr>
          <w:rFonts w:ascii="Arial" w:hAnsi="Arial" w:cs="Arial"/>
          <w:sz w:val="24"/>
          <w:szCs w:val="24"/>
        </w:rPr>
        <w:t>xxx</w:t>
      </w:r>
      <w:proofErr w:type="spellEnd"/>
      <w:r w:rsidRPr="008B0921">
        <w:rPr>
          <w:rFonts w:ascii="Arial" w:hAnsi="Arial" w:cs="Arial"/>
          <w:sz w:val="24"/>
          <w:szCs w:val="24"/>
        </w:rPr>
        <w:t xml:space="preserve">                                         Nacionalidade: </w:t>
      </w:r>
      <w:proofErr w:type="spellStart"/>
      <w:r w:rsidRPr="008B0921">
        <w:rPr>
          <w:rFonts w:ascii="Arial" w:hAnsi="Arial" w:cs="Arial"/>
          <w:sz w:val="24"/>
          <w:szCs w:val="24"/>
        </w:rPr>
        <w:t>xxx</w:t>
      </w:r>
      <w:proofErr w:type="spellEnd"/>
    </w:p>
    <w:p w14:paraId="4E0D128C" w14:textId="77777777" w:rsidR="00B7020F" w:rsidRDefault="00B7020F" w:rsidP="00EF5AA2">
      <w:pPr>
        <w:spacing w:after="0" w:line="360" w:lineRule="auto"/>
        <w:ind w:right="-285"/>
        <w:jc w:val="both"/>
        <w:rPr>
          <w:rFonts w:ascii="Arial" w:hAnsi="Arial" w:cs="Arial"/>
          <w:sz w:val="24"/>
          <w:szCs w:val="24"/>
        </w:rPr>
      </w:pPr>
    </w:p>
    <w:p w14:paraId="668D5F98"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b/>
          <w:bCs/>
          <w:sz w:val="24"/>
          <w:szCs w:val="24"/>
        </w:rPr>
        <w:t>Declaramos</w:t>
      </w:r>
      <w:r w:rsidRPr="008B0921">
        <w:rPr>
          <w:rFonts w:ascii="Arial" w:hAnsi="Arial" w:cs="Arial"/>
          <w:sz w:val="24"/>
          <w:szCs w:val="24"/>
        </w:rPr>
        <w:t xml:space="preserve"> que estamos de acordo com as condições do aviso de dispensa, minuta de contrato e seus anexos. </w:t>
      </w:r>
      <w:r w:rsidRPr="008B0921">
        <w:rPr>
          <w:rFonts w:ascii="Arial" w:hAnsi="Arial" w:cs="Arial"/>
          <w:b/>
          <w:bCs/>
          <w:sz w:val="24"/>
          <w:szCs w:val="24"/>
        </w:rPr>
        <w:t>Declaramos</w:t>
      </w:r>
      <w:r w:rsidRPr="008B0921">
        <w:rPr>
          <w:rFonts w:ascii="Arial" w:hAnsi="Arial" w:cs="Arial"/>
          <w:sz w:val="24"/>
          <w:szCs w:val="24"/>
        </w:rPr>
        <w:t xml:space="preserve"> essa proposta econômica </w:t>
      </w:r>
      <w:r w:rsidRPr="008B0921">
        <w:rPr>
          <w:rFonts w:ascii="Arial" w:hAnsi="Arial" w:cs="Arial"/>
          <w:sz w:val="24"/>
          <w:szCs w:val="24"/>
        </w:rPr>
        <w:lastRenderedPageBreak/>
        <w:t>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58994925" w14:textId="77777777" w:rsidR="00B7020F" w:rsidRPr="008B0921" w:rsidRDefault="00B7020F" w:rsidP="002B1D3D">
      <w:pPr>
        <w:spacing w:after="0" w:line="360" w:lineRule="auto"/>
        <w:jc w:val="both"/>
        <w:rPr>
          <w:rFonts w:ascii="Arial" w:hAnsi="Arial" w:cs="Arial"/>
          <w:sz w:val="24"/>
          <w:szCs w:val="24"/>
        </w:rPr>
      </w:pPr>
    </w:p>
    <w:p w14:paraId="0B98051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 xml:space="preserve">Local/Data: </w:t>
      </w:r>
      <w:proofErr w:type="spellStart"/>
      <w:r w:rsidRPr="008B0921">
        <w:rPr>
          <w:rFonts w:ascii="Arial" w:hAnsi="Arial" w:cs="Arial"/>
          <w:sz w:val="24"/>
          <w:szCs w:val="24"/>
        </w:rPr>
        <w:t>xxx</w:t>
      </w:r>
      <w:proofErr w:type="spellEnd"/>
    </w:p>
    <w:p w14:paraId="6208AF87" w14:textId="77777777" w:rsidR="00B7020F" w:rsidRPr="008B0921" w:rsidRDefault="00B7020F" w:rsidP="002B1D3D">
      <w:pPr>
        <w:spacing w:after="0" w:line="360" w:lineRule="auto"/>
        <w:jc w:val="both"/>
        <w:rPr>
          <w:rFonts w:ascii="Arial" w:hAnsi="Arial" w:cs="Arial"/>
          <w:sz w:val="24"/>
          <w:szCs w:val="24"/>
        </w:rPr>
      </w:pPr>
    </w:p>
    <w:p w14:paraId="4E5065F6" w14:textId="77777777" w:rsidR="00B7020F" w:rsidRPr="008B0921" w:rsidRDefault="00B7020F" w:rsidP="002B1D3D">
      <w:pPr>
        <w:spacing w:after="0" w:line="360" w:lineRule="auto"/>
        <w:jc w:val="both"/>
        <w:rPr>
          <w:rFonts w:ascii="Arial" w:hAnsi="Arial" w:cs="Arial"/>
          <w:b/>
          <w:sz w:val="24"/>
          <w:szCs w:val="24"/>
        </w:rPr>
      </w:pPr>
      <w:r w:rsidRPr="008B0921">
        <w:rPr>
          <w:rFonts w:ascii="Arial" w:hAnsi="Arial" w:cs="Arial"/>
          <w:b/>
          <w:sz w:val="24"/>
          <w:szCs w:val="24"/>
        </w:rPr>
        <w:t>Indicação da forma de pagamento:</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B7020F" w:rsidRPr="008B0921" w14:paraId="0D4DFAC8" w14:textId="77777777" w:rsidTr="007A7E88">
        <w:tc>
          <w:tcPr>
            <w:tcW w:w="2518" w:type="dxa"/>
          </w:tcPr>
          <w:p w14:paraId="7D647923"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BOLETO </w:t>
            </w:r>
            <w:proofErr w:type="gramStart"/>
            <w:r w:rsidRPr="008B0921">
              <w:rPr>
                <w:rFonts w:ascii="Arial" w:hAnsi="Arial" w:cs="Arial"/>
                <w:b/>
                <w:sz w:val="24"/>
                <w:szCs w:val="24"/>
              </w:rPr>
              <w:t>(    )</w:t>
            </w:r>
            <w:proofErr w:type="gramEnd"/>
          </w:p>
        </w:tc>
        <w:tc>
          <w:tcPr>
            <w:tcW w:w="6662" w:type="dxa"/>
            <w:gridSpan w:val="2"/>
          </w:tcPr>
          <w:p w14:paraId="12882DB4" w14:textId="77777777" w:rsidR="00B7020F" w:rsidRPr="008B0921" w:rsidRDefault="00B7020F" w:rsidP="002B1D3D">
            <w:pPr>
              <w:spacing w:after="0" w:line="360" w:lineRule="auto"/>
              <w:jc w:val="center"/>
              <w:rPr>
                <w:rFonts w:ascii="Arial" w:hAnsi="Arial" w:cs="Arial"/>
                <w:b/>
                <w:sz w:val="24"/>
                <w:szCs w:val="24"/>
              </w:rPr>
            </w:pPr>
            <w:r w:rsidRPr="008B0921">
              <w:rPr>
                <w:rFonts w:ascii="Arial" w:hAnsi="Arial" w:cs="Arial"/>
                <w:b/>
                <w:sz w:val="24"/>
                <w:szCs w:val="24"/>
              </w:rPr>
              <w:t xml:space="preserve">DEPÓSITO EM CONTA CORRENTE </w:t>
            </w:r>
            <w:proofErr w:type="gramStart"/>
            <w:r w:rsidRPr="008B0921">
              <w:rPr>
                <w:rFonts w:ascii="Arial" w:hAnsi="Arial" w:cs="Arial"/>
                <w:b/>
                <w:sz w:val="24"/>
                <w:szCs w:val="24"/>
              </w:rPr>
              <w:t xml:space="preserve">(  </w:t>
            </w:r>
            <w:proofErr w:type="gramEnd"/>
            <w:r w:rsidRPr="008B0921">
              <w:rPr>
                <w:rFonts w:ascii="Arial" w:hAnsi="Arial" w:cs="Arial"/>
                <w:b/>
                <w:sz w:val="24"/>
                <w:szCs w:val="24"/>
              </w:rPr>
              <w:t xml:space="preserve"> )</w:t>
            </w:r>
          </w:p>
        </w:tc>
      </w:tr>
      <w:tr w:rsidR="00B7020F" w:rsidRPr="008B0921" w14:paraId="0726E855" w14:textId="77777777" w:rsidTr="007A7E88">
        <w:tc>
          <w:tcPr>
            <w:tcW w:w="2518" w:type="dxa"/>
            <w:vMerge w:val="restart"/>
          </w:tcPr>
          <w:p w14:paraId="039A7A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5858D65C"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BANCO</w:t>
            </w:r>
          </w:p>
        </w:tc>
        <w:tc>
          <w:tcPr>
            <w:tcW w:w="4899" w:type="dxa"/>
          </w:tcPr>
          <w:p w14:paraId="63246AED"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778BCAD5" w14:textId="77777777" w:rsidTr="007A7E88">
        <w:tc>
          <w:tcPr>
            <w:tcW w:w="2518" w:type="dxa"/>
            <w:vMerge/>
          </w:tcPr>
          <w:p w14:paraId="7AABBD5F"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298CE41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AGÊNCIA</w:t>
            </w:r>
          </w:p>
        </w:tc>
        <w:tc>
          <w:tcPr>
            <w:tcW w:w="4899" w:type="dxa"/>
          </w:tcPr>
          <w:p w14:paraId="1D163213"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04315085" w14:textId="77777777" w:rsidTr="007A7E88">
        <w:tc>
          <w:tcPr>
            <w:tcW w:w="2518" w:type="dxa"/>
            <w:vMerge/>
          </w:tcPr>
          <w:p w14:paraId="48F1359B"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68A24842"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Nº DA CONTA</w:t>
            </w:r>
          </w:p>
        </w:tc>
        <w:tc>
          <w:tcPr>
            <w:tcW w:w="4899" w:type="dxa"/>
          </w:tcPr>
          <w:p w14:paraId="34BAFAB9" w14:textId="77777777" w:rsidR="00B7020F" w:rsidRPr="008B0921" w:rsidRDefault="00B7020F" w:rsidP="002B1D3D">
            <w:pPr>
              <w:spacing w:after="0" w:line="360" w:lineRule="auto"/>
              <w:jc w:val="both"/>
              <w:rPr>
                <w:rFonts w:ascii="Arial" w:hAnsi="Arial" w:cs="Arial"/>
                <w:sz w:val="24"/>
                <w:szCs w:val="24"/>
              </w:rPr>
            </w:pPr>
          </w:p>
        </w:tc>
      </w:tr>
      <w:tr w:rsidR="00B7020F" w:rsidRPr="008B0921" w14:paraId="1BABFE43" w14:textId="77777777" w:rsidTr="007A7E88">
        <w:tc>
          <w:tcPr>
            <w:tcW w:w="2518" w:type="dxa"/>
            <w:vMerge/>
          </w:tcPr>
          <w:p w14:paraId="72EAB277" w14:textId="77777777" w:rsidR="00B7020F" w:rsidRPr="008B0921" w:rsidRDefault="00B7020F" w:rsidP="002B1D3D">
            <w:pPr>
              <w:spacing w:after="0" w:line="360" w:lineRule="auto"/>
              <w:jc w:val="both"/>
              <w:rPr>
                <w:rFonts w:ascii="Arial" w:hAnsi="Arial" w:cs="Arial"/>
                <w:sz w:val="24"/>
                <w:szCs w:val="24"/>
              </w:rPr>
            </w:pPr>
          </w:p>
        </w:tc>
        <w:tc>
          <w:tcPr>
            <w:tcW w:w="1763" w:type="dxa"/>
            <w:shd w:val="clear" w:color="auto" w:fill="D9D9D9"/>
          </w:tcPr>
          <w:p w14:paraId="30CD6941" w14:textId="77777777" w:rsidR="00B7020F" w:rsidRPr="008B0921" w:rsidRDefault="00B7020F" w:rsidP="002B1D3D">
            <w:pPr>
              <w:spacing w:after="0" w:line="360" w:lineRule="auto"/>
              <w:jc w:val="both"/>
              <w:rPr>
                <w:rFonts w:ascii="Arial" w:hAnsi="Arial" w:cs="Arial"/>
                <w:sz w:val="24"/>
                <w:szCs w:val="24"/>
              </w:rPr>
            </w:pPr>
            <w:r w:rsidRPr="008B0921">
              <w:rPr>
                <w:rFonts w:ascii="Arial" w:hAnsi="Arial" w:cs="Arial"/>
                <w:sz w:val="24"/>
                <w:szCs w:val="24"/>
              </w:rPr>
              <w:t>FAVORECIDO</w:t>
            </w:r>
          </w:p>
        </w:tc>
        <w:tc>
          <w:tcPr>
            <w:tcW w:w="4899" w:type="dxa"/>
          </w:tcPr>
          <w:p w14:paraId="534BBD5A" w14:textId="77777777" w:rsidR="00B7020F" w:rsidRPr="008B0921" w:rsidRDefault="00B7020F" w:rsidP="002B1D3D">
            <w:pPr>
              <w:spacing w:after="0" w:line="360" w:lineRule="auto"/>
              <w:jc w:val="both"/>
              <w:rPr>
                <w:rFonts w:ascii="Arial" w:hAnsi="Arial" w:cs="Arial"/>
                <w:sz w:val="24"/>
                <w:szCs w:val="24"/>
              </w:rPr>
            </w:pPr>
          </w:p>
        </w:tc>
      </w:tr>
    </w:tbl>
    <w:p w14:paraId="30461EA4" w14:textId="77777777" w:rsidR="00B7020F" w:rsidRDefault="00B7020F" w:rsidP="002B1D3D">
      <w:pPr>
        <w:spacing w:after="0" w:line="360" w:lineRule="auto"/>
        <w:jc w:val="both"/>
        <w:rPr>
          <w:rFonts w:ascii="Arial" w:hAnsi="Arial" w:cs="Arial"/>
          <w:sz w:val="24"/>
          <w:szCs w:val="24"/>
        </w:rPr>
      </w:pPr>
    </w:p>
    <w:p w14:paraId="6B5B14A2" w14:textId="77777777" w:rsidR="00DB316D" w:rsidRDefault="00DB316D" w:rsidP="002B1D3D">
      <w:pPr>
        <w:spacing w:after="0" w:line="360" w:lineRule="auto"/>
        <w:jc w:val="both"/>
        <w:rPr>
          <w:rFonts w:ascii="Arial" w:hAnsi="Arial" w:cs="Arial"/>
          <w:sz w:val="24"/>
          <w:szCs w:val="24"/>
        </w:rPr>
      </w:pPr>
    </w:p>
    <w:p w14:paraId="71652CB2" w14:textId="77777777" w:rsidR="00DB316D" w:rsidRPr="008B0921" w:rsidRDefault="00DB316D" w:rsidP="002B1D3D">
      <w:pPr>
        <w:spacing w:after="0" w:line="360" w:lineRule="auto"/>
        <w:jc w:val="both"/>
        <w:rPr>
          <w:rFonts w:ascii="Arial" w:hAnsi="Arial" w:cs="Arial"/>
          <w:sz w:val="24"/>
          <w:szCs w:val="24"/>
        </w:rPr>
      </w:pPr>
    </w:p>
    <w:p w14:paraId="0D124C4D"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 xml:space="preserve">_____________________________________________ </w:t>
      </w:r>
    </w:p>
    <w:p w14:paraId="1205EDD5" w14:textId="77777777" w:rsidR="00B7020F" w:rsidRPr="008B0921" w:rsidRDefault="00B7020F" w:rsidP="002B1D3D">
      <w:pPr>
        <w:spacing w:after="0" w:line="360" w:lineRule="auto"/>
        <w:jc w:val="center"/>
        <w:rPr>
          <w:rFonts w:ascii="Arial" w:hAnsi="Arial" w:cs="Arial"/>
          <w:sz w:val="24"/>
          <w:szCs w:val="24"/>
        </w:rPr>
      </w:pPr>
      <w:r w:rsidRPr="008B0921">
        <w:rPr>
          <w:rFonts w:ascii="Arial" w:hAnsi="Arial" w:cs="Arial"/>
          <w:sz w:val="24"/>
          <w:szCs w:val="24"/>
        </w:rPr>
        <w:t>Assinatura do Responsável</w:t>
      </w:r>
    </w:p>
    <w:p w14:paraId="0881BF47"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7493B16D" w14:textId="77777777" w:rsidR="00B7020F" w:rsidRPr="008B0921" w:rsidRDefault="00B7020F" w:rsidP="00EF5AA2">
      <w:pPr>
        <w:suppressAutoHyphens/>
        <w:spacing w:after="0" w:line="360" w:lineRule="auto"/>
        <w:ind w:right="-285"/>
        <w:jc w:val="center"/>
        <w:rPr>
          <w:rFonts w:ascii="Arial" w:hAnsi="Arial" w:cs="Arial"/>
          <w:b/>
          <w:sz w:val="24"/>
          <w:szCs w:val="24"/>
          <w:lang w:eastAsia="zh-CN"/>
        </w:rPr>
      </w:pPr>
    </w:p>
    <w:p w14:paraId="610A89FF" w14:textId="77777777" w:rsidR="00B7020F" w:rsidRDefault="00B7020F" w:rsidP="00EF5AA2">
      <w:pPr>
        <w:suppressAutoHyphens/>
        <w:spacing w:after="0" w:line="360" w:lineRule="auto"/>
        <w:ind w:right="-285"/>
        <w:jc w:val="center"/>
        <w:rPr>
          <w:rFonts w:ascii="Arial" w:hAnsi="Arial" w:cs="Arial"/>
          <w:b/>
          <w:sz w:val="24"/>
          <w:szCs w:val="24"/>
          <w:lang w:eastAsia="zh-CN"/>
        </w:rPr>
      </w:pPr>
    </w:p>
    <w:p w14:paraId="390E8614"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4A7A7BAD"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50A97EBD"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3C5B2408"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6467FE7A"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0DECB104"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46B45B02"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01B90567"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26C42D3C"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4C61F7C5"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4C0EF4DE" w14:textId="77777777" w:rsidR="00834723" w:rsidRDefault="00834723" w:rsidP="00EF5AA2">
      <w:pPr>
        <w:suppressAutoHyphens/>
        <w:spacing w:after="0" w:line="360" w:lineRule="auto"/>
        <w:ind w:right="-285"/>
        <w:jc w:val="center"/>
        <w:rPr>
          <w:rFonts w:ascii="Arial" w:hAnsi="Arial" w:cs="Arial"/>
          <w:b/>
          <w:sz w:val="24"/>
          <w:szCs w:val="24"/>
          <w:lang w:eastAsia="zh-CN"/>
        </w:rPr>
      </w:pPr>
    </w:p>
    <w:p w14:paraId="27C9FF65" w14:textId="77777777" w:rsidR="00834723" w:rsidRPr="008B0921" w:rsidRDefault="00834723" w:rsidP="00EF5AA2">
      <w:pPr>
        <w:suppressAutoHyphens/>
        <w:spacing w:after="0" w:line="360" w:lineRule="auto"/>
        <w:ind w:right="-285"/>
        <w:jc w:val="center"/>
        <w:rPr>
          <w:rFonts w:ascii="Arial" w:hAnsi="Arial" w:cs="Arial"/>
          <w:b/>
          <w:sz w:val="24"/>
          <w:szCs w:val="24"/>
          <w:lang w:eastAsia="zh-CN"/>
        </w:rPr>
      </w:pPr>
    </w:p>
    <w:p w14:paraId="2FC2AD8C" w14:textId="1C5C00CC" w:rsidR="00B7020F" w:rsidRPr="00834723" w:rsidRDefault="00531670" w:rsidP="00EF5AA2">
      <w:pPr>
        <w:spacing w:after="0" w:line="360" w:lineRule="auto"/>
        <w:ind w:right="-285"/>
        <w:jc w:val="center"/>
        <w:rPr>
          <w:rFonts w:ascii="Arial" w:hAnsi="Arial" w:cs="Arial"/>
          <w:b/>
          <w:caps/>
          <w:sz w:val="24"/>
          <w:szCs w:val="24"/>
          <w:lang w:eastAsia="pt-BR"/>
        </w:rPr>
      </w:pPr>
      <w:bookmarkStart w:id="4" w:name="_Hlk82473550"/>
      <w:r w:rsidRPr="00834723">
        <w:rPr>
          <w:rFonts w:ascii="Arial" w:hAnsi="Arial" w:cs="Arial"/>
          <w:b/>
          <w:caps/>
          <w:sz w:val="24"/>
          <w:szCs w:val="24"/>
          <w:lang w:eastAsia="pt-BR"/>
        </w:rPr>
        <w:lastRenderedPageBreak/>
        <w:t>A</w:t>
      </w:r>
      <w:r w:rsidR="00B7020F" w:rsidRPr="00834723">
        <w:rPr>
          <w:rFonts w:ascii="Arial" w:hAnsi="Arial" w:cs="Arial"/>
          <w:b/>
          <w:caps/>
          <w:sz w:val="24"/>
          <w:szCs w:val="24"/>
          <w:lang w:eastAsia="pt-BR"/>
        </w:rPr>
        <w:t xml:space="preserve">NEXO Ii - TERMO DE REFERÊNCIA </w:t>
      </w:r>
    </w:p>
    <w:p w14:paraId="6C23C34E" w14:textId="77777777" w:rsidR="00444F5D" w:rsidRPr="00834723" w:rsidRDefault="00444F5D" w:rsidP="00444F5D">
      <w:pPr>
        <w:spacing w:line="360" w:lineRule="auto"/>
        <w:rPr>
          <w:rFonts w:ascii="Arial" w:hAnsi="Arial" w:cs="Arial"/>
          <w:b/>
          <w:bCs/>
          <w:sz w:val="24"/>
          <w:szCs w:val="24"/>
        </w:rPr>
      </w:pPr>
      <w:bookmarkStart w:id="5" w:name="_Hlk519176340"/>
      <w:bookmarkEnd w:id="4"/>
      <w:bookmarkEnd w:id="5"/>
    </w:p>
    <w:p w14:paraId="44FE5825" w14:textId="77777777" w:rsidR="00834723" w:rsidRPr="00834723" w:rsidRDefault="00834723" w:rsidP="00834723">
      <w:pPr>
        <w:spacing w:line="360" w:lineRule="auto"/>
        <w:rPr>
          <w:rFonts w:ascii="Arial" w:hAnsi="Arial" w:cs="Arial"/>
          <w:b/>
          <w:bCs/>
          <w:sz w:val="24"/>
          <w:szCs w:val="24"/>
        </w:rPr>
      </w:pPr>
      <w:r w:rsidRPr="00834723">
        <w:rPr>
          <w:rFonts w:ascii="Arial" w:hAnsi="Arial" w:cs="Arial"/>
          <w:b/>
          <w:bCs/>
          <w:sz w:val="24"/>
          <w:szCs w:val="24"/>
        </w:rPr>
        <w:t>PROCESSO Nº 34/2026</w:t>
      </w:r>
    </w:p>
    <w:p w14:paraId="6C88575C" w14:textId="77777777" w:rsidR="00834723" w:rsidRPr="00834723" w:rsidRDefault="00834723" w:rsidP="00834723">
      <w:pPr>
        <w:spacing w:line="360" w:lineRule="auto"/>
        <w:rPr>
          <w:rFonts w:ascii="Arial" w:hAnsi="Arial" w:cs="Arial"/>
          <w:b/>
          <w:bCs/>
          <w:sz w:val="24"/>
          <w:szCs w:val="24"/>
        </w:rPr>
      </w:pPr>
      <w:r w:rsidRPr="00834723">
        <w:rPr>
          <w:rFonts w:ascii="Arial" w:hAnsi="Arial" w:cs="Arial"/>
          <w:b/>
          <w:bCs/>
          <w:sz w:val="24"/>
          <w:szCs w:val="24"/>
        </w:rPr>
        <w:t>DISPENSA Nº 06/2026</w:t>
      </w:r>
    </w:p>
    <w:p w14:paraId="458C4F0B" w14:textId="77777777" w:rsidR="00834723" w:rsidRPr="00834723" w:rsidRDefault="00834723" w:rsidP="00834723">
      <w:pPr>
        <w:spacing w:line="360" w:lineRule="auto"/>
        <w:rPr>
          <w:rFonts w:ascii="Arial" w:hAnsi="Arial" w:cs="Arial"/>
          <w:b/>
          <w:bCs/>
          <w:color w:val="FF0000"/>
          <w:sz w:val="24"/>
          <w:szCs w:val="24"/>
        </w:rPr>
      </w:pPr>
    </w:p>
    <w:p w14:paraId="32C1451E" w14:textId="77777777" w:rsidR="00834723" w:rsidRPr="00834723" w:rsidRDefault="00834723" w:rsidP="00834723">
      <w:pPr>
        <w:spacing w:line="360" w:lineRule="auto"/>
        <w:jc w:val="both"/>
        <w:rPr>
          <w:rFonts w:ascii="Arial" w:hAnsi="Arial" w:cs="Arial"/>
          <w:b/>
          <w:bCs/>
          <w:color w:val="FF0000"/>
          <w:sz w:val="24"/>
          <w:szCs w:val="24"/>
        </w:rPr>
      </w:pPr>
      <w:r w:rsidRPr="00834723">
        <w:rPr>
          <w:rFonts w:ascii="Arial" w:hAnsi="Arial" w:cs="Arial"/>
          <w:b/>
          <w:bCs/>
          <w:sz w:val="24"/>
          <w:szCs w:val="24"/>
        </w:rPr>
        <w:t>Fundamentação Legal:</w:t>
      </w:r>
      <w:bookmarkStart w:id="6" w:name="_Hlk190874375"/>
      <w:r w:rsidRPr="00834723">
        <w:rPr>
          <w:rFonts w:ascii="Arial" w:hAnsi="Arial" w:cs="Arial"/>
          <w:b/>
          <w:bCs/>
          <w:sz w:val="24"/>
          <w:szCs w:val="24"/>
        </w:rPr>
        <w:t xml:space="preserve"> </w:t>
      </w:r>
      <w:bookmarkStart w:id="7" w:name="_Hlk195709580"/>
      <w:r w:rsidRPr="00834723">
        <w:rPr>
          <w:rFonts w:ascii="Arial" w:hAnsi="Arial" w:cs="Arial"/>
          <w:sz w:val="24"/>
          <w:szCs w:val="24"/>
        </w:rPr>
        <w:t>Artigo 75, Inciso II da Lei 14.133/2021</w:t>
      </w:r>
      <w:bookmarkEnd w:id="7"/>
      <w:r w:rsidRPr="00834723">
        <w:rPr>
          <w:rFonts w:ascii="Arial" w:hAnsi="Arial" w:cs="Arial"/>
          <w:sz w:val="24"/>
          <w:szCs w:val="24"/>
        </w:rPr>
        <w:t>.</w:t>
      </w:r>
    </w:p>
    <w:bookmarkEnd w:id="6"/>
    <w:p w14:paraId="3B856DDC" w14:textId="77777777" w:rsidR="00834723" w:rsidRPr="00834723" w:rsidRDefault="00834723" w:rsidP="00834723">
      <w:pPr>
        <w:spacing w:line="360" w:lineRule="auto"/>
        <w:jc w:val="center"/>
        <w:rPr>
          <w:rFonts w:ascii="Arial" w:hAnsi="Arial" w:cs="Arial"/>
          <w:b/>
          <w:bCs/>
          <w:color w:val="FF0000"/>
          <w:sz w:val="24"/>
          <w:szCs w:val="24"/>
        </w:rPr>
      </w:pPr>
    </w:p>
    <w:p w14:paraId="08D46239" w14:textId="77777777" w:rsidR="00834723" w:rsidRPr="00834723" w:rsidRDefault="00834723" w:rsidP="00834723">
      <w:pPr>
        <w:pStyle w:val="Nivel10"/>
        <w:numPr>
          <w:ilvl w:val="0"/>
          <w:numId w:val="176"/>
        </w:numPr>
        <w:tabs>
          <w:tab w:val="left" w:pos="0"/>
        </w:tabs>
        <w:spacing w:before="0" w:after="0" w:line="360" w:lineRule="auto"/>
        <w:ind w:left="0" w:firstLine="0"/>
        <w:rPr>
          <w:bCs/>
          <w:sz w:val="24"/>
          <w:szCs w:val="24"/>
        </w:rPr>
      </w:pPr>
      <w:bookmarkStart w:id="8" w:name="_Hlk82471863"/>
      <w:r w:rsidRPr="00834723">
        <w:rPr>
          <w:bCs/>
          <w:sz w:val="24"/>
          <w:szCs w:val="24"/>
        </w:rPr>
        <w:t>DEFINIÇÃO DO OBJETO E DE SUA NATUREZA</w:t>
      </w:r>
    </w:p>
    <w:p w14:paraId="56C8DB41" w14:textId="77777777" w:rsidR="00834723" w:rsidRPr="00834723" w:rsidRDefault="00834723" w:rsidP="00834723">
      <w:pPr>
        <w:spacing w:line="360" w:lineRule="auto"/>
        <w:jc w:val="both"/>
        <w:rPr>
          <w:rFonts w:ascii="Arial" w:hAnsi="Arial" w:cs="Arial"/>
          <w:b/>
          <w:bCs/>
          <w:sz w:val="24"/>
          <w:szCs w:val="24"/>
        </w:rPr>
      </w:pPr>
      <w:bookmarkStart w:id="9" w:name="_Hlk195708922"/>
    </w:p>
    <w:p w14:paraId="72902F71" w14:textId="77777777" w:rsidR="00834723" w:rsidRPr="00834723" w:rsidRDefault="00834723" w:rsidP="00834723">
      <w:pPr>
        <w:spacing w:line="360" w:lineRule="auto"/>
        <w:ind w:firstLine="405"/>
        <w:jc w:val="both"/>
        <w:rPr>
          <w:rFonts w:ascii="Arial" w:hAnsi="Arial" w:cs="Arial"/>
          <w:sz w:val="24"/>
          <w:szCs w:val="24"/>
        </w:rPr>
      </w:pPr>
      <w:r w:rsidRPr="00834723">
        <w:rPr>
          <w:rFonts w:ascii="Arial" w:hAnsi="Arial" w:cs="Arial"/>
          <w:b/>
          <w:bCs/>
          <w:sz w:val="24"/>
          <w:szCs w:val="24"/>
        </w:rPr>
        <w:t>Contratação Exclusiva de ME, EPP ou Equiparadas</w:t>
      </w:r>
      <w:r w:rsidRPr="00834723">
        <w:rPr>
          <w:rFonts w:ascii="Arial" w:hAnsi="Arial" w:cs="Arial"/>
          <w:sz w:val="24"/>
          <w:szCs w:val="24"/>
        </w:rPr>
        <w:t xml:space="preserve"> para fornecimento de : </w:t>
      </w:r>
      <w:r w:rsidRPr="00834723">
        <w:rPr>
          <w:rFonts w:ascii="Arial" w:hAnsi="Arial" w:cs="Arial"/>
          <w:b/>
          <w:bCs/>
          <w:sz w:val="24"/>
          <w:szCs w:val="24"/>
        </w:rPr>
        <w:t>ITEM 01</w:t>
      </w:r>
      <w:r w:rsidRPr="00834723">
        <w:rPr>
          <w:rFonts w:ascii="Arial" w:hAnsi="Arial" w:cs="Arial"/>
          <w:sz w:val="24"/>
          <w:szCs w:val="24"/>
        </w:rPr>
        <w:t xml:space="preserve"> - 01 (um) litro de fluido para radiador – aditivo de arrefecimento, devendo o produto ser compatível com motores a gasolina, etanol ou </w:t>
      </w:r>
      <w:proofErr w:type="spellStart"/>
      <w:r w:rsidRPr="00834723">
        <w:rPr>
          <w:rFonts w:ascii="Arial" w:hAnsi="Arial" w:cs="Arial"/>
          <w:sz w:val="24"/>
          <w:szCs w:val="24"/>
        </w:rPr>
        <w:t>flex</w:t>
      </w:r>
      <w:proofErr w:type="spellEnd"/>
      <w:r w:rsidRPr="00834723">
        <w:rPr>
          <w:rFonts w:ascii="Arial" w:hAnsi="Arial" w:cs="Arial"/>
          <w:sz w:val="24"/>
          <w:szCs w:val="24"/>
        </w:rPr>
        <w:t xml:space="preserve">, apresentar-se pronto para uso e possuir propriedades de proteção contra corrosão, oxidação e formação de depósitos no sistema de arrefecimento, sendo obrigatória a compatibilidade com o sistema de arrefecimento do veículo Toyota Corolla XEI 2.0 ano/modelo 2021/2022; </w:t>
      </w:r>
      <w:r w:rsidRPr="00834723">
        <w:rPr>
          <w:rFonts w:ascii="Arial" w:hAnsi="Arial" w:cs="Arial"/>
          <w:b/>
          <w:bCs/>
          <w:sz w:val="24"/>
          <w:szCs w:val="24"/>
        </w:rPr>
        <w:t>ITEM 02 –</w:t>
      </w:r>
      <w:r w:rsidRPr="00834723">
        <w:rPr>
          <w:rFonts w:ascii="Arial" w:hAnsi="Arial" w:cs="Arial"/>
          <w:sz w:val="24"/>
          <w:szCs w:val="24"/>
        </w:rPr>
        <w:t xml:space="preserve"> 01 (uma) válvula de água superior, a qual deverá ser plenamente compatível com o referido veículo, cabendo ao fornecedor assegurar a correta aplicação da peça conforme catálogo do fabricante; </w:t>
      </w:r>
      <w:r w:rsidRPr="00834723">
        <w:rPr>
          <w:rFonts w:ascii="Arial" w:hAnsi="Arial" w:cs="Arial"/>
          <w:b/>
          <w:bCs/>
          <w:sz w:val="24"/>
          <w:szCs w:val="24"/>
        </w:rPr>
        <w:t>ITEM 03 -</w:t>
      </w:r>
      <w:r w:rsidRPr="00834723">
        <w:rPr>
          <w:rFonts w:ascii="Arial" w:hAnsi="Arial" w:cs="Arial"/>
          <w:sz w:val="24"/>
          <w:szCs w:val="24"/>
        </w:rPr>
        <w:t xml:space="preserve">  01 (um) jogo de pastilhas de freio traseiro, destinado ao sistema de freio a disco no eixo traseiro, devendo o conjunto conter todas as pastilhas necessárias para ambos os lados do eixo, ser produzido com material de fricção de alta resistência térmica e mecânica, além de apresentar baixo nível de ruído e vibração durante a frenagem, sendo igualmente exigida a compatibilidade com o veículo Toyota Corolla XEI 2.0 ano/modelo 2021/2022, com garantia de correta aplicação conforme catálogo do fabricante; </w:t>
      </w:r>
      <w:r w:rsidRPr="00834723">
        <w:rPr>
          <w:rFonts w:ascii="Arial" w:hAnsi="Arial" w:cs="Arial"/>
          <w:b/>
          <w:bCs/>
          <w:sz w:val="24"/>
          <w:szCs w:val="24"/>
        </w:rPr>
        <w:t>ITEM 04 –</w:t>
      </w:r>
      <w:r w:rsidRPr="00834723">
        <w:rPr>
          <w:rFonts w:ascii="Arial" w:hAnsi="Arial" w:cs="Arial"/>
          <w:sz w:val="24"/>
          <w:szCs w:val="24"/>
        </w:rPr>
        <w:t xml:space="preserve"> 02 (dois) pneus 225/45 R17 índice de velocidade W, ou superior, do tipo radial sem câmara, com índice de carga mínimo 94 ou equivalente superior, certificado pelo INMETRO ou equivalente, devendo o produto ser novo, não sendo admitidos pneus remoldados ou recauchutados, sendo também obrigatória a compatibilidade com o veículo Toyota Corolla XEI 2.0 ano/modelo 2021/2022.</w:t>
      </w:r>
    </w:p>
    <w:p w14:paraId="2078F24C" w14:textId="77777777" w:rsidR="00834723" w:rsidRPr="00834723" w:rsidRDefault="00834723" w:rsidP="00834723">
      <w:pPr>
        <w:jc w:val="both"/>
        <w:rPr>
          <w:rFonts w:ascii="Arial" w:hAnsi="Arial" w:cs="Arial"/>
          <w:b/>
          <w:bCs/>
          <w:sz w:val="24"/>
          <w:szCs w:val="24"/>
        </w:rPr>
      </w:pPr>
    </w:p>
    <w:p w14:paraId="5AF404FB" w14:textId="77777777" w:rsidR="00834723" w:rsidRPr="00834723" w:rsidRDefault="00834723" w:rsidP="00834723">
      <w:pPr>
        <w:pStyle w:val="PargrafodaLista"/>
        <w:numPr>
          <w:ilvl w:val="1"/>
          <w:numId w:val="177"/>
        </w:numPr>
        <w:spacing w:line="360" w:lineRule="auto"/>
        <w:jc w:val="both"/>
        <w:rPr>
          <w:rFonts w:ascii="Arial" w:hAnsi="Arial" w:cs="Arial"/>
          <w:sz w:val="24"/>
          <w:szCs w:val="24"/>
        </w:rPr>
      </w:pPr>
      <w:r w:rsidRPr="00834723">
        <w:rPr>
          <w:rFonts w:ascii="Arial" w:hAnsi="Arial" w:cs="Arial"/>
          <w:b/>
          <w:bCs/>
          <w:sz w:val="24"/>
          <w:szCs w:val="24"/>
        </w:rPr>
        <w:t xml:space="preserve">Natureza do objeto: </w:t>
      </w:r>
      <w:r w:rsidRPr="00834723">
        <w:rPr>
          <w:rFonts w:ascii="Arial" w:hAnsi="Arial" w:cs="Arial"/>
          <w:sz w:val="24"/>
          <w:szCs w:val="24"/>
        </w:rPr>
        <w:t>bem de consumo comum de fornecimento imediato. Fornecimento imediato é aquele que deve ocorrer em até 30 dias a partir do recebimento da autorização de fornecimento (A.F.).</w:t>
      </w:r>
    </w:p>
    <w:p w14:paraId="5E6FF3F0" w14:textId="77777777" w:rsidR="00834723" w:rsidRPr="00834723" w:rsidRDefault="00834723" w:rsidP="00834723">
      <w:pPr>
        <w:pStyle w:val="PargrafodaLista"/>
        <w:numPr>
          <w:ilvl w:val="1"/>
          <w:numId w:val="177"/>
        </w:numPr>
        <w:jc w:val="both"/>
        <w:rPr>
          <w:rFonts w:ascii="Arial" w:hAnsi="Arial" w:cs="Arial"/>
          <w:b/>
          <w:bCs/>
          <w:sz w:val="24"/>
          <w:szCs w:val="24"/>
        </w:rPr>
      </w:pPr>
      <w:r w:rsidRPr="00834723">
        <w:rPr>
          <w:rFonts w:ascii="Arial" w:hAnsi="Arial" w:cs="Arial"/>
          <w:b/>
          <w:bCs/>
          <w:sz w:val="24"/>
          <w:szCs w:val="24"/>
        </w:rPr>
        <w:t>Quantitativos</w:t>
      </w:r>
    </w:p>
    <w:p w14:paraId="07EE2777" w14:textId="77777777" w:rsidR="00834723" w:rsidRPr="00834723" w:rsidRDefault="00834723" w:rsidP="00834723">
      <w:pPr>
        <w:pStyle w:val="PargrafodaLista"/>
        <w:numPr>
          <w:ilvl w:val="2"/>
          <w:numId w:val="185"/>
        </w:numPr>
        <w:ind w:left="0" w:firstLine="0"/>
        <w:jc w:val="both"/>
        <w:rPr>
          <w:rFonts w:ascii="Arial" w:hAnsi="Arial" w:cs="Arial"/>
          <w:sz w:val="24"/>
          <w:szCs w:val="24"/>
        </w:rPr>
      </w:pPr>
      <w:r w:rsidRPr="00834723">
        <w:rPr>
          <w:rFonts w:ascii="Arial" w:hAnsi="Arial" w:cs="Arial"/>
          <w:sz w:val="24"/>
          <w:szCs w:val="24"/>
        </w:rPr>
        <w:t xml:space="preserve"> Os quantitativos estão expressos na tabela abaixo:</w:t>
      </w:r>
    </w:p>
    <w:tbl>
      <w:tblPr>
        <w:tblStyle w:val="Tabelacomgrade"/>
        <w:tblW w:w="9209" w:type="dxa"/>
        <w:tblLook w:val="04A0" w:firstRow="1" w:lastRow="0" w:firstColumn="1" w:lastColumn="0" w:noHBand="0" w:noVBand="1"/>
      </w:tblPr>
      <w:tblGrid>
        <w:gridCol w:w="790"/>
        <w:gridCol w:w="4464"/>
        <w:gridCol w:w="1336"/>
        <w:gridCol w:w="1136"/>
        <w:gridCol w:w="1483"/>
      </w:tblGrid>
      <w:tr w:rsidR="00834723" w:rsidRPr="00834723" w14:paraId="7FEEB0BE" w14:textId="77777777" w:rsidTr="00261453">
        <w:trPr>
          <w:trHeight w:val="744"/>
        </w:trPr>
        <w:tc>
          <w:tcPr>
            <w:tcW w:w="641" w:type="dxa"/>
            <w:hideMark/>
          </w:tcPr>
          <w:p w14:paraId="566CBB93" w14:textId="77777777" w:rsidR="00834723" w:rsidRPr="00834723" w:rsidRDefault="00834723" w:rsidP="00261453">
            <w:pPr>
              <w:jc w:val="center"/>
              <w:rPr>
                <w:rFonts w:ascii="Arial" w:hAnsi="Arial" w:cs="Arial"/>
                <w:b/>
                <w:bCs/>
                <w:color w:val="000000"/>
                <w:sz w:val="24"/>
                <w:szCs w:val="24"/>
              </w:rPr>
            </w:pPr>
            <w:r w:rsidRPr="00834723">
              <w:rPr>
                <w:rFonts w:ascii="Arial" w:hAnsi="Arial" w:cs="Arial"/>
                <w:b/>
                <w:bCs/>
                <w:color w:val="000000"/>
                <w:sz w:val="24"/>
                <w:szCs w:val="24"/>
              </w:rPr>
              <w:t>ITEM</w:t>
            </w:r>
          </w:p>
        </w:tc>
        <w:tc>
          <w:tcPr>
            <w:tcW w:w="5025" w:type="dxa"/>
            <w:hideMark/>
          </w:tcPr>
          <w:p w14:paraId="2464CAD9" w14:textId="77777777" w:rsidR="00834723" w:rsidRPr="00834723" w:rsidRDefault="00834723" w:rsidP="00261453">
            <w:pPr>
              <w:jc w:val="center"/>
              <w:rPr>
                <w:rFonts w:ascii="Arial" w:hAnsi="Arial" w:cs="Arial"/>
                <w:b/>
                <w:bCs/>
                <w:color w:val="000000"/>
                <w:sz w:val="24"/>
                <w:szCs w:val="24"/>
              </w:rPr>
            </w:pPr>
            <w:r w:rsidRPr="00834723">
              <w:rPr>
                <w:rFonts w:ascii="Arial" w:hAnsi="Arial" w:cs="Arial"/>
                <w:b/>
                <w:bCs/>
                <w:color w:val="000000"/>
                <w:sz w:val="24"/>
                <w:szCs w:val="24"/>
              </w:rPr>
              <w:t>DESCRIÇÃO</w:t>
            </w:r>
          </w:p>
        </w:tc>
        <w:tc>
          <w:tcPr>
            <w:tcW w:w="1134" w:type="dxa"/>
            <w:hideMark/>
          </w:tcPr>
          <w:p w14:paraId="49C6B582" w14:textId="77777777" w:rsidR="00834723" w:rsidRPr="00834723" w:rsidRDefault="00834723" w:rsidP="00261453">
            <w:pPr>
              <w:jc w:val="center"/>
              <w:rPr>
                <w:rFonts w:ascii="Arial" w:hAnsi="Arial" w:cs="Arial"/>
                <w:b/>
                <w:bCs/>
                <w:color w:val="000000"/>
                <w:sz w:val="24"/>
                <w:szCs w:val="24"/>
              </w:rPr>
            </w:pPr>
            <w:r w:rsidRPr="00834723">
              <w:rPr>
                <w:rFonts w:ascii="Arial" w:hAnsi="Arial" w:cs="Arial"/>
                <w:b/>
                <w:bCs/>
                <w:color w:val="000000"/>
                <w:sz w:val="24"/>
                <w:szCs w:val="24"/>
              </w:rPr>
              <w:t>MEDIANA VALOR UNIT.</w:t>
            </w:r>
          </w:p>
        </w:tc>
        <w:tc>
          <w:tcPr>
            <w:tcW w:w="992" w:type="dxa"/>
            <w:hideMark/>
          </w:tcPr>
          <w:p w14:paraId="672E0B6C" w14:textId="77777777" w:rsidR="00834723" w:rsidRPr="00834723" w:rsidRDefault="00834723" w:rsidP="00261453">
            <w:pPr>
              <w:jc w:val="center"/>
              <w:rPr>
                <w:rFonts w:ascii="Arial" w:hAnsi="Arial" w:cs="Arial"/>
                <w:b/>
                <w:bCs/>
                <w:color w:val="000000"/>
                <w:sz w:val="24"/>
                <w:szCs w:val="24"/>
              </w:rPr>
            </w:pPr>
            <w:r w:rsidRPr="00834723">
              <w:rPr>
                <w:rFonts w:ascii="Arial" w:hAnsi="Arial" w:cs="Arial"/>
                <w:b/>
                <w:bCs/>
                <w:color w:val="000000"/>
                <w:sz w:val="24"/>
                <w:szCs w:val="24"/>
              </w:rPr>
              <w:t>QUANT.</w:t>
            </w:r>
          </w:p>
        </w:tc>
        <w:tc>
          <w:tcPr>
            <w:tcW w:w="1417" w:type="dxa"/>
            <w:hideMark/>
          </w:tcPr>
          <w:p w14:paraId="6C792E36" w14:textId="77777777" w:rsidR="00834723" w:rsidRPr="00834723" w:rsidRDefault="00834723" w:rsidP="00261453">
            <w:pPr>
              <w:jc w:val="center"/>
              <w:rPr>
                <w:rFonts w:ascii="Arial" w:hAnsi="Arial" w:cs="Arial"/>
                <w:b/>
                <w:bCs/>
                <w:color w:val="000000"/>
                <w:sz w:val="24"/>
                <w:szCs w:val="24"/>
              </w:rPr>
            </w:pPr>
            <w:r w:rsidRPr="00834723">
              <w:rPr>
                <w:rFonts w:ascii="Arial" w:hAnsi="Arial" w:cs="Arial"/>
                <w:b/>
                <w:bCs/>
                <w:color w:val="000000"/>
                <w:sz w:val="24"/>
                <w:szCs w:val="24"/>
              </w:rPr>
              <w:t>VALOR GLOBAL ESTIMADO</w:t>
            </w:r>
          </w:p>
        </w:tc>
      </w:tr>
      <w:tr w:rsidR="00834723" w:rsidRPr="00834723" w14:paraId="23C39EAE" w14:textId="77777777" w:rsidTr="00261453">
        <w:trPr>
          <w:trHeight w:val="408"/>
        </w:trPr>
        <w:tc>
          <w:tcPr>
            <w:tcW w:w="641" w:type="dxa"/>
            <w:hideMark/>
          </w:tcPr>
          <w:p w14:paraId="02FF7538"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01</w:t>
            </w:r>
          </w:p>
        </w:tc>
        <w:tc>
          <w:tcPr>
            <w:tcW w:w="5025" w:type="dxa"/>
            <w:hideMark/>
          </w:tcPr>
          <w:p w14:paraId="1D409321" w14:textId="77777777" w:rsidR="00834723" w:rsidRPr="00834723" w:rsidRDefault="00834723" w:rsidP="00261453">
            <w:pPr>
              <w:shd w:val="clear" w:color="auto" w:fill="FFFFFF"/>
              <w:jc w:val="both"/>
              <w:outlineLvl w:val="0"/>
              <w:rPr>
                <w:rFonts w:ascii="Arial" w:hAnsi="Arial" w:cs="Arial"/>
                <w:b/>
                <w:bCs/>
                <w:sz w:val="24"/>
                <w:szCs w:val="24"/>
              </w:rPr>
            </w:pPr>
            <w:r w:rsidRPr="00834723">
              <w:rPr>
                <w:rFonts w:ascii="Arial" w:hAnsi="Arial" w:cs="Arial"/>
                <w:b/>
                <w:bCs/>
                <w:sz w:val="24"/>
                <w:szCs w:val="24"/>
              </w:rPr>
              <w:t>Fluido para radiador – Aditivo de arrefecimento – 1L</w:t>
            </w:r>
          </w:p>
          <w:p w14:paraId="51590BCB" w14:textId="77777777" w:rsidR="00834723" w:rsidRPr="00834723" w:rsidRDefault="00834723" w:rsidP="00261453">
            <w:pPr>
              <w:shd w:val="clear" w:color="auto" w:fill="FFFFFF"/>
              <w:jc w:val="both"/>
              <w:outlineLvl w:val="0"/>
              <w:rPr>
                <w:rFonts w:ascii="Arial" w:hAnsi="Arial" w:cs="Arial"/>
                <w:sz w:val="24"/>
                <w:szCs w:val="24"/>
              </w:rPr>
            </w:pPr>
            <w:r w:rsidRPr="00834723">
              <w:rPr>
                <w:rFonts w:ascii="Arial" w:hAnsi="Arial" w:cs="Arial"/>
                <w:sz w:val="24"/>
                <w:szCs w:val="24"/>
              </w:rPr>
              <w:t>Especificações técnicas mínimas:</w:t>
            </w:r>
          </w:p>
          <w:p w14:paraId="60263B11" w14:textId="77777777" w:rsidR="00834723" w:rsidRPr="00834723" w:rsidRDefault="00834723" w:rsidP="00834723">
            <w:pPr>
              <w:numPr>
                <w:ilvl w:val="0"/>
                <w:numId w:val="297"/>
              </w:numPr>
              <w:shd w:val="clear" w:color="auto" w:fill="FFFFFF"/>
              <w:jc w:val="both"/>
              <w:outlineLvl w:val="0"/>
              <w:rPr>
                <w:rFonts w:ascii="Arial" w:hAnsi="Arial" w:cs="Arial"/>
                <w:sz w:val="24"/>
                <w:szCs w:val="24"/>
              </w:rPr>
            </w:pPr>
            <w:r w:rsidRPr="00834723">
              <w:rPr>
                <w:rFonts w:ascii="Arial" w:hAnsi="Arial" w:cs="Arial"/>
                <w:sz w:val="24"/>
                <w:szCs w:val="24"/>
              </w:rPr>
              <w:t xml:space="preserve">Compatível com motores a gasolina, etanol ou </w:t>
            </w:r>
            <w:proofErr w:type="spellStart"/>
            <w:r w:rsidRPr="00834723">
              <w:rPr>
                <w:rFonts w:ascii="Arial" w:hAnsi="Arial" w:cs="Arial"/>
                <w:sz w:val="24"/>
                <w:szCs w:val="24"/>
              </w:rPr>
              <w:t>flex</w:t>
            </w:r>
            <w:proofErr w:type="spellEnd"/>
          </w:p>
          <w:p w14:paraId="35B4F097" w14:textId="77777777" w:rsidR="00834723" w:rsidRPr="00834723" w:rsidRDefault="00834723" w:rsidP="00834723">
            <w:pPr>
              <w:numPr>
                <w:ilvl w:val="0"/>
                <w:numId w:val="297"/>
              </w:numPr>
              <w:shd w:val="clear" w:color="auto" w:fill="FFFFFF"/>
              <w:jc w:val="both"/>
              <w:outlineLvl w:val="0"/>
              <w:rPr>
                <w:rFonts w:ascii="Arial" w:hAnsi="Arial" w:cs="Arial"/>
                <w:sz w:val="24"/>
                <w:szCs w:val="24"/>
              </w:rPr>
            </w:pPr>
            <w:r w:rsidRPr="00834723">
              <w:rPr>
                <w:rFonts w:ascii="Arial" w:hAnsi="Arial" w:cs="Arial"/>
                <w:sz w:val="24"/>
                <w:szCs w:val="24"/>
              </w:rPr>
              <w:t>Pronto para uso</w:t>
            </w:r>
          </w:p>
          <w:p w14:paraId="797E9C88" w14:textId="77777777" w:rsidR="00834723" w:rsidRPr="00834723" w:rsidRDefault="00834723" w:rsidP="00834723">
            <w:pPr>
              <w:numPr>
                <w:ilvl w:val="0"/>
                <w:numId w:val="297"/>
              </w:numPr>
              <w:shd w:val="clear" w:color="auto" w:fill="FFFFFF"/>
              <w:jc w:val="both"/>
              <w:outlineLvl w:val="0"/>
              <w:rPr>
                <w:rFonts w:ascii="Arial" w:hAnsi="Arial" w:cs="Arial"/>
                <w:sz w:val="24"/>
                <w:szCs w:val="24"/>
              </w:rPr>
            </w:pPr>
            <w:r w:rsidRPr="00834723">
              <w:rPr>
                <w:rFonts w:ascii="Arial" w:hAnsi="Arial" w:cs="Arial"/>
                <w:sz w:val="24"/>
                <w:szCs w:val="24"/>
              </w:rPr>
              <w:t>Proteção contra corrosão, oxidação e formação de depósitos no sistema de arrefecimento</w:t>
            </w:r>
          </w:p>
          <w:p w14:paraId="0947F8C8" w14:textId="77777777" w:rsidR="00834723" w:rsidRPr="00834723" w:rsidRDefault="00834723" w:rsidP="00261453">
            <w:pPr>
              <w:rPr>
                <w:rFonts w:ascii="Arial" w:hAnsi="Arial" w:cs="Arial"/>
                <w:color w:val="000000"/>
                <w:sz w:val="24"/>
                <w:szCs w:val="24"/>
              </w:rPr>
            </w:pPr>
            <w:r w:rsidRPr="00834723">
              <w:rPr>
                <w:rFonts w:ascii="Arial" w:hAnsi="Arial" w:cs="Arial"/>
                <w:sz w:val="24"/>
                <w:szCs w:val="24"/>
              </w:rPr>
              <w:t xml:space="preserve">Observação: O produto deverá ser compatível com o sistema de arrefecimento do veículo Toyota Corolla XEI </w:t>
            </w:r>
            <w:proofErr w:type="gramStart"/>
            <w:r w:rsidRPr="00834723">
              <w:rPr>
                <w:rFonts w:ascii="Arial" w:hAnsi="Arial" w:cs="Arial"/>
                <w:sz w:val="24"/>
                <w:szCs w:val="24"/>
              </w:rPr>
              <w:t>2.0 ano/modelo</w:t>
            </w:r>
            <w:proofErr w:type="gramEnd"/>
            <w:r w:rsidRPr="00834723">
              <w:rPr>
                <w:rFonts w:ascii="Arial" w:hAnsi="Arial" w:cs="Arial"/>
                <w:sz w:val="24"/>
                <w:szCs w:val="24"/>
              </w:rPr>
              <w:t xml:space="preserve"> 2021/2022.</w:t>
            </w:r>
          </w:p>
        </w:tc>
        <w:tc>
          <w:tcPr>
            <w:tcW w:w="1134" w:type="dxa"/>
            <w:noWrap/>
            <w:hideMark/>
          </w:tcPr>
          <w:p w14:paraId="291FCF5F"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R$ 125,00</w:t>
            </w:r>
          </w:p>
        </w:tc>
        <w:tc>
          <w:tcPr>
            <w:tcW w:w="992" w:type="dxa"/>
            <w:hideMark/>
          </w:tcPr>
          <w:p w14:paraId="44634AA0"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1 unidade</w:t>
            </w:r>
          </w:p>
        </w:tc>
        <w:tc>
          <w:tcPr>
            <w:tcW w:w="1417" w:type="dxa"/>
            <w:noWrap/>
            <w:hideMark/>
          </w:tcPr>
          <w:p w14:paraId="3032B12B"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R$ 125,00</w:t>
            </w:r>
          </w:p>
        </w:tc>
      </w:tr>
      <w:tr w:rsidR="00834723" w:rsidRPr="00834723" w14:paraId="25D5B7DB" w14:textId="77777777" w:rsidTr="00261453">
        <w:trPr>
          <w:trHeight w:val="288"/>
        </w:trPr>
        <w:tc>
          <w:tcPr>
            <w:tcW w:w="641" w:type="dxa"/>
            <w:hideMark/>
          </w:tcPr>
          <w:p w14:paraId="22AB4DCF"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02</w:t>
            </w:r>
          </w:p>
        </w:tc>
        <w:tc>
          <w:tcPr>
            <w:tcW w:w="5025" w:type="dxa"/>
            <w:hideMark/>
          </w:tcPr>
          <w:p w14:paraId="20D4B473" w14:textId="77777777" w:rsidR="00834723" w:rsidRPr="00834723" w:rsidRDefault="00834723" w:rsidP="00261453">
            <w:pPr>
              <w:shd w:val="clear" w:color="auto" w:fill="FFFFFF"/>
              <w:jc w:val="both"/>
              <w:outlineLvl w:val="0"/>
              <w:rPr>
                <w:rFonts w:ascii="Arial" w:hAnsi="Arial" w:cs="Arial"/>
                <w:b/>
                <w:bCs/>
                <w:sz w:val="24"/>
                <w:szCs w:val="24"/>
              </w:rPr>
            </w:pPr>
            <w:r w:rsidRPr="00834723">
              <w:rPr>
                <w:rFonts w:ascii="Arial" w:hAnsi="Arial" w:cs="Arial"/>
                <w:b/>
                <w:bCs/>
                <w:sz w:val="24"/>
                <w:szCs w:val="24"/>
              </w:rPr>
              <w:t>Válvula de água superior</w:t>
            </w:r>
          </w:p>
          <w:p w14:paraId="1B1B66BD" w14:textId="77777777" w:rsidR="00834723" w:rsidRPr="00834723" w:rsidRDefault="00834723" w:rsidP="00261453">
            <w:pPr>
              <w:shd w:val="clear" w:color="auto" w:fill="FFFFFF"/>
              <w:jc w:val="both"/>
              <w:outlineLvl w:val="0"/>
              <w:rPr>
                <w:rFonts w:ascii="Arial" w:hAnsi="Arial" w:cs="Arial"/>
                <w:sz w:val="24"/>
                <w:szCs w:val="24"/>
              </w:rPr>
            </w:pPr>
            <w:r w:rsidRPr="00834723">
              <w:rPr>
                <w:rFonts w:ascii="Arial" w:hAnsi="Arial" w:cs="Arial"/>
                <w:sz w:val="24"/>
                <w:szCs w:val="24"/>
              </w:rPr>
              <w:t xml:space="preserve">Observação: A peça deverá ser compatível com o veículo Toyota Corolla XEI </w:t>
            </w:r>
            <w:proofErr w:type="gramStart"/>
            <w:r w:rsidRPr="00834723">
              <w:rPr>
                <w:rFonts w:ascii="Arial" w:hAnsi="Arial" w:cs="Arial"/>
                <w:sz w:val="24"/>
                <w:szCs w:val="24"/>
              </w:rPr>
              <w:t>2.0 ano/modelo</w:t>
            </w:r>
            <w:proofErr w:type="gramEnd"/>
            <w:r w:rsidRPr="00834723">
              <w:rPr>
                <w:rFonts w:ascii="Arial" w:hAnsi="Arial" w:cs="Arial"/>
                <w:sz w:val="24"/>
                <w:szCs w:val="24"/>
              </w:rPr>
              <w:t xml:space="preserve"> 2021/2022, devendo o fornecedor assegurar a correta aplicação conforme catálogo do fabricante.</w:t>
            </w:r>
          </w:p>
          <w:p w14:paraId="054114AA" w14:textId="77777777" w:rsidR="00834723" w:rsidRPr="00834723" w:rsidRDefault="00834723" w:rsidP="00261453">
            <w:pPr>
              <w:rPr>
                <w:rFonts w:ascii="Arial" w:hAnsi="Arial" w:cs="Arial"/>
                <w:color w:val="000000"/>
                <w:sz w:val="24"/>
                <w:szCs w:val="24"/>
              </w:rPr>
            </w:pPr>
          </w:p>
        </w:tc>
        <w:tc>
          <w:tcPr>
            <w:tcW w:w="1134" w:type="dxa"/>
            <w:noWrap/>
            <w:hideMark/>
          </w:tcPr>
          <w:p w14:paraId="2CC2737C"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R$ 598,59</w:t>
            </w:r>
          </w:p>
        </w:tc>
        <w:tc>
          <w:tcPr>
            <w:tcW w:w="992" w:type="dxa"/>
            <w:hideMark/>
          </w:tcPr>
          <w:p w14:paraId="3AD51897"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1 peça</w:t>
            </w:r>
          </w:p>
        </w:tc>
        <w:tc>
          <w:tcPr>
            <w:tcW w:w="1417" w:type="dxa"/>
            <w:noWrap/>
            <w:hideMark/>
          </w:tcPr>
          <w:p w14:paraId="1C1D29B5"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R$ 598,59</w:t>
            </w:r>
          </w:p>
        </w:tc>
      </w:tr>
      <w:tr w:rsidR="00834723" w:rsidRPr="00834723" w14:paraId="4584DB8B" w14:textId="77777777" w:rsidTr="00261453">
        <w:trPr>
          <w:trHeight w:val="288"/>
        </w:trPr>
        <w:tc>
          <w:tcPr>
            <w:tcW w:w="641" w:type="dxa"/>
            <w:hideMark/>
          </w:tcPr>
          <w:p w14:paraId="12FB21C1"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03</w:t>
            </w:r>
          </w:p>
        </w:tc>
        <w:tc>
          <w:tcPr>
            <w:tcW w:w="5025" w:type="dxa"/>
            <w:hideMark/>
          </w:tcPr>
          <w:p w14:paraId="474AB0BF" w14:textId="77777777" w:rsidR="00834723" w:rsidRPr="00834723" w:rsidRDefault="00834723" w:rsidP="00261453">
            <w:pPr>
              <w:shd w:val="clear" w:color="auto" w:fill="FFFFFF"/>
              <w:jc w:val="both"/>
              <w:outlineLvl w:val="0"/>
              <w:rPr>
                <w:rFonts w:ascii="Arial" w:hAnsi="Arial" w:cs="Arial"/>
                <w:b/>
                <w:bCs/>
                <w:sz w:val="24"/>
                <w:szCs w:val="24"/>
              </w:rPr>
            </w:pPr>
            <w:r w:rsidRPr="00834723">
              <w:rPr>
                <w:rFonts w:ascii="Arial" w:hAnsi="Arial" w:cs="Arial"/>
                <w:b/>
                <w:bCs/>
                <w:sz w:val="24"/>
                <w:szCs w:val="24"/>
              </w:rPr>
              <w:t>Jogo de pastilha de freio traseiro</w:t>
            </w:r>
          </w:p>
          <w:p w14:paraId="176B5BBE" w14:textId="77777777" w:rsidR="00834723" w:rsidRPr="00834723" w:rsidRDefault="00834723" w:rsidP="00261453">
            <w:pPr>
              <w:shd w:val="clear" w:color="auto" w:fill="FFFFFF"/>
              <w:jc w:val="both"/>
              <w:outlineLvl w:val="0"/>
              <w:rPr>
                <w:rFonts w:ascii="Arial" w:hAnsi="Arial" w:cs="Arial"/>
                <w:sz w:val="24"/>
                <w:szCs w:val="24"/>
              </w:rPr>
            </w:pPr>
            <w:r w:rsidRPr="00834723">
              <w:rPr>
                <w:rFonts w:ascii="Arial" w:hAnsi="Arial" w:cs="Arial"/>
                <w:sz w:val="24"/>
                <w:szCs w:val="24"/>
              </w:rPr>
              <w:t>Especificações técnicas mínimas:</w:t>
            </w:r>
          </w:p>
          <w:p w14:paraId="0CAB3F06" w14:textId="77777777" w:rsidR="00834723" w:rsidRPr="00834723" w:rsidRDefault="00834723" w:rsidP="00834723">
            <w:pPr>
              <w:numPr>
                <w:ilvl w:val="0"/>
                <w:numId w:val="298"/>
              </w:numPr>
              <w:shd w:val="clear" w:color="auto" w:fill="FFFFFF"/>
              <w:jc w:val="both"/>
              <w:outlineLvl w:val="0"/>
              <w:rPr>
                <w:rFonts w:ascii="Arial" w:hAnsi="Arial" w:cs="Arial"/>
                <w:sz w:val="24"/>
                <w:szCs w:val="24"/>
              </w:rPr>
            </w:pPr>
            <w:r w:rsidRPr="00834723">
              <w:rPr>
                <w:rFonts w:ascii="Arial" w:hAnsi="Arial" w:cs="Arial"/>
                <w:sz w:val="24"/>
                <w:szCs w:val="24"/>
              </w:rPr>
              <w:t>Aplicação: sistema de freio a disco no eixo traseiro</w:t>
            </w:r>
          </w:p>
          <w:p w14:paraId="209D8919" w14:textId="77777777" w:rsidR="00834723" w:rsidRPr="00834723" w:rsidRDefault="00834723" w:rsidP="00834723">
            <w:pPr>
              <w:numPr>
                <w:ilvl w:val="0"/>
                <w:numId w:val="298"/>
              </w:numPr>
              <w:shd w:val="clear" w:color="auto" w:fill="FFFFFF"/>
              <w:jc w:val="both"/>
              <w:outlineLvl w:val="0"/>
              <w:rPr>
                <w:rFonts w:ascii="Arial" w:hAnsi="Arial" w:cs="Arial"/>
                <w:sz w:val="24"/>
                <w:szCs w:val="24"/>
              </w:rPr>
            </w:pPr>
            <w:r w:rsidRPr="00834723">
              <w:rPr>
                <w:rFonts w:ascii="Arial" w:hAnsi="Arial" w:cs="Arial"/>
                <w:sz w:val="24"/>
                <w:szCs w:val="24"/>
              </w:rPr>
              <w:t>Conjunto contendo pastilhas necessárias para ambos os lados do eixo traseiro</w:t>
            </w:r>
          </w:p>
          <w:p w14:paraId="56A1353C" w14:textId="77777777" w:rsidR="00834723" w:rsidRPr="00834723" w:rsidRDefault="00834723" w:rsidP="00834723">
            <w:pPr>
              <w:numPr>
                <w:ilvl w:val="0"/>
                <w:numId w:val="298"/>
              </w:numPr>
              <w:shd w:val="clear" w:color="auto" w:fill="FFFFFF"/>
              <w:jc w:val="both"/>
              <w:outlineLvl w:val="0"/>
              <w:rPr>
                <w:rFonts w:ascii="Arial" w:hAnsi="Arial" w:cs="Arial"/>
                <w:sz w:val="24"/>
                <w:szCs w:val="24"/>
              </w:rPr>
            </w:pPr>
            <w:r w:rsidRPr="00834723">
              <w:rPr>
                <w:rFonts w:ascii="Arial" w:hAnsi="Arial" w:cs="Arial"/>
                <w:sz w:val="24"/>
                <w:szCs w:val="24"/>
              </w:rPr>
              <w:t>Material de fricção de alta resistência térmica e mecânica</w:t>
            </w:r>
          </w:p>
          <w:p w14:paraId="01841EA2" w14:textId="77777777" w:rsidR="00834723" w:rsidRPr="00834723" w:rsidRDefault="00834723" w:rsidP="00834723">
            <w:pPr>
              <w:numPr>
                <w:ilvl w:val="0"/>
                <w:numId w:val="298"/>
              </w:numPr>
              <w:shd w:val="clear" w:color="auto" w:fill="FFFFFF"/>
              <w:jc w:val="both"/>
              <w:outlineLvl w:val="0"/>
              <w:rPr>
                <w:rFonts w:ascii="Arial" w:hAnsi="Arial" w:cs="Arial"/>
                <w:sz w:val="24"/>
                <w:szCs w:val="24"/>
              </w:rPr>
            </w:pPr>
            <w:r w:rsidRPr="00834723">
              <w:rPr>
                <w:rFonts w:ascii="Arial" w:hAnsi="Arial" w:cs="Arial"/>
                <w:sz w:val="24"/>
                <w:szCs w:val="24"/>
              </w:rPr>
              <w:t>Baixo nível de ruído e vibração durante a frenagem</w:t>
            </w:r>
          </w:p>
          <w:p w14:paraId="4497EC8A" w14:textId="77777777" w:rsidR="00834723" w:rsidRPr="00834723" w:rsidRDefault="00834723" w:rsidP="00261453">
            <w:pPr>
              <w:shd w:val="clear" w:color="auto" w:fill="FFFFFF"/>
              <w:jc w:val="both"/>
              <w:outlineLvl w:val="0"/>
              <w:rPr>
                <w:rFonts w:ascii="Arial" w:hAnsi="Arial" w:cs="Arial"/>
                <w:sz w:val="24"/>
                <w:szCs w:val="24"/>
              </w:rPr>
            </w:pPr>
            <w:r w:rsidRPr="00834723">
              <w:rPr>
                <w:rFonts w:ascii="Arial" w:hAnsi="Arial" w:cs="Arial"/>
                <w:sz w:val="24"/>
                <w:szCs w:val="24"/>
              </w:rPr>
              <w:t xml:space="preserve">Observação: As pastilhas deverão ser compatíveis com o veículo Toyota Corolla XEI </w:t>
            </w:r>
            <w:proofErr w:type="gramStart"/>
            <w:r w:rsidRPr="00834723">
              <w:rPr>
                <w:rFonts w:ascii="Arial" w:hAnsi="Arial" w:cs="Arial"/>
                <w:sz w:val="24"/>
                <w:szCs w:val="24"/>
              </w:rPr>
              <w:t>2.0 ano/modelo</w:t>
            </w:r>
            <w:proofErr w:type="gramEnd"/>
            <w:r w:rsidRPr="00834723">
              <w:rPr>
                <w:rFonts w:ascii="Arial" w:hAnsi="Arial" w:cs="Arial"/>
                <w:sz w:val="24"/>
                <w:szCs w:val="24"/>
              </w:rPr>
              <w:t xml:space="preserve"> 2021/2022, </w:t>
            </w:r>
            <w:r w:rsidRPr="00834723">
              <w:rPr>
                <w:rFonts w:ascii="Arial" w:hAnsi="Arial" w:cs="Arial"/>
                <w:sz w:val="24"/>
                <w:szCs w:val="24"/>
              </w:rPr>
              <w:lastRenderedPageBreak/>
              <w:t>devendo o fornecedor assegurar a correta aplicação conforme catálogo do fabricante.</w:t>
            </w:r>
          </w:p>
          <w:p w14:paraId="135A531D" w14:textId="77777777" w:rsidR="00834723" w:rsidRPr="00834723" w:rsidRDefault="00834723" w:rsidP="00261453">
            <w:pPr>
              <w:rPr>
                <w:rFonts w:ascii="Arial" w:hAnsi="Arial" w:cs="Arial"/>
                <w:color w:val="000000"/>
                <w:sz w:val="24"/>
                <w:szCs w:val="24"/>
              </w:rPr>
            </w:pPr>
          </w:p>
        </w:tc>
        <w:tc>
          <w:tcPr>
            <w:tcW w:w="1134" w:type="dxa"/>
            <w:noWrap/>
            <w:hideMark/>
          </w:tcPr>
          <w:p w14:paraId="0B332A79"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lastRenderedPageBreak/>
              <w:t>R$ 700,00</w:t>
            </w:r>
          </w:p>
        </w:tc>
        <w:tc>
          <w:tcPr>
            <w:tcW w:w="992" w:type="dxa"/>
            <w:hideMark/>
          </w:tcPr>
          <w:p w14:paraId="44F11A81"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1 peça</w:t>
            </w:r>
          </w:p>
        </w:tc>
        <w:tc>
          <w:tcPr>
            <w:tcW w:w="1417" w:type="dxa"/>
            <w:noWrap/>
            <w:hideMark/>
          </w:tcPr>
          <w:p w14:paraId="7092A9B1"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R$ 700,00</w:t>
            </w:r>
          </w:p>
        </w:tc>
      </w:tr>
      <w:tr w:rsidR="00834723" w:rsidRPr="00834723" w14:paraId="0A121BFB" w14:textId="77777777" w:rsidTr="00261453">
        <w:trPr>
          <w:trHeight w:val="288"/>
        </w:trPr>
        <w:tc>
          <w:tcPr>
            <w:tcW w:w="641" w:type="dxa"/>
            <w:hideMark/>
          </w:tcPr>
          <w:p w14:paraId="14E7413C"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04</w:t>
            </w:r>
          </w:p>
        </w:tc>
        <w:tc>
          <w:tcPr>
            <w:tcW w:w="5025" w:type="dxa"/>
            <w:hideMark/>
          </w:tcPr>
          <w:p w14:paraId="06BE5731" w14:textId="77777777" w:rsidR="00834723" w:rsidRPr="00834723" w:rsidRDefault="00834723" w:rsidP="00261453">
            <w:pPr>
              <w:shd w:val="clear" w:color="auto" w:fill="FFFFFF"/>
              <w:jc w:val="both"/>
              <w:outlineLvl w:val="0"/>
              <w:rPr>
                <w:rFonts w:ascii="Arial" w:hAnsi="Arial" w:cs="Arial"/>
                <w:b/>
                <w:bCs/>
                <w:sz w:val="24"/>
                <w:szCs w:val="24"/>
              </w:rPr>
            </w:pPr>
            <w:r w:rsidRPr="00834723">
              <w:rPr>
                <w:rFonts w:ascii="Arial" w:hAnsi="Arial" w:cs="Arial"/>
                <w:b/>
                <w:bCs/>
                <w:sz w:val="24"/>
                <w:szCs w:val="24"/>
              </w:rPr>
              <w:t>Pneu 225/45R179W</w:t>
            </w:r>
          </w:p>
          <w:p w14:paraId="4F23B5B6" w14:textId="77777777" w:rsidR="00834723" w:rsidRPr="00834723" w:rsidRDefault="00834723" w:rsidP="00261453">
            <w:pPr>
              <w:shd w:val="clear" w:color="auto" w:fill="FFFFFF"/>
              <w:jc w:val="both"/>
              <w:outlineLvl w:val="0"/>
              <w:rPr>
                <w:rFonts w:ascii="Arial" w:hAnsi="Arial" w:cs="Arial"/>
                <w:sz w:val="24"/>
                <w:szCs w:val="24"/>
              </w:rPr>
            </w:pPr>
            <w:r w:rsidRPr="00834723">
              <w:rPr>
                <w:rFonts w:ascii="Arial" w:hAnsi="Arial" w:cs="Arial"/>
                <w:sz w:val="24"/>
                <w:szCs w:val="24"/>
              </w:rPr>
              <w:t>Especificações técnicas mínimas:</w:t>
            </w:r>
          </w:p>
          <w:p w14:paraId="27FEE8D3" w14:textId="77777777" w:rsidR="00834723" w:rsidRPr="00834723" w:rsidRDefault="00834723" w:rsidP="00834723">
            <w:pPr>
              <w:numPr>
                <w:ilvl w:val="0"/>
                <w:numId w:val="299"/>
              </w:numPr>
              <w:shd w:val="clear" w:color="auto" w:fill="FFFFFF"/>
              <w:jc w:val="both"/>
              <w:outlineLvl w:val="0"/>
              <w:rPr>
                <w:rFonts w:ascii="Arial" w:hAnsi="Arial" w:cs="Arial"/>
                <w:sz w:val="24"/>
                <w:szCs w:val="24"/>
              </w:rPr>
            </w:pPr>
            <w:r w:rsidRPr="00834723">
              <w:rPr>
                <w:rFonts w:ascii="Arial" w:hAnsi="Arial" w:cs="Arial"/>
                <w:sz w:val="24"/>
                <w:szCs w:val="24"/>
              </w:rPr>
              <w:t>Medida: 225/45 R17</w:t>
            </w:r>
          </w:p>
          <w:p w14:paraId="7936BB18" w14:textId="77777777" w:rsidR="00834723" w:rsidRPr="00834723" w:rsidRDefault="00834723" w:rsidP="00834723">
            <w:pPr>
              <w:numPr>
                <w:ilvl w:val="0"/>
                <w:numId w:val="299"/>
              </w:numPr>
              <w:shd w:val="clear" w:color="auto" w:fill="FFFFFF"/>
              <w:jc w:val="both"/>
              <w:outlineLvl w:val="0"/>
              <w:rPr>
                <w:rFonts w:ascii="Arial" w:hAnsi="Arial" w:cs="Arial"/>
                <w:sz w:val="24"/>
                <w:szCs w:val="24"/>
              </w:rPr>
            </w:pPr>
            <w:r w:rsidRPr="00834723">
              <w:rPr>
                <w:rFonts w:ascii="Arial" w:hAnsi="Arial" w:cs="Arial"/>
                <w:sz w:val="24"/>
                <w:szCs w:val="24"/>
              </w:rPr>
              <w:t>Índice de carga mínimo: 94 ou equivalente superior</w:t>
            </w:r>
          </w:p>
          <w:p w14:paraId="43B47CC2" w14:textId="77777777" w:rsidR="00834723" w:rsidRPr="00834723" w:rsidRDefault="00834723" w:rsidP="00834723">
            <w:pPr>
              <w:numPr>
                <w:ilvl w:val="0"/>
                <w:numId w:val="299"/>
              </w:numPr>
              <w:shd w:val="clear" w:color="auto" w:fill="FFFFFF"/>
              <w:jc w:val="both"/>
              <w:outlineLvl w:val="0"/>
              <w:rPr>
                <w:rFonts w:ascii="Arial" w:hAnsi="Arial" w:cs="Arial"/>
                <w:sz w:val="24"/>
                <w:szCs w:val="24"/>
              </w:rPr>
            </w:pPr>
            <w:r w:rsidRPr="00834723">
              <w:rPr>
                <w:rFonts w:ascii="Arial" w:hAnsi="Arial" w:cs="Arial"/>
                <w:sz w:val="24"/>
                <w:szCs w:val="24"/>
              </w:rPr>
              <w:t>Índice de velocidade mínimo: W (até 270 km/h) ou superior</w:t>
            </w:r>
          </w:p>
          <w:p w14:paraId="7E22EDD2" w14:textId="77777777" w:rsidR="00834723" w:rsidRPr="00834723" w:rsidRDefault="00834723" w:rsidP="00834723">
            <w:pPr>
              <w:numPr>
                <w:ilvl w:val="0"/>
                <w:numId w:val="299"/>
              </w:numPr>
              <w:shd w:val="clear" w:color="auto" w:fill="FFFFFF"/>
              <w:jc w:val="both"/>
              <w:outlineLvl w:val="0"/>
              <w:rPr>
                <w:rFonts w:ascii="Arial" w:hAnsi="Arial" w:cs="Arial"/>
                <w:sz w:val="24"/>
                <w:szCs w:val="24"/>
              </w:rPr>
            </w:pPr>
            <w:r w:rsidRPr="00834723">
              <w:rPr>
                <w:rFonts w:ascii="Arial" w:hAnsi="Arial" w:cs="Arial"/>
                <w:sz w:val="24"/>
                <w:szCs w:val="24"/>
              </w:rPr>
              <w:t>Tipo: pneu radial sem câmara</w:t>
            </w:r>
          </w:p>
          <w:p w14:paraId="1D0A9F35" w14:textId="77777777" w:rsidR="00834723" w:rsidRPr="00834723" w:rsidRDefault="00834723" w:rsidP="00834723">
            <w:pPr>
              <w:numPr>
                <w:ilvl w:val="0"/>
                <w:numId w:val="299"/>
              </w:numPr>
              <w:shd w:val="clear" w:color="auto" w:fill="FFFFFF"/>
              <w:jc w:val="both"/>
              <w:outlineLvl w:val="0"/>
              <w:rPr>
                <w:rFonts w:ascii="Arial" w:hAnsi="Arial" w:cs="Arial"/>
                <w:sz w:val="24"/>
                <w:szCs w:val="24"/>
              </w:rPr>
            </w:pPr>
            <w:r w:rsidRPr="00834723">
              <w:rPr>
                <w:rFonts w:ascii="Arial" w:hAnsi="Arial" w:cs="Arial"/>
                <w:sz w:val="24"/>
                <w:szCs w:val="24"/>
              </w:rPr>
              <w:t>Certificação INMETRO ou equivalente.</w:t>
            </w:r>
          </w:p>
          <w:p w14:paraId="3B8A68EE" w14:textId="77777777" w:rsidR="00834723" w:rsidRPr="00834723" w:rsidRDefault="00834723" w:rsidP="00834723">
            <w:pPr>
              <w:numPr>
                <w:ilvl w:val="0"/>
                <w:numId w:val="299"/>
              </w:numPr>
              <w:shd w:val="clear" w:color="auto" w:fill="FFFFFF"/>
              <w:jc w:val="both"/>
              <w:outlineLvl w:val="0"/>
              <w:rPr>
                <w:rFonts w:ascii="Arial" w:hAnsi="Arial" w:cs="Arial"/>
                <w:sz w:val="24"/>
                <w:szCs w:val="24"/>
              </w:rPr>
            </w:pPr>
            <w:r w:rsidRPr="00834723">
              <w:rPr>
                <w:rFonts w:ascii="Arial" w:hAnsi="Arial" w:cs="Arial"/>
                <w:sz w:val="24"/>
                <w:szCs w:val="24"/>
              </w:rPr>
              <w:t>Produto novo, não remoldado ou recauchutado</w:t>
            </w:r>
          </w:p>
          <w:p w14:paraId="47E84089" w14:textId="77777777" w:rsidR="00834723" w:rsidRPr="00834723" w:rsidRDefault="00834723" w:rsidP="00261453">
            <w:pPr>
              <w:shd w:val="clear" w:color="auto" w:fill="FFFFFF"/>
              <w:jc w:val="both"/>
              <w:outlineLvl w:val="0"/>
              <w:rPr>
                <w:rFonts w:ascii="Arial" w:hAnsi="Arial" w:cs="Arial"/>
                <w:sz w:val="24"/>
                <w:szCs w:val="24"/>
              </w:rPr>
            </w:pPr>
            <w:r w:rsidRPr="00834723">
              <w:rPr>
                <w:rFonts w:ascii="Arial" w:hAnsi="Arial" w:cs="Arial"/>
                <w:sz w:val="24"/>
                <w:szCs w:val="24"/>
              </w:rPr>
              <w:t xml:space="preserve">Observação: O pneu deverá ser compatível com o veículo Toyota Corolla XEI </w:t>
            </w:r>
            <w:proofErr w:type="gramStart"/>
            <w:r w:rsidRPr="00834723">
              <w:rPr>
                <w:rFonts w:ascii="Arial" w:hAnsi="Arial" w:cs="Arial"/>
                <w:sz w:val="24"/>
                <w:szCs w:val="24"/>
              </w:rPr>
              <w:t>2.0 ano/modelo</w:t>
            </w:r>
            <w:proofErr w:type="gramEnd"/>
            <w:r w:rsidRPr="00834723">
              <w:rPr>
                <w:rFonts w:ascii="Arial" w:hAnsi="Arial" w:cs="Arial"/>
                <w:sz w:val="24"/>
                <w:szCs w:val="24"/>
              </w:rPr>
              <w:t xml:space="preserve"> 2021/2022.</w:t>
            </w:r>
          </w:p>
          <w:p w14:paraId="3400ABF3" w14:textId="77777777" w:rsidR="00834723" w:rsidRPr="00834723" w:rsidRDefault="00834723" w:rsidP="00261453">
            <w:pPr>
              <w:rPr>
                <w:rFonts w:ascii="Arial" w:hAnsi="Arial" w:cs="Arial"/>
                <w:color w:val="000000"/>
                <w:sz w:val="24"/>
                <w:szCs w:val="24"/>
              </w:rPr>
            </w:pPr>
          </w:p>
        </w:tc>
        <w:tc>
          <w:tcPr>
            <w:tcW w:w="1134" w:type="dxa"/>
            <w:noWrap/>
            <w:hideMark/>
          </w:tcPr>
          <w:p w14:paraId="18D15D80"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R$ 906,78</w:t>
            </w:r>
          </w:p>
        </w:tc>
        <w:tc>
          <w:tcPr>
            <w:tcW w:w="992" w:type="dxa"/>
            <w:hideMark/>
          </w:tcPr>
          <w:p w14:paraId="32FCB145"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2 peças</w:t>
            </w:r>
          </w:p>
        </w:tc>
        <w:tc>
          <w:tcPr>
            <w:tcW w:w="1417" w:type="dxa"/>
            <w:noWrap/>
            <w:hideMark/>
          </w:tcPr>
          <w:p w14:paraId="23297FA2"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R$ 1.813,56</w:t>
            </w:r>
          </w:p>
        </w:tc>
      </w:tr>
      <w:tr w:rsidR="00834723" w:rsidRPr="00834723" w14:paraId="104FCAAB" w14:textId="77777777" w:rsidTr="00261453">
        <w:trPr>
          <w:trHeight w:val="492"/>
        </w:trPr>
        <w:tc>
          <w:tcPr>
            <w:tcW w:w="7792" w:type="dxa"/>
            <w:gridSpan w:val="4"/>
          </w:tcPr>
          <w:p w14:paraId="73C83383" w14:textId="77777777" w:rsidR="00834723" w:rsidRPr="00834723" w:rsidRDefault="00834723" w:rsidP="00261453">
            <w:pPr>
              <w:jc w:val="center"/>
              <w:rPr>
                <w:rFonts w:ascii="Arial" w:hAnsi="Arial" w:cs="Arial"/>
                <w:b/>
                <w:bCs/>
                <w:color w:val="000000"/>
                <w:sz w:val="24"/>
                <w:szCs w:val="24"/>
              </w:rPr>
            </w:pPr>
            <w:r w:rsidRPr="00834723">
              <w:rPr>
                <w:rFonts w:ascii="Arial" w:hAnsi="Arial" w:cs="Arial"/>
                <w:b/>
                <w:bCs/>
                <w:color w:val="000000"/>
                <w:sz w:val="24"/>
                <w:szCs w:val="24"/>
              </w:rPr>
              <w:t>VALOR GLOBAL ESTIMADO</w:t>
            </w:r>
          </w:p>
        </w:tc>
        <w:tc>
          <w:tcPr>
            <w:tcW w:w="1417" w:type="dxa"/>
            <w:noWrap/>
          </w:tcPr>
          <w:p w14:paraId="626D25CB" w14:textId="77777777" w:rsidR="00834723" w:rsidRPr="00834723" w:rsidRDefault="00834723" w:rsidP="00261453">
            <w:pPr>
              <w:jc w:val="center"/>
              <w:rPr>
                <w:rFonts w:ascii="Arial" w:hAnsi="Arial" w:cs="Arial"/>
                <w:b/>
                <w:bCs/>
                <w:color w:val="000000"/>
                <w:sz w:val="24"/>
                <w:szCs w:val="24"/>
              </w:rPr>
            </w:pPr>
            <w:r w:rsidRPr="00834723">
              <w:rPr>
                <w:rFonts w:ascii="Arial" w:hAnsi="Arial" w:cs="Arial"/>
                <w:b/>
                <w:bCs/>
                <w:color w:val="000000"/>
                <w:sz w:val="24"/>
                <w:szCs w:val="24"/>
              </w:rPr>
              <w:t>R$ 3.237,15</w:t>
            </w:r>
          </w:p>
        </w:tc>
      </w:tr>
    </w:tbl>
    <w:p w14:paraId="601EC781" w14:textId="77777777" w:rsidR="00834723" w:rsidRPr="00834723" w:rsidRDefault="00834723" w:rsidP="00834723">
      <w:pPr>
        <w:jc w:val="both"/>
        <w:rPr>
          <w:rFonts w:ascii="Arial" w:hAnsi="Arial" w:cs="Arial"/>
          <w:sz w:val="24"/>
          <w:szCs w:val="24"/>
        </w:rPr>
      </w:pPr>
    </w:p>
    <w:p w14:paraId="17D88159" w14:textId="77777777" w:rsidR="00834723" w:rsidRPr="00834723" w:rsidRDefault="00834723" w:rsidP="00834723">
      <w:pPr>
        <w:spacing w:line="360" w:lineRule="auto"/>
        <w:jc w:val="both"/>
        <w:rPr>
          <w:rFonts w:ascii="Arial" w:hAnsi="Arial" w:cs="Arial"/>
          <w:b/>
          <w:sz w:val="24"/>
          <w:szCs w:val="24"/>
        </w:rPr>
      </w:pPr>
      <w:r w:rsidRPr="00834723">
        <w:rPr>
          <w:rFonts w:ascii="Arial" w:hAnsi="Arial" w:cs="Arial"/>
          <w:b/>
          <w:sz w:val="24"/>
          <w:szCs w:val="24"/>
        </w:rPr>
        <w:t>1.3 Da distribuição com base no quantitativo anual para as unidades administrativas</w:t>
      </w:r>
    </w:p>
    <w:p w14:paraId="67E6F2DE" w14:textId="77777777" w:rsidR="00834723" w:rsidRPr="00834723" w:rsidRDefault="00834723" w:rsidP="00834723">
      <w:pPr>
        <w:rPr>
          <w:rFonts w:ascii="Arial" w:hAnsi="Arial" w:cs="Arial"/>
          <w:sz w:val="24"/>
          <w:szCs w:val="24"/>
        </w:rPr>
      </w:pPr>
      <w:r w:rsidRPr="00834723">
        <w:rPr>
          <w:rFonts w:ascii="Arial" w:hAnsi="Arial" w:cs="Arial"/>
          <w:sz w:val="24"/>
          <w:szCs w:val="24"/>
        </w:rPr>
        <w:t xml:space="preserve">Administrativo: 100% - frotas. </w:t>
      </w:r>
    </w:p>
    <w:p w14:paraId="2200300D" w14:textId="77777777" w:rsidR="00834723" w:rsidRPr="00834723" w:rsidRDefault="00834723" w:rsidP="00834723">
      <w:pPr>
        <w:rPr>
          <w:rFonts w:ascii="Arial" w:hAnsi="Arial" w:cs="Arial"/>
          <w:sz w:val="24"/>
          <w:szCs w:val="24"/>
        </w:rPr>
      </w:pPr>
    </w:p>
    <w:p w14:paraId="7C4030CB" w14:textId="77777777" w:rsidR="00834723" w:rsidRPr="00834723" w:rsidRDefault="00834723" w:rsidP="00834723">
      <w:pPr>
        <w:spacing w:line="360" w:lineRule="auto"/>
        <w:contextualSpacing/>
        <w:jc w:val="both"/>
        <w:rPr>
          <w:rFonts w:ascii="Arial" w:hAnsi="Arial" w:cs="Arial"/>
          <w:color w:val="000000" w:themeColor="text1"/>
          <w:sz w:val="24"/>
          <w:szCs w:val="24"/>
          <w:shd w:val="clear" w:color="auto" w:fill="FFFFFF"/>
        </w:rPr>
      </w:pPr>
      <w:r w:rsidRPr="00834723">
        <w:rPr>
          <w:rFonts w:ascii="Arial" w:hAnsi="Arial" w:cs="Arial"/>
          <w:b/>
          <w:color w:val="000000" w:themeColor="text1"/>
          <w:sz w:val="24"/>
          <w:szCs w:val="24"/>
        </w:rPr>
        <w:t>1.4 Prazo do contrato:</w:t>
      </w:r>
      <w:r w:rsidRPr="00834723">
        <w:rPr>
          <w:rFonts w:ascii="Arial" w:hAnsi="Arial" w:cs="Arial"/>
          <w:bCs/>
          <w:color w:val="000000" w:themeColor="text1"/>
          <w:sz w:val="24"/>
          <w:szCs w:val="24"/>
        </w:rPr>
        <w:t xml:space="preserve"> Trata-se de fornecimento imediato.  Não será celebrado contrato. A nota de empenho servirá de termo de contrato entre as partes para todos os efeitos.</w:t>
      </w:r>
    </w:p>
    <w:p w14:paraId="459CE64A" w14:textId="77777777" w:rsidR="00834723" w:rsidRPr="00834723" w:rsidRDefault="00834723" w:rsidP="00834723">
      <w:pPr>
        <w:spacing w:line="360" w:lineRule="auto"/>
        <w:contextualSpacing/>
        <w:jc w:val="both"/>
        <w:rPr>
          <w:rFonts w:ascii="Arial" w:hAnsi="Arial" w:cs="Arial"/>
          <w:b/>
          <w:bCs/>
          <w:color w:val="000000" w:themeColor="text1"/>
          <w:sz w:val="24"/>
          <w:szCs w:val="24"/>
        </w:rPr>
      </w:pPr>
    </w:p>
    <w:p w14:paraId="2F3B792E" w14:textId="77777777" w:rsidR="00834723" w:rsidRPr="00834723" w:rsidRDefault="00834723" w:rsidP="00834723">
      <w:pPr>
        <w:spacing w:line="360" w:lineRule="auto"/>
        <w:jc w:val="both"/>
        <w:rPr>
          <w:rFonts w:ascii="Arial" w:hAnsi="Arial" w:cs="Arial"/>
          <w:sz w:val="24"/>
          <w:szCs w:val="24"/>
        </w:rPr>
      </w:pPr>
      <w:r w:rsidRPr="00834723">
        <w:rPr>
          <w:rFonts w:ascii="Arial" w:hAnsi="Arial" w:cs="Arial"/>
          <w:b/>
          <w:bCs/>
          <w:sz w:val="24"/>
          <w:szCs w:val="24"/>
        </w:rPr>
        <w:t>1.5 Regime de Execução:</w:t>
      </w:r>
      <w:r w:rsidRPr="00834723">
        <w:rPr>
          <w:rFonts w:ascii="Arial" w:hAnsi="Arial" w:cs="Arial"/>
          <w:sz w:val="24"/>
          <w:szCs w:val="24"/>
        </w:rPr>
        <w:t xml:space="preserve"> </w:t>
      </w:r>
      <w:bookmarkStart w:id="10" w:name="_Hlk219275888"/>
      <w:r w:rsidRPr="00834723">
        <w:rPr>
          <w:rFonts w:ascii="Arial" w:hAnsi="Arial" w:cs="Arial"/>
          <w:sz w:val="24"/>
          <w:szCs w:val="24"/>
        </w:rPr>
        <w:t>O objeto será executado por regime de execução indireta, imediata, por preço unitário. Os pedidos serão emitidos pela Administração de acordo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As Autorizações de Fornecimento emitidas deverão ser atendidas em até 30 (trinta) dias corridos a partir do recebimento da mesma.</w:t>
      </w:r>
    </w:p>
    <w:p w14:paraId="17A49A74" w14:textId="77777777" w:rsidR="00834723" w:rsidRPr="00834723" w:rsidRDefault="00834723" w:rsidP="00834723">
      <w:pPr>
        <w:spacing w:line="360" w:lineRule="auto"/>
        <w:jc w:val="both"/>
        <w:rPr>
          <w:rFonts w:ascii="Arial" w:hAnsi="Arial" w:cs="Arial"/>
          <w:sz w:val="24"/>
          <w:szCs w:val="24"/>
        </w:rPr>
      </w:pPr>
    </w:p>
    <w:bookmarkEnd w:id="9"/>
    <w:bookmarkEnd w:id="10"/>
    <w:p w14:paraId="20C60539" w14:textId="77777777" w:rsidR="00834723" w:rsidRPr="00834723" w:rsidRDefault="00834723" w:rsidP="00834723">
      <w:pPr>
        <w:pStyle w:val="PargrafodaLista"/>
        <w:numPr>
          <w:ilvl w:val="0"/>
          <w:numId w:val="185"/>
        </w:numPr>
        <w:spacing w:line="360" w:lineRule="auto"/>
        <w:ind w:left="0" w:firstLine="0"/>
        <w:contextualSpacing/>
        <w:jc w:val="both"/>
        <w:rPr>
          <w:rFonts w:ascii="Arial" w:hAnsi="Arial" w:cs="Arial"/>
          <w:b/>
          <w:bCs/>
          <w:sz w:val="24"/>
          <w:szCs w:val="24"/>
        </w:rPr>
      </w:pPr>
      <w:r w:rsidRPr="00834723">
        <w:rPr>
          <w:rFonts w:ascii="Arial" w:hAnsi="Arial" w:cs="Arial"/>
          <w:b/>
          <w:bCs/>
          <w:sz w:val="24"/>
          <w:szCs w:val="24"/>
        </w:rPr>
        <w:t>FUNDAMENTAÇÃO DA CONTRATAÇÃO</w:t>
      </w:r>
    </w:p>
    <w:p w14:paraId="67C30E35" w14:textId="77777777" w:rsidR="00834723" w:rsidRPr="00834723" w:rsidRDefault="00834723" w:rsidP="00834723">
      <w:pPr>
        <w:spacing w:line="360" w:lineRule="auto"/>
        <w:ind w:firstLine="360"/>
        <w:jc w:val="both"/>
        <w:rPr>
          <w:rFonts w:ascii="Arial" w:hAnsi="Arial" w:cs="Arial"/>
          <w:bCs/>
          <w:sz w:val="24"/>
          <w:szCs w:val="24"/>
        </w:rPr>
      </w:pPr>
      <w:r w:rsidRPr="00834723">
        <w:rPr>
          <w:rFonts w:ascii="Arial" w:hAnsi="Arial" w:cs="Arial"/>
          <w:sz w:val="24"/>
          <w:szCs w:val="24"/>
        </w:rPr>
        <w:t xml:space="preserve">Em conformidade com os </w:t>
      </w:r>
      <w:r w:rsidRPr="00834723">
        <w:rPr>
          <w:rFonts w:ascii="Arial" w:hAnsi="Arial" w:cs="Arial"/>
          <w:b/>
          <w:bCs/>
          <w:sz w:val="24"/>
          <w:szCs w:val="24"/>
        </w:rPr>
        <w:t>Estudos Técnicos Preliminares</w:t>
      </w:r>
      <w:r w:rsidRPr="00834723">
        <w:rPr>
          <w:rFonts w:ascii="Arial" w:hAnsi="Arial" w:cs="Arial"/>
          <w:sz w:val="24"/>
          <w:szCs w:val="24"/>
        </w:rPr>
        <w:t xml:space="preserve"> a</w:t>
      </w:r>
      <w:r w:rsidRPr="00834723">
        <w:rPr>
          <w:rFonts w:ascii="Arial" w:hAnsi="Arial" w:cs="Arial"/>
          <w:bCs/>
          <w:sz w:val="24"/>
          <w:szCs w:val="24"/>
        </w:rPr>
        <w:t xml:space="preserve"> presente contratação justifica-se pela necessidade de assegurar a adequada manutenção preventiva e corretiva do veículo oficial da Câmara Municipal de Extrema, modelo Toyota Corolla XEI 2.0 2021/2022, garantindo sua plena operacionalidade, segurança e eficiência no desempenho das atividades institucionais.</w:t>
      </w:r>
    </w:p>
    <w:p w14:paraId="4104F16D" w14:textId="77777777" w:rsidR="00834723" w:rsidRPr="00834723" w:rsidRDefault="00834723" w:rsidP="00834723">
      <w:pPr>
        <w:spacing w:line="360" w:lineRule="auto"/>
        <w:ind w:firstLine="360"/>
        <w:jc w:val="both"/>
        <w:rPr>
          <w:rFonts w:ascii="Arial" w:hAnsi="Arial" w:cs="Arial"/>
          <w:bCs/>
          <w:sz w:val="24"/>
          <w:szCs w:val="24"/>
        </w:rPr>
      </w:pPr>
      <w:r w:rsidRPr="00834723">
        <w:rPr>
          <w:rFonts w:ascii="Arial" w:hAnsi="Arial" w:cs="Arial"/>
          <w:bCs/>
          <w:sz w:val="24"/>
          <w:szCs w:val="24"/>
        </w:rPr>
        <w:t>O referido veículo é utilizado de forma contínua para atendimento das demandas administrativas e legislativas, incluindo deslocamentos oficiais, apoio às atividades parlamentares e serviços de interesse público, sendo imprescindível que se mantenha em condições ideais de funcionamento. Nesse sentido, a substituição e/ou reposição de componentes e insumos automotivos é medida necessária para evitar falhas mecânicas, reduzir riscos de acidentes e prevenir danos mais severos ao conjunto veicular.</w:t>
      </w:r>
    </w:p>
    <w:p w14:paraId="75AECB32" w14:textId="77777777" w:rsidR="00834723" w:rsidRPr="00834723" w:rsidRDefault="00834723" w:rsidP="00834723">
      <w:pPr>
        <w:spacing w:line="360" w:lineRule="auto"/>
        <w:ind w:firstLine="360"/>
        <w:jc w:val="both"/>
        <w:rPr>
          <w:rFonts w:ascii="Arial" w:hAnsi="Arial" w:cs="Arial"/>
          <w:bCs/>
          <w:sz w:val="24"/>
          <w:szCs w:val="24"/>
        </w:rPr>
      </w:pPr>
      <w:r w:rsidRPr="00834723">
        <w:rPr>
          <w:rFonts w:ascii="Arial" w:hAnsi="Arial" w:cs="Arial"/>
          <w:bCs/>
          <w:sz w:val="24"/>
          <w:szCs w:val="24"/>
        </w:rPr>
        <w:t>O fornecimento do fluido para radiador (aditivo de arrefecimento) visa manter o correto funcionamento do sistema térmico do motor, prevenindo superaquecimentos, corrosões internas e formação de depósitos, fatores que podem comprometer seriamente a vida útil do motor.</w:t>
      </w:r>
    </w:p>
    <w:p w14:paraId="4DB62CE2" w14:textId="77777777" w:rsidR="00834723" w:rsidRPr="00834723" w:rsidRDefault="00834723" w:rsidP="00834723">
      <w:pPr>
        <w:spacing w:line="360" w:lineRule="auto"/>
        <w:ind w:firstLine="360"/>
        <w:jc w:val="both"/>
        <w:rPr>
          <w:rFonts w:ascii="Arial" w:hAnsi="Arial" w:cs="Arial"/>
          <w:bCs/>
          <w:sz w:val="24"/>
          <w:szCs w:val="24"/>
        </w:rPr>
      </w:pPr>
      <w:r w:rsidRPr="00834723">
        <w:rPr>
          <w:rFonts w:ascii="Arial" w:hAnsi="Arial" w:cs="Arial"/>
          <w:bCs/>
          <w:sz w:val="24"/>
          <w:szCs w:val="24"/>
        </w:rPr>
        <w:t>A aquisição da válvula de água superior mostra-se necessária para o controle adequado da circulação do líquido de arrefecimento, assegurando o equilíbrio térmico do motor e evitando variações bruscas de temperatura que possam ocasionar danos mecânicos.</w:t>
      </w:r>
    </w:p>
    <w:p w14:paraId="60E4AD58" w14:textId="77777777" w:rsidR="00834723" w:rsidRPr="00834723" w:rsidRDefault="00834723" w:rsidP="00834723">
      <w:pPr>
        <w:spacing w:line="360" w:lineRule="auto"/>
        <w:ind w:firstLine="360"/>
        <w:jc w:val="both"/>
        <w:rPr>
          <w:rFonts w:ascii="Arial" w:hAnsi="Arial" w:cs="Arial"/>
          <w:bCs/>
          <w:sz w:val="24"/>
          <w:szCs w:val="24"/>
        </w:rPr>
      </w:pPr>
      <w:r w:rsidRPr="00834723">
        <w:rPr>
          <w:rFonts w:ascii="Arial" w:hAnsi="Arial" w:cs="Arial"/>
          <w:bCs/>
          <w:sz w:val="24"/>
          <w:szCs w:val="24"/>
        </w:rPr>
        <w:t>Quanto ao jogo de pastilhas de freio traseiro, sua substituição é essencial para garantir a eficiência do sistema de frenagem, contribuindo diretamente para a segurança dos ocupantes e de terceiros, bem como para a conformidade com as condições mínimas exigidas para circulação segura.</w:t>
      </w:r>
    </w:p>
    <w:p w14:paraId="3FDB019B" w14:textId="77777777" w:rsidR="00834723" w:rsidRPr="00834723" w:rsidRDefault="00834723" w:rsidP="00834723">
      <w:pPr>
        <w:spacing w:line="360" w:lineRule="auto"/>
        <w:ind w:firstLine="360"/>
        <w:jc w:val="both"/>
        <w:rPr>
          <w:rFonts w:ascii="Arial" w:hAnsi="Arial" w:cs="Arial"/>
          <w:bCs/>
          <w:sz w:val="24"/>
          <w:szCs w:val="24"/>
        </w:rPr>
      </w:pPr>
      <w:r w:rsidRPr="00834723">
        <w:rPr>
          <w:rFonts w:ascii="Arial" w:hAnsi="Arial" w:cs="Arial"/>
          <w:bCs/>
          <w:sz w:val="24"/>
          <w:szCs w:val="24"/>
        </w:rPr>
        <w:t xml:space="preserve">Já a aquisição dos pneus novos, nas especificações indicadas, é indispensável para assegurar a aderência, estabilidade, dirigibilidade e segurança do veículo, especialmente considerando as condições variadas de </w:t>
      </w:r>
      <w:r w:rsidRPr="00834723">
        <w:rPr>
          <w:rFonts w:ascii="Arial" w:hAnsi="Arial" w:cs="Arial"/>
          <w:bCs/>
          <w:sz w:val="24"/>
          <w:szCs w:val="24"/>
        </w:rPr>
        <w:lastRenderedPageBreak/>
        <w:t>uso em vias urbanas e rodoviárias, além de atender às exigências normativas vigentes, inclusive certificação pelo INMETRO.</w:t>
      </w:r>
    </w:p>
    <w:p w14:paraId="4FD95BB8" w14:textId="77777777" w:rsidR="00834723" w:rsidRPr="00834723" w:rsidRDefault="00834723" w:rsidP="00834723">
      <w:pPr>
        <w:spacing w:line="360" w:lineRule="auto"/>
        <w:ind w:firstLine="360"/>
        <w:jc w:val="both"/>
        <w:rPr>
          <w:rFonts w:ascii="Arial" w:hAnsi="Arial" w:cs="Arial"/>
          <w:bCs/>
          <w:sz w:val="24"/>
          <w:szCs w:val="24"/>
        </w:rPr>
      </w:pPr>
      <w:r w:rsidRPr="00834723">
        <w:rPr>
          <w:rFonts w:ascii="Arial" w:hAnsi="Arial" w:cs="Arial"/>
          <w:bCs/>
          <w:sz w:val="24"/>
          <w:szCs w:val="24"/>
        </w:rPr>
        <w:t>Ressalta-se que todos os itens deverão ser plenamente compatíveis com o veículo mencionado, conforme especificações técnicas do fabricante, garantindo a correta aplicação, desempenho adequado e preservação das características originais do automóvel.</w:t>
      </w:r>
    </w:p>
    <w:p w14:paraId="60A07576" w14:textId="77777777" w:rsidR="00834723" w:rsidRPr="00834723" w:rsidRDefault="00834723" w:rsidP="00834723">
      <w:pPr>
        <w:spacing w:line="360" w:lineRule="auto"/>
        <w:ind w:firstLine="360"/>
        <w:jc w:val="both"/>
        <w:rPr>
          <w:rFonts w:ascii="Arial" w:hAnsi="Arial" w:cs="Arial"/>
          <w:bCs/>
          <w:sz w:val="24"/>
          <w:szCs w:val="24"/>
        </w:rPr>
      </w:pPr>
      <w:r w:rsidRPr="00834723">
        <w:rPr>
          <w:rFonts w:ascii="Arial" w:hAnsi="Arial" w:cs="Arial"/>
          <w:bCs/>
          <w:sz w:val="24"/>
          <w:szCs w:val="24"/>
        </w:rPr>
        <w:t>Por fim, a contratação exclusiva de Microempresas (ME), Empresas de Pequeno Porte (EPP) ou equiparadas encontra respaldo na legislação vigente, promovendo o desenvolvimento econômico local e regional, sem prejuízo da obtenção de produtos de qualidade e compatíveis com as necessidades da Administração Pública.</w:t>
      </w:r>
    </w:p>
    <w:p w14:paraId="06C724FC" w14:textId="77777777" w:rsidR="00834723" w:rsidRPr="00834723" w:rsidRDefault="00834723" w:rsidP="00834723">
      <w:pPr>
        <w:spacing w:line="360" w:lineRule="auto"/>
        <w:ind w:firstLine="360"/>
        <w:jc w:val="both"/>
        <w:rPr>
          <w:rFonts w:ascii="Arial" w:hAnsi="Arial" w:cs="Arial"/>
          <w:bCs/>
          <w:sz w:val="24"/>
          <w:szCs w:val="24"/>
        </w:rPr>
      </w:pPr>
      <w:r w:rsidRPr="00834723">
        <w:rPr>
          <w:rFonts w:ascii="Arial" w:hAnsi="Arial" w:cs="Arial"/>
          <w:bCs/>
          <w:sz w:val="24"/>
          <w:szCs w:val="24"/>
        </w:rPr>
        <w:t>Dessa forma, a presente contratação revela-se necessária, adequada e alinhada ao interesse público, visando assegurar a continuidade, segurança e eficiência das atividades desempenhadas pela Câmara Municipal de Extrema.</w:t>
      </w:r>
    </w:p>
    <w:p w14:paraId="20E2875A" w14:textId="77777777" w:rsidR="00834723" w:rsidRPr="00834723" w:rsidRDefault="00834723" w:rsidP="00834723">
      <w:pPr>
        <w:spacing w:line="360" w:lineRule="auto"/>
        <w:ind w:firstLine="360"/>
        <w:jc w:val="both"/>
        <w:rPr>
          <w:rFonts w:ascii="Arial" w:hAnsi="Arial" w:cs="Arial"/>
          <w:bCs/>
          <w:sz w:val="24"/>
          <w:szCs w:val="24"/>
        </w:rPr>
      </w:pPr>
      <w:r w:rsidRPr="00834723">
        <w:rPr>
          <w:rFonts w:ascii="Arial" w:hAnsi="Arial" w:cs="Arial"/>
          <w:bCs/>
          <w:sz w:val="24"/>
          <w:szCs w:val="24"/>
        </w:rPr>
        <w:t>A presente contratação atende diretamente ao interesse público ao garantir a segurança, a continuidade e a eficiência dos serviços prestados pela Câmara Municipal de Extrema, uma vez que a adequada manutenção do veículo oficial, modelo Toyota Corolla XEI 2.0 2021/2022, é indispensável para o pleno desempenho das atividades institucionais e administrativas. A substituição de componentes essenciais, como sistema de arrefecimento, freios e pneus, contribui para a prevenção de falhas mecânicas, redução de riscos de acidentes e preservação do patrimônio público, evitando gastos futuros mais elevados com reparos corretivos. Ademais, a contratação exclusiva de microempresas, empresas de pequeno porte ou equiparadas fortalece a economia local e regional, promovendo o desenvolvimento sustentável e a geração de renda, em conformidade com os princípios da economicidade, eficiência e função social das contratações públicas.</w:t>
      </w:r>
    </w:p>
    <w:p w14:paraId="2D6F5D31" w14:textId="77777777" w:rsidR="00834723" w:rsidRPr="00834723" w:rsidRDefault="00834723" w:rsidP="00834723">
      <w:pPr>
        <w:spacing w:line="360" w:lineRule="auto"/>
        <w:ind w:firstLine="357"/>
        <w:jc w:val="both"/>
        <w:rPr>
          <w:rFonts w:ascii="Arial" w:hAnsi="Arial" w:cs="Arial"/>
          <w:sz w:val="24"/>
          <w:szCs w:val="24"/>
        </w:rPr>
      </w:pPr>
    </w:p>
    <w:p w14:paraId="2456DDF2" w14:textId="77777777" w:rsidR="00834723" w:rsidRPr="00834723" w:rsidRDefault="00834723" w:rsidP="00834723">
      <w:pPr>
        <w:spacing w:line="360" w:lineRule="auto"/>
        <w:ind w:firstLine="360"/>
        <w:jc w:val="both"/>
        <w:rPr>
          <w:rFonts w:ascii="Arial" w:hAnsi="Arial" w:cs="Arial"/>
          <w:sz w:val="24"/>
          <w:szCs w:val="24"/>
        </w:rPr>
      </w:pPr>
    </w:p>
    <w:p w14:paraId="338D48C8" w14:textId="77777777" w:rsidR="00834723" w:rsidRPr="00834723" w:rsidRDefault="00834723" w:rsidP="00834723">
      <w:pPr>
        <w:spacing w:line="360" w:lineRule="auto"/>
        <w:ind w:firstLine="360"/>
        <w:jc w:val="both"/>
        <w:rPr>
          <w:rFonts w:ascii="Arial" w:hAnsi="Arial" w:cs="Arial"/>
          <w:sz w:val="24"/>
          <w:szCs w:val="24"/>
        </w:rPr>
      </w:pPr>
    </w:p>
    <w:p w14:paraId="4E2DFF84" w14:textId="77777777" w:rsidR="00834723" w:rsidRPr="00834723" w:rsidRDefault="00834723" w:rsidP="00834723">
      <w:pPr>
        <w:spacing w:line="360" w:lineRule="auto"/>
        <w:ind w:firstLine="360"/>
        <w:jc w:val="both"/>
        <w:rPr>
          <w:rFonts w:ascii="Arial" w:hAnsi="Arial" w:cs="Arial"/>
          <w:sz w:val="24"/>
          <w:szCs w:val="24"/>
        </w:rPr>
      </w:pPr>
    </w:p>
    <w:p w14:paraId="55B04325" w14:textId="77777777" w:rsidR="00834723" w:rsidRPr="00834723" w:rsidRDefault="00834723" w:rsidP="00834723">
      <w:pPr>
        <w:pStyle w:val="PargrafodaLista"/>
        <w:numPr>
          <w:ilvl w:val="0"/>
          <w:numId w:val="185"/>
        </w:numPr>
        <w:spacing w:line="360" w:lineRule="auto"/>
        <w:ind w:left="0" w:firstLine="0"/>
        <w:jc w:val="both"/>
        <w:rPr>
          <w:rFonts w:ascii="Arial" w:hAnsi="Arial" w:cs="Arial"/>
          <w:b/>
          <w:bCs/>
          <w:sz w:val="24"/>
          <w:szCs w:val="24"/>
        </w:rPr>
      </w:pPr>
      <w:r w:rsidRPr="00834723">
        <w:rPr>
          <w:rFonts w:ascii="Arial" w:hAnsi="Arial" w:cs="Arial"/>
          <w:b/>
          <w:bCs/>
          <w:color w:val="000000"/>
          <w:sz w:val="24"/>
          <w:szCs w:val="24"/>
        </w:rPr>
        <w:t>DESCRIÇÃO DA SOLUÇÃO COMO UM TODO, CONSIDERANDO TODO O CICLO DE VIDA DO OBJETO</w:t>
      </w:r>
    </w:p>
    <w:p w14:paraId="660CB443"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 xml:space="preserve">A solução proposta consiste na contratação de empresa para o fornecimento de insumos e peças automotivas novas, originais ou equivalentes de primeira linha, plenamente compatíveis com o veículo oficial da Câmara Municipal de Extrema, modelo </w:t>
      </w:r>
      <w:r w:rsidRPr="00834723">
        <w:rPr>
          <w:rStyle w:val="whitespace-normal"/>
          <w:rFonts w:ascii="Arial" w:eastAsia="Calibri" w:hAnsi="Arial" w:cs="Arial"/>
        </w:rPr>
        <w:t>Toyota Corolla XEI 2.0 2021/2022</w:t>
      </w:r>
      <w:r w:rsidRPr="00834723">
        <w:rPr>
          <w:rFonts w:ascii="Arial" w:hAnsi="Arial" w:cs="Arial"/>
        </w:rPr>
        <w:t>, compreendendo fluido de radiador (aditivo de arrefecimento), válvula de água superior, jogo de pastilhas de freio traseiro e pneus, conforme especificações técnicas estabelecidas.</w:t>
      </w:r>
    </w:p>
    <w:p w14:paraId="106C55AB"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A solução deve ser compreendida de forma integrada, considerando todas as etapas do ciclo de vida do objeto, desde a aquisição até a destinação final, conforme descrito a seguir:</w:t>
      </w:r>
    </w:p>
    <w:p w14:paraId="271F471B" w14:textId="77777777" w:rsidR="00834723" w:rsidRPr="00834723" w:rsidRDefault="00834723" w:rsidP="00834723">
      <w:pPr>
        <w:pStyle w:val="NormalWeb"/>
        <w:spacing w:line="360" w:lineRule="auto"/>
        <w:rPr>
          <w:rFonts w:ascii="Arial" w:hAnsi="Arial" w:cs="Arial"/>
          <w:b/>
          <w:bCs/>
        </w:rPr>
      </w:pPr>
      <w:r w:rsidRPr="00834723">
        <w:rPr>
          <w:rFonts w:ascii="Arial" w:hAnsi="Arial" w:cs="Arial"/>
          <w:b/>
          <w:bCs/>
        </w:rPr>
        <w:t>a) Aquisição:</w:t>
      </w:r>
      <w:r w:rsidRPr="00834723">
        <w:rPr>
          <w:rFonts w:ascii="Arial" w:hAnsi="Arial" w:cs="Arial"/>
          <w:b/>
          <w:bCs/>
        </w:rPr>
        <w:br/>
      </w:r>
    </w:p>
    <w:p w14:paraId="75F7A34F" w14:textId="77777777" w:rsidR="00834723" w:rsidRPr="00834723" w:rsidRDefault="00834723" w:rsidP="00834723">
      <w:pPr>
        <w:pStyle w:val="NormalWeb"/>
        <w:spacing w:line="360" w:lineRule="auto"/>
        <w:jc w:val="both"/>
        <w:rPr>
          <w:rFonts w:ascii="Arial" w:hAnsi="Arial" w:cs="Arial"/>
        </w:rPr>
      </w:pPr>
      <w:r w:rsidRPr="00834723">
        <w:rPr>
          <w:rFonts w:ascii="Arial" w:hAnsi="Arial" w:cs="Arial"/>
        </w:rPr>
        <w:t>A contratação será realizada com base em especificações técnicas claras e objetivas, assegurando a aquisição de produtos novos, certificados e compatíveis com o veículo, por meio de fornecedores qualificados, preferencialmente enquadrados como Microempresa (ME), Empresa de Pequeno Porte (EPP) ou equiparadas. O critério de julgamento pelo menor preço unitário visa garantir a proposta mais vantajosa para a Administração.</w:t>
      </w:r>
    </w:p>
    <w:p w14:paraId="3840F8FF" w14:textId="77777777" w:rsidR="00834723" w:rsidRPr="00834723" w:rsidRDefault="00834723" w:rsidP="00834723">
      <w:pPr>
        <w:pStyle w:val="NormalWeb"/>
        <w:spacing w:line="360" w:lineRule="auto"/>
        <w:jc w:val="both"/>
        <w:rPr>
          <w:rFonts w:ascii="Arial" w:hAnsi="Arial" w:cs="Arial"/>
        </w:rPr>
      </w:pPr>
    </w:p>
    <w:p w14:paraId="2F9D2CAC" w14:textId="77777777" w:rsidR="00834723" w:rsidRPr="00834723" w:rsidRDefault="00834723" w:rsidP="00834723">
      <w:pPr>
        <w:pStyle w:val="NormalWeb"/>
        <w:spacing w:line="360" w:lineRule="auto"/>
        <w:rPr>
          <w:rFonts w:ascii="Arial" w:hAnsi="Arial" w:cs="Arial"/>
          <w:b/>
          <w:bCs/>
        </w:rPr>
      </w:pPr>
      <w:r w:rsidRPr="00834723">
        <w:rPr>
          <w:rFonts w:ascii="Arial" w:hAnsi="Arial" w:cs="Arial"/>
          <w:b/>
          <w:bCs/>
        </w:rPr>
        <w:t>b) Transporte e entrega:</w:t>
      </w:r>
      <w:r w:rsidRPr="00834723">
        <w:rPr>
          <w:rFonts w:ascii="Arial" w:hAnsi="Arial" w:cs="Arial"/>
          <w:b/>
          <w:bCs/>
        </w:rPr>
        <w:br/>
      </w:r>
    </w:p>
    <w:p w14:paraId="3BC79AC0" w14:textId="77777777" w:rsidR="00834723" w:rsidRPr="00834723" w:rsidRDefault="00834723" w:rsidP="00834723">
      <w:pPr>
        <w:pStyle w:val="NormalWeb"/>
        <w:spacing w:line="360" w:lineRule="auto"/>
        <w:jc w:val="both"/>
        <w:rPr>
          <w:rFonts w:ascii="Arial" w:hAnsi="Arial" w:cs="Arial"/>
        </w:rPr>
      </w:pPr>
      <w:r w:rsidRPr="00834723">
        <w:rPr>
          <w:rFonts w:ascii="Arial" w:hAnsi="Arial" w:cs="Arial"/>
        </w:rPr>
        <w:t>Os itens deverão ser entregues em perfeitas condições, devidamente acondicionados, sem avarias e dentro dos prazos estabelecidos, garantindo a integridade dos produtos até sua disponibilização para uso.</w:t>
      </w:r>
    </w:p>
    <w:p w14:paraId="7388908A" w14:textId="77777777" w:rsidR="00834723" w:rsidRPr="00834723" w:rsidRDefault="00834723" w:rsidP="00834723">
      <w:pPr>
        <w:pStyle w:val="NormalWeb"/>
        <w:spacing w:line="360" w:lineRule="auto"/>
        <w:jc w:val="both"/>
        <w:rPr>
          <w:rFonts w:ascii="Arial" w:hAnsi="Arial" w:cs="Arial"/>
        </w:rPr>
      </w:pPr>
    </w:p>
    <w:p w14:paraId="591DE156" w14:textId="77777777" w:rsidR="00834723" w:rsidRPr="00834723" w:rsidRDefault="00834723" w:rsidP="00834723">
      <w:pPr>
        <w:pStyle w:val="NormalWeb"/>
        <w:spacing w:line="360" w:lineRule="auto"/>
        <w:rPr>
          <w:rFonts w:ascii="Arial" w:hAnsi="Arial" w:cs="Arial"/>
          <w:b/>
          <w:bCs/>
        </w:rPr>
      </w:pPr>
      <w:r w:rsidRPr="00834723">
        <w:rPr>
          <w:rFonts w:ascii="Arial" w:hAnsi="Arial" w:cs="Arial"/>
          <w:b/>
          <w:bCs/>
        </w:rPr>
        <w:t>c) Armazenamento:</w:t>
      </w:r>
      <w:r w:rsidRPr="00834723">
        <w:rPr>
          <w:rFonts w:ascii="Arial" w:hAnsi="Arial" w:cs="Arial"/>
          <w:b/>
          <w:bCs/>
        </w:rPr>
        <w:br/>
      </w:r>
    </w:p>
    <w:p w14:paraId="6A5A8CF6" w14:textId="77777777" w:rsidR="00834723" w:rsidRPr="00834723" w:rsidRDefault="00834723" w:rsidP="00834723">
      <w:pPr>
        <w:pStyle w:val="NormalWeb"/>
        <w:spacing w:line="360" w:lineRule="auto"/>
        <w:jc w:val="both"/>
        <w:rPr>
          <w:rFonts w:ascii="Arial" w:hAnsi="Arial" w:cs="Arial"/>
        </w:rPr>
      </w:pPr>
      <w:r w:rsidRPr="00834723">
        <w:rPr>
          <w:rFonts w:ascii="Arial" w:hAnsi="Arial" w:cs="Arial"/>
        </w:rPr>
        <w:t xml:space="preserve">Após o recebimento, os itens poderão ser armazenados de forma adequada, observando condições que preservem suas características físicas e químicas, </w:t>
      </w:r>
      <w:r w:rsidRPr="00834723">
        <w:rPr>
          <w:rFonts w:ascii="Arial" w:hAnsi="Arial" w:cs="Arial"/>
        </w:rPr>
        <w:lastRenderedPageBreak/>
        <w:t>especialmente no caso do fluido de arrefecimento e dos pneus, evitando degradação prematura.</w:t>
      </w:r>
    </w:p>
    <w:p w14:paraId="2EDEA8B6" w14:textId="77777777" w:rsidR="00834723" w:rsidRPr="00834723" w:rsidRDefault="00834723" w:rsidP="00834723">
      <w:pPr>
        <w:pStyle w:val="NormalWeb"/>
        <w:spacing w:line="360" w:lineRule="auto"/>
        <w:jc w:val="both"/>
        <w:rPr>
          <w:rFonts w:ascii="Arial" w:hAnsi="Arial" w:cs="Arial"/>
        </w:rPr>
      </w:pPr>
    </w:p>
    <w:p w14:paraId="2EFB24D0" w14:textId="77777777" w:rsidR="00834723" w:rsidRPr="00834723" w:rsidRDefault="00834723" w:rsidP="00834723">
      <w:pPr>
        <w:pStyle w:val="NormalWeb"/>
        <w:spacing w:line="360" w:lineRule="auto"/>
        <w:rPr>
          <w:rFonts w:ascii="Arial" w:hAnsi="Arial" w:cs="Arial"/>
          <w:b/>
          <w:bCs/>
        </w:rPr>
      </w:pPr>
      <w:r w:rsidRPr="00834723">
        <w:rPr>
          <w:rFonts w:ascii="Arial" w:hAnsi="Arial" w:cs="Arial"/>
          <w:b/>
          <w:bCs/>
        </w:rPr>
        <w:t>d) Aplicação/instalação:</w:t>
      </w:r>
      <w:r w:rsidRPr="00834723">
        <w:rPr>
          <w:rFonts w:ascii="Arial" w:hAnsi="Arial" w:cs="Arial"/>
          <w:b/>
          <w:bCs/>
        </w:rPr>
        <w:br/>
      </w:r>
    </w:p>
    <w:p w14:paraId="73BFF91B" w14:textId="77777777" w:rsidR="00834723" w:rsidRPr="00834723" w:rsidRDefault="00834723" w:rsidP="00834723">
      <w:pPr>
        <w:pStyle w:val="NormalWeb"/>
        <w:spacing w:line="360" w:lineRule="auto"/>
        <w:jc w:val="both"/>
        <w:rPr>
          <w:rFonts w:ascii="Arial" w:hAnsi="Arial" w:cs="Arial"/>
        </w:rPr>
      </w:pPr>
      <w:r w:rsidRPr="00834723">
        <w:rPr>
          <w:rFonts w:ascii="Arial" w:hAnsi="Arial" w:cs="Arial"/>
        </w:rPr>
        <w:t>A instalação e substituição dos itens poderão ser realizadas por prestador de serviços distinto do fornecedor, devendo ser observadas as orientações técnicas do fabricante e as boas práticas de manutenção automotiva, garantindo a correta aplicação e o pleno funcionamento dos sistemas do veículo.</w:t>
      </w:r>
    </w:p>
    <w:p w14:paraId="26C46DD5" w14:textId="77777777" w:rsidR="00834723" w:rsidRPr="00834723" w:rsidRDefault="00834723" w:rsidP="00834723">
      <w:pPr>
        <w:pStyle w:val="NormalWeb"/>
        <w:spacing w:line="360" w:lineRule="auto"/>
        <w:jc w:val="both"/>
        <w:rPr>
          <w:rFonts w:ascii="Arial" w:hAnsi="Arial" w:cs="Arial"/>
        </w:rPr>
      </w:pPr>
    </w:p>
    <w:p w14:paraId="58B642F1" w14:textId="77777777" w:rsidR="00834723" w:rsidRPr="00834723" w:rsidRDefault="00834723" w:rsidP="00834723">
      <w:pPr>
        <w:pStyle w:val="NormalWeb"/>
        <w:spacing w:line="360" w:lineRule="auto"/>
        <w:rPr>
          <w:rFonts w:ascii="Arial" w:hAnsi="Arial" w:cs="Arial"/>
        </w:rPr>
      </w:pPr>
      <w:r w:rsidRPr="00834723">
        <w:rPr>
          <w:rFonts w:ascii="Arial" w:hAnsi="Arial" w:cs="Arial"/>
          <w:b/>
          <w:bCs/>
        </w:rPr>
        <w:t>e) Uso e operação:</w:t>
      </w:r>
    </w:p>
    <w:p w14:paraId="63330B17" w14:textId="77777777" w:rsidR="00834723" w:rsidRPr="00834723" w:rsidRDefault="00834723" w:rsidP="00834723">
      <w:pPr>
        <w:pStyle w:val="NormalWeb"/>
        <w:spacing w:line="360" w:lineRule="auto"/>
        <w:jc w:val="both"/>
        <w:rPr>
          <w:rFonts w:ascii="Arial" w:hAnsi="Arial" w:cs="Arial"/>
        </w:rPr>
      </w:pPr>
      <w:r w:rsidRPr="00834723">
        <w:rPr>
          <w:rFonts w:ascii="Arial" w:hAnsi="Arial" w:cs="Arial"/>
        </w:rPr>
        <w:br/>
        <w:t>Durante a utilização, os componentes deverão desempenhar suas funções com eficiência e segurança, contribuindo para o adequado funcionamento dos sistemas de arrefecimento, frenagem e rodagem do veículo, além de promover melhor desempenho operacional e redução de falhas.</w:t>
      </w:r>
    </w:p>
    <w:p w14:paraId="383D4EA4" w14:textId="77777777" w:rsidR="00834723" w:rsidRPr="00834723" w:rsidRDefault="00834723" w:rsidP="00834723">
      <w:pPr>
        <w:pStyle w:val="NormalWeb"/>
        <w:spacing w:line="360" w:lineRule="auto"/>
        <w:jc w:val="both"/>
        <w:rPr>
          <w:rFonts w:ascii="Arial" w:hAnsi="Arial" w:cs="Arial"/>
        </w:rPr>
      </w:pPr>
    </w:p>
    <w:p w14:paraId="22FEC8E4" w14:textId="77777777" w:rsidR="00834723" w:rsidRPr="00834723" w:rsidRDefault="00834723" w:rsidP="00834723">
      <w:pPr>
        <w:pStyle w:val="NormalWeb"/>
        <w:spacing w:line="360" w:lineRule="auto"/>
        <w:rPr>
          <w:rFonts w:ascii="Arial" w:hAnsi="Arial" w:cs="Arial"/>
          <w:b/>
          <w:bCs/>
        </w:rPr>
      </w:pPr>
      <w:r w:rsidRPr="00834723">
        <w:rPr>
          <w:rFonts w:ascii="Arial" w:hAnsi="Arial" w:cs="Arial"/>
          <w:b/>
          <w:bCs/>
        </w:rPr>
        <w:t>f) Manutenção:</w:t>
      </w:r>
      <w:r w:rsidRPr="00834723">
        <w:rPr>
          <w:rFonts w:ascii="Arial" w:hAnsi="Arial" w:cs="Arial"/>
          <w:b/>
          <w:bCs/>
        </w:rPr>
        <w:br/>
      </w:r>
    </w:p>
    <w:p w14:paraId="236D881B" w14:textId="77777777" w:rsidR="00834723" w:rsidRPr="00834723" w:rsidRDefault="00834723" w:rsidP="00834723">
      <w:pPr>
        <w:pStyle w:val="NormalWeb"/>
        <w:spacing w:line="360" w:lineRule="auto"/>
        <w:jc w:val="both"/>
        <w:rPr>
          <w:rFonts w:ascii="Arial" w:hAnsi="Arial" w:cs="Arial"/>
        </w:rPr>
      </w:pPr>
      <w:r w:rsidRPr="00834723">
        <w:rPr>
          <w:rFonts w:ascii="Arial" w:hAnsi="Arial" w:cs="Arial"/>
        </w:rPr>
        <w:t>A solução está inserida em uma estratégia de manutenção preventiva, visando a substituição programada de itens de desgaste e a preservação da integridade mecânica do veículo, reduzindo a necessidade de intervenções corretivas mais onerosas.</w:t>
      </w:r>
    </w:p>
    <w:p w14:paraId="3C0B2CE8" w14:textId="77777777" w:rsidR="00834723" w:rsidRPr="00834723" w:rsidRDefault="00834723" w:rsidP="00834723">
      <w:pPr>
        <w:pStyle w:val="NormalWeb"/>
        <w:spacing w:line="360" w:lineRule="auto"/>
        <w:jc w:val="both"/>
        <w:rPr>
          <w:rFonts w:ascii="Arial" w:hAnsi="Arial" w:cs="Arial"/>
        </w:rPr>
      </w:pPr>
    </w:p>
    <w:p w14:paraId="13C6837F" w14:textId="77777777" w:rsidR="00834723" w:rsidRPr="00834723" w:rsidRDefault="00834723" w:rsidP="00834723">
      <w:pPr>
        <w:pStyle w:val="NormalWeb"/>
        <w:spacing w:line="360" w:lineRule="auto"/>
        <w:rPr>
          <w:rFonts w:ascii="Arial" w:hAnsi="Arial" w:cs="Arial"/>
          <w:b/>
          <w:bCs/>
        </w:rPr>
      </w:pPr>
      <w:r w:rsidRPr="00834723">
        <w:rPr>
          <w:rFonts w:ascii="Arial" w:hAnsi="Arial" w:cs="Arial"/>
          <w:b/>
          <w:bCs/>
        </w:rPr>
        <w:t>g) Garantia e suporte:</w:t>
      </w:r>
      <w:r w:rsidRPr="00834723">
        <w:rPr>
          <w:rFonts w:ascii="Arial" w:hAnsi="Arial" w:cs="Arial"/>
          <w:b/>
          <w:bCs/>
        </w:rPr>
        <w:br/>
      </w:r>
    </w:p>
    <w:p w14:paraId="41AF4FFD" w14:textId="77777777" w:rsidR="00834723" w:rsidRPr="00834723" w:rsidRDefault="00834723" w:rsidP="00834723">
      <w:pPr>
        <w:pStyle w:val="NormalWeb"/>
        <w:spacing w:line="360" w:lineRule="auto"/>
        <w:jc w:val="both"/>
        <w:rPr>
          <w:rFonts w:ascii="Arial" w:hAnsi="Arial" w:cs="Arial"/>
        </w:rPr>
      </w:pPr>
      <w:r w:rsidRPr="00834723">
        <w:rPr>
          <w:rFonts w:ascii="Arial" w:hAnsi="Arial" w:cs="Arial"/>
        </w:rPr>
        <w:t>Os produtos deverão possuir garantia contra defeitos de fabricação, cabendo ao fornecedor a substituição de itens que apresentem falhas ou incompatibilidades, assegurando a confiabilidade ao longo de sua vida útil.</w:t>
      </w:r>
    </w:p>
    <w:p w14:paraId="7D9C873B" w14:textId="77777777" w:rsidR="00834723" w:rsidRDefault="00834723" w:rsidP="00834723">
      <w:pPr>
        <w:pStyle w:val="NormalWeb"/>
        <w:spacing w:line="360" w:lineRule="auto"/>
        <w:jc w:val="both"/>
        <w:rPr>
          <w:rFonts w:ascii="Arial" w:hAnsi="Arial" w:cs="Arial"/>
        </w:rPr>
      </w:pPr>
    </w:p>
    <w:p w14:paraId="70658D51" w14:textId="77777777" w:rsidR="00834723" w:rsidRDefault="00834723" w:rsidP="00834723">
      <w:pPr>
        <w:pStyle w:val="NormalWeb"/>
        <w:spacing w:line="360" w:lineRule="auto"/>
        <w:jc w:val="both"/>
        <w:rPr>
          <w:rFonts w:ascii="Arial" w:hAnsi="Arial" w:cs="Arial"/>
        </w:rPr>
      </w:pPr>
    </w:p>
    <w:p w14:paraId="1A2ADFCA" w14:textId="77777777" w:rsidR="00834723" w:rsidRPr="00834723" w:rsidRDefault="00834723" w:rsidP="00834723">
      <w:pPr>
        <w:pStyle w:val="NormalWeb"/>
        <w:spacing w:line="360" w:lineRule="auto"/>
        <w:jc w:val="both"/>
        <w:rPr>
          <w:rFonts w:ascii="Arial" w:hAnsi="Arial" w:cs="Arial"/>
        </w:rPr>
      </w:pPr>
    </w:p>
    <w:p w14:paraId="78FCD8F8" w14:textId="77777777" w:rsidR="00834723" w:rsidRPr="00834723" w:rsidRDefault="00834723" w:rsidP="00834723">
      <w:pPr>
        <w:pStyle w:val="NormalWeb"/>
        <w:spacing w:line="360" w:lineRule="auto"/>
        <w:rPr>
          <w:rFonts w:ascii="Arial" w:hAnsi="Arial" w:cs="Arial"/>
          <w:b/>
          <w:bCs/>
        </w:rPr>
      </w:pPr>
      <w:r w:rsidRPr="00834723">
        <w:rPr>
          <w:rFonts w:ascii="Arial" w:hAnsi="Arial" w:cs="Arial"/>
          <w:b/>
          <w:bCs/>
        </w:rPr>
        <w:lastRenderedPageBreak/>
        <w:t>h) Destinação final e logística reversa:</w:t>
      </w:r>
      <w:r w:rsidRPr="00834723">
        <w:rPr>
          <w:rFonts w:ascii="Arial" w:hAnsi="Arial" w:cs="Arial"/>
          <w:b/>
          <w:bCs/>
        </w:rPr>
        <w:br/>
      </w:r>
    </w:p>
    <w:p w14:paraId="171C89B9" w14:textId="77777777" w:rsidR="00834723" w:rsidRPr="00834723" w:rsidRDefault="00834723" w:rsidP="00834723">
      <w:pPr>
        <w:pStyle w:val="NormalWeb"/>
        <w:spacing w:line="360" w:lineRule="auto"/>
        <w:jc w:val="both"/>
        <w:rPr>
          <w:rFonts w:ascii="Arial" w:hAnsi="Arial" w:cs="Arial"/>
        </w:rPr>
      </w:pPr>
      <w:r w:rsidRPr="00834723">
        <w:rPr>
          <w:rFonts w:ascii="Arial" w:hAnsi="Arial" w:cs="Arial"/>
        </w:rPr>
        <w:t>Ao final do ciclo de vida, os componentes substituídos poderão ser destinados de forma ambientalmente adequada, em conformidade com a legislação vigente, especialmente no que se refere à logística reversa de pneus e ao descarte correto de resíduos automotivos, como fluido de arrefecimento e peças metálicas.</w:t>
      </w:r>
    </w:p>
    <w:p w14:paraId="3CDC39C7" w14:textId="77777777" w:rsidR="00834723" w:rsidRPr="00834723" w:rsidRDefault="00834723" w:rsidP="00834723">
      <w:pPr>
        <w:pStyle w:val="NormalWeb"/>
        <w:spacing w:line="360" w:lineRule="auto"/>
        <w:jc w:val="both"/>
        <w:rPr>
          <w:rFonts w:ascii="Arial" w:hAnsi="Arial" w:cs="Arial"/>
        </w:rPr>
      </w:pPr>
      <w:r w:rsidRPr="00834723">
        <w:rPr>
          <w:rFonts w:ascii="Arial" w:hAnsi="Arial" w:cs="Arial"/>
        </w:rPr>
        <w:t>Dessa forma, a solução contempla todas as etapas do ciclo de vida dos itens, promovendo eficiência, segurança, economicidade e sustentabilidade, além de assegurar a adequada gestão do patrimônio público e o atendimento ao interesse público.</w:t>
      </w:r>
    </w:p>
    <w:p w14:paraId="67A14A47" w14:textId="77777777" w:rsidR="00834723" w:rsidRPr="00834723" w:rsidRDefault="00834723" w:rsidP="00834723">
      <w:pPr>
        <w:spacing w:line="360" w:lineRule="auto"/>
        <w:ind w:firstLine="720"/>
        <w:jc w:val="both"/>
        <w:rPr>
          <w:rFonts w:ascii="Arial" w:hAnsi="Arial" w:cs="Arial"/>
          <w:bCs/>
          <w:sz w:val="24"/>
          <w:szCs w:val="24"/>
        </w:rPr>
      </w:pPr>
    </w:p>
    <w:p w14:paraId="31AB6E78" w14:textId="77777777" w:rsidR="00834723" w:rsidRPr="00834723" w:rsidRDefault="00834723" w:rsidP="00834723">
      <w:pPr>
        <w:pStyle w:val="PargrafodaLista"/>
        <w:numPr>
          <w:ilvl w:val="0"/>
          <w:numId w:val="185"/>
        </w:numPr>
        <w:spacing w:line="360" w:lineRule="auto"/>
        <w:ind w:left="0" w:firstLine="0"/>
        <w:jc w:val="both"/>
        <w:rPr>
          <w:rFonts w:ascii="Arial" w:eastAsia="Times New Roman" w:hAnsi="Arial" w:cs="Arial"/>
          <w:b/>
          <w:bCs/>
          <w:color w:val="000000"/>
          <w:sz w:val="24"/>
          <w:szCs w:val="24"/>
        </w:rPr>
      </w:pPr>
      <w:r w:rsidRPr="00834723">
        <w:rPr>
          <w:rFonts w:ascii="Arial" w:eastAsia="Times New Roman" w:hAnsi="Arial" w:cs="Arial"/>
          <w:b/>
          <w:bCs/>
          <w:color w:val="000000"/>
          <w:sz w:val="24"/>
          <w:szCs w:val="24"/>
        </w:rPr>
        <w:t>REQUISITOS DA CONTRATAÇÃO</w:t>
      </w:r>
    </w:p>
    <w:p w14:paraId="18B9C1EB"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proofErr w:type="gramStart"/>
      <w:r w:rsidRPr="00834723">
        <w:rPr>
          <w:rFonts w:ascii="Arial" w:eastAsia="Times New Roman" w:hAnsi="Arial" w:cs="Arial"/>
          <w:color w:val="000000"/>
          <w:sz w:val="24"/>
          <w:szCs w:val="24"/>
        </w:rPr>
        <w:t>4.1  A</w:t>
      </w:r>
      <w:proofErr w:type="gramEnd"/>
      <w:r w:rsidRPr="00834723">
        <w:rPr>
          <w:rFonts w:ascii="Arial" w:eastAsia="Times New Roman" w:hAnsi="Arial" w:cs="Arial"/>
          <w:color w:val="000000"/>
          <w:sz w:val="24"/>
          <w:szCs w:val="24"/>
        </w:rPr>
        <w:t xml:space="preserve"> contratação deverá observar os seguintes requisitos mínimos, a fim de garantir a adequada execução do objeto, a qualidade dos produtos fornecidos e a segurança do veículo oficial da Câmara Municipal de Extrema, modelo Toyota Corolla XEI 2.0 2021/2022:</w:t>
      </w:r>
    </w:p>
    <w:p w14:paraId="2951236C"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a) A contratação deverá ser realizada exclusivamente com Microempresa (ME), Empresa de Pequeno Porte (EPP) ou equiparada, nos termos da legislação vigente, devendo a condição ser comprovada por documentação válida no momento da habilitação;</w:t>
      </w:r>
    </w:p>
    <w:p w14:paraId="28C8B1EA"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b) Os produtos fornecidos deverão ser novos, originais ou equivalentes de primeira linha, não sendo admitidos itens usados, remanufaturados, recondicionados, remoldados ou recauchutados (no caso dos pneus);</w:t>
      </w:r>
    </w:p>
    <w:p w14:paraId="365E2305"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c) Todos os itens deverão ser plenamente compatíveis com o veículo especificado, cabendo ao fornecedor garantir a correta aplicação conforme catálogo técnico do fabricante ou sistema equivalente;</w:t>
      </w:r>
    </w:p>
    <w:p w14:paraId="54723575"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d) O fluido para radiador (aditivo de arrefecimento) deverá:</w:t>
      </w:r>
    </w:p>
    <w:p w14:paraId="3C799DA6"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 xml:space="preserve">i) ser compatível com motores a gasolina, etanol ou </w:t>
      </w:r>
      <w:proofErr w:type="spellStart"/>
      <w:r w:rsidRPr="00834723">
        <w:rPr>
          <w:rFonts w:ascii="Arial" w:eastAsia="Times New Roman" w:hAnsi="Arial" w:cs="Arial"/>
          <w:color w:val="000000"/>
          <w:sz w:val="24"/>
          <w:szCs w:val="24"/>
        </w:rPr>
        <w:t>flex</w:t>
      </w:r>
      <w:proofErr w:type="spellEnd"/>
      <w:r w:rsidRPr="00834723">
        <w:rPr>
          <w:rFonts w:ascii="Arial" w:eastAsia="Times New Roman" w:hAnsi="Arial" w:cs="Arial"/>
          <w:color w:val="000000"/>
          <w:sz w:val="24"/>
          <w:szCs w:val="24"/>
        </w:rPr>
        <w:t>;</w:t>
      </w:r>
    </w:p>
    <w:p w14:paraId="20A1C279"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proofErr w:type="spellStart"/>
      <w:r w:rsidRPr="00834723">
        <w:rPr>
          <w:rFonts w:ascii="Arial" w:eastAsia="Times New Roman" w:hAnsi="Arial" w:cs="Arial"/>
          <w:color w:val="000000"/>
          <w:sz w:val="24"/>
          <w:szCs w:val="24"/>
        </w:rPr>
        <w:lastRenderedPageBreak/>
        <w:t>ii</w:t>
      </w:r>
      <w:proofErr w:type="spellEnd"/>
      <w:r w:rsidRPr="00834723">
        <w:rPr>
          <w:rFonts w:ascii="Arial" w:eastAsia="Times New Roman" w:hAnsi="Arial" w:cs="Arial"/>
          <w:color w:val="000000"/>
          <w:sz w:val="24"/>
          <w:szCs w:val="24"/>
        </w:rPr>
        <w:t>) apresentar-se pronto para uso;</w:t>
      </w:r>
    </w:p>
    <w:p w14:paraId="78AE5546"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proofErr w:type="spellStart"/>
      <w:r w:rsidRPr="00834723">
        <w:rPr>
          <w:rFonts w:ascii="Arial" w:eastAsia="Times New Roman" w:hAnsi="Arial" w:cs="Arial"/>
          <w:color w:val="000000"/>
          <w:sz w:val="24"/>
          <w:szCs w:val="24"/>
        </w:rPr>
        <w:t>iii</w:t>
      </w:r>
      <w:proofErr w:type="spellEnd"/>
      <w:r w:rsidRPr="00834723">
        <w:rPr>
          <w:rFonts w:ascii="Arial" w:eastAsia="Times New Roman" w:hAnsi="Arial" w:cs="Arial"/>
          <w:color w:val="000000"/>
          <w:sz w:val="24"/>
          <w:szCs w:val="24"/>
        </w:rPr>
        <w:t xml:space="preserve">) possuir propriedades anticorrosivas, antioxidantes e </w:t>
      </w:r>
      <w:proofErr w:type="spellStart"/>
      <w:r w:rsidRPr="00834723">
        <w:rPr>
          <w:rFonts w:ascii="Arial" w:eastAsia="Times New Roman" w:hAnsi="Arial" w:cs="Arial"/>
          <w:color w:val="000000"/>
          <w:sz w:val="24"/>
          <w:szCs w:val="24"/>
        </w:rPr>
        <w:t>antifervura</w:t>
      </w:r>
      <w:proofErr w:type="spellEnd"/>
      <w:r w:rsidRPr="00834723">
        <w:rPr>
          <w:rFonts w:ascii="Arial" w:eastAsia="Times New Roman" w:hAnsi="Arial" w:cs="Arial"/>
          <w:color w:val="000000"/>
          <w:sz w:val="24"/>
          <w:szCs w:val="24"/>
        </w:rPr>
        <w:t>;</w:t>
      </w:r>
    </w:p>
    <w:p w14:paraId="530A5CE8"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proofErr w:type="spellStart"/>
      <w:r w:rsidRPr="00834723">
        <w:rPr>
          <w:rFonts w:ascii="Arial" w:eastAsia="Times New Roman" w:hAnsi="Arial" w:cs="Arial"/>
          <w:color w:val="000000"/>
          <w:sz w:val="24"/>
          <w:szCs w:val="24"/>
        </w:rPr>
        <w:t>iv</w:t>
      </w:r>
      <w:proofErr w:type="spellEnd"/>
      <w:r w:rsidRPr="00834723">
        <w:rPr>
          <w:rFonts w:ascii="Arial" w:eastAsia="Times New Roman" w:hAnsi="Arial" w:cs="Arial"/>
          <w:color w:val="000000"/>
          <w:sz w:val="24"/>
          <w:szCs w:val="24"/>
        </w:rPr>
        <w:t>) ser adequado ao sistema de arrefecimento do veículo;</w:t>
      </w:r>
    </w:p>
    <w:p w14:paraId="4F9B217F"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e) A válvula de água superior deverá:</w:t>
      </w:r>
    </w:p>
    <w:p w14:paraId="0D60F096"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i) ser específica para o modelo do veículo;</w:t>
      </w:r>
    </w:p>
    <w:p w14:paraId="5AFA7019"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proofErr w:type="spellStart"/>
      <w:r w:rsidRPr="00834723">
        <w:rPr>
          <w:rFonts w:ascii="Arial" w:eastAsia="Times New Roman" w:hAnsi="Arial" w:cs="Arial"/>
          <w:color w:val="000000"/>
          <w:sz w:val="24"/>
          <w:szCs w:val="24"/>
        </w:rPr>
        <w:t>ii</w:t>
      </w:r>
      <w:proofErr w:type="spellEnd"/>
      <w:r w:rsidRPr="00834723">
        <w:rPr>
          <w:rFonts w:ascii="Arial" w:eastAsia="Times New Roman" w:hAnsi="Arial" w:cs="Arial"/>
          <w:color w:val="000000"/>
          <w:sz w:val="24"/>
          <w:szCs w:val="24"/>
        </w:rPr>
        <w:t>) atender às especificações técnicas do fabricante;</w:t>
      </w:r>
    </w:p>
    <w:p w14:paraId="54AB6578"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proofErr w:type="spellStart"/>
      <w:r w:rsidRPr="00834723">
        <w:rPr>
          <w:rFonts w:ascii="Arial" w:eastAsia="Times New Roman" w:hAnsi="Arial" w:cs="Arial"/>
          <w:color w:val="000000"/>
          <w:sz w:val="24"/>
          <w:szCs w:val="24"/>
        </w:rPr>
        <w:t>iii</w:t>
      </w:r>
      <w:proofErr w:type="spellEnd"/>
      <w:r w:rsidRPr="00834723">
        <w:rPr>
          <w:rFonts w:ascii="Arial" w:eastAsia="Times New Roman" w:hAnsi="Arial" w:cs="Arial"/>
          <w:color w:val="000000"/>
          <w:sz w:val="24"/>
          <w:szCs w:val="24"/>
        </w:rPr>
        <w:t>) assegurar o correto controle da temperatura do motor;</w:t>
      </w:r>
    </w:p>
    <w:p w14:paraId="4E608622"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f) O jogo de pastilhas de freio traseiro deverá:</w:t>
      </w:r>
    </w:p>
    <w:p w14:paraId="6806A283"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i) ser destinado a sistema de freio a disco traseiro;</w:t>
      </w:r>
    </w:p>
    <w:p w14:paraId="61956576"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proofErr w:type="spellStart"/>
      <w:r w:rsidRPr="00834723">
        <w:rPr>
          <w:rFonts w:ascii="Arial" w:eastAsia="Times New Roman" w:hAnsi="Arial" w:cs="Arial"/>
          <w:color w:val="000000"/>
          <w:sz w:val="24"/>
          <w:szCs w:val="24"/>
        </w:rPr>
        <w:t>ii</w:t>
      </w:r>
      <w:proofErr w:type="spellEnd"/>
      <w:r w:rsidRPr="00834723">
        <w:rPr>
          <w:rFonts w:ascii="Arial" w:eastAsia="Times New Roman" w:hAnsi="Arial" w:cs="Arial"/>
          <w:color w:val="000000"/>
          <w:sz w:val="24"/>
          <w:szCs w:val="24"/>
        </w:rPr>
        <w:t>) conter todas as pastilhas necessárias para ambos os lados do eixo;</w:t>
      </w:r>
    </w:p>
    <w:p w14:paraId="3B6252F5"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proofErr w:type="spellStart"/>
      <w:r w:rsidRPr="00834723">
        <w:rPr>
          <w:rFonts w:ascii="Arial" w:eastAsia="Times New Roman" w:hAnsi="Arial" w:cs="Arial"/>
          <w:color w:val="000000"/>
          <w:sz w:val="24"/>
          <w:szCs w:val="24"/>
        </w:rPr>
        <w:t>iii</w:t>
      </w:r>
      <w:proofErr w:type="spellEnd"/>
      <w:r w:rsidRPr="00834723">
        <w:rPr>
          <w:rFonts w:ascii="Arial" w:eastAsia="Times New Roman" w:hAnsi="Arial" w:cs="Arial"/>
          <w:color w:val="000000"/>
          <w:sz w:val="24"/>
          <w:szCs w:val="24"/>
        </w:rPr>
        <w:t>) ser fabricado com material de alta resistência térmica e mecânica;</w:t>
      </w:r>
    </w:p>
    <w:p w14:paraId="46155AD8"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proofErr w:type="spellStart"/>
      <w:r w:rsidRPr="00834723">
        <w:rPr>
          <w:rFonts w:ascii="Arial" w:eastAsia="Times New Roman" w:hAnsi="Arial" w:cs="Arial"/>
          <w:color w:val="000000"/>
          <w:sz w:val="24"/>
          <w:szCs w:val="24"/>
        </w:rPr>
        <w:t>iv</w:t>
      </w:r>
      <w:proofErr w:type="spellEnd"/>
      <w:r w:rsidRPr="00834723">
        <w:rPr>
          <w:rFonts w:ascii="Arial" w:eastAsia="Times New Roman" w:hAnsi="Arial" w:cs="Arial"/>
          <w:color w:val="000000"/>
          <w:sz w:val="24"/>
          <w:szCs w:val="24"/>
        </w:rPr>
        <w:t>) apresentar baixo nível de ruído e vibração;</w:t>
      </w:r>
    </w:p>
    <w:p w14:paraId="3C4AE224"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g) Os pneus deverão atender às seguintes especificações:</w:t>
      </w:r>
    </w:p>
    <w:p w14:paraId="1FD25878"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i) medida 225/45 R17;</w:t>
      </w:r>
    </w:p>
    <w:p w14:paraId="6398C1D1"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proofErr w:type="spellStart"/>
      <w:r w:rsidRPr="00834723">
        <w:rPr>
          <w:rFonts w:ascii="Arial" w:eastAsia="Times New Roman" w:hAnsi="Arial" w:cs="Arial"/>
          <w:color w:val="000000"/>
          <w:sz w:val="24"/>
          <w:szCs w:val="24"/>
        </w:rPr>
        <w:t>ii</w:t>
      </w:r>
      <w:proofErr w:type="spellEnd"/>
      <w:r w:rsidRPr="00834723">
        <w:rPr>
          <w:rFonts w:ascii="Arial" w:eastAsia="Times New Roman" w:hAnsi="Arial" w:cs="Arial"/>
          <w:color w:val="000000"/>
          <w:sz w:val="24"/>
          <w:szCs w:val="24"/>
        </w:rPr>
        <w:t>) índice de velocidade W ou superior;</w:t>
      </w:r>
    </w:p>
    <w:p w14:paraId="7650610A"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proofErr w:type="spellStart"/>
      <w:r w:rsidRPr="00834723">
        <w:rPr>
          <w:rFonts w:ascii="Arial" w:eastAsia="Times New Roman" w:hAnsi="Arial" w:cs="Arial"/>
          <w:color w:val="000000"/>
          <w:sz w:val="24"/>
          <w:szCs w:val="24"/>
        </w:rPr>
        <w:t>iii</w:t>
      </w:r>
      <w:proofErr w:type="spellEnd"/>
      <w:r w:rsidRPr="00834723">
        <w:rPr>
          <w:rFonts w:ascii="Arial" w:eastAsia="Times New Roman" w:hAnsi="Arial" w:cs="Arial"/>
          <w:color w:val="000000"/>
          <w:sz w:val="24"/>
          <w:szCs w:val="24"/>
        </w:rPr>
        <w:t>) índice de carga mínimo 94 ou superior;</w:t>
      </w:r>
    </w:p>
    <w:p w14:paraId="04A7AEFA"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proofErr w:type="spellStart"/>
      <w:r w:rsidRPr="00834723">
        <w:rPr>
          <w:rFonts w:ascii="Arial" w:eastAsia="Times New Roman" w:hAnsi="Arial" w:cs="Arial"/>
          <w:color w:val="000000"/>
          <w:sz w:val="24"/>
          <w:szCs w:val="24"/>
        </w:rPr>
        <w:t>iv</w:t>
      </w:r>
      <w:proofErr w:type="spellEnd"/>
      <w:r w:rsidRPr="00834723">
        <w:rPr>
          <w:rFonts w:ascii="Arial" w:eastAsia="Times New Roman" w:hAnsi="Arial" w:cs="Arial"/>
          <w:color w:val="000000"/>
          <w:sz w:val="24"/>
          <w:szCs w:val="24"/>
        </w:rPr>
        <w:t>) tipo radial, sem câmara;</w:t>
      </w:r>
    </w:p>
    <w:p w14:paraId="2FF0677E"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v) possuir certificação do INMETRO ou equivalente;</w:t>
      </w:r>
    </w:p>
    <w:p w14:paraId="34BF08DE"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vi) ser novos, vedada a aquisição de pneus remoldados ou recauchutados;</w:t>
      </w:r>
    </w:p>
    <w:p w14:paraId="1FC3FA0D"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h) Todos os produtos deverão possuir garantia mínima contra defeitos de fabricação, conforme prática de mercado, não podendo ser inferior a 90 (noventa) dias, sem prejuízo de garantias superiores oferecidas pelo fabricante;</w:t>
      </w:r>
    </w:p>
    <w:p w14:paraId="3C5C908D"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lastRenderedPageBreak/>
        <w:t>i) O fornecedor deverá assegurar a entrega dos produtos em perfeitas condições de uso, devidamente acondicionados e sem avarias;</w:t>
      </w:r>
    </w:p>
    <w:p w14:paraId="4622442B"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j) O prazo de entrega deverá ser compatível com a necessidade da Administração, a ser definido no instrumento convocatório, devendo o fornecedor cumprir rigorosamente os prazos estabelecidos;</w:t>
      </w:r>
    </w:p>
    <w:p w14:paraId="2B9E0262"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k) O fornecimento deverá observar as normas técnicas e regulamentações aplicáveis, incluindo as exigências de qualidade, segurança e certificação vigentes no país;</w:t>
      </w:r>
    </w:p>
    <w:p w14:paraId="67CE3E7E" w14:textId="77777777" w:rsidR="00834723" w:rsidRPr="00834723" w:rsidRDefault="00834723" w:rsidP="00834723">
      <w:pPr>
        <w:pStyle w:val="PargrafodaLista"/>
        <w:spacing w:line="360" w:lineRule="auto"/>
        <w:ind w:left="0"/>
        <w:jc w:val="both"/>
        <w:rPr>
          <w:rFonts w:ascii="Arial" w:eastAsia="Times New Roman" w:hAnsi="Arial" w:cs="Arial"/>
          <w:color w:val="000000"/>
          <w:sz w:val="24"/>
          <w:szCs w:val="24"/>
        </w:rPr>
      </w:pPr>
      <w:r w:rsidRPr="00834723">
        <w:rPr>
          <w:rFonts w:ascii="Arial" w:eastAsia="Times New Roman" w:hAnsi="Arial" w:cs="Arial"/>
          <w:color w:val="000000"/>
          <w:sz w:val="24"/>
          <w:szCs w:val="24"/>
        </w:rPr>
        <w:t>l) O contratado deverá responsabilizar-se integralmente pela qualidade dos produtos fornecidos, substituindo, às suas expensas, quaisquer itens que apresentem defeitos, incompatibilidades ou desconformidades com as especificações exigidas.</w:t>
      </w:r>
    </w:p>
    <w:p w14:paraId="6E406041" w14:textId="77777777" w:rsidR="00834723" w:rsidRPr="00834723" w:rsidRDefault="00834723" w:rsidP="00834723">
      <w:pPr>
        <w:pStyle w:val="PargrafodaLista"/>
        <w:spacing w:line="360" w:lineRule="auto"/>
        <w:ind w:left="0"/>
        <w:jc w:val="both"/>
        <w:rPr>
          <w:rStyle w:val="Forte"/>
          <w:rFonts w:ascii="Arial" w:hAnsi="Arial" w:cs="Arial"/>
          <w:b w:val="0"/>
          <w:bCs w:val="0"/>
          <w:sz w:val="24"/>
          <w:szCs w:val="24"/>
        </w:rPr>
      </w:pPr>
      <w:r w:rsidRPr="00834723">
        <w:rPr>
          <w:rFonts w:ascii="Arial" w:eastAsia="Times New Roman" w:hAnsi="Arial" w:cs="Arial"/>
          <w:color w:val="000000"/>
          <w:sz w:val="24"/>
          <w:szCs w:val="24"/>
        </w:rPr>
        <w:t>Dessa forma, os requisitos estabelecidos visam assegurar a adequada execução contratual, a segurança do veículo oficial e a observância dos princípios da eficiência, economicidade e interesse público.</w:t>
      </w:r>
    </w:p>
    <w:p w14:paraId="36B9A0D0" w14:textId="77777777" w:rsidR="00834723" w:rsidRPr="00834723" w:rsidRDefault="00834723" w:rsidP="00834723">
      <w:pPr>
        <w:suppressAutoHyphens/>
        <w:jc w:val="both"/>
        <w:rPr>
          <w:rFonts w:ascii="Arial" w:hAnsi="Arial" w:cs="Arial"/>
          <w:b/>
          <w:sz w:val="24"/>
          <w:szCs w:val="24"/>
          <w:lang w:eastAsia="zh-CN"/>
        </w:rPr>
      </w:pPr>
    </w:p>
    <w:p w14:paraId="0A5B2781" w14:textId="77777777" w:rsidR="00834723" w:rsidRPr="00834723" w:rsidRDefault="00834723" w:rsidP="00834723">
      <w:pPr>
        <w:suppressAutoHyphens/>
        <w:jc w:val="both"/>
        <w:rPr>
          <w:rFonts w:ascii="Arial" w:hAnsi="Arial" w:cs="Arial"/>
          <w:b/>
          <w:sz w:val="24"/>
          <w:szCs w:val="24"/>
          <w:lang w:eastAsia="zh-CN"/>
        </w:rPr>
      </w:pPr>
      <w:r w:rsidRPr="00834723">
        <w:rPr>
          <w:rFonts w:ascii="Arial" w:hAnsi="Arial" w:cs="Arial"/>
          <w:b/>
          <w:sz w:val="24"/>
          <w:szCs w:val="24"/>
          <w:lang w:eastAsia="zh-CN"/>
        </w:rPr>
        <w:t>I – HABILITAÇÃO JURÍDICA:</w:t>
      </w:r>
    </w:p>
    <w:p w14:paraId="66072E77" w14:textId="77777777" w:rsidR="00834723" w:rsidRPr="00834723" w:rsidRDefault="00834723" w:rsidP="00834723">
      <w:pPr>
        <w:suppressAutoHyphens/>
        <w:jc w:val="both"/>
        <w:rPr>
          <w:rFonts w:ascii="Arial" w:hAnsi="Arial" w:cs="Arial"/>
          <w:sz w:val="24"/>
          <w:szCs w:val="24"/>
          <w:lang w:eastAsia="zh-CN"/>
        </w:rPr>
      </w:pPr>
    </w:p>
    <w:p w14:paraId="3C8E8AAF" w14:textId="77777777" w:rsidR="00834723" w:rsidRPr="00834723" w:rsidRDefault="00834723" w:rsidP="00834723">
      <w:pPr>
        <w:suppressAutoHyphens/>
        <w:spacing w:line="360" w:lineRule="auto"/>
        <w:jc w:val="both"/>
        <w:rPr>
          <w:rFonts w:ascii="Arial" w:hAnsi="Arial" w:cs="Arial"/>
          <w:sz w:val="24"/>
          <w:szCs w:val="24"/>
          <w:lang w:eastAsia="zh-CN"/>
        </w:rPr>
      </w:pPr>
      <w:r w:rsidRPr="00834723">
        <w:rPr>
          <w:rFonts w:ascii="Arial" w:hAnsi="Arial" w:cs="Arial"/>
          <w:sz w:val="24"/>
          <w:szCs w:val="24"/>
          <w:lang w:eastAsia="zh-CN"/>
        </w:rPr>
        <w:t>a)</w:t>
      </w:r>
      <w:r w:rsidRPr="00834723">
        <w:rPr>
          <w:rFonts w:ascii="Arial" w:hAnsi="Arial" w:cs="Arial"/>
          <w:sz w:val="24"/>
          <w:szCs w:val="24"/>
          <w:lang w:eastAsia="zh-CN"/>
        </w:rPr>
        <w:tab/>
      </w:r>
      <w:r w:rsidRPr="00834723">
        <w:rPr>
          <w:rFonts w:ascii="Arial" w:hAnsi="Arial" w:cs="Arial"/>
          <w:b/>
          <w:bCs/>
          <w:sz w:val="24"/>
          <w:szCs w:val="24"/>
          <w:lang w:eastAsia="zh-CN"/>
        </w:rPr>
        <w:t>Registro comercial</w:t>
      </w:r>
      <w:r w:rsidRPr="00834723">
        <w:rPr>
          <w:rFonts w:ascii="Arial" w:hAnsi="Arial" w:cs="Arial"/>
          <w:sz w:val="24"/>
          <w:szCs w:val="24"/>
          <w:lang w:eastAsia="zh-CN"/>
        </w:rPr>
        <w:t xml:space="preserve">, no caso de empresa individual; </w:t>
      </w:r>
    </w:p>
    <w:p w14:paraId="436B344A" w14:textId="77777777" w:rsidR="00834723" w:rsidRPr="00834723" w:rsidRDefault="00834723" w:rsidP="00834723">
      <w:pPr>
        <w:suppressAutoHyphens/>
        <w:spacing w:line="360" w:lineRule="auto"/>
        <w:jc w:val="both"/>
        <w:rPr>
          <w:rFonts w:ascii="Arial" w:hAnsi="Arial" w:cs="Arial"/>
          <w:sz w:val="24"/>
          <w:szCs w:val="24"/>
          <w:lang w:eastAsia="zh-CN"/>
        </w:rPr>
      </w:pPr>
      <w:r w:rsidRPr="00834723">
        <w:rPr>
          <w:rFonts w:ascii="Arial" w:hAnsi="Arial" w:cs="Arial"/>
          <w:sz w:val="24"/>
          <w:szCs w:val="24"/>
          <w:lang w:eastAsia="zh-CN"/>
        </w:rPr>
        <w:t>b)</w:t>
      </w:r>
      <w:r w:rsidRPr="00834723">
        <w:rPr>
          <w:rFonts w:ascii="Arial" w:hAnsi="Arial" w:cs="Arial"/>
          <w:sz w:val="24"/>
          <w:szCs w:val="24"/>
          <w:lang w:eastAsia="zh-CN"/>
        </w:rPr>
        <w:tab/>
      </w:r>
      <w:r w:rsidRPr="00834723">
        <w:rPr>
          <w:rFonts w:ascii="Arial" w:hAnsi="Arial" w:cs="Arial"/>
          <w:b/>
          <w:bCs/>
          <w:sz w:val="24"/>
          <w:szCs w:val="24"/>
          <w:lang w:eastAsia="zh-CN"/>
        </w:rPr>
        <w:t>Ato constitutivo</w:t>
      </w:r>
      <w:r w:rsidRPr="00834723">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02C1D720" w14:textId="77777777" w:rsidR="00834723" w:rsidRPr="00834723" w:rsidRDefault="00834723" w:rsidP="00834723">
      <w:pPr>
        <w:suppressAutoHyphens/>
        <w:spacing w:line="360" w:lineRule="auto"/>
        <w:jc w:val="both"/>
        <w:rPr>
          <w:rFonts w:ascii="Arial" w:hAnsi="Arial" w:cs="Arial"/>
          <w:sz w:val="24"/>
          <w:szCs w:val="24"/>
          <w:lang w:eastAsia="zh-CN"/>
        </w:rPr>
      </w:pPr>
      <w:r w:rsidRPr="00834723">
        <w:rPr>
          <w:rFonts w:ascii="Arial" w:hAnsi="Arial" w:cs="Arial"/>
          <w:sz w:val="24"/>
          <w:szCs w:val="24"/>
          <w:lang w:eastAsia="zh-CN"/>
        </w:rPr>
        <w:t>c)</w:t>
      </w:r>
      <w:r w:rsidRPr="00834723">
        <w:rPr>
          <w:rFonts w:ascii="Arial" w:hAnsi="Arial" w:cs="Arial"/>
          <w:sz w:val="24"/>
          <w:szCs w:val="24"/>
          <w:lang w:eastAsia="zh-CN"/>
        </w:rPr>
        <w:tab/>
      </w:r>
      <w:r w:rsidRPr="00834723">
        <w:rPr>
          <w:rFonts w:ascii="Arial" w:hAnsi="Arial" w:cs="Arial"/>
          <w:b/>
          <w:bCs/>
          <w:sz w:val="24"/>
          <w:szCs w:val="24"/>
          <w:lang w:eastAsia="zh-CN"/>
        </w:rPr>
        <w:t>Decreto de autorização</w:t>
      </w:r>
      <w:r w:rsidRPr="00834723">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61668ABD" w14:textId="77777777" w:rsidR="00834723" w:rsidRDefault="00834723" w:rsidP="00834723">
      <w:pPr>
        <w:suppressAutoHyphens/>
        <w:spacing w:line="360" w:lineRule="auto"/>
        <w:jc w:val="both"/>
        <w:rPr>
          <w:rFonts w:ascii="Arial" w:hAnsi="Arial" w:cs="Arial"/>
          <w:sz w:val="24"/>
          <w:szCs w:val="24"/>
          <w:lang w:eastAsia="zh-CN"/>
        </w:rPr>
      </w:pPr>
      <w:r w:rsidRPr="00834723">
        <w:rPr>
          <w:rFonts w:ascii="Arial" w:hAnsi="Arial" w:cs="Arial"/>
          <w:sz w:val="24"/>
          <w:szCs w:val="24"/>
          <w:lang w:eastAsia="zh-CN"/>
        </w:rPr>
        <w:t>d)</w:t>
      </w:r>
      <w:r w:rsidRPr="00834723">
        <w:rPr>
          <w:rFonts w:ascii="Arial" w:hAnsi="Arial" w:cs="Arial"/>
          <w:sz w:val="24"/>
          <w:szCs w:val="24"/>
          <w:lang w:eastAsia="zh-CN"/>
        </w:rPr>
        <w:tab/>
      </w:r>
      <w:r w:rsidRPr="00834723">
        <w:rPr>
          <w:rFonts w:ascii="Arial" w:hAnsi="Arial" w:cs="Arial"/>
          <w:b/>
          <w:bCs/>
          <w:sz w:val="24"/>
          <w:szCs w:val="24"/>
          <w:lang w:eastAsia="zh-CN"/>
        </w:rPr>
        <w:t xml:space="preserve">CCMEI </w:t>
      </w:r>
      <w:r w:rsidRPr="00834723">
        <w:rPr>
          <w:rFonts w:ascii="Arial" w:hAnsi="Arial" w:cs="Arial"/>
          <w:sz w:val="24"/>
          <w:szCs w:val="24"/>
          <w:lang w:eastAsia="zh-CN"/>
        </w:rPr>
        <w:t>(Certificado da Condição de Microempreendedor Individual) no caso de MEI.</w:t>
      </w:r>
    </w:p>
    <w:p w14:paraId="70899134" w14:textId="77777777" w:rsidR="00834723" w:rsidRPr="00834723" w:rsidRDefault="00834723" w:rsidP="00834723">
      <w:pPr>
        <w:suppressAutoHyphens/>
        <w:spacing w:line="360" w:lineRule="auto"/>
        <w:jc w:val="both"/>
        <w:rPr>
          <w:rFonts w:ascii="Arial" w:hAnsi="Arial" w:cs="Arial"/>
          <w:sz w:val="24"/>
          <w:szCs w:val="24"/>
          <w:lang w:eastAsia="zh-CN"/>
        </w:rPr>
      </w:pPr>
    </w:p>
    <w:p w14:paraId="35E563A2" w14:textId="77777777" w:rsidR="00834723" w:rsidRPr="00834723" w:rsidRDefault="00834723" w:rsidP="00834723">
      <w:pPr>
        <w:suppressAutoHyphens/>
        <w:spacing w:line="360" w:lineRule="auto"/>
        <w:jc w:val="both"/>
        <w:rPr>
          <w:rFonts w:ascii="Arial" w:hAnsi="Arial" w:cs="Arial"/>
          <w:b/>
          <w:bCs/>
          <w:sz w:val="24"/>
          <w:szCs w:val="24"/>
          <w:lang w:eastAsia="zh-CN"/>
        </w:rPr>
      </w:pPr>
      <w:r w:rsidRPr="00834723">
        <w:rPr>
          <w:rFonts w:ascii="Arial" w:hAnsi="Arial" w:cs="Arial"/>
          <w:b/>
          <w:bCs/>
          <w:sz w:val="24"/>
          <w:szCs w:val="24"/>
          <w:lang w:eastAsia="zh-CN"/>
        </w:rPr>
        <w:lastRenderedPageBreak/>
        <w:t>II – REGULARIDADE FISCAL E TRABALHISTA:</w:t>
      </w:r>
    </w:p>
    <w:p w14:paraId="0056CCD8" w14:textId="77777777" w:rsidR="00834723" w:rsidRPr="00834723" w:rsidRDefault="00834723" w:rsidP="00834723">
      <w:pPr>
        <w:suppressAutoHyphens/>
        <w:spacing w:line="360" w:lineRule="auto"/>
        <w:jc w:val="both"/>
        <w:rPr>
          <w:rFonts w:ascii="Arial" w:hAnsi="Arial" w:cs="Arial"/>
          <w:sz w:val="24"/>
          <w:szCs w:val="24"/>
          <w:lang w:eastAsia="zh-CN"/>
        </w:rPr>
      </w:pPr>
      <w:r w:rsidRPr="00834723">
        <w:rPr>
          <w:rFonts w:ascii="Arial" w:hAnsi="Arial" w:cs="Arial"/>
          <w:sz w:val="24"/>
          <w:szCs w:val="24"/>
          <w:lang w:eastAsia="zh-CN"/>
        </w:rPr>
        <w:t>a)</w:t>
      </w:r>
      <w:r w:rsidRPr="00834723">
        <w:rPr>
          <w:rFonts w:ascii="Arial" w:hAnsi="Arial" w:cs="Arial"/>
          <w:sz w:val="24"/>
          <w:szCs w:val="24"/>
          <w:lang w:eastAsia="zh-CN"/>
        </w:rPr>
        <w:tab/>
        <w:t xml:space="preserve">Prova de inscrição no Cadastro Nacional de Pessoa Jurídica do Ministério da Fazenda – </w:t>
      </w:r>
      <w:r w:rsidRPr="00834723">
        <w:rPr>
          <w:rFonts w:ascii="Arial" w:hAnsi="Arial" w:cs="Arial"/>
          <w:b/>
          <w:bCs/>
          <w:sz w:val="24"/>
          <w:szCs w:val="24"/>
          <w:lang w:eastAsia="zh-CN"/>
        </w:rPr>
        <w:t>CNPJ</w:t>
      </w:r>
      <w:r w:rsidRPr="00834723">
        <w:rPr>
          <w:rFonts w:ascii="Arial" w:hAnsi="Arial" w:cs="Arial"/>
          <w:sz w:val="24"/>
          <w:szCs w:val="24"/>
          <w:lang w:eastAsia="zh-CN"/>
        </w:rPr>
        <w:t>/MF;</w:t>
      </w:r>
    </w:p>
    <w:p w14:paraId="1CFD19B7" w14:textId="77777777" w:rsidR="00834723" w:rsidRPr="00834723" w:rsidRDefault="00834723" w:rsidP="00834723">
      <w:pPr>
        <w:suppressAutoHyphens/>
        <w:spacing w:line="360" w:lineRule="auto"/>
        <w:jc w:val="both"/>
        <w:rPr>
          <w:rFonts w:ascii="Arial" w:hAnsi="Arial" w:cs="Arial"/>
          <w:sz w:val="24"/>
          <w:szCs w:val="24"/>
          <w:lang w:eastAsia="zh-CN"/>
        </w:rPr>
      </w:pPr>
      <w:r w:rsidRPr="00834723">
        <w:rPr>
          <w:rFonts w:ascii="Arial" w:hAnsi="Arial" w:cs="Arial"/>
          <w:sz w:val="24"/>
          <w:szCs w:val="24"/>
          <w:lang w:eastAsia="zh-CN"/>
        </w:rPr>
        <w:t>b)</w:t>
      </w:r>
      <w:r w:rsidRPr="00834723">
        <w:rPr>
          <w:rFonts w:ascii="Arial" w:hAnsi="Arial" w:cs="Arial"/>
          <w:sz w:val="24"/>
          <w:szCs w:val="24"/>
          <w:lang w:eastAsia="zh-CN"/>
        </w:rPr>
        <w:tab/>
        <w:t xml:space="preserve">Prova de regularidade para com a </w:t>
      </w:r>
      <w:r w:rsidRPr="00834723">
        <w:rPr>
          <w:rFonts w:ascii="Arial" w:hAnsi="Arial" w:cs="Arial"/>
          <w:b/>
          <w:bCs/>
          <w:sz w:val="24"/>
          <w:szCs w:val="24"/>
          <w:lang w:eastAsia="zh-CN"/>
        </w:rPr>
        <w:t>Fazenda Estadual</w:t>
      </w:r>
      <w:r w:rsidRPr="00834723">
        <w:rPr>
          <w:rFonts w:ascii="Arial" w:hAnsi="Arial" w:cs="Arial"/>
          <w:sz w:val="24"/>
          <w:szCs w:val="24"/>
          <w:lang w:eastAsia="zh-CN"/>
        </w:rPr>
        <w:t xml:space="preserve"> do domicílio ou sede do licitante, ou outra equivalente, na forma da lei, com prazo de validade em vigor;</w:t>
      </w:r>
    </w:p>
    <w:p w14:paraId="34D05182" w14:textId="77777777" w:rsidR="00834723" w:rsidRPr="00834723" w:rsidRDefault="00834723" w:rsidP="00834723">
      <w:pPr>
        <w:suppressAutoHyphens/>
        <w:spacing w:line="360" w:lineRule="auto"/>
        <w:jc w:val="both"/>
        <w:rPr>
          <w:rFonts w:ascii="Arial" w:hAnsi="Arial" w:cs="Arial"/>
          <w:sz w:val="24"/>
          <w:szCs w:val="24"/>
          <w:lang w:eastAsia="zh-CN"/>
        </w:rPr>
      </w:pPr>
      <w:r w:rsidRPr="00834723">
        <w:rPr>
          <w:rFonts w:ascii="Arial" w:hAnsi="Arial" w:cs="Arial"/>
          <w:sz w:val="24"/>
          <w:szCs w:val="24"/>
          <w:lang w:eastAsia="zh-CN"/>
        </w:rPr>
        <w:t>c)</w:t>
      </w:r>
      <w:r w:rsidRPr="00834723">
        <w:rPr>
          <w:rFonts w:ascii="Arial" w:hAnsi="Arial" w:cs="Arial"/>
          <w:sz w:val="24"/>
          <w:szCs w:val="24"/>
          <w:lang w:eastAsia="zh-CN"/>
        </w:rPr>
        <w:tab/>
        <w:t xml:space="preserve">Prova de regularidade com débitos relativos aos </w:t>
      </w:r>
      <w:r w:rsidRPr="00834723">
        <w:rPr>
          <w:rFonts w:ascii="Arial" w:hAnsi="Arial" w:cs="Arial"/>
          <w:b/>
          <w:bCs/>
          <w:sz w:val="24"/>
          <w:szCs w:val="24"/>
          <w:lang w:eastAsia="zh-CN"/>
        </w:rPr>
        <w:t>Tributos Federais</w:t>
      </w:r>
      <w:r w:rsidRPr="00834723">
        <w:rPr>
          <w:rFonts w:ascii="Arial" w:hAnsi="Arial" w:cs="Arial"/>
          <w:sz w:val="24"/>
          <w:szCs w:val="24"/>
          <w:lang w:eastAsia="zh-CN"/>
        </w:rPr>
        <w:t xml:space="preserve"> e à dívida ativa da União; </w:t>
      </w:r>
    </w:p>
    <w:p w14:paraId="36D3A9CA" w14:textId="77777777" w:rsidR="00834723" w:rsidRPr="00834723" w:rsidRDefault="00834723" w:rsidP="00834723">
      <w:pPr>
        <w:suppressAutoHyphens/>
        <w:spacing w:line="360" w:lineRule="auto"/>
        <w:jc w:val="both"/>
        <w:rPr>
          <w:rFonts w:ascii="Arial" w:hAnsi="Arial" w:cs="Arial"/>
          <w:sz w:val="24"/>
          <w:szCs w:val="24"/>
          <w:lang w:eastAsia="zh-CN"/>
        </w:rPr>
      </w:pPr>
      <w:r w:rsidRPr="00834723">
        <w:rPr>
          <w:rFonts w:ascii="Arial" w:hAnsi="Arial" w:cs="Arial"/>
          <w:sz w:val="24"/>
          <w:szCs w:val="24"/>
          <w:lang w:eastAsia="zh-CN"/>
        </w:rPr>
        <w:t>d)</w:t>
      </w:r>
      <w:r w:rsidRPr="00834723">
        <w:rPr>
          <w:rFonts w:ascii="Arial" w:hAnsi="Arial" w:cs="Arial"/>
          <w:sz w:val="24"/>
          <w:szCs w:val="24"/>
          <w:lang w:eastAsia="zh-CN"/>
        </w:rPr>
        <w:tab/>
        <w:t xml:space="preserve">Prova de regularidade para com o </w:t>
      </w:r>
      <w:r w:rsidRPr="00834723">
        <w:rPr>
          <w:rFonts w:ascii="Arial" w:hAnsi="Arial" w:cs="Arial"/>
          <w:b/>
          <w:bCs/>
          <w:sz w:val="24"/>
          <w:szCs w:val="24"/>
          <w:lang w:eastAsia="zh-CN"/>
        </w:rPr>
        <w:t>FGTS</w:t>
      </w:r>
      <w:r w:rsidRPr="00834723">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712581BF" w14:textId="77777777" w:rsidR="00834723" w:rsidRPr="00834723" w:rsidRDefault="00834723" w:rsidP="00834723">
      <w:pPr>
        <w:suppressAutoHyphens/>
        <w:spacing w:line="360" w:lineRule="auto"/>
        <w:jc w:val="both"/>
        <w:rPr>
          <w:rFonts w:ascii="Arial" w:hAnsi="Arial" w:cs="Arial"/>
          <w:sz w:val="24"/>
          <w:szCs w:val="24"/>
          <w:lang w:eastAsia="zh-CN"/>
        </w:rPr>
      </w:pPr>
      <w:r w:rsidRPr="00834723">
        <w:rPr>
          <w:rFonts w:ascii="Arial" w:hAnsi="Arial" w:cs="Arial"/>
          <w:sz w:val="24"/>
          <w:szCs w:val="24"/>
          <w:lang w:eastAsia="zh-CN"/>
        </w:rPr>
        <w:t>e)</w:t>
      </w:r>
      <w:r w:rsidRPr="00834723">
        <w:rPr>
          <w:rFonts w:ascii="Arial" w:hAnsi="Arial" w:cs="Arial"/>
          <w:sz w:val="24"/>
          <w:szCs w:val="24"/>
          <w:lang w:eastAsia="zh-CN"/>
        </w:rPr>
        <w:tab/>
        <w:t xml:space="preserve">Prova de regularidade </w:t>
      </w:r>
      <w:r w:rsidRPr="00834723">
        <w:rPr>
          <w:rFonts w:ascii="Arial" w:hAnsi="Arial" w:cs="Arial"/>
          <w:b/>
          <w:bCs/>
          <w:sz w:val="24"/>
          <w:szCs w:val="24"/>
          <w:lang w:eastAsia="zh-CN"/>
        </w:rPr>
        <w:t>Trabalhista</w:t>
      </w:r>
      <w:r w:rsidRPr="00834723">
        <w:rPr>
          <w:rFonts w:ascii="Arial" w:hAnsi="Arial" w:cs="Arial"/>
          <w:sz w:val="24"/>
          <w:szCs w:val="24"/>
          <w:lang w:eastAsia="zh-CN"/>
        </w:rPr>
        <w:t>, mediante a apresentação da CNDT – Certidão Negativa de Débitos Trabalhistas ou da CPDT – Certidão Positiva de Débitos Trabalhistas com efeitos de negativa;</w:t>
      </w:r>
    </w:p>
    <w:p w14:paraId="46EF74A6" w14:textId="77777777" w:rsidR="00834723" w:rsidRPr="00834723" w:rsidRDefault="00834723" w:rsidP="00834723">
      <w:pPr>
        <w:suppressAutoHyphens/>
        <w:spacing w:line="360" w:lineRule="auto"/>
        <w:jc w:val="both"/>
        <w:rPr>
          <w:rFonts w:ascii="Arial" w:hAnsi="Arial" w:cs="Arial"/>
          <w:sz w:val="24"/>
          <w:szCs w:val="24"/>
          <w:lang w:eastAsia="zh-CN"/>
        </w:rPr>
      </w:pPr>
      <w:r w:rsidRPr="00834723">
        <w:rPr>
          <w:rFonts w:ascii="Arial" w:hAnsi="Arial" w:cs="Arial"/>
          <w:sz w:val="24"/>
          <w:szCs w:val="24"/>
          <w:lang w:eastAsia="zh-CN"/>
        </w:rPr>
        <w:t>f)</w:t>
      </w:r>
      <w:r w:rsidRPr="00834723">
        <w:rPr>
          <w:rFonts w:ascii="Arial" w:hAnsi="Arial" w:cs="Arial"/>
          <w:sz w:val="24"/>
          <w:szCs w:val="24"/>
          <w:lang w:eastAsia="zh-CN"/>
        </w:rPr>
        <w:tab/>
        <w:t xml:space="preserve">Prova de regularidade de Débitos da </w:t>
      </w:r>
      <w:r w:rsidRPr="00834723">
        <w:rPr>
          <w:rFonts w:ascii="Arial" w:hAnsi="Arial" w:cs="Arial"/>
          <w:b/>
          <w:bCs/>
          <w:sz w:val="24"/>
          <w:szCs w:val="24"/>
          <w:lang w:eastAsia="zh-CN"/>
        </w:rPr>
        <w:t>Fazenda Municipal</w:t>
      </w:r>
      <w:r w:rsidRPr="00834723">
        <w:rPr>
          <w:rFonts w:ascii="Arial" w:hAnsi="Arial" w:cs="Arial"/>
          <w:sz w:val="24"/>
          <w:szCs w:val="24"/>
          <w:lang w:eastAsia="zh-CN"/>
        </w:rPr>
        <w:t xml:space="preserve"> (CND) do domicílio ou sede do licitante, ou outra equivalente, na forma da lei, com prazo de validade em vigor;</w:t>
      </w:r>
    </w:p>
    <w:p w14:paraId="6B5ACC4F" w14:textId="77777777" w:rsidR="00834723" w:rsidRPr="00834723" w:rsidRDefault="00834723" w:rsidP="00834723">
      <w:pPr>
        <w:suppressAutoHyphens/>
        <w:spacing w:line="360" w:lineRule="auto"/>
        <w:jc w:val="both"/>
        <w:rPr>
          <w:rFonts w:ascii="Arial" w:hAnsi="Arial" w:cs="Arial"/>
          <w:sz w:val="24"/>
          <w:szCs w:val="24"/>
          <w:lang w:eastAsia="zh-CN"/>
        </w:rPr>
      </w:pPr>
    </w:p>
    <w:p w14:paraId="155CE1E5" w14:textId="77777777" w:rsidR="00834723" w:rsidRPr="00834723" w:rsidRDefault="00834723" w:rsidP="00834723">
      <w:pPr>
        <w:suppressAutoHyphens/>
        <w:spacing w:line="360" w:lineRule="auto"/>
        <w:jc w:val="both"/>
        <w:rPr>
          <w:rFonts w:ascii="Arial" w:hAnsi="Arial" w:cs="Arial"/>
          <w:b/>
          <w:bCs/>
          <w:sz w:val="24"/>
          <w:szCs w:val="24"/>
          <w:lang w:eastAsia="zh-CN"/>
        </w:rPr>
      </w:pPr>
      <w:r w:rsidRPr="00834723">
        <w:rPr>
          <w:rFonts w:ascii="Arial" w:hAnsi="Arial" w:cs="Arial"/>
          <w:b/>
          <w:bCs/>
          <w:sz w:val="24"/>
          <w:szCs w:val="24"/>
          <w:lang w:eastAsia="zh-CN"/>
        </w:rPr>
        <w:t>III – QUALIFICAÇÃO ECONÔMICO-FINANCEIRA:</w:t>
      </w:r>
    </w:p>
    <w:p w14:paraId="300CEA11" w14:textId="77777777" w:rsidR="00834723" w:rsidRPr="00834723" w:rsidRDefault="00834723" w:rsidP="00834723">
      <w:pPr>
        <w:suppressAutoHyphens/>
        <w:spacing w:line="360" w:lineRule="auto"/>
        <w:jc w:val="both"/>
        <w:rPr>
          <w:rFonts w:ascii="Arial" w:hAnsi="Arial" w:cs="Arial"/>
          <w:sz w:val="24"/>
          <w:szCs w:val="24"/>
          <w:lang w:eastAsia="zh-CN"/>
        </w:rPr>
      </w:pPr>
      <w:r w:rsidRPr="00834723">
        <w:rPr>
          <w:rFonts w:ascii="Arial" w:hAnsi="Arial" w:cs="Arial"/>
          <w:sz w:val="24"/>
          <w:szCs w:val="24"/>
          <w:lang w:eastAsia="zh-CN"/>
        </w:rPr>
        <w:t>a)</w:t>
      </w:r>
      <w:r w:rsidRPr="00834723">
        <w:rPr>
          <w:rFonts w:ascii="Arial" w:hAnsi="Arial" w:cs="Arial"/>
          <w:sz w:val="24"/>
          <w:szCs w:val="24"/>
          <w:lang w:eastAsia="zh-CN"/>
        </w:rPr>
        <w:tab/>
        <w:t xml:space="preserve">Prova de Certidão negativa de </w:t>
      </w:r>
      <w:r w:rsidRPr="00834723">
        <w:rPr>
          <w:rFonts w:ascii="Arial" w:hAnsi="Arial" w:cs="Arial"/>
          <w:b/>
          <w:bCs/>
          <w:sz w:val="24"/>
          <w:szCs w:val="24"/>
          <w:lang w:eastAsia="zh-CN"/>
        </w:rPr>
        <w:t>falência ou concordata</w:t>
      </w:r>
      <w:r w:rsidRPr="00834723">
        <w:rPr>
          <w:rFonts w:ascii="Arial" w:hAnsi="Arial" w:cs="Arial"/>
          <w:sz w:val="24"/>
          <w:szCs w:val="24"/>
          <w:lang w:eastAsia="zh-CN"/>
        </w:rPr>
        <w:t xml:space="preserve"> expedida pelo distribuidor da sede da pessoa jurídica, ou de execução patrimonial, expedida no domicílio da pessoa física.</w:t>
      </w:r>
    </w:p>
    <w:p w14:paraId="7A7C5415" w14:textId="77777777" w:rsidR="00834723" w:rsidRPr="00834723" w:rsidRDefault="00834723" w:rsidP="00834723">
      <w:pPr>
        <w:suppressAutoHyphens/>
        <w:spacing w:line="360" w:lineRule="auto"/>
        <w:jc w:val="both"/>
        <w:rPr>
          <w:rFonts w:ascii="Arial" w:hAnsi="Arial" w:cs="Arial"/>
          <w:sz w:val="24"/>
          <w:szCs w:val="24"/>
          <w:lang w:eastAsia="zh-CN"/>
        </w:rPr>
      </w:pPr>
      <w:r w:rsidRPr="00834723">
        <w:rPr>
          <w:rFonts w:ascii="Arial" w:hAnsi="Arial" w:cs="Arial"/>
          <w:sz w:val="24"/>
          <w:szCs w:val="24"/>
          <w:lang w:eastAsia="zh-CN"/>
        </w:rPr>
        <w:t>b)</w:t>
      </w:r>
      <w:r w:rsidRPr="00834723">
        <w:rPr>
          <w:rFonts w:ascii="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0EB29587" w14:textId="77777777" w:rsidR="00834723" w:rsidRPr="00834723" w:rsidRDefault="00834723" w:rsidP="00834723">
      <w:pPr>
        <w:suppressAutoHyphens/>
        <w:spacing w:line="360" w:lineRule="auto"/>
        <w:jc w:val="both"/>
        <w:rPr>
          <w:rFonts w:ascii="Arial" w:hAnsi="Arial" w:cs="Arial"/>
          <w:sz w:val="24"/>
          <w:szCs w:val="24"/>
          <w:lang w:eastAsia="zh-CN"/>
        </w:rPr>
      </w:pPr>
    </w:p>
    <w:p w14:paraId="741F2518" w14:textId="77777777" w:rsidR="00834723" w:rsidRPr="00834723" w:rsidRDefault="00834723" w:rsidP="00834723">
      <w:pPr>
        <w:suppressAutoHyphens/>
        <w:spacing w:line="360" w:lineRule="auto"/>
        <w:jc w:val="both"/>
        <w:rPr>
          <w:rFonts w:ascii="Arial" w:hAnsi="Arial" w:cs="Arial"/>
          <w:b/>
          <w:bCs/>
          <w:sz w:val="24"/>
          <w:szCs w:val="24"/>
          <w:lang w:eastAsia="zh-CN"/>
        </w:rPr>
      </w:pPr>
      <w:r w:rsidRPr="00834723">
        <w:rPr>
          <w:rFonts w:ascii="Arial" w:hAnsi="Arial" w:cs="Arial"/>
          <w:b/>
          <w:bCs/>
          <w:sz w:val="24"/>
          <w:szCs w:val="24"/>
          <w:lang w:eastAsia="zh-CN"/>
        </w:rPr>
        <w:lastRenderedPageBreak/>
        <w:t>IV - DECLARAÇÃO CONJUNTA:</w:t>
      </w:r>
      <w:r w:rsidRPr="00834723">
        <w:rPr>
          <w:rFonts w:ascii="Arial" w:hAnsi="Arial" w:cs="Arial"/>
          <w:sz w:val="24"/>
          <w:szCs w:val="24"/>
          <w:lang w:eastAsia="zh-CN"/>
        </w:rPr>
        <w:t xml:space="preserve"> Deverá ser apresentada junto com os documentos de habilitação em conformidade com o anexo do Edital. </w:t>
      </w:r>
      <w:r w:rsidRPr="00834723">
        <w:rPr>
          <w:rFonts w:ascii="Arial" w:hAnsi="Arial" w:cs="Arial"/>
          <w:b/>
          <w:bCs/>
          <w:sz w:val="24"/>
          <w:szCs w:val="24"/>
          <w:lang w:eastAsia="zh-CN"/>
        </w:rPr>
        <w:t>ANEXO VII – DECLARAÇÃO CONJUNTA.</w:t>
      </w:r>
    </w:p>
    <w:p w14:paraId="1FFBA30F" w14:textId="77777777" w:rsidR="00834723" w:rsidRDefault="00834723" w:rsidP="00834723">
      <w:pPr>
        <w:suppressAutoHyphens/>
        <w:spacing w:line="360" w:lineRule="auto"/>
        <w:jc w:val="both"/>
        <w:rPr>
          <w:rFonts w:ascii="Arial" w:hAnsi="Arial" w:cs="Arial"/>
          <w:b/>
          <w:bCs/>
          <w:sz w:val="24"/>
          <w:szCs w:val="24"/>
          <w:lang w:eastAsia="zh-CN"/>
        </w:rPr>
      </w:pPr>
    </w:p>
    <w:p w14:paraId="2D1F0DF6" w14:textId="68946535" w:rsidR="00834723" w:rsidRPr="00834723" w:rsidRDefault="00834723" w:rsidP="00834723">
      <w:pPr>
        <w:suppressAutoHyphens/>
        <w:spacing w:line="360" w:lineRule="auto"/>
        <w:jc w:val="both"/>
        <w:rPr>
          <w:rFonts w:ascii="Arial" w:hAnsi="Arial" w:cs="Arial"/>
          <w:b/>
          <w:bCs/>
          <w:sz w:val="24"/>
          <w:szCs w:val="24"/>
          <w:lang w:eastAsia="zh-CN"/>
        </w:rPr>
      </w:pPr>
      <w:r w:rsidRPr="00834723">
        <w:rPr>
          <w:rFonts w:ascii="Arial" w:hAnsi="Arial" w:cs="Arial"/>
          <w:b/>
          <w:bCs/>
          <w:sz w:val="24"/>
          <w:szCs w:val="24"/>
          <w:lang w:eastAsia="zh-CN"/>
        </w:rPr>
        <w:t xml:space="preserve">4.2 DA APRESENTAÇÃO DOS DOCUMENTOS: </w:t>
      </w:r>
    </w:p>
    <w:p w14:paraId="1B676B57" w14:textId="77777777" w:rsidR="00834723" w:rsidRPr="00834723" w:rsidRDefault="00834723" w:rsidP="00834723">
      <w:pPr>
        <w:suppressAutoHyphens/>
        <w:spacing w:line="360" w:lineRule="auto"/>
        <w:jc w:val="both"/>
        <w:rPr>
          <w:rFonts w:ascii="Arial" w:hAnsi="Arial" w:cs="Arial"/>
          <w:sz w:val="24"/>
          <w:szCs w:val="24"/>
          <w:lang w:eastAsia="zh-CN"/>
        </w:rPr>
      </w:pPr>
      <w:r w:rsidRPr="00834723">
        <w:rPr>
          <w:rFonts w:ascii="Arial" w:hAnsi="Arial" w:cs="Arial"/>
          <w:sz w:val="24"/>
          <w:szCs w:val="24"/>
          <w:lang w:eastAsia="zh-CN"/>
        </w:rPr>
        <w:t>4.2.1 As provas de regularidades poderão se Certidões Negativas de Débitos ou Certidões Positivas com efeitos de Negativas.</w:t>
      </w:r>
    </w:p>
    <w:p w14:paraId="698D9B54" w14:textId="77777777" w:rsidR="00834723" w:rsidRPr="00834723" w:rsidRDefault="00834723" w:rsidP="00834723">
      <w:pPr>
        <w:spacing w:line="360" w:lineRule="auto"/>
        <w:ind w:left="142" w:hanging="142"/>
        <w:jc w:val="both"/>
        <w:rPr>
          <w:rFonts w:ascii="Arial" w:eastAsia="Times New Roman" w:hAnsi="Arial" w:cs="Arial"/>
          <w:color w:val="000000"/>
          <w:sz w:val="24"/>
          <w:szCs w:val="24"/>
        </w:rPr>
      </w:pPr>
    </w:p>
    <w:p w14:paraId="788CE497" w14:textId="77777777" w:rsidR="00834723" w:rsidRPr="00834723" w:rsidRDefault="00834723" w:rsidP="00834723">
      <w:pPr>
        <w:pStyle w:val="PargrafodaLista"/>
        <w:numPr>
          <w:ilvl w:val="0"/>
          <w:numId w:val="185"/>
        </w:numPr>
        <w:spacing w:line="360" w:lineRule="auto"/>
        <w:ind w:left="142" w:hanging="142"/>
        <w:jc w:val="both"/>
        <w:rPr>
          <w:rFonts w:ascii="Arial" w:eastAsia="Times New Roman" w:hAnsi="Arial" w:cs="Arial"/>
          <w:b/>
          <w:bCs/>
          <w:color w:val="000000"/>
          <w:sz w:val="24"/>
          <w:szCs w:val="24"/>
        </w:rPr>
      </w:pPr>
      <w:r w:rsidRPr="00834723">
        <w:rPr>
          <w:rFonts w:ascii="Arial" w:eastAsia="Times New Roman" w:hAnsi="Arial" w:cs="Arial"/>
          <w:b/>
          <w:bCs/>
          <w:color w:val="000000"/>
          <w:sz w:val="24"/>
          <w:szCs w:val="24"/>
        </w:rPr>
        <w:t>MODELO DE EXECUÇÃO DO OBJETO</w:t>
      </w:r>
    </w:p>
    <w:p w14:paraId="08358E10" w14:textId="77777777" w:rsidR="00834723" w:rsidRPr="00834723" w:rsidRDefault="00834723" w:rsidP="00834723">
      <w:pPr>
        <w:pStyle w:val="PargrafodaLista"/>
        <w:numPr>
          <w:ilvl w:val="1"/>
          <w:numId w:val="232"/>
        </w:numPr>
        <w:spacing w:line="360" w:lineRule="auto"/>
        <w:ind w:left="0" w:firstLine="0"/>
        <w:jc w:val="both"/>
        <w:rPr>
          <w:rFonts w:ascii="Arial" w:hAnsi="Arial" w:cs="Arial"/>
          <w:sz w:val="24"/>
          <w:szCs w:val="24"/>
        </w:rPr>
      </w:pPr>
      <w:r w:rsidRPr="00834723">
        <w:rPr>
          <w:rFonts w:ascii="Arial" w:hAnsi="Arial" w:cs="Arial"/>
          <w:sz w:val="24"/>
          <w:szCs w:val="24"/>
        </w:rPr>
        <w:t xml:space="preserve">O objeto será executado de forma indireta, por preço unitário, com entrega imediata. Entrega imediata é aquela que deve ocorrer em até 30 dias a partir do recebimento da Autorização de Fornecimento (A.F.). Os pedidos serão emitidos pela Administração devendo a CONTRATADA entregar rigorosamente nos locais e horários indicados no Município de Extrema/MG. A pontualidade constitui condição essencial do ajuste: entregas fora do horário fixado não serão toleradas e poderão ser recusadas total ou parcialmente, sem ônus para a Administração, facultada a aplicação das penalidades cabíveis. O risco e a logística de transporte são de responsabilidade integral da CONTRATADA. </w:t>
      </w:r>
    </w:p>
    <w:p w14:paraId="0997A507" w14:textId="77777777" w:rsidR="00834723" w:rsidRPr="00834723" w:rsidRDefault="00834723" w:rsidP="00834723">
      <w:pPr>
        <w:pStyle w:val="PargrafodaLista"/>
        <w:numPr>
          <w:ilvl w:val="1"/>
          <w:numId w:val="232"/>
        </w:numPr>
        <w:spacing w:line="360" w:lineRule="auto"/>
        <w:ind w:left="0" w:firstLine="0"/>
        <w:jc w:val="both"/>
        <w:rPr>
          <w:rFonts w:ascii="Arial" w:hAnsi="Arial" w:cs="Arial"/>
          <w:sz w:val="24"/>
          <w:szCs w:val="24"/>
        </w:rPr>
      </w:pPr>
      <w:r w:rsidRPr="00834723">
        <w:rPr>
          <w:rFonts w:ascii="Arial" w:hAnsi="Arial" w:cs="Arial"/>
          <w:sz w:val="24"/>
          <w:szCs w:val="24"/>
        </w:rPr>
        <w:t>O recebimento dos itens será imediato e definitivo no ato da entrega, com conferência da quantidade, integridade e validade. Havendo desconformidade com as especificações constantes no Termo de Referência e na proposta, o produto será recusado no todo ou em parte, devendo ser substituído imediatamente, sem ônus para a Administração Pública.</w:t>
      </w:r>
    </w:p>
    <w:p w14:paraId="19A2AD46" w14:textId="77777777" w:rsidR="00834723" w:rsidRPr="00834723" w:rsidRDefault="00834723" w:rsidP="00834723">
      <w:pPr>
        <w:pStyle w:val="PargrafodaLista"/>
        <w:numPr>
          <w:ilvl w:val="1"/>
          <w:numId w:val="232"/>
        </w:numPr>
        <w:spacing w:line="360" w:lineRule="auto"/>
        <w:ind w:left="0" w:firstLine="0"/>
        <w:jc w:val="both"/>
        <w:rPr>
          <w:rFonts w:ascii="Arial" w:hAnsi="Arial" w:cs="Arial"/>
          <w:color w:val="000000" w:themeColor="text1"/>
          <w:sz w:val="24"/>
          <w:szCs w:val="24"/>
        </w:rPr>
      </w:pPr>
      <w:r w:rsidRPr="00834723">
        <w:rPr>
          <w:rFonts w:ascii="Arial" w:hAnsi="Arial" w:cs="Arial"/>
          <w:sz w:val="24"/>
          <w:szCs w:val="24"/>
          <w:shd w:val="clear" w:color="auto" w:fill="FFFFFF" w:themeFill="background1"/>
        </w:rPr>
        <w:t>A realização do objeto deverá ser feita mediante solicitação da Administração. A autorização de fornecimento será encaminhada para o e-mail ou WhatsApp da CONTRATADA. Cabe à contratada verificar periodicamente a sua caixa de entrada e confirmar o recebimento do pedido. A CONTRATADA deverá c</w:t>
      </w:r>
      <w:r w:rsidRPr="00834723">
        <w:rPr>
          <w:rFonts w:ascii="Arial" w:hAnsi="Arial" w:cs="Arial"/>
          <w:color w:val="000000" w:themeColor="text1"/>
          <w:sz w:val="24"/>
          <w:szCs w:val="24"/>
        </w:rPr>
        <w:t>omunicar ao CONTRATANTE, no prazo máximo de 72 (setenta e duas) horas que antecede a data da entrega, os motivos que impossibilitem o cumprimento do prazo previsto, com a devida comprovação.</w:t>
      </w:r>
    </w:p>
    <w:p w14:paraId="10DE24F5" w14:textId="77777777" w:rsidR="00834723" w:rsidRPr="00834723" w:rsidRDefault="00834723" w:rsidP="00834723">
      <w:pPr>
        <w:rPr>
          <w:rFonts w:ascii="Arial" w:hAnsi="Arial" w:cs="Arial"/>
          <w:sz w:val="24"/>
          <w:szCs w:val="24"/>
        </w:rPr>
      </w:pPr>
    </w:p>
    <w:p w14:paraId="353C8C44" w14:textId="77777777" w:rsidR="00834723" w:rsidRPr="00834723" w:rsidRDefault="00834723" w:rsidP="00834723">
      <w:pPr>
        <w:pStyle w:val="Nivel2"/>
        <w:numPr>
          <w:ilvl w:val="0"/>
          <w:numId w:val="0"/>
        </w:numPr>
        <w:spacing w:before="0" w:after="0" w:line="360" w:lineRule="auto"/>
        <w:rPr>
          <w:rFonts w:ascii="Arial" w:hAnsi="Arial" w:cs="Arial"/>
          <w:bCs/>
          <w:sz w:val="24"/>
          <w:szCs w:val="24"/>
        </w:rPr>
      </w:pPr>
      <w:r w:rsidRPr="00834723">
        <w:rPr>
          <w:rFonts w:ascii="Arial" w:hAnsi="Arial" w:cs="Arial"/>
          <w:bCs/>
          <w:sz w:val="24"/>
          <w:szCs w:val="24"/>
        </w:rPr>
        <w:t>d) O recebimento provisório ou definitivo não excluirá a responsabilidade civil pela solidez e pela segurança do bem nem a responsabilidade ético-profissional pela perfeita execução do contrato.</w:t>
      </w:r>
    </w:p>
    <w:p w14:paraId="6EDDEE8F" w14:textId="77777777" w:rsidR="00834723" w:rsidRPr="00834723" w:rsidRDefault="00834723" w:rsidP="00834723">
      <w:pPr>
        <w:pStyle w:val="Nivel2"/>
        <w:numPr>
          <w:ilvl w:val="0"/>
          <w:numId w:val="0"/>
        </w:numPr>
        <w:spacing w:before="0" w:after="0" w:line="360" w:lineRule="auto"/>
        <w:rPr>
          <w:rFonts w:ascii="Arial" w:hAnsi="Arial" w:cs="Arial"/>
          <w:bCs/>
          <w:sz w:val="24"/>
          <w:szCs w:val="24"/>
        </w:rPr>
      </w:pPr>
    </w:p>
    <w:p w14:paraId="5315C654" w14:textId="77777777" w:rsidR="00834723" w:rsidRPr="00834723" w:rsidRDefault="00834723" w:rsidP="00834723">
      <w:pPr>
        <w:pStyle w:val="PargrafodaLista"/>
        <w:autoSpaceDE w:val="0"/>
        <w:autoSpaceDN w:val="0"/>
        <w:adjustRightInd w:val="0"/>
        <w:spacing w:after="0" w:line="360" w:lineRule="auto"/>
        <w:ind w:left="0"/>
        <w:jc w:val="both"/>
        <w:rPr>
          <w:rFonts w:ascii="Arial" w:hAnsi="Arial" w:cs="Arial"/>
          <w:sz w:val="24"/>
          <w:szCs w:val="24"/>
        </w:rPr>
      </w:pPr>
      <w:r w:rsidRPr="00834723">
        <w:rPr>
          <w:rFonts w:ascii="Arial" w:hAnsi="Arial" w:cs="Arial"/>
          <w:sz w:val="24"/>
          <w:szCs w:val="24"/>
        </w:rPr>
        <w:t xml:space="preserve">e) Garantia: Não haverá exigência da garantia da contratação nos termos dos artigos 96 e seguintes da Lei nº 14.133/21.  </w:t>
      </w:r>
    </w:p>
    <w:p w14:paraId="05667164" w14:textId="77777777" w:rsidR="00834723" w:rsidRPr="00834723" w:rsidRDefault="00834723" w:rsidP="00834723">
      <w:pPr>
        <w:pStyle w:val="PargrafodaLista"/>
        <w:autoSpaceDE w:val="0"/>
        <w:autoSpaceDN w:val="0"/>
        <w:adjustRightInd w:val="0"/>
        <w:spacing w:after="0" w:line="360" w:lineRule="auto"/>
        <w:ind w:left="0"/>
        <w:jc w:val="both"/>
        <w:rPr>
          <w:rFonts w:ascii="Arial" w:hAnsi="Arial" w:cs="Arial"/>
          <w:sz w:val="24"/>
          <w:szCs w:val="24"/>
        </w:rPr>
      </w:pPr>
    </w:p>
    <w:p w14:paraId="4618B9E2" w14:textId="77777777" w:rsidR="00834723" w:rsidRPr="00834723" w:rsidRDefault="00834723" w:rsidP="00834723">
      <w:pPr>
        <w:pStyle w:val="PargrafodaLista"/>
        <w:autoSpaceDE w:val="0"/>
        <w:autoSpaceDN w:val="0"/>
        <w:adjustRightInd w:val="0"/>
        <w:spacing w:after="0" w:line="360" w:lineRule="auto"/>
        <w:ind w:left="0"/>
        <w:jc w:val="both"/>
        <w:rPr>
          <w:rFonts w:ascii="Arial" w:hAnsi="Arial" w:cs="Arial"/>
          <w:sz w:val="24"/>
          <w:szCs w:val="24"/>
        </w:rPr>
      </w:pPr>
      <w:r w:rsidRPr="00834723">
        <w:rPr>
          <w:rFonts w:ascii="Arial" w:hAnsi="Arial" w:cs="Arial"/>
          <w:sz w:val="24"/>
          <w:szCs w:val="24"/>
        </w:rPr>
        <w:t xml:space="preserve">f) Fica expressamente proibida a subcontratação total ou parcial do objeto contratado, bem como a prática de triangulação comercial, entendida como a intermediação indevida por terceiros não participantes do certame para fornecimento dos produtos à Administração. </w:t>
      </w:r>
    </w:p>
    <w:p w14:paraId="3D9FE18D" w14:textId="77777777" w:rsidR="00834723" w:rsidRPr="00834723" w:rsidRDefault="00834723" w:rsidP="00834723">
      <w:pPr>
        <w:pStyle w:val="PargrafodaLista"/>
        <w:autoSpaceDE w:val="0"/>
        <w:autoSpaceDN w:val="0"/>
        <w:adjustRightInd w:val="0"/>
        <w:spacing w:after="0" w:line="360" w:lineRule="auto"/>
        <w:ind w:left="0"/>
        <w:jc w:val="both"/>
        <w:rPr>
          <w:rFonts w:ascii="Arial" w:hAnsi="Arial" w:cs="Arial"/>
          <w:sz w:val="24"/>
          <w:szCs w:val="24"/>
        </w:rPr>
      </w:pPr>
    </w:p>
    <w:p w14:paraId="399CBEE2" w14:textId="77777777" w:rsidR="00834723" w:rsidRPr="00834723" w:rsidRDefault="00834723" w:rsidP="00834723">
      <w:pPr>
        <w:pStyle w:val="Nivel10"/>
        <w:numPr>
          <w:ilvl w:val="0"/>
          <w:numId w:val="185"/>
        </w:numPr>
        <w:spacing w:before="0" w:after="0" w:line="360" w:lineRule="auto"/>
        <w:ind w:left="0" w:firstLine="0"/>
        <w:rPr>
          <w:sz w:val="24"/>
          <w:szCs w:val="24"/>
        </w:rPr>
      </w:pPr>
      <w:r w:rsidRPr="00834723">
        <w:rPr>
          <w:sz w:val="24"/>
          <w:szCs w:val="24"/>
        </w:rPr>
        <w:t>MODELO DE GESTÃO DO CONTRATO/DA FISCALIZAÇÃO</w:t>
      </w:r>
    </w:p>
    <w:p w14:paraId="4D53A3B7" w14:textId="77777777" w:rsidR="00834723" w:rsidRPr="00834723" w:rsidRDefault="00834723" w:rsidP="00834723">
      <w:pPr>
        <w:rPr>
          <w:rFonts w:ascii="Arial" w:hAnsi="Arial" w:cs="Arial"/>
          <w:sz w:val="24"/>
          <w:szCs w:val="24"/>
        </w:rPr>
      </w:pPr>
    </w:p>
    <w:p w14:paraId="1CBC857D" w14:textId="77777777" w:rsidR="00834723" w:rsidRPr="00834723" w:rsidRDefault="00834723" w:rsidP="00834723">
      <w:pPr>
        <w:pStyle w:val="PargrafodaLista"/>
        <w:numPr>
          <w:ilvl w:val="0"/>
          <w:numId w:val="219"/>
        </w:numPr>
        <w:spacing w:after="0" w:line="360" w:lineRule="auto"/>
        <w:ind w:left="0" w:firstLine="0"/>
        <w:jc w:val="both"/>
        <w:rPr>
          <w:rFonts w:ascii="Arial" w:hAnsi="Arial" w:cs="Arial"/>
          <w:sz w:val="24"/>
          <w:szCs w:val="24"/>
        </w:rPr>
      </w:pPr>
      <w:r w:rsidRPr="00834723">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 O objeto será executado por regime de execução indireta, pelo menor preço unitário, com entrega parcelada, mediante requisição.</w:t>
      </w:r>
    </w:p>
    <w:p w14:paraId="0759D65E"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Em caso de impedimento, ordem de paralisação ou suspensão do contrato, o cronograma de execução será prorrogado automaticamente pelo tempo correspondente, anotadas tais circunstâncias mediante simples apostila.</w:t>
      </w:r>
    </w:p>
    <w:p w14:paraId="1C819257"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As comunicações entre o órgão ou entidade e a contratada devem ser realizadas por escrito sempre que o ato exigir tal formalidade, admitindo-se o uso de mensagem eletrônica para esse fim.</w:t>
      </w:r>
    </w:p>
    <w:p w14:paraId="31D7E44E"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O órgão ou entidade poderá convocar representante da empresa para adoção de providências que devam ser cumpridas de imediato.</w:t>
      </w:r>
    </w:p>
    <w:p w14:paraId="425E4FDD" w14:textId="77777777" w:rsidR="00834723" w:rsidRPr="00834723" w:rsidRDefault="00834723" w:rsidP="00834723">
      <w:pPr>
        <w:pStyle w:val="PargrafodaLista"/>
        <w:numPr>
          <w:ilvl w:val="0"/>
          <w:numId w:val="219"/>
        </w:numPr>
        <w:spacing w:line="360" w:lineRule="auto"/>
        <w:ind w:left="0" w:firstLine="0"/>
        <w:jc w:val="both"/>
        <w:rPr>
          <w:rFonts w:ascii="Arial" w:eastAsiaTheme="minorEastAsia" w:hAnsi="Arial" w:cs="Arial"/>
          <w:color w:val="000000" w:themeColor="text1"/>
          <w:sz w:val="24"/>
          <w:szCs w:val="24"/>
        </w:rPr>
      </w:pPr>
      <w:r w:rsidRPr="00834723">
        <w:rPr>
          <w:rFonts w:ascii="Arial" w:eastAsiaTheme="minorEastAsia" w:hAnsi="Arial" w:cs="Arial"/>
          <w:color w:val="000000" w:themeColor="text1"/>
          <w:sz w:val="24"/>
          <w:szCs w:val="24"/>
        </w:rPr>
        <w:t>Após a assinatura do contrato ou instrumento equivalente</w:t>
      </w:r>
      <w:r w:rsidRPr="00834723">
        <w:rPr>
          <w:rFonts w:ascii="Arial" w:eastAsiaTheme="minorEastAsia" w:hAnsi="Arial" w:cs="Arial"/>
          <w:strike/>
          <w:color w:val="000000" w:themeColor="text1"/>
          <w:sz w:val="24"/>
          <w:szCs w:val="24"/>
        </w:rPr>
        <w:t>,</w:t>
      </w:r>
      <w:r w:rsidRPr="00834723">
        <w:rPr>
          <w:rFonts w:ascii="Arial" w:eastAsiaTheme="minorEastAsia" w:hAnsi="Arial" w:cs="Arial"/>
          <w:color w:val="000000" w:themeColor="text1"/>
          <w:sz w:val="24"/>
          <w:szCs w:val="24"/>
        </w:rPr>
        <w:t xml:space="preserve"> o órgão ou entidade poderá convocar o representante da empresa contratada para reunião inicial para apresentação do plano de fiscalização, que conterá informações </w:t>
      </w:r>
      <w:r w:rsidRPr="00834723">
        <w:rPr>
          <w:rFonts w:ascii="Arial" w:eastAsiaTheme="minorEastAsia" w:hAnsi="Arial" w:cs="Arial"/>
          <w:color w:val="000000" w:themeColor="text1"/>
          <w:sz w:val="24"/>
          <w:szCs w:val="24"/>
        </w:rPr>
        <w:lastRenderedPageBreak/>
        <w:t>acerca das obrigações contratuais, dos mecanismos de fiscalização, das estratégias para execução do objeto, do plano complementar de execução da contratada, quando houver, do método de aferição dos resultados e das sanções aplicáveis, dentre outros.</w:t>
      </w:r>
    </w:p>
    <w:p w14:paraId="372AAEB9"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A execução do contrato deverá ser acompanhada e fiscalizada pelo gestor/fiscal de contratos.</w:t>
      </w:r>
    </w:p>
    <w:p w14:paraId="7B7DB616"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sz w:val="24"/>
          <w:szCs w:val="24"/>
        </w:rPr>
      </w:pPr>
      <w:bookmarkStart w:id="11" w:name="_Hlk130800547"/>
      <w:r w:rsidRPr="00834723">
        <w:rPr>
          <w:rFonts w:ascii="Arial" w:eastAsia="Arial Unicode MS" w:hAnsi="Arial" w:cs="Arial"/>
          <w:sz w:val="24"/>
          <w:szCs w:val="24"/>
        </w:rPr>
        <w:t xml:space="preserve">O gestor/fiscal de contratos </w:t>
      </w:r>
      <w:bookmarkEnd w:id="11"/>
      <w:r w:rsidRPr="00834723">
        <w:rPr>
          <w:rFonts w:ascii="Arial" w:eastAsia="Arial Unicode MS" w:hAnsi="Arial" w:cs="Arial"/>
          <w:sz w:val="24"/>
          <w:szCs w:val="24"/>
        </w:rPr>
        <w:t xml:space="preserve">acompanhará a execução do contrato, para que sejam cumpridas todas as condições estabelecidas no contrato, de modo a assegurar os melhores resultados para a Administração. </w:t>
      </w:r>
    </w:p>
    <w:p w14:paraId="20BF63C1"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834723">
        <w:rPr>
          <w:rFonts w:ascii="Arial" w:eastAsia="Arial Unicode MS" w:hAnsi="Arial" w:cs="Arial"/>
          <w:color w:val="000000"/>
          <w:sz w:val="24"/>
          <w:szCs w:val="24"/>
        </w:rPr>
        <w:t xml:space="preserve">O gestor/fiscal de contratos anotará no histórico de gerenciamento do contrato todas as ocorrências relacionadas à execução do contrato, com a descrição do que for necessário para a regularização das faltas ou dos defeitos observados. </w:t>
      </w:r>
    </w:p>
    <w:p w14:paraId="69629D08"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834723">
        <w:rPr>
          <w:rFonts w:ascii="Arial" w:eastAsia="Arial Unicode MS" w:hAnsi="Arial" w:cs="Arial"/>
          <w:color w:val="000000"/>
          <w:sz w:val="24"/>
          <w:szCs w:val="24"/>
        </w:rPr>
        <w:t xml:space="preserve">Identificada qualquer inexatidão ou irregularidade, o gestor/fiscal de contratos emitirá notificações para a correção da execução do contrato, determinando prazo para a correção. </w:t>
      </w:r>
    </w:p>
    <w:p w14:paraId="072F2569"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834723">
        <w:rPr>
          <w:rFonts w:ascii="Arial" w:eastAsia="Arial Unicode MS" w:hAnsi="Arial" w:cs="Arial"/>
          <w:color w:val="000000"/>
          <w:sz w:val="24"/>
          <w:szCs w:val="24"/>
        </w:rPr>
        <w:t xml:space="preserve">O gestor/fiscal de contratos informará à Diretoria Geral, em tempo hábil, a situação que demandar decisão ou adoção de medidas que ultrapassem sua competência, para que adote as medidas necessárias e saneadoras, se for o caso. </w:t>
      </w:r>
    </w:p>
    <w:p w14:paraId="36BAD708"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834723">
        <w:rPr>
          <w:rFonts w:ascii="Arial" w:eastAsia="Arial Unicode MS" w:hAnsi="Arial" w:cs="Arial"/>
          <w:color w:val="000000"/>
          <w:sz w:val="24"/>
          <w:szCs w:val="24"/>
        </w:rPr>
        <w:t>No caso de ocorrências que possam inviabilizar a execução do contrato nas datas aprazadas, o gestor/fiscal de contratos comunicará o fato imediatamente à Diretoria Geral.</w:t>
      </w:r>
    </w:p>
    <w:p w14:paraId="38D815FD"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834723">
        <w:rPr>
          <w:rFonts w:ascii="Arial" w:eastAsia="Arial Unicode MS" w:hAnsi="Arial" w:cs="Arial"/>
          <w:color w:val="000000"/>
          <w:sz w:val="24"/>
          <w:szCs w:val="24"/>
        </w:rPr>
        <w:t>O gestor/fiscal de contratos comunicará à Diretoria Geral, em tempo hábil, o término do contrato sob sua responsabilidade, com vistas à renovação tempestiva ou à prorrogação contratual.</w:t>
      </w:r>
    </w:p>
    <w:p w14:paraId="54D05AB5"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 xml:space="preserve">O gestor/fiscal de contratos verificará a manutenção das condições de habilitação da contratada, acompanhará o empenho, o pagamento, as garantias </w:t>
      </w:r>
      <w:r w:rsidRPr="00834723">
        <w:rPr>
          <w:rFonts w:ascii="Arial" w:eastAsia="Arial Unicode MS" w:hAnsi="Arial" w:cs="Arial"/>
          <w:sz w:val="24"/>
          <w:szCs w:val="24"/>
        </w:rPr>
        <w:lastRenderedPageBreak/>
        <w:t>e a formalização de apostilamento e termos aditivos, solicitando quaisquer documentos comprobatórios pertinentes, caso necessário.</w:t>
      </w:r>
    </w:p>
    <w:p w14:paraId="5834BCC0"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834723">
        <w:rPr>
          <w:rFonts w:ascii="Arial" w:eastAsia="Arial Unicode MS" w:hAnsi="Arial" w:cs="Arial"/>
          <w:color w:val="000000"/>
          <w:sz w:val="24"/>
          <w:szCs w:val="24"/>
        </w:rPr>
        <w:t>Caso ocorram descumprimento das obrigações contratuais, o gestor/fiscal de contratos atuará tempestivamente na solução do problema, reportando ao Diretor Geral para que tome as providências cabíveis, quando ultrapassar a sua competência.</w:t>
      </w:r>
    </w:p>
    <w:p w14:paraId="7A39FA46"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 xml:space="preserve">O gestor/fiscal de contratos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1D43382F"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834723">
        <w:rPr>
          <w:rFonts w:ascii="Arial" w:eastAsia="Arial Unicode MS" w:hAnsi="Arial" w:cs="Arial"/>
          <w:color w:val="000000"/>
          <w:sz w:val="24"/>
          <w:szCs w:val="24"/>
        </w:rPr>
        <w:t xml:space="preserve">O gestor/fiscal de contratos acompanhará a manutenção das condições de habilitação da contratada, para fins de empenho de despesa e pagamento, e anotará os problemas que obstem o fluxo normal da liquidação e do pagamento da despesa no relatório de riscos eventuais. </w:t>
      </w:r>
    </w:p>
    <w:p w14:paraId="36CF1427"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834723">
        <w:rPr>
          <w:rFonts w:ascii="Arial" w:eastAsia="Arial Unicode MS" w:hAnsi="Arial" w:cs="Arial"/>
          <w:color w:val="000000"/>
          <w:sz w:val="24"/>
          <w:szCs w:val="24"/>
        </w:rPr>
        <w:t xml:space="preserve">O gestor/fiscal de contratos acompanhará os registros realizados pelos fiscais do contrato, de todas as ocorrências relacionadas à execução do contrato e as medidas adotadas, informando, se for o caso, à autoridade superior àquelas que ultrapassarem a sua competência. </w:t>
      </w:r>
    </w:p>
    <w:p w14:paraId="4144F508"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834723">
        <w:rPr>
          <w:rFonts w:ascii="Arial" w:eastAsia="Arial Unicode MS" w:hAnsi="Arial" w:cs="Arial"/>
          <w:color w:val="000000"/>
          <w:sz w:val="24"/>
          <w:szCs w:val="24"/>
        </w:rPr>
        <w:t xml:space="preserve">O gestor/fiscal de contratos emitirá documento comprobatório da avaliação realizada pelos fiscais técnico, caso ocorram,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0D791E15"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color w:val="000000"/>
          <w:sz w:val="24"/>
          <w:szCs w:val="24"/>
        </w:rPr>
      </w:pPr>
      <w:r w:rsidRPr="00834723">
        <w:rPr>
          <w:rFonts w:ascii="Arial" w:eastAsia="Arial Unicode MS" w:hAnsi="Arial" w:cs="Arial"/>
          <w:color w:val="000000"/>
          <w:sz w:val="24"/>
          <w:szCs w:val="24"/>
        </w:rPr>
        <w:t xml:space="preserve">O gestor/fiscal de contratos tomará providências para a formalização de processo administrativo de responsabilização para fins de aplicação de sanções, </w:t>
      </w:r>
      <w:r w:rsidRPr="00834723">
        <w:rPr>
          <w:rFonts w:ascii="Arial" w:eastAsia="Arial Unicode MS" w:hAnsi="Arial" w:cs="Arial"/>
          <w:color w:val="000000"/>
          <w:sz w:val="24"/>
          <w:szCs w:val="24"/>
        </w:rPr>
        <w:lastRenderedPageBreak/>
        <w:t>a ser conduzido pela comissão de que trata o art. 158 da Lei nº 14.133, de 2021, ou pelo agente ou pelo setor com competência para tal, conforme o caso.</w:t>
      </w:r>
    </w:p>
    <w:p w14:paraId="7A83CDDD"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 xml:space="preserve">O gestor/fiscal de contratos poderá elaborar relatório final com informações sobre a consecução dos objetivos que tenham justificado a contratação e eventuais condutas a serem adotadas para o aprimoramento das atividades da Administração. </w:t>
      </w:r>
    </w:p>
    <w:p w14:paraId="2D7D8701"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 xml:space="preserve">O fornecimento e a execução do objeto serão acompanhados e fiscalizados pela servidora Tamara </w:t>
      </w:r>
      <w:proofErr w:type="spellStart"/>
      <w:r w:rsidRPr="00834723">
        <w:rPr>
          <w:rFonts w:ascii="Arial" w:eastAsia="Arial Unicode MS" w:hAnsi="Arial" w:cs="Arial"/>
          <w:sz w:val="24"/>
          <w:szCs w:val="24"/>
        </w:rPr>
        <w:t>Martiniuk</w:t>
      </w:r>
      <w:proofErr w:type="spellEnd"/>
      <w:r w:rsidRPr="00834723">
        <w:rPr>
          <w:rFonts w:ascii="Arial" w:eastAsia="Arial Unicode MS" w:hAnsi="Arial" w:cs="Arial"/>
          <w:sz w:val="24"/>
          <w:szCs w:val="24"/>
        </w:rPr>
        <w:t>, designada para esta função como Gestora e Fiscal de Contratos, conforme Portarias de Nomeação nº 29/2025 e nº 30/2025, ou por outro servidor que venha a substituí-la, sendo admitida a contratação de terceiros para assisti-la e subsidiá-la com informações pertinentes ao desempenho dessa atribuição. Serão anotadas em formulários próprios todas as ocorrências relacionadas com o fornecimento mencionado, determinando o que for necessário à regularização das faltas ou defeitos observados.</w:t>
      </w:r>
    </w:p>
    <w:p w14:paraId="43B1049C"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A empresa se compromete a comunicar à Câmara Municipal de Extrema, por meio de notificação por escrito, qualquer alteração de seu endereço, seja para fins de correspondência ou de contato. A comunicação deverá ser feita com antecedência mínima de 10 (dez) dias corridos antes da mudança, a fim de assegurar a continuidade da efetividade do contrato e o correto envio de documentos, notificações ou quaisquer outras correspondências relacionadas ao presente instrumento.</w:t>
      </w:r>
    </w:p>
    <w:p w14:paraId="790AA6F1" w14:textId="77777777" w:rsidR="00834723" w:rsidRPr="00834723" w:rsidRDefault="00834723" w:rsidP="00834723">
      <w:pPr>
        <w:pStyle w:val="PargrafodaLista"/>
        <w:numPr>
          <w:ilvl w:val="0"/>
          <w:numId w:val="219"/>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 xml:space="preserve">A CONTRATADA deverá entregar ao setor responsável do CONTRATO, junto com a Nota Fiscal para fins de pagamento, os seguintes documentos: </w:t>
      </w:r>
    </w:p>
    <w:p w14:paraId="28B35653" w14:textId="77777777" w:rsidR="00834723" w:rsidRPr="00834723" w:rsidRDefault="00834723" w:rsidP="00834723">
      <w:pPr>
        <w:pStyle w:val="PargrafodaLista"/>
        <w:numPr>
          <w:ilvl w:val="0"/>
          <w:numId w:val="220"/>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Prova de regularidade com débitos relativos aos Tributos Federais e à dívida ativa da União;</w:t>
      </w:r>
    </w:p>
    <w:p w14:paraId="030381DA" w14:textId="77777777" w:rsidR="00834723" w:rsidRPr="00834723" w:rsidRDefault="00834723" w:rsidP="00834723">
      <w:pPr>
        <w:pStyle w:val="PargrafodaLista"/>
        <w:numPr>
          <w:ilvl w:val="0"/>
          <w:numId w:val="220"/>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 xml:space="preserve">Prova de regularidade para com o FGTS – Fundo de Garantia de Tempo de Serviço (Lei n° 9.012, de 30/03/95), através da apresentação do Certificado de Regularidade de Situação do FGTS(CRF), emitido pela Caixa Econômica </w:t>
      </w:r>
      <w:r w:rsidRPr="00834723">
        <w:rPr>
          <w:rFonts w:ascii="Arial" w:eastAsia="Arial Unicode MS" w:hAnsi="Arial" w:cs="Arial"/>
          <w:sz w:val="24"/>
          <w:szCs w:val="24"/>
        </w:rPr>
        <w:lastRenderedPageBreak/>
        <w:t>Federal, ou do documento denominado “Situação de Regularidade do Empregador”, com prazo de validade em vigor;</w:t>
      </w:r>
    </w:p>
    <w:p w14:paraId="3899378D" w14:textId="77777777" w:rsidR="00834723" w:rsidRPr="00834723" w:rsidRDefault="00834723" w:rsidP="00834723">
      <w:pPr>
        <w:pStyle w:val="PargrafodaLista"/>
        <w:numPr>
          <w:ilvl w:val="0"/>
          <w:numId w:val="220"/>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Prova de regularidade Trabalhista, mediante a apresentação da CNDT – Certidão Negativa de Débitos Trabalhistas ou da CPDT – Certidão Positiva de Débitos Trabalhistas com efeitos de negativa;</w:t>
      </w:r>
    </w:p>
    <w:p w14:paraId="68F4EE45" w14:textId="77777777" w:rsidR="00834723" w:rsidRPr="00834723" w:rsidRDefault="00834723" w:rsidP="00834723">
      <w:pPr>
        <w:pStyle w:val="PargrafodaLista"/>
        <w:numPr>
          <w:ilvl w:val="0"/>
          <w:numId w:val="220"/>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Prova de regularidade de Débitos da Fazenda Municipal (CND) do domicílio ou sede do licitante, ou outra equivalente, na forma da lei, com prazo de validade em vigor;</w:t>
      </w:r>
    </w:p>
    <w:p w14:paraId="1765B9F1" w14:textId="77777777" w:rsidR="00834723" w:rsidRPr="00834723" w:rsidRDefault="00834723" w:rsidP="00834723">
      <w:pPr>
        <w:pStyle w:val="PargrafodaLista"/>
        <w:numPr>
          <w:ilvl w:val="0"/>
          <w:numId w:val="220"/>
        </w:numPr>
        <w:spacing w:line="360" w:lineRule="auto"/>
        <w:ind w:left="0" w:firstLine="0"/>
        <w:jc w:val="both"/>
        <w:rPr>
          <w:rFonts w:ascii="Arial" w:eastAsia="Arial Unicode MS" w:hAnsi="Arial" w:cs="Arial"/>
          <w:sz w:val="24"/>
          <w:szCs w:val="24"/>
        </w:rPr>
      </w:pPr>
      <w:r w:rsidRPr="00834723">
        <w:rPr>
          <w:rFonts w:ascii="Arial" w:eastAsia="Arial Unicode MS" w:hAnsi="Arial" w:cs="Arial"/>
          <w:sz w:val="24"/>
          <w:szCs w:val="24"/>
        </w:rPr>
        <w:t>As provas de regularidades poderão ser Certidões Negativas de Débitos ou Certidões Positivas com efeitos de Negativas.</w:t>
      </w:r>
    </w:p>
    <w:p w14:paraId="349B031B" w14:textId="77777777" w:rsidR="00834723" w:rsidRPr="00834723" w:rsidRDefault="00834723" w:rsidP="00834723">
      <w:pPr>
        <w:spacing w:line="360" w:lineRule="auto"/>
        <w:rPr>
          <w:rFonts w:ascii="Arial" w:hAnsi="Arial" w:cs="Arial"/>
          <w:sz w:val="24"/>
          <w:szCs w:val="24"/>
        </w:rPr>
      </w:pPr>
    </w:p>
    <w:p w14:paraId="39D2F142" w14:textId="77777777" w:rsidR="00834723" w:rsidRPr="00834723" w:rsidRDefault="00834723" w:rsidP="00834723">
      <w:pPr>
        <w:pStyle w:val="PargrafodaLista"/>
        <w:numPr>
          <w:ilvl w:val="0"/>
          <w:numId w:val="185"/>
        </w:numPr>
        <w:spacing w:line="360" w:lineRule="auto"/>
        <w:ind w:left="0" w:firstLine="0"/>
        <w:rPr>
          <w:rFonts w:ascii="Arial" w:hAnsi="Arial" w:cs="Arial"/>
          <w:b/>
          <w:bCs/>
          <w:sz w:val="24"/>
          <w:szCs w:val="24"/>
        </w:rPr>
      </w:pPr>
      <w:r w:rsidRPr="00834723">
        <w:rPr>
          <w:rFonts w:ascii="Arial" w:hAnsi="Arial" w:cs="Arial"/>
          <w:b/>
          <w:bCs/>
          <w:sz w:val="24"/>
          <w:szCs w:val="24"/>
        </w:rPr>
        <w:t>CRITÉRIOS DE MEDIÇÃO E DE PAGAMENTO</w:t>
      </w:r>
    </w:p>
    <w:p w14:paraId="6C7E51A2" w14:textId="77777777" w:rsidR="00834723" w:rsidRPr="00834723" w:rsidRDefault="00834723" w:rsidP="00834723">
      <w:pPr>
        <w:pStyle w:val="PargrafodaLista"/>
        <w:spacing w:line="360" w:lineRule="auto"/>
        <w:ind w:left="0"/>
        <w:rPr>
          <w:rFonts w:ascii="Arial" w:hAnsi="Arial" w:cs="Arial"/>
          <w:b/>
          <w:bCs/>
          <w:sz w:val="24"/>
          <w:szCs w:val="24"/>
        </w:rPr>
      </w:pPr>
      <w:r w:rsidRPr="00834723">
        <w:rPr>
          <w:rFonts w:ascii="Arial" w:hAnsi="Arial" w:cs="Arial"/>
          <w:b/>
          <w:bCs/>
          <w:sz w:val="24"/>
          <w:szCs w:val="24"/>
        </w:rPr>
        <w:t>Recebimento</w:t>
      </w:r>
    </w:p>
    <w:p w14:paraId="450E99D4"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7.1</w:t>
      </w:r>
      <w:r w:rsidRPr="00834723">
        <w:rPr>
          <w:rFonts w:ascii="Arial" w:hAnsi="Arial" w:cs="Arial"/>
          <w:sz w:val="24"/>
          <w:szCs w:val="24"/>
        </w:rPr>
        <w:tab/>
        <w:t>A CONTRATADA deverá realizar o objeto dentro do horário de funcionamento da Câmara Municipal de Extrema, no local indicado. Se outro horário e dia for necessário a CONTRATADA deverá solicitar autorização por escrito da CONTRATANTE.</w:t>
      </w:r>
    </w:p>
    <w:p w14:paraId="5C303C18"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7.2</w:t>
      </w:r>
      <w:r w:rsidRPr="00834723">
        <w:rPr>
          <w:rFonts w:ascii="Arial" w:hAnsi="Arial" w:cs="Arial"/>
          <w:sz w:val="24"/>
          <w:szCs w:val="24"/>
        </w:rPr>
        <w:tab/>
        <w:t xml:space="preserve">O pagamento somente será realizado, com base no objeto efetivamente realizado nas condições estabelecidas. </w:t>
      </w:r>
    </w:p>
    <w:p w14:paraId="417E5C01"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7.3</w:t>
      </w:r>
      <w:r w:rsidRPr="00834723">
        <w:rPr>
          <w:rFonts w:ascii="Arial" w:hAnsi="Arial" w:cs="Arial"/>
          <w:sz w:val="24"/>
          <w:szCs w:val="24"/>
        </w:rPr>
        <w:tab/>
        <w:t xml:space="preserve">No caso de controvérsia sobre a realização do objeto o mesmo poderá ser rejeitado pelo almoxarife. </w:t>
      </w:r>
    </w:p>
    <w:p w14:paraId="279C72CC"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7.4</w:t>
      </w:r>
      <w:r w:rsidRPr="00834723">
        <w:rPr>
          <w:rFonts w:ascii="Arial" w:hAnsi="Arial" w:cs="Arial"/>
          <w:sz w:val="24"/>
          <w:szCs w:val="24"/>
        </w:rPr>
        <w:tab/>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7ECCD2F" w14:textId="77777777" w:rsidR="00834723" w:rsidRPr="00834723" w:rsidRDefault="00834723" w:rsidP="00834723">
      <w:pPr>
        <w:pStyle w:val="PargrafodaLista"/>
        <w:spacing w:line="360" w:lineRule="auto"/>
        <w:ind w:left="0"/>
        <w:jc w:val="both"/>
        <w:rPr>
          <w:rFonts w:ascii="Arial" w:hAnsi="Arial" w:cs="Arial"/>
          <w:b/>
          <w:bCs/>
          <w:sz w:val="24"/>
          <w:szCs w:val="24"/>
        </w:rPr>
      </w:pPr>
      <w:r w:rsidRPr="00834723">
        <w:rPr>
          <w:rFonts w:ascii="Arial" w:hAnsi="Arial" w:cs="Arial"/>
          <w:b/>
          <w:bCs/>
          <w:sz w:val="24"/>
          <w:szCs w:val="24"/>
        </w:rPr>
        <w:t>Liquidação</w:t>
      </w:r>
    </w:p>
    <w:p w14:paraId="12884C15"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lastRenderedPageBreak/>
        <w:t>7.5</w:t>
      </w:r>
      <w:r w:rsidRPr="00834723">
        <w:rPr>
          <w:rFonts w:ascii="Arial" w:hAnsi="Arial" w:cs="Arial"/>
          <w:sz w:val="24"/>
          <w:szCs w:val="24"/>
        </w:rPr>
        <w:tab/>
        <w:t>Recebida a Nota Fiscal ou documento de cobrança equivalente, correrá o prazo de até 05 (cinco) dias úteis para fins de liquidação, na forma desta seção, prorrogáveis por igual período.</w:t>
      </w:r>
    </w:p>
    <w:p w14:paraId="11DB8A76"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7.6</w:t>
      </w:r>
      <w:r w:rsidRPr="00834723">
        <w:rPr>
          <w:rFonts w:ascii="Arial" w:hAnsi="Arial" w:cs="Arial"/>
          <w:sz w:val="24"/>
          <w:szCs w:val="24"/>
        </w:rPr>
        <w:tab/>
        <w:t>O pagamento referente à execução do objeto deste CONTRATO será efetuado nas seguintes condições: em parcela única em até 10 (dez) dias úteis a partir da liquidação, mediante apresentação da competente nota fiscal, em consonância com o que foi efetivamente entregue.</w:t>
      </w:r>
    </w:p>
    <w:p w14:paraId="2E5B99A0"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7.7</w:t>
      </w:r>
      <w:r w:rsidRPr="00834723">
        <w:rPr>
          <w:rFonts w:ascii="Arial" w:hAnsi="Arial" w:cs="Arial"/>
          <w:sz w:val="24"/>
          <w:szCs w:val="24"/>
        </w:rPr>
        <w:tab/>
        <w:t xml:space="preserve">Para fins de liquidação, o setor competente deverá verificar se a nota fiscal ou instrumento de cobrança equivalente apresentado expressa os elementos necessários e essenciais do documento, tais como: </w:t>
      </w:r>
    </w:p>
    <w:p w14:paraId="0B2150EA"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a)</w:t>
      </w:r>
      <w:r w:rsidRPr="00834723">
        <w:rPr>
          <w:rFonts w:ascii="Arial" w:hAnsi="Arial" w:cs="Arial"/>
          <w:sz w:val="24"/>
          <w:szCs w:val="24"/>
        </w:rPr>
        <w:tab/>
        <w:t xml:space="preserve">a data da emissão; </w:t>
      </w:r>
    </w:p>
    <w:p w14:paraId="1829E6EB"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b)</w:t>
      </w:r>
      <w:r w:rsidRPr="00834723">
        <w:rPr>
          <w:rFonts w:ascii="Arial" w:hAnsi="Arial" w:cs="Arial"/>
          <w:sz w:val="24"/>
          <w:szCs w:val="24"/>
        </w:rPr>
        <w:tab/>
        <w:t xml:space="preserve">os dados do contrato e do órgão contratante; </w:t>
      </w:r>
    </w:p>
    <w:p w14:paraId="1A8C8AE8"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c)</w:t>
      </w:r>
      <w:r w:rsidRPr="00834723">
        <w:rPr>
          <w:rFonts w:ascii="Arial" w:hAnsi="Arial" w:cs="Arial"/>
          <w:sz w:val="24"/>
          <w:szCs w:val="24"/>
        </w:rPr>
        <w:tab/>
        <w:t xml:space="preserve">o período respectivo de execução do contrato; </w:t>
      </w:r>
    </w:p>
    <w:p w14:paraId="1CB9AF57"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d)</w:t>
      </w:r>
      <w:r w:rsidRPr="00834723">
        <w:rPr>
          <w:rFonts w:ascii="Arial" w:hAnsi="Arial" w:cs="Arial"/>
          <w:sz w:val="24"/>
          <w:szCs w:val="24"/>
        </w:rPr>
        <w:tab/>
        <w:t xml:space="preserve">o valor a pagar; e </w:t>
      </w:r>
    </w:p>
    <w:p w14:paraId="1A8853E8"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e)</w:t>
      </w:r>
      <w:r w:rsidRPr="00834723">
        <w:rPr>
          <w:rFonts w:ascii="Arial" w:hAnsi="Arial" w:cs="Arial"/>
          <w:sz w:val="24"/>
          <w:szCs w:val="24"/>
        </w:rPr>
        <w:tab/>
        <w:t>eventual destaque do valor de retenções tributárias cabíveis.</w:t>
      </w:r>
    </w:p>
    <w:p w14:paraId="7B07A0B4"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7.8</w:t>
      </w:r>
      <w:r w:rsidRPr="00834723">
        <w:rPr>
          <w:rFonts w:ascii="Arial" w:hAnsi="Arial" w:cs="Arial"/>
          <w:sz w:val="24"/>
          <w:szCs w:val="24"/>
        </w:rPr>
        <w:tab/>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6EAD06C9"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7.9</w:t>
      </w:r>
      <w:r w:rsidRPr="00834723">
        <w:rPr>
          <w:rFonts w:ascii="Arial" w:hAnsi="Arial" w:cs="Arial"/>
          <w:sz w:val="24"/>
          <w:szCs w:val="24"/>
        </w:rPr>
        <w:tab/>
        <w:t xml:space="preserve"> A nota fiscal ou instrumento de cobrança equivalente deverá ser obrigatoriamente acompanhado da comprovação da regularidade fiscal.</w:t>
      </w:r>
    </w:p>
    <w:p w14:paraId="7EEA2E59"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7.10</w:t>
      </w:r>
      <w:r w:rsidRPr="00834723">
        <w:rPr>
          <w:rFonts w:ascii="Arial" w:hAnsi="Arial" w:cs="Arial"/>
          <w:sz w:val="24"/>
          <w:szCs w:val="24"/>
        </w:rPr>
        <w:tab/>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14:paraId="79010ABC"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lastRenderedPageBreak/>
        <w:t>7.11</w:t>
      </w:r>
      <w:r w:rsidRPr="00834723">
        <w:rPr>
          <w:rFonts w:ascii="Arial" w:hAnsi="Arial" w:cs="Arial"/>
          <w:sz w:val="24"/>
          <w:szCs w:val="24"/>
        </w:rPr>
        <w:tab/>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805B89F"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7.12</w:t>
      </w:r>
      <w:r w:rsidRPr="00834723">
        <w:rPr>
          <w:rFonts w:ascii="Arial" w:hAnsi="Arial" w:cs="Arial"/>
          <w:sz w:val="24"/>
          <w:szCs w:val="24"/>
        </w:rPr>
        <w:tab/>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E887C02"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7.13</w:t>
      </w:r>
      <w:r w:rsidRPr="00834723">
        <w:rPr>
          <w:rFonts w:ascii="Arial" w:hAnsi="Arial" w:cs="Arial"/>
          <w:sz w:val="24"/>
          <w:szCs w:val="24"/>
        </w:rPr>
        <w:tab/>
        <w:t xml:space="preserve">Persistindo a irregularidade, o contratante deverá adotar as medidas necessárias à rescisão contratual nos autos do processo administrativo correspondente, assegurada ao contratado a ampla defesa. </w:t>
      </w:r>
    </w:p>
    <w:p w14:paraId="650A472B" w14:textId="77777777" w:rsidR="00834723" w:rsidRPr="00834723" w:rsidRDefault="00834723" w:rsidP="00834723">
      <w:pPr>
        <w:pStyle w:val="PargrafodaLista"/>
        <w:spacing w:line="360" w:lineRule="auto"/>
        <w:ind w:left="0"/>
        <w:jc w:val="both"/>
        <w:rPr>
          <w:rFonts w:ascii="Arial" w:hAnsi="Arial" w:cs="Arial"/>
          <w:b/>
          <w:bCs/>
          <w:sz w:val="24"/>
          <w:szCs w:val="24"/>
        </w:rPr>
      </w:pPr>
      <w:r w:rsidRPr="00834723">
        <w:rPr>
          <w:rFonts w:ascii="Arial" w:hAnsi="Arial" w:cs="Arial"/>
          <w:b/>
          <w:bCs/>
          <w:sz w:val="24"/>
          <w:szCs w:val="24"/>
        </w:rPr>
        <w:t>Prazo de pagamento</w:t>
      </w:r>
    </w:p>
    <w:p w14:paraId="565932C8"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7.14</w:t>
      </w:r>
      <w:r w:rsidRPr="00834723">
        <w:rPr>
          <w:rFonts w:ascii="Arial" w:hAnsi="Arial" w:cs="Arial"/>
          <w:sz w:val="24"/>
          <w:szCs w:val="24"/>
        </w:rPr>
        <w:tab/>
        <w:t>O pagamento será efetuado no prazo de até 10 (dez) dias úteis contados da finalização da liquidação da despesa.</w:t>
      </w:r>
    </w:p>
    <w:p w14:paraId="36FE0DA8"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7.15</w:t>
      </w:r>
      <w:r w:rsidRPr="00834723">
        <w:rPr>
          <w:rFonts w:ascii="Arial" w:hAnsi="Arial" w:cs="Arial"/>
          <w:sz w:val="24"/>
          <w:szCs w:val="24"/>
        </w:rPr>
        <w:tab/>
        <w:t>No caso de atraso pelo Contratante, os valores devidos ao contratado serão atualizados monetariamente entre o termo final do prazo de pagamento até a data de sua efetiva realização, mediante aplicação do índice de correção monetária IPCA - Índice Nacional de Preços ao Consumidor Amplo – IBGE.</w:t>
      </w:r>
    </w:p>
    <w:p w14:paraId="4B5EA831" w14:textId="77777777" w:rsidR="00834723" w:rsidRPr="00834723" w:rsidRDefault="00834723" w:rsidP="00834723">
      <w:pPr>
        <w:pStyle w:val="PargrafodaLista"/>
        <w:spacing w:line="360" w:lineRule="auto"/>
        <w:ind w:left="0"/>
        <w:jc w:val="both"/>
        <w:rPr>
          <w:rFonts w:ascii="Arial" w:hAnsi="Arial" w:cs="Arial"/>
          <w:b/>
          <w:bCs/>
          <w:sz w:val="24"/>
          <w:szCs w:val="24"/>
        </w:rPr>
      </w:pPr>
      <w:r w:rsidRPr="00834723">
        <w:rPr>
          <w:rFonts w:ascii="Arial" w:hAnsi="Arial" w:cs="Arial"/>
          <w:b/>
          <w:bCs/>
          <w:sz w:val="24"/>
          <w:szCs w:val="24"/>
        </w:rPr>
        <w:t>Forma de pagamento</w:t>
      </w:r>
    </w:p>
    <w:p w14:paraId="0967488E"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7.16</w:t>
      </w:r>
      <w:r w:rsidRPr="00834723">
        <w:rPr>
          <w:rFonts w:ascii="Arial" w:hAnsi="Arial" w:cs="Arial"/>
          <w:sz w:val="24"/>
          <w:szCs w:val="24"/>
        </w:rPr>
        <w:tab/>
        <w:t>O pagamento será realizado por meio de ordem bancária, para crédito em banco, agência e conta corrente indicados pelo contratado ou mediante boleto bancário.</w:t>
      </w:r>
    </w:p>
    <w:p w14:paraId="5A572083"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7.17</w:t>
      </w:r>
      <w:r w:rsidRPr="00834723">
        <w:rPr>
          <w:rFonts w:ascii="Arial" w:hAnsi="Arial" w:cs="Arial"/>
          <w:sz w:val="24"/>
          <w:szCs w:val="24"/>
        </w:rPr>
        <w:tab/>
        <w:t>Quando do pagamento, será efetuada a retenção tributária prevista na legislação aplicável.</w:t>
      </w:r>
    </w:p>
    <w:p w14:paraId="5B8732E1"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lastRenderedPageBreak/>
        <w:t>7.18</w:t>
      </w:r>
      <w:r w:rsidRPr="00834723">
        <w:rPr>
          <w:rFonts w:ascii="Arial" w:hAnsi="Arial" w:cs="Arial"/>
          <w:sz w:val="24"/>
          <w:szCs w:val="24"/>
        </w:rPr>
        <w:tab/>
        <w:t>Independentemente do percentual de tributo inserido na planilha, quando houver, serão retidos na fonte, quando da realização do pagamento, os percentuais estabelecidos na legislação vigente.</w:t>
      </w:r>
    </w:p>
    <w:p w14:paraId="6CB7D427" w14:textId="77777777" w:rsidR="00834723" w:rsidRPr="00834723" w:rsidRDefault="00834723" w:rsidP="00834723">
      <w:pPr>
        <w:pStyle w:val="PargrafodaLista"/>
        <w:spacing w:line="360" w:lineRule="auto"/>
        <w:ind w:left="0"/>
        <w:jc w:val="both"/>
        <w:rPr>
          <w:rFonts w:ascii="Arial" w:hAnsi="Arial" w:cs="Arial"/>
          <w:sz w:val="24"/>
          <w:szCs w:val="24"/>
        </w:rPr>
      </w:pPr>
      <w:r w:rsidRPr="00834723">
        <w:rPr>
          <w:rFonts w:ascii="Arial" w:hAnsi="Arial" w:cs="Arial"/>
          <w:sz w:val="24"/>
          <w:szCs w:val="24"/>
        </w:rPr>
        <w:t>7.19</w:t>
      </w:r>
      <w:r w:rsidRPr="00834723">
        <w:rPr>
          <w:rFonts w:ascii="Arial" w:hAnsi="Arial" w:cs="Arial"/>
          <w:sz w:val="24"/>
          <w:szCs w:val="24"/>
        </w:rPr>
        <w:tab/>
        <w:t>O contratado não sofrerá a retenção tributária quanto aos impostos e contribuições abrangidos por regime especial. No entanto, o pagamento ficará condicionado à apresentação de comprovação, por meio de documento oficial, de que faz jus ao tratamento tributário favorecido previsto em Lei Complementar.</w:t>
      </w:r>
    </w:p>
    <w:p w14:paraId="6352C404" w14:textId="77777777" w:rsidR="00834723" w:rsidRPr="00834723" w:rsidRDefault="00834723" w:rsidP="00834723">
      <w:pPr>
        <w:pStyle w:val="PargrafodaLista"/>
        <w:spacing w:line="360" w:lineRule="auto"/>
        <w:ind w:left="0"/>
        <w:jc w:val="both"/>
        <w:rPr>
          <w:rFonts w:ascii="Arial" w:hAnsi="Arial" w:cs="Arial"/>
          <w:b/>
          <w:bCs/>
          <w:sz w:val="24"/>
          <w:szCs w:val="24"/>
        </w:rPr>
      </w:pPr>
      <w:r w:rsidRPr="00834723">
        <w:rPr>
          <w:rFonts w:ascii="Arial" w:hAnsi="Arial" w:cs="Arial"/>
          <w:sz w:val="24"/>
          <w:szCs w:val="24"/>
        </w:rPr>
        <w:t>7.20</w:t>
      </w:r>
      <w:r w:rsidRPr="00834723">
        <w:rPr>
          <w:rFonts w:ascii="Arial" w:hAnsi="Arial" w:cs="Arial"/>
          <w:sz w:val="24"/>
          <w:szCs w:val="24"/>
        </w:rPr>
        <w:tab/>
        <w:t>Não será admitida a antecipação de pagamento</w:t>
      </w:r>
      <w:r w:rsidRPr="00834723">
        <w:rPr>
          <w:rFonts w:ascii="Arial" w:hAnsi="Arial" w:cs="Arial"/>
          <w:b/>
          <w:bCs/>
          <w:sz w:val="24"/>
          <w:szCs w:val="24"/>
        </w:rPr>
        <w:t>.</w:t>
      </w:r>
    </w:p>
    <w:p w14:paraId="7936C45C" w14:textId="77777777" w:rsidR="00834723" w:rsidRPr="00834723" w:rsidRDefault="00834723" w:rsidP="00834723">
      <w:pPr>
        <w:pStyle w:val="Nivel10"/>
        <w:numPr>
          <w:ilvl w:val="0"/>
          <w:numId w:val="185"/>
        </w:numPr>
        <w:spacing w:before="0" w:after="0" w:line="360" w:lineRule="auto"/>
        <w:ind w:left="0" w:firstLine="0"/>
        <w:rPr>
          <w:color w:val="000000" w:themeColor="text1"/>
          <w:sz w:val="24"/>
          <w:szCs w:val="24"/>
        </w:rPr>
      </w:pPr>
      <w:r w:rsidRPr="00834723">
        <w:rPr>
          <w:color w:val="000000" w:themeColor="text1"/>
          <w:sz w:val="24"/>
          <w:szCs w:val="24"/>
        </w:rPr>
        <w:t>FORMA E CRITÉRIOS DE SELEÇÃO DO FORNECEDOR</w:t>
      </w:r>
    </w:p>
    <w:p w14:paraId="451807BD" w14:textId="77777777" w:rsidR="00834723" w:rsidRPr="00834723" w:rsidRDefault="00834723" w:rsidP="00834723">
      <w:pPr>
        <w:pStyle w:val="Nivel10"/>
        <w:spacing w:before="0" w:after="0" w:line="360" w:lineRule="auto"/>
        <w:ind w:firstLine="0"/>
        <w:rPr>
          <w:color w:val="000000" w:themeColor="text1"/>
          <w:sz w:val="24"/>
          <w:szCs w:val="24"/>
        </w:rPr>
      </w:pPr>
      <w:r w:rsidRPr="00834723">
        <w:rPr>
          <w:color w:val="000000" w:themeColor="text1"/>
          <w:sz w:val="24"/>
          <w:szCs w:val="24"/>
        </w:rPr>
        <w:t xml:space="preserve"> </w:t>
      </w:r>
    </w:p>
    <w:p w14:paraId="45EDC37D" w14:textId="77777777" w:rsidR="00834723" w:rsidRPr="00834723" w:rsidRDefault="00834723" w:rsidP="00834723">
      <w:pPr>
        <w:pStyle w:val="Nivel2"/>
        <w:numPr>
          <w:ilvl w:val="0"/>
          <w:numId w:val="0"/>
        </w:numPr>
        <w:spacing w:before="0" w:after="0" w:line="360" w:lineRule="auto"/>
        <w:ind w:firstLine="708"/>
        <w:rPr>
          <w:rFonts w:ascii="Arial" w:hAnsi="Arial" w:cs="Arial"/>
          <w:color w:val="000000" w:themeColor="text1"/>
          <w:sz w:val="24"/>
          <w:szCs w:val="24"/>
        </w:rPr>
      </w:pPr>
      <w:bookmarkStart w:id="12" w:name="_Hlk186385912"/>
      <w:r w:rsidRPr="00834723">
        <w:rPr>
          <w:rFonts w:ascii="Arial" w:hAnsi="Arial" w:cs="Arial"/>
          <w:color w:val="000000" w:themeColor="text1"/>
          <w:sz w:val="24"/>
          <w:szCs w:val="24"/>
        </w:rPr>
        <w:t>O fornecedor será selecionado por meio da realização de procedimento de Dispensa de Licitação conforme Artigo 75, Inciso II da Lei 14.133/2021, pelo menor preço unitário.</w:t>
      </w:r>
    </w:p>
    <w:p w14:paraId="4D71667B" w14:textId="77777777" w:rsidR="00834723" w:rsidRPr="00834723" w:rsidRDefault="00834723" w:rsidP="00834723">
      <w:pPr>
        <w:pStyle w:val="Nivel2"/>
        <w:numPr>
          <w:ilvl w:val="0"/>
          <w:numId w:val="0"/>
        </w:numPr>
        <w:spacing w:before="0" w:after="0" w:line="360" w:lineRule="auto"/>
        <w:ind w:firstLine="708"/>
        <w:rPr>
          <w:rFonts w:ascii="Arial" w:hAnsi="Arial" w:cs="Arial"/>
          <w:color w:val="000000" w:themeColor="text1"/>
          <w:sz w:val="24"/>
          <w:szCs w:val="24"/>
        </w:rPr>
      </w:pPr>
    </w:p>
    <w:p w14:paraId="12754EE2" w14:textId="77777777" w:rsidR="00834723" w:rsidRPr="00834723" w:rsidRDefault="00834723" w:rsidP="00834723">
      <w:pPr>
        <w:pStyle w:val="Nivel2"/>
        <w:numPr>
          <w:ilvl w:val="0"/>
          <w:numId w:val="185"/>
        </w:numPr>
        <w:spacing w:before="0" w:after="0" w:line="360" w:lineRule="auto"/>
        <w:ind w:left="0" w:firstLine="0"/>
        <w:rPr>
          <w:rFonts w:ascii="Arial" w:hAnsi="Arial" w:cs="Arial"/>
          <w:b/>
          <w:bCs/>
          <w:color w:val="000000"/>
          <w:sz w:val="24"/>
          <w:szCs w:val="24"/>
        </w:rPr>
      </w:pPr>
      <w:r w:rsidRPr="00834723">
        <w:rPr>
          <w:rFonts w:ascii="Arial" w:hAnsi="Arial" w:cs="Arial"/>
          <w:b/>
          <w:bCs/>
          <w:color w:val="000000"/>
          <w:sz w:val="24"/>
          <w:szCs w:val="24"/>
        </w:rPr>
        <w:t>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395FF18B" w14:textId="77777777" w:rsidR="00834723" w:rsidRPr="00834723" w:rsidRDefault="00834723" w:rsidP="00834723">
      <w:pPr>
        <w:pStyle w:val="Nivel2"/>
        <w:numPr>
          <w:ilvl w:val="0"/>
          <w:numId w:val="0"/>
        </w:numPr>
        <w:spacing w:before="0" w:after="0" w:line="360" w:lineRule="auto"/>
        <w:rPr>
          <w:rFonts w:ascii="Arial" w:hAnsi="Arial" w:cs="Arial"/>
          <w:b/>
          <w:bCs/>
          <w:color w:val="000000"/>
          <w:sz w:val="24"/>
          <w:szCs w:val="24"/>
        </w:rPr>
      </w:pPr>
    </w:p>
    <w:p w14:paraId="30C2393D" w14:textId="77777777" w:rsidR="00834723" w:rsidRPr="00834723" w:rsidRDefault="00834723" w:rsidP="00834723">
      <w:pPr>
        <w:pStyle w:val="Nivel2"/>
        <w:numPr>
          <w:ilvl w:val="0"/>
          <w:numId w:val="0"/>
        </w:numPr>
        <w:spacing w:before="0" w:after="0" w:line="360" w:lineRule="auto"/>
        <w:ind w:left="720"/>
        <w:rPr>
          <w:rFonts w:ascii="Arial" w:eastAsia="Times New Roman" w:hAnsi="Arial" w:cs="Arial"/>
          <w:color w:val="000000" w:themeColor="text1"/>
          <w:sz w:val="24"/>
          <w:szCs w:val="24"/>
        </w:rPr>
      </w:pPr>
      <w:r w:rsidRPr="00834723">
        <w:rPr>
          <w:rFonts w:ascii="Arial" w:eastAsia="Times New Roman" w:hAnsi="Arial" w:cs="Arial"/>
          <w:color w:val="000000" w:themeColor="text1"/>
          <w:sz w:val="24"/>
          <w:szCs w:val="24"/>
        </w:rPr>
        <w:t>A estimativa do valor da contratação está demonstrada na tabela a seguir:</w:t>
      </w:r>
    </w:p>
    <w:tbl>
      <w:tblPr>
        <w:tblStyle w:val="Tabelacomgrade"/>
        <w:tblW w:w="9209" w:type="dxa"/>
        <w:tblLook w:val="04A0" w:firstRow="1" w:lastRow="0" w:firstColumn="1" w:lastColumn="0" w:noHBand="0" w:noVBand="1"/>
      </w:tblPr>
      <w:tblGrid>
        <w:gridCol w:w="790"/>
        <w:gridCol w:w="4464"/>
        <w:gridCol w:w="1336"/>
        <w:gridCol w:w="1136"/>
        <w:gridCol w:w="1483"/>
      </w:tblGrid>
      <w:tr w:rsidR="00834723" w:rsidRPr="00834723" w14:paraId="2469AF53" w14:textId="77777777" w:rsidTr="00261453">
        <w:trPr>
          <w:trHeight w:val="744"/>
        </w:trPr>
        <w:tc>
          <w:tcPr>
            <w:tcW w:w="641" w:type="dxa"/>
            <w:hideMark/>
          </w:tcPr>
          <w:p w14:paraId="261AA789" w14:textId="77777777" w:rsidR="00834723" w:rsidRPr="00834723" w:rsidRDefault="00834723" w:rsidP="00261453">
            <w:pPr>
              <w:jc w:val="center"/>
              <w:rPr>
                <w:rFonts w:ascii="Arial" w:hAnsi="Arial" w:cs="Arial"/>
                <w:b/>
                <w:bCs/>
                <w:color w:val="000000"/>
                <w:sz w:val="24"/>
                <w:szCs w:val="24"/>
              </w:rPr>
            </w:pPr>
            <w:r w:rsidRPr="00834723">
              <w:rPr>
                <w:rFonts w:ascii="Arial" w:hAnsi="Arial" w:cs="Arial"/>
                <w:b/>
                <w:bCs/>
                <w:color w:val="000000"/>
                <w:sz w:val="24"/>
                <w:szCs w:val="24"/>
              </w:rPr>
              <w:t>ITEM</w:t>
            </w:r>
          </w:p>
        </w:tc>
        <w:tc>
          <w:tcPr>
            <w:tcW w:w="5025" w:type="dxa"/>
            <w:hideMark/>
          </w:tcPr>
          <w:p w14:paraId="679A0C75" w14:textId="77777777" w:rsidR="00834723" w:rsidRPr="00834723" w:rsidRDefault="00834723" w:rsidP="00261453">
            <w:pPr>
              <w:jc w:val="center"/>
              <w:rPr>
                <w:rFonts w:ascii="Arial" w:hAnsi="Arial" w:cs="Arial"/>
                <w:b/>
                <w:bCs/>
                <w:color w:val="000000"/>
                <w:sz w:val="24"/>
                <w:szCs w:val="24"/>
              </w:rPr>
            </w:pPr>
            <w:r w:rsidRPr="00834723">
              <w:rPr>
                <w:rFonts w:ascii="Arial" w:hAnsi="Arial" w:cs="Arial"/>
                <w:b/>
                <w:bCs/>
                <w:color w:val="000000"/>
                <w:sz w:val="24"/>
                <w:szCs w:val="24"/>
              </w:rPr>
              <w:t>DESCRIÇÃO</w:t>
            </w:r>
          </w:p>
        </w:tc>
        <w:tc>
          <w:tcPr>
            <w:tcW w:w="1134" w:type="dxa"/>
            <w:hideMark/>
          </w:tcPr>
          <w:p w14:paraId="1BDCCE9B" w14:textId="77777777" w:rsidR="00834723" w:rsidRPr="00834723" w:rsidRDefault="00834723" w:rsidP="00261453">
            <w:pPr>
              <w:jc w:val="center"/>
              <w:rPr>
                <w:rFonts w:ascii="Arial" w:hAnsi="Arial" w:cs="Arial"/>
                <w:b/>
                <w:bCs/>
                <w:color w:val="000000"/>
                <w:sz w:val="24"/>
                <w:szCs w:val="24"/>
              </w:rPr>
            </w:pPr>
            <w:r w:rsidRPr="00834723">
              <w:rPr>
                <w:rFonts w:ascii="Arial" w:hAnsi="Arial" w:cs="Arial"/>
                <w:b/>
                <w:bCs/>
                <w:color w:val="000000"/>
                <w:sz w:val="24"/>
                <w:szCs w:val="24"/>
              </w:rPr>
              <w:t>MEDIANA VALOR UNIT.</w:t>
            </w:r>
          </w:p>
        </w:tc>
        <w:tc>
          <w:tcPr>
            <w:tcW w:w="992" w:type="dxa"/>
            <w:hideMark/>
          </w:tcPr>
          <w:p w14:paraId="00EECB95" w14:textId="77777777" w:rsidR="00834723" w:rsidRPr="00834723" w:rsidRDefault="00834723" w:rsidP="00261453">
            <w:pPr>
              <w:jc w:val="center"/>
              <w:rPr>
                <w:rFonts w:ascii="Arial" w:hAnsi="Arial" w:cs="Arial"/>
                <w:b/>
                <w:bCs/>
                <w:color w:val="000000"/>
                <w:sz w:val="24"/>
                <w:szCs w:val="24"/>
              </w:rPr>
            </w:pPr>
            <w:r w:rsidRPr="00834723">
              <w:rPr>
                <w:rFonts w:ascii="Arial" w:hAnsi="Arial" w:cs="Arial"/>
                <w:b/>
                <w:bCs/>
                <w:color w:val="000000"/>
                <w:sz w:val="24"/>
                <w:szCs w:val="24"/>
              </w:rPr>
              <w:t>QUANT.</w:t>
            </w:r>
          </w:p>
        </w:tc>
        <w:tc>
          <w:tcPr>
            <w:tcW w:w="1417" w:type="dxa"/>
            <w:hideMark/>
          </w:tcPr>
          <w:p w14:paraId="6404BA3D" w14:textId="77777777" w:rsidR="00834723" w:rsidRPr="00834723" w:rsidRDefault="00834723" w:rsidP="00261453">
            <w:pPr>
              <w:jc w:val="center"/>
              <w:rPr>
                <w:rFonts w:ascii="Arial" w:hAnsi="Arial" w:cs="Arial"/>
                <w:b/>
                <w:bCs/>
                <w:color w:val="000000"/>
                <w:sz w:val="24"/>
                <w:szCs w:val="24"/>
              </w:rPr>
            </w:pPr>
            <w:r w:rsidRPr="00834723">
              <w:rPr>
                <w:rFonts w:ascii="Arial" w:hAnsi="Arial" w:cs="Arial"/>
                <w:b/>
                <w:bCs/>
                <w:color w:val="000000"/>
                <w:sz w:val="24"/>
                <w:szCs w:val="24"/>
              </w:rPr>
              <w:t>VALOR GLOBAL ESTIMADO</w:t>
            </w:r>
          </w:p>
        </w:tc>
      </w:tr>
      <w:tr w:rsidR="00834723" w:rsidRPr="00834723" w14:paraId="250D9C5F" w14:textId="77777777" w:rsidTr="00261453">
        <w:trPr>
          <w:trHeight w:val="408"/>
        </w:trPr>
        <w:tc>
          <w:tcPr>
            <w:tcW w:w="641" w:type="dxa"/>
            <w:hideMark/>
          </w:tcPr>
          <w:p w14:paraId="0577B715"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01</w:t>
            </w:r>
          </w:p>
        </w:tc>
        <w:tc>
          <w:tcPr>
            <w:tcW w:w="5025" w:type="dxa"/>
            <w:hideMark/>
          </w:tcPr>
          <w:p w14:paraId="5CB74F62" w14:textId="77777777" w:rsidR="00834723" w:rsidRPr="00834723" w:rsidRDefault="00834723" w:rsidP="00261453">
            <w:pPr>
              <w:shd w:val="clear" w:color="auto" w:fill="FFFFFF"/>
              <w:jc w:val="both"/>
              <w:outlineLvl w:val="0"/>
              <w:rPr>
                <w:rFonts w:ascii="Arial" w:hAnsi="Arial" w:cs="Arial"/>
                <w:b/>
                <w:bCs/>
                <w:sz w:val="24"/>
                <w:szCs w:val="24"/>
              </w:rPr>
            </w:pPr>
            <w:r w:rsidRPr="00834723">
              <w:rPr>
                <w:rFonts w:ascii="Arial" w:hAnsi="Arial" w:cs="Arial"/>
                <w:b/>
                <w:bCs/>
                <w:sz w:val="24"/>
                <w:szCs w:val="24"/>
              </w:rPr>
              <w:t>Fluido para radiador – Aditivo de arrefecimento – 1L</w:t>
            </w:r>
          </w:p>
          <w:p w14:paraId="7F6D49A0" w14:textId="77777777" w:rsidR="00834723" w:rsidRPr="00834723" w:rsidRDefault="00834723" w:rsidP="00261453">
            <w:pPr>
              <w:shd w:val="clear" w:color="auto" w:fill="FFFFFF"/>
              <w:jc w:val="both"/>
              <w:outlineLvl w:val="0"/>
              <w:rPr>
                <w:rFonts w:ascii="Arial" w:hAnsi="Arial" w:cs="Arial"/>
                <w:sz w:val="24"/>
                <w:szCs w:val="24"/>
              </w:rPr>
            </w:pPr>
            <w:r w:rsidRPr="00834723">
              <w:rPr>
                <w:rFonts w:ascii="Arial" w:hAnsi="Arial" w:cs="Arial"/>
                <w:sz w:val="24"/>
                <w:szCs w:val="24"/>
              </w:rPr>
              <w:t>Especificações técnicas mínimas:</w:t>
            </w:r>
          </w:p>
          <w:p w14:paraId="1EAE75F7" w14:textId="77777777" w:rsidR="00834723" w:rsidRPr="00834723" w:rsidRDefault="00834723" w:rsidP="00834723">
            <w:pPr>
              <w:numPr>
                <w:ilvl w:val="0"/>
                <w:numId w:val="297"/>
              </w:numPr>
              <w:shd w:val="clear" w:color="auto" w:fill="FFFFFF"/>
              <w:jc w:val="both"/>
              <w:outlineLvl w:val="0"/>
              <w:rPr>
                <w:rFonts w:ascii="Arial" w:hAnsi="Arial" w:cs="Arial"/>
                <w:sz w:val="24"/>
                <w:szCs w:val="24"/>
              </w:rPr>
            </w:pPr>
            <w:r w:rsidRPr="00834723">
              <w:rPr>
                <w:rFonts w:ascii="Arial" w:hAnsi="Arial" w:cs="Arial"/>
                <w:sz w:val="24"/>
                <w:szCs w:val="24"/>
              </w:rPr>
              <w:t xml:space="preserve">Compatível com motores a gasolina, etanol ou </w:t>
            </w:r>
            <w:proofErr w:type="spellStart"/>
            <w:r w:rsidRPr="00834723">
              <w:rPr>
                <w:rFonts w:ascii="Arial" w:hAnsi="Arial" w:cs="Arial"/>
                <w:sz w:val="24"/>
                <w:szCs w:val="24"/>
              </w:rPr>
              <w:t>flex</w:t>
            </w:r>
            <w:proofErr w:type="spellEnd"/>
          </w:p>
          <w:p w14:paraId="25F03B81" w14:textId="77777777" w:rsidR="00834723" w:rsidRPr="00834723" w:rsidRDefault="00834723" w:rsidP="00834723">
            <w:pPr>
              <w:numPr>
                <w:ilvl w:val="0"/>
                <w:numId w:val="297"/>
              </w:numPr>
              <w:shd w:val="clear" w:color="auto" w:fill="FFFFFF"/>
              <w:jc w:val="both"/>
              <w:outlineLvl w:val="0"/>
              <w:rPr>
                <w:rFonts w:ascii="Arial" w:hAnsi="Arial" w:cs="Arial"/>
                <w:sz w:val="24"/>
                <w:szCs w:val="24"/>
              </w:rPr>
            </w:pPr>
            <w:r w:rsidRPr="00834723">
              <w:rPr>
                <w:rFonts w:ascii="Arial" w:hAnsi="Arial" w:cs="Arial"/>
                <w:sz w:val="24"/>
                <w:szCs w:val="24"/>
              </w:rPr>
              <w:t>Pronto para uso</w:t>
            </w:r>
          </w:p>
          <w:p w14:paraId="0C27953D" w14:textId="77777777" w:rsidR="00834723" w:rsidRPr="00834723" w:rsidRDefault="00834723" w:rsidP="00834723">
            <w:pPr>
              <w:numPr>
                <w:ilvl w:val="0"/>
                <w:numId w:val="297"/>
              </w:numPr>
              <w:shd w:val="clear" w:color="auto" w:fill="FFFFFF"/>
              <w:jc w:val="both"/>
              <w:outlineLvl w:val="0"/>
              <w:rPr>
                <w:rFonts w:ascii="Arial" w:hAnsi="Arial" w:cs="Arial"/>
                <w:sz w:val="24"/>
                <w:szCs w:val="24"/>
              </w:rPr>
            </w:pPr>
            <w:r w:rsidRPr="00834723">
              <w:rPr>
                <w:rFonts w:ascii="Arial" w:hAnsi="Arial" w:cs="Arial"/>
                <w:sz w:val="24"/>
                <w:szCs w:val="24"/>
              </w:rPr>
              <w:t>Proteção contra corrosão, oxidação e formação de depósitos no sistema de arrefecimento</w:t>
            </w:r>
          </w:p>
          <w:p w14:paraId="659502AD" w14:textId="77777777" w:rsidR="00834723" w:rsidRPr="00834723" w:rsidRDefault="00834723" w:rsidP="00261453">
            <w:pPr>
              <w:rPr>
                <w:rFonts w:ascii="Arial" w:hAnsi="Arial" w:cs="Arial"/>
                <w:color w:val="000000"/>
                <w:sz w:val="24"/>
                <w:szCs w:val="24"/>
              </w:rPr>
            </w:pPr>
            <w:r w:rsidRPr="00834723">
              <w:rPr>
                <w:rFonts w:ascii="Arial" w:hAnsi="Arial" w:cs="Arial"/>
                <w:sz w:val="24"/>
                <w:szCs w:val="24"/>
              </w:rPr>
              <w:lastRenderedPageBreak/>
              <w:t xml:space="preserve">Observação: O produto deverá ser compatível com o sistema de arrefecimento do veículo Toyota Corolla XEI </w:t>
            </w:r>
            <w:proofErr w:type="gramStart"/>
            <w:r w:rsidRPr="00834723">
              <w:rPr>
                <w:rFonts w:ascii="Arial" w:hAnsi="Arial" w:cs="Arial"/>
                <w:sz w:val="24"/>
                <w:szCs w:val="24"/>
              </w:rPr>
              <w:t>2.0 ano/modelo</w:t>
            </w:r>
            <w:proofErr w:type="gramEnd"/>
            <w:r w:rsidRPr="00834723">
              <w:rPr>
                <w:rFonts w:ascii="Arial" w:hAnsi="Arial" w:cs="Arial"/>
                <w:sz w:val="24"/>
                <w:szCs w:val="24"/>
              </w:rPr>
              <w:t xml:space="preserve"> 2021/2022.</w:t>
            </w:r>
          </w:p>
        </w:tc>
        <w:tc>
          <w:tcPr>
            <w:tcW w:w="1134" w:type="dxa"/>
            <w:noWrap/>
            <w:hideMark/>
          </w:tcPr>
          <w:p w14:paraId="2094858F"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lastRenderedPageBreak/>
              <w:t>R$ 125,00</w:t>
            </w:r>
          </w:p>
        </w:tc>
        <w:tc>
          <w:tcPr>
            <w:tcW w:w="992" w:type="dxa"/>
            <w:hideMark/>
          </w:tcPr>
          <w:p w14:paraId="7CD48933"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1 unidade</w:t>
            </w:r>
          </w:p>
        </w:tc>
        <w:tc>
          <w:tcPr>
            <w:tcW w:w="1417" w:type="dxa"/>
            <w:noWrap/>
            <w:hideMark/>
          </w:tcPr>
          <w:p w14:paraId="00A069F5"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R$ 125,00</w:t>
            </w:r>
          </w:p>
        </w:tc>
      </w:tr>
      <w:tr w:rsidR="00834723" w:rsidRPr="00834723" w14:paraId="2210D167" w14:textId="77777777" w:rsidTr="00261453">
        <w:trPr>
          <w:trHeight w:val="288"/>
        </w:trPr>
        <w:tc>
          <w:tcPr>
            <w:tcW w:w="641" w:type="dxa"/>
            <w:hideMark/>
          </w:tcPr>
          <w:p w14:paraId="16349D1E"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02</w:t>
            </w:r>
          </w:p>
        </w:tc>
        <w:tc>
          <w:tcPr>
            <w:tcW w:w="5025" w:type="dxa"/>
            <w:hideMark/>
          </w:tcPr>
          <w:p w14:paraId="7B7C3424" w14:textId="77777777" w:rsidR="00834723" w:rsidRPr="00834723" w:rsidRDefault="00834723" w:rsidP="00261453">
            <w:pPr>
              <w:shd w:val="clear" w:color="auto" w:fill="FFFFFF"/>
              <w:jc w:val="both"/>
              <w:outlineLvl w:val="0"/>
              <w:rPr>
                <w:rFonts w:ascii="Arial" w:hAnsi="Arial" w:cs="Arial"/>
                <w:b/>
                <w:bCs/>
                <w:sz w:val="24"/>
                <w:szCs w:val="24"/>
              </w:rPr>
            </w:pPr>
            <w:r w:rsidRPr="00834723">
              <w:rPr>
                <w:rFonts w:ascii="Arial" w:hAnsi="Arial" w:cs="Arial"/>
                <w:b/>
                <w:bCs/>
                <w:sz w:val="24"/>
                <w:szCs w:val="24"/>
              </w:rPr>
              <w:t>Válvula de água superior</w:t>
            </w:r>
          </w:p>
          <w:p w14:paraId="66E94006" w14:textId="77777777" w:rsidR="00834723" w:rsidRPr="00834723" w:rsidRDefault="00834723" w:rsidP="00261453">
            <w:pPr>
              <w:shd w:val="clear" w:color="auto" w:fill="FFFFFF"/>
              <w:jc w:val="both"/>
              <w:outlineLvl w:val="0"/>
              <w:rPr>
                <w:rFonts w:ascii="Arial" w:hAnsi="Arial" w:cs="Arial"/>
                <w:sz w:val="24"/>
                <w:szCs w:val="24"/>
              </w:rPr>
            </w:pPr>
            <w:r w:rsidRPr="00834723">
              <w:rPr>
                <w:rFonts w:ascii="Arial" w:hAnsi="Arial" w:cs="Arial"/>
                <w:sz w:val="24"/>
                <w:szCs w:val="24"/>
              </w:rPr>
              <w:t xml:space="preserve">Observação: A peça deverá ser compatível com o veículo Toyota Corolla XEI </w:t>
            </w:r>
            <w:proofErr w:type="gramStart"/>
            <w:r w:rsidRPr="00834723">
              <w:rPr>
                <w:rFonts w:ascii="Arial" w:hAnsi="Arial" w:cs="Arial"/>
                <w:sz w:val="24"/>
                <w:szCs w:val="24"/>
              </w:rPr>
              <w:t>2.0 ano/modelo</w:t>
            </w:r>
            <w:proofErr w:type="gramEnd"/>
            <w:r w:rsidRPr="00834723">
              <w:rPr>
                <w:rFonts w:ascii="Arial" w:hAnsi="Arial" w:cs="Arial"/>
                <w:sz w:val="24"/>
                <w:szCs w:val="24"/>
              </w:rPr>
              <w:t xml:space="preserve"> 2021/2022, devendo o fornecedor assegurar a correta aplicação conforme catálogo do fabricante.</w:t>
            </w:r>
          </w:p>
          <w:p w14:paraId="1D4A20D7" w14:textId="77777777" w:rsidR="00834723" w:rsidRPr="00834723" w:rsidRDefault="00834723" w:rsidP="00261453">
            <w:pPr>
              <w:rPr>
                <w:rFonts w:ascii="Arial" w:hAnsi="Arial" w:cs="Arial"/>
                <w:color w:val="000000"/>
                <w:sz w:val="24"/>
                <w:szCs w:val="24"/>
              </w:rPr>
            </w:pPr>
          </w:p>
        </w:tc>
        <w:tc>
          <w:tcPr>
            <w:tcW w:w="1134" w:type="dxa"/>
            <w:noWrap/>
            <w:hideMark/>
          </w:tcPr>
          <w:p w14:paraId="3FDA98D8"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R$ 598,59</w:t>
            </w:r>
          </w:p>
        </w:tc>
        <w:tc>
          <w:tcPr>
            <w:tcW w:w="992" w:type="dxa"/>
            <w:hideMark/>
          </w:tcPr>
          <w:p w14:paraId="40266DE9"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1 peça</w:t>
            </w:r>
          </w:p>
        </w:tc>
        <w:tc>
          <w:tcPr>
            <w:tcW w:w="1417" w:type="dxa"/>
            <w:noWrap/>
            <w:hideMark/>
          </w:tcPr>
          <w:p w14:paraId="1D535C83"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R$ 598,59</w:t>
            </w:r>
          </w:p>
        </w:tc>
      </w:tr>
      <w:tr w:rsidR="00834723" w:rsidRPr="00834723" w14:paraId="184E23CA" w14:textId="77777777" w:rsidTr="00261453">
        <w:trPr>
          <w:trHeight w:val="288"/>
        </w:trPr>
        <w:tc>
          <w:tcPr>
            <w:tcW w:w="641" w:type="dxa"/>
            <w:hideMark/>
          </w:tcPr>
          <w:p w14:paraId="7A3E1EA7"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03</w:t>
            </w:r>
          </w:p>
        </w:tc>
        <w:tc>
          <w:tcPr>
            <w:tcW w:w="5025" w:type="dxa"/>
            <w:hideMark/>
          </w:tcPr>
          <w:p w14:paraId="3C2ADC63" w14:textId="77777777" w:rsidR="00834723" w:rsidRPr="00834723" w:rsidRDefault="00834723" w:rsidP="00261453">
            <w:pPr>
              <w:shd w:val="clear" w:color="auto" w:fill="FFFFFF"/>
              <w:jc w:val="both"/>
              <w:outlineLvl w:val="0"/>
              <w:rPr>
                <w:rFonts w:ascii="Arial" w:hAnsi="Arial" w:cs="Arial"/>
                <w:b/>
                <w:bCs/>
                <w:sz w:val="24"/>
                <w:szCs w:val="24"/>
              </w:rPr>
            </w:pPr>
            <w:r w:rsidRPr="00834723">
              <w:rPr>
                <w:rFonts w:ascii="Arial" w:hAnsi="Arial" w:cs="Arial"/>
                <w:b/>
                <w:bCs/>
                <w:sz w:val="24"/>
                <w:szCs w:val="24"/>
              </w:rPr>
              <w:t>Jogo de pastilha de freio traseiro</w:t>
            </w:r>
          </w:p>
          <w:p w14:paraId="53559536" w14:textId="77777777" w:rsidR="00834723" w:rsidRPr="00834723" w:rsidRDefault="00834723" w:rsidP="00261453">
            <w:pPr>
              <w:shd w:val="clear" w:color="auto" w:fill="FFFFFF"/>
              <w:jc w:val="both"/>
              <w:outlineLvl w:val="0"/>
              <w:rPr>
                <w:rFonts w:ascii="Arial" w:hAnsi="Arial" w:cs="Arial"/>
                <w:sz w:val="24"/>
                <w:szCs w:val="24"/>
              </w:rPr>
            </w:pPr>
            <w:r w:rsidRPr="00834723">
              <w:rPr>
                <w:rFonts w:ascii="Arial" w:hAnsi="Arial" w:cs="Arial"/>
                <w:sz w:val="24"/>
                <w:szCs w:val="24"/>
              </w:rPr>
              <w:t>Especificações técnicas mínimas:</w:t>
            </w:r>
          </w:p>
          <w:p w14:paraId="154A0AE4" w14:textId="77777777" w:rsidR="00834723" w:rsidRPr="00834723" w:rsidRDefault="00834723" w:rsidP="00834723">
            <w:pPr>
              <w:numPr>
                <w:ilvl w:val="0"/>
                <w:numId w:val="298"/>
              </w:numPr>
              <w:shd w:val="clear" w:color="auto" w:fill="FFFFFF"/>
              <w:jc w:val="both"/>
              <w:outlineLvl w:val="0"/>
              <w:rPr>
                <w:rFonts w:ascii="Arial" w:hAnsi="Arial" w:cs="Arial"/>
                <w:sz w:val="24"/>
                <w:szCs w:val="24"/>
              </w:rPr>
            </w:pPr>
            <w:r w:rsidRPr="00834723">
              <w:rPr>
                <w:rFonts w:ascii="Arial" w:hAnsi="Arial" w:cs="Arial"/>
                <w:sz w:val="24"/>
                <w:szCs w:val="24"/>
              </w:rPr>
              <w:t>Aplicação: sistema de freio a disco no eixo traseiro</w:t>
            </w:r>
          </w:p>
          <w:p w14:paraId="5490913D" w14:textId="77777777" w:rsidR="00834723" w:rsidRPr="00834723" w:rsidRDefault="00834723" w:rsidP="00834723">
            <w:pPr>
              <w:numPr>
                <w:ilvl w:val="0"/>
                <w:numId w:val="298"/>
              </w:numPr>
              <w:shd w:val="clear" w:color="auto" w:fill="FFFFFF"/>
              <w:jc w:val="both"/>
              <w:outlineLvl w:val="0"/>
              <w:rPr>
                <w:rFonts w:ascii="Arial" w:hAnsi="Arial" w:cs="Arial"/>
                <w:sz w:val="24"/>
                <w:szCs w:val="24"/>
              </w:rPr>
            </w:pPr>
            <w:r w:rsidRPr="00834723">
              <w:rPr>
                <w:rFonts w:ascii="Arial" w:hAnsi="Arial" w:cs="Arial"/>
                <w:sz w:val="24"/>
                <w:szCs w:val="24"/>
              </w:rPr>
              <w:t>Conjunto contendo pastilhas necessárias para ambos os lados do eixo traseiro</w:t>
            </w:r>
          </w:p>
          <w:p w14:paraId="4920A4C8" w14:textId="77777777" w:rsidR="00834723" w:rsidRPr="00834723" w:rsidRDefault="00834723" w:rsidP="00834723">
            <w:pPr>
              <w:numPr>
                <w:ilvl w:val="0"/>
                <w:numId w:val="298"/>
              </w:numPr>
              <w:shd w:val="clear" w:color="auto" w:fill="FFFFFF"/>
              <w:jc w:val="both"/>
              <w:outlineLvl w:val="0"/>
              <w:rPr>
                <w:rFonts w:ascii="Arial" w:hAnsi="Arial" w:cs="Arial"/>
                <w:sz w:val="24"/>
                <w:szCs w:val="24"/>
              </w:rPr>
            </w:pPr>
            <w:r w:rsidRPr="00834723">
              <w:rPr>
                <w:rFonts w:ascii="Arial" w:hAnsi="Arial" w:cs="Arial"/>
                <w:sz w:val="24"/>
                <w:szCs w:val="24"/>
              </w:rPr>
              <w:t>Material de fricção de alta resistência térmica e mecânica</w:t>
            </w:r>
          </w:p>
          <w:p w14:paraId="045E5B69" w14:textId="77777777" w:rsidR="00834723" w:rsidRPr="00834723" w:rsidRDefault="00834723" w:rsidP="00834723">
            <w:pPr>
              <w:numPr>
                <w:ilvl w:val="0"/>
                <w:numId w:val="298"/>
              </w:numPr>
              <w:shd w:val="clear" w:color="auto" w:fill="FFFFFF"/>
              <w:jc w:val="both"/>
              <w:outlineLvl w:val="0"/>
              <w:rPr>
                <w:rFonts w:ascii="Arial" w:hAnsi="Arial" w:cs="Arial"/>
                <w:sz w:val="24"/>
                <w:szCs w:val="24"/>
              </w:rPr>
            </w:pPr>
            <w:r w:rsidRPr="00834723">
              <w:rPr>
                <w:rFonts w:ascii="Arial" w:hAnsi="Arial" w:cs="Arial"/>
                <w:sz w:val="24"/>
                <w:szCs w:val="24"/>
              </w:rPr>
              <w:t>Baixo nível de ruído e vibração durante a frenagem</w:t>
            </w:r>
          </w:p>
          <w:p w14:paraId="32E57AF3" w14:textId="77777777" w:rsidR="00834723" w:rsidRPr="00834723" w:rsidRDefault="00834723" w:rsidP="00261453">
            <w:pPr>
              <w:shd w:val="clear" w:color="auto" w:fill="FFFFFF"/>
              <w:jc w:val="both"/>
              <w:outlineLvl w:val="0"/>
              <w:rPr>
                <w:rFonts w:ascii="Arial" w:hAnsi="Arial" w:cs="Arial"/>
                <w:sz w:val="24"/>
                <w:szCs w:val="24"/>
              </w:rPr>
            </w:pPr>
            <w:r w:rsidRPr="00834723">
              <w:rPr>
                <w:rFonts w:ascii="Arial" w:hAnsi="Arial" w:cs="Arial"/>
                <w:sz w:val="24"/>
                <w:szCs w:val="24"/>
              </w:rPr>
              <w:t xml:space="preserve">Observação: As pastilhas deverão ser compatíveis com o veículo Toyota Corolla XEI </w:t>
            </w:r>
            <w:proofErr w:type="gramStart"/>
            <w:r w:rsidRPr="00834723">
              <w:rPr>
                <w:rFonts w:ascii="Arial" w:hAnsi="Arial" w:cs="Arial"/>
                <w:sz w:val="24"/>
                <w:szCs w:val="24"/>
              </w:rPr>
              <w:t>2.0 ano/modelo</w:t>
            </w:r>
            <w:proofErr w:type="gramEnd"/>
            <w:r w:rsidRPr="00834723">
              <w:rPr>
                <w:rFonts w:ascii="Arial" w:hAnsi="Arial" w:cs="Arial"/>
                <w:sz w:val="24"/>
                <w:szCs w:val="24"/>
              </w:rPr>
              <w:t xml:space="preserve"> 2021/2022, devendo o fornecedor assegurar a correta aplicação conforme catálogo do fabricante.</w:t>
            </w:r>
          </w:p>
          <w:p w14:paraId="28AA91C6" w14:textId="77777777" w:rsidR="00834723" w:rsidRPr="00834723" w:rsidRDefault="00834723" w:rsidP="00261453">
            <w:pPr>
              <w:rPr>
                <w:rFonts w:ascii="Arial" w:hAnsi="Arial" w:cs="Arial"/>
                <w:color w:val="000000"/>
                <w:sz w:val="24"/>
                <w:szCs w:val="24"/>
              </w:rPr>
            </w:pPr>
          </w:p>
        </w:tc>
        <w:tc>
          <w:tcPr>
            <w:tcW w:w="1134" w:type="dxa"/>
            <w:noWrap/>
            <w:hideMark/>
          </w:tcPr>
          <w:p w14:paraId="32A71613"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R$ 700,00</w:t>
            </w:r>
          </w:p>
        </w:tc>
        <w:tc>
          <w:tcPr>
            <w:tcW w:w="992" w:type="dxa"/>
            <w:hideMark/>
          </w:tcPr>
          <w:p w14:paraId="4F0692C5"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1 peça</w:t>
            </w:r>
          </w:p>
        </w:tc>
        <w:tc>
          <w:tcPr>
            <w:tcW w:w="1417" w:type="dxa"/>
            <w:noWrap/>
            <w:hideMark/>
          </w:tcPr>
          <w:p w14:paraId="4A396E6D"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R$ 700,00</w:t>
            </w:r>
          </w:p>
        </w:tc>
      </w:tr>
      <w:tr w:rsidR="00834723" w:rsidRPr="00834723" w14:paraId="46B5B09A" w14:textId="77777777" w:rsidTr="00261453">
        <w:trPr>
          <w:trHeight w:val="288"/>
        </w:trPr>
        <w:tc>
          <w:tcPr>
            <w:tcW w:w="641" w:type="dxa"/>
            <w:hideMark/>
          </w:tcPr>
          <w:p w14:paraId="08BFCE35"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04</w:t>
            </w:r>
          </w:p>
        </w:tc>
        <w:tc>
          <w:tcPr>
            <w:tcW w:w="5025" w:type="dxa"/>
            <w:hideMark/>
          </w:tcPr>
          <w:p w14:paraId="41568838" w14:textId="77777777" w:rsidR="00834723" w:rsidRPr="00834723" w:rsidRDefault="00834723" w:rsidP="00261453">
            <w:pPr>
              <w:shd w:val="clear" w:color="auto" w:fill="FFFFFF"/>
              <w:jc w:val="both"/>
              <w:outlineLvl w:val="0"/>
              <w:rPr>
                <w:rFonts w:ascii="Arial" w:hAnsi="Arial" w:cs="Arial"/>
                <w:b/>
                <w:bCs/>
                <w:sz w:val="24"/>
                <w:szCs w:val="24"/>
              </w:rPr>
            </w:pPr>
            <w:r w:rsidRPr="00834723">
              <w:rPr>
                <w:rFonts w:ascii="Arial" w:hAnsi="Arial" w:cs="Arial"/>
                <w:b/>
                <w:bCs/>
                <w:sz w:val="24"/>
                <w:szCs w:val="24"/>
              </w:rPr>
              <w:t>Pneu 225/45R179W</w:t>
            </w:r>
          </w:p>
          <w:p w14:paraId="2FB49254" w14:textId="77777777" w:rsidR="00834723" w:rsidRPr="00834723" w:rsidRDefault="00834723" w:rsidP="00261453">
            <w:pPr>
              <w:shd w:val="clear" w:color="auto" w:fill="FFFFFF"/>
              <w:jc w:val="both"/>
              <w:outlineLvl w:val="0"/>
              <w:rPr>
                <w:rFonts w:ascii="Arial" w:hAnsi="Arial" w:cs="Arial"/>
                <w:sz w:val="24"/>
                <w:szCs w:val="24"/>
              </w:rPr>
            </w:pPr>
            <w:r w:rsidRPr="00834723">
              <w:rPr>
                <w:rFonts w:ascii="Arial" w:hAnsi="Arial" w:cs="Arial"/>
                <w:sz w:val="24"/>
                <w:szCs w:val="24"/>
              </w:rPr>
              <w:t>Especificações técnicas mínimas:</w:t>
            </w:r>
          </w:p>
          <w:p w14:paraId="3D5E6D05" w14:textId="77777777" w:rsidR="00834723" w:rsidRPr="00834723" w:rsidRDefault="00834723" w:rsidP="00834723">
            <w:pPr>
              <w:numPr>
                <w:ilvl w:val="0"/>
                <w:numId w:val="299"/>
              </w:numPr>
              <w:shd w:val="clear" w:color="auto" w:fill="FFFFFF"/>
              <w:jc w:val="both"/>
              <w:outlineLvl w:val="0"/>
              <w:rPr>
                <w:rFonts w:ascii="Arial" w:hAnsi="Arial" w:cs="Arial"/>
                <w:sz w:val="24"/>
                <w:szCs w:val="24"/>
              </w:rPr>
            </w:pPr>
            <w:r w:rsidRPr="00834723">
              <w:rPr>
                <w:rFonts w:ascii="Arial" w:hAnsi="Arial" w:cs="Arial"/>
                <w:sz w:val="24"/>
                <w:szCs w:val="24"/>
              </w:rPr>
              <w:t>Medida: 225/45 R17</w:t>
            </w:r>
          </w:p>
          <w:p w14:paraId="6A891DC0" w14:textId="77777777" w:rsidR="00834723" w:rsidRPr="00834723" w:rsidRDefault="00834723" w:rsidP="00834723">
            <w:pPr>
              <w:numPr>
                <w:ilvl w:val="0"/>
                <w:numId w:val="299"/>
              </w:numPr>
              <w:shd w:val="clear" w:color="auto" w:fill="FFFFFF"/>
              <w:jc w:val="both"/>
              <w:outlineLvl w:val="0"/>
              <w:rPr>
                <w:rFonts w:ascii="Arial" w:hAnsi="Arial" w:cs="Arial"/>
                <w:sz w:val="24"/>
                <w:szCs w:val="24"/>
              </w:rPr>
            </w:pPr>
            <w:r w:rsidRPr="00834723">
              <w:rPr>
                <w:rFonts w:ascii="Arial" w:hAnsi="Arial" w:cs="Arial"/>
                <w:sz w:val="24"/>
                <w:szCs w:val="24"/>
              </w:rPr>
              <w:t>Índice de carga mínimo: 94 ou equivalente superior</w:t>
            </w:r>
          </w:p>
          <w:p w14:paraId="29472CC9" w14:textId="77777777" w:rsidR="00834723" w:rsidRPr="00834723" w:rsidRDefault="00834723" w:rsidP="00834723">
            <w:pPr>
              <w:numPr>
                <w:ilvl w:val="0"/>
                <w:numId w:val="299"/>
              </w:numPr>
              <w:shd w:val="clear" w:color="auto" w:fill="FFFFFF"/>
              <w:jc w:val="both"/>
              <w:outlineLvl w:val="0"/>
              <w:rPr>
                <w:rFonts w:ascii="Arial" w:hAnsi="Arial" w:cs="Arial"/>
                <w:sz w:val="24"/>
                <w:szCs w:val="24"/>
              </w:rPr>
            </w:pPr>
            <w:r w:rsidRPr="00834723">
              <w:rPr>
                <w:rFonts w:ascii="Arial" w:hAnsi="Arial" w:cs="Arial"/>
                <w:sz w:val="24"/>
                <w:szCs w:val="24"/>
              </w:rPr>
              <w:t>Índice de velocidade mínimo: W (até 270 km/h) ou superior</w:t>
            </w:r>
          </w:p>
          <w:p w14:paraId="2A8DF349" w14:textId="77777777" w:rsidR="00834723" w:rsidRPr="00834723" w:rsidRDefault="00834723" w:rsidP="00834723">
            <w:pPr>
              <w:numPr>
                <w:ilvl w:val="0"/>
                <w:numId w:val="299"/>
              </w:numPr>
              <w:shd w:val="clear" w:color="auto" w:fill="FFFFFF"/>
              <w:jc w:val="both"/>
              <w:outlineLvl w:val="0"/>
              <w:rPr>
                <w:rFonts w:ascii="Arial" w:hAnsi="Arial" w:cs="Arial"/>
                <w:sz w:val="24"/>
                <w:szCs w:val="24"/>
              </w:rPr>
            </w:pPr>
            <w:r w:rsidRPr="00834723">
              <w:rPr>
                <w:rFonts w:ascii="Arial" w:hAnsi="Arial" w:cs="Arial"/>
                <w:sz w:val="24"/>
                <w:szCs w:val="24"/>
              </w:rPr>
              <w:t>Tipo: pneu radial sem câmara</w:t>
            </w:r>
          </w:p>
          <w:p w14:paraId="22BB1050" w14:textId="77777777" w:rsidR="00834723" w:rsidRPr="00834723" w:rsidRDefault="00834723" w:rsidP="00834723">
            <w:pPr>
              <w:numPr>
                <w:ilvl w:val="0"/>
                <w:numId w:val="299"/>
              </w:numPr>
              <w:shd w:val="clear" w:color="auto" w:fill="FFFFFF"/>
              <w:jc w:val="both"/>
              <w:outlineLvl w:val="0"/>
              <w:rPr>
                <w:rFonts w:ascii="Arial" w:hAnsi="Arial" w:cs="Arial"/>
                <w:sz w:val="24"/>
                <w:szCs w:val="24"/>
              </w:rPr>
            </w:pPr>
            <w:r w:rsidRPr="00834723">
              <w:rPr>
                <w:rFonts w:ascii="Arial" w:hAnsi="Arial" w:cs="Arial"/>
                <w:sz w:val="24"/>
                <w:szCs w:val="24"/>
              </w:rPr>
              <w:t>Certificação INMETRO ou equivalente.</w:t>
            </w:r>
          </w:p>
          <w:p w14:paraId="7D6D89E7" w14:textId="77777777" w:rsidR="00834723" w:rsidRPr="00834723" w:rsidRDefault="00834723" w:rsidP="00834723">
            <w:pPr>
              <w:numPr>
                <w:ilvl w:val="0"/>
                <w:numId w:val="299"/>
              </w:numPr>
              <w:shd w:val="clear" w:color="auto" w:fill="FFFFFF"/>
              <w:jc w:val="both"/>
              <w:outlineLvl w:val="0"/>
              <w:rPr>
                <w:rFonts w:ascii="Arial" w:hAnsi="Arial" w:cs="Arial"/>
                <w:sz w:val="24"/>
                <w:szCs w:val="24"/>
              </w:rPr>
            </w:pPr>
            <w:r w:rsidRPr="00834723">
              <w:rPr>
                <w:rFonts w:ascii="Arial" w:hAnsi="Arial" w:cs="Arial"/>
                <w:sz w:val="24"/>
                <w:szCs w:val="24"/>
              </w:rPr>
              <w:t>Produto novo, não remoldado ou recauchutado</w:t>
            </w:r>
          </w:p>
          <w:p w14:paraId="6E504FA3" w14:textId="77777777" w:rsidR="00834723" w:rsidRPr="00834723" w:rsidRDefault="00834723" w:rsidP="00261453">
            <w:pPr>
              <w:shd w:val="clear" w:color="auto" w:fill="FFFFFF"/>
              <w:jc w:val="both"/>
              <w:outlineLvl w:val="0"/>
              <w:rPr>
                <w:rFonts w:ascii="Arial" w:hAnsi="Arial" w:cs="Arial"/>
                <w:sz w:val="24"/>
                <w:szCs w:val="24"/>
              </w:rPr>
            </w:pPr>
            <w:r w:rsidRPr="00834723">
              <w:rPr>
                <w:rFonts w:ascii="Arial" w:hAnsi="Arial" w:cs="Arial"/>
                <w:sz w:val="24"/>
                <w:szCs w:val="24"/>
              </w:rPr>
              <w:t xml:space="preserve">Observação: O pneu deverá ser compatível com o veículo Toyota Corolla XEI </w:t>
            </w:r>
            <w:proofErr w:type="gramStart"/>
            <w:r w:rsidRPr="00834723">
              <w:rPr>
                <w:rFonts w:ascii="Arial" w:hAnsi="Arial" w:cs="Arial"/>
                <w:sz w:val="24"/>
                <w:szCs w:val="24"/>
              </w:rPr>
              <w:t>2.0 ano/modelo</w:t>
            </w:r>
            <w:proofErr w:type="gramEnd"/>
            <w:r w:rsidRPr="00834723">
              <w:rPr>
                <w:rFonts w:ascii="Arial" w:hAnsi="Arial" w:cs="Arial"/>
                <w:sz w:val="24"/>
                <w:szCs w:val="24"/>
              </w:rPr>
              <w:t xml:space="preserve"> 2021/2022.</w:t>
            </w:r>
          </w:p>
          <w:p w14:paraId="1A0C0FA3" w14:textId="77777777" w:rsidR="00834723" w:rsidRPr="00834723" w:rsidRDefault="00834723" w:rsidP="00261453">
            <w:pPr>
              <w:rPr>
                <w:rFonts w:ascii="Arial" w:hAnsi="Arial" w:cs="Arial"/>
                <w:color w:val="000000"/>
                <w:sz w:val="24"/>
                <w:szCs w:val="24"/>
              </w:rPr>
            </w:pPr>
          </w:p>
        </w:tc>
        <w:tc>
          <w:tcPr>
            <w:tcW w:w="1134" w:type="dxa"/>
            <w:noWrap/>
            <w:hideMark/>
          </w:tcPr>
          <w:p w14:paraId="5BC09796"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R$ 906,78</w:t>
            </w:r>
          </w:p>
        </w:tc>
        <w:tc>
          <w:tcPr>
            <w:tcW w:w="992" w:type="dxa"/>
            <w:hideMark/>
          </w:tcPr>
          <w:p w14:paraId="06843840"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2 peças</w:t>
            </w:r>
          </w:p>
        </w:tc>
        <w:tc>
          <w:tcPr>
            <w:tcW w:w="1417" w:type="dxa"/>
            <w:noWrap/>
            <w:hideMark/>
          </w:tcPr>
          <w:p w14:paraId="196EB22A" w14:textId="77777777" w:rsidR="00834723" w:rsidRPr="00834723" w:rsidRDefault="00834723" w:rsidP="00261453">
            <w:pPr>
              <w:jc w:val="center"/>
              <w:rPr>
                <w:rFonts w:ascii="Arial" w:hAnsi="Arial" w:cs="Arial"/>
                <w:color w:val="000000"/>
                <w:sz w:val="24"/>
                <w:szCs w:val="24"/>
              </w:rPr>
            </w:pPr>
            <w:r w:rsidRPr="00834723">
              <w:rPr>
                <w:rFonts w:ascii="Arial" w:hAnsi="Arial" w:cs="Arial"/>
                <w:color w:val="000000"/>
                <w:sz w:val="24"/>
                <w:szCs w:val="24"/>
              </w:rPr>
              <w:t>R$ 1.813,56</w:t>
            </w:r>
          </w:p>
        </w:tc>
      </w:tr>
      <w:tr w:rsidR="00834723" w:rsidRPr="00834723" w14:paraId="60CD4C90" w14:textId="77777777" w:rsidTr="00261453">
        <w:trPr>
          <w:trHeight w:val="492"/>
        </w:trPr>
        <w:tc>
          <w:tcPr>
            <w:tcW w:w="7792" w:type="dxa"/>
            <w:gridSpan w:val="4"/>
          </w:tcPr>
          <w:p w14:paraId="4344D864" w14:textId="77777777" w:rsidR="00834723" w:rsidRPr="00834723" w:rsidRDefault="00834723" w:rsidP="00261453">
            <w:pPr>
              <w:jc w:val="center"/>
              <w:rPr>
                <w:rFonts w:ascii="Arial" w:hAnsi="Arial" w:cs="Arial"/>
                <w:b/>
                <w:bCs/>
                <w:color w:val="000000"/>
                <w:sz w:val="24"/>
                <w:szCs w:val="24"/>
              </w:rPr>
            </w:pPr>
            <w:r w:rsidRPr="00834723">
              <w:rPr>
                <w:rFonts w:ascii="Arial" w:hAnsi="Arial" w:cs="Arial"/>
                <w:b/>
                <w:bCs/>
                <w:color w:val="000000"/>
                <w:sz w:val="24"/>
                <w:szCs w:val="24"/>
              </w:rPr>
              <w:t>VALOR GLOBAL ESTIMADO</w:t>
            </w:r>
          </w:p>
        </w:tc>
        <w:tc>
          <w:tcPr>
            <w:tcW w:w="1417" w:type="dxa"/>
            <w:noWrap/>
          </w:tcPr>
          <w:p w14:paraId="432E4301" w14:textId="77777777" w:rsidR="00834723" w:rsidRPr="00834723" w:rsidRDefault="00834723" w:rsidP="00261453">
            <w:pPr>
              <w:jc w:val="center"/>
              <w:rPr>
                <w:rFonts w:ascii="Arial" w:hAnsi="Arial" w:cs="Arial"/>
                <w:b/>
                <w:bCs/>
                <w:color w:val="000000"/>
                <w:sz w:val="24"/>
                <w:szCs w:val="24"/>
              </w:rPr>
            </w:pPr>
            <w:r w:rsidRPr="00834723">
              <w:rPr>
                <w:rFonts w:ascii="Arial" w:hAnsi="Arial" w:cs="Arial"/>
                <w:b/>
                <w:bCs/>
                <w:color w:val="000000"/>
                <w:sz w:val="24"/>
                <w:szCs w:val="24"/>
              </w:rPr>
              <w:t>R$ 3.237,15</w:t>
            </w:r>
          </w:p>
        </w:tc>
      </w:tr>
    </w:tbl>
    <w:p w14:paraId="3EFF09ED" w14:textId="77777777" w:rsidR="00834723" w:rsidRPr="00834723" w:rsidRDefault="00834723" w:rsidP="00834723">
      <w:pPr>
        <w:pStyle w:val="Nivel2"/>
        <w:numPr>
          <w:ilvl w:val="0"/>
          <w:numId w:val="0"/>
        </w:numPr>
        <w:spacing w:before="0" w:after="0" w:line="360" w:lineRule="auto"/>
        <w:ind w:firstLine="708"/>
        <w:rPr>
          <w:rFonts w:ascii="Arial" w:hAnsi="Arial" w:cs="Arial"/>
          <w:color w:val="000000"/>
          <w:sz w:val="24"/>
          <w:szCs w:val="24"/>
        </w:rPr>
      </w:pPr>
    </w:p>
    <w:p w14:paraId="592CAC3A" w14:textId="77777777" w:rsidR="00834723" w:rsidRPr="00834723" w:rsidRDefault="00834723" w:rsidP="00834723">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834723">
        <w:rPr>
          <w:rFonts w:ascii="Arial" w:hAnsi="Arial" w:cs="Arial"/>
          <w:color w:val="000000"/>
          <w:sz w:val="24"/>
          <w:szCs w:val="24"/>
        </w:rPr>
        <w:t xml:space="preserve">As memórias de cálculo e dos documentos que lhe dão suporte, com os parâmetros utilizados para a obtenção dos preços e para os respectivos cálculos, </w:t>
      </w:r>
      <w:r w:rsidRPr="00834723">
        <w:rPr>
          <w:rFonts w:ascii="Arial" w:hAnsi="Arial" w:cs="Arial"/>
          <w:color w:val="000000"/>
          <w:sz w:val="24"/>
          <w:szCs w:val="24"/>
        </w:rPr>
        <w:lastRenderedPageBreak/>
        <w:t>constam de documento separado e classificado “Análise Crítica dos Dados Coletados”.</w:t>
      </w:r>
    </w:p>
    <w:bookmarkEnd w:id="12"/>
    <w:p w14:paraId="21D812D3" w14:textId="77777777" w:rsidR="00834723" w:rsidRPr="00834723" w:rsidRDefault="00834723" w:rsidP="00834723">
      <w:pPr>
        <w:pStyle w:val="Nivel2"/>
        <w:numPr>
          <w:ilvl w:val="0"/>
          <w:numId w:val="0"/>
        </w:numPr>
        <w:spacing w:before="0" w:after="0" w:line="360" w:lineRule="auto"/>
        <w:rPr>
          <w:rFonts w:ascii="Arial" w:eastAsia="Times New Roman" w:hAnsi="Arial" w:cs="Arial"/>
          <w:color w:val="000000" w:themeColor="text1"/>
          <w:sz w:val="24"/>
          <w:szCs w:val="24"/>
        </w:rPr>
      </w:pPr>
    </w:p>
    <w:p w14:paraId="7956F5C0" w14:textId="77777777" w:rsidR="00834723" w:rsidRPr="00834723" w:rsidRDefault="00834723" w:rsidP="00834723">
      <w:pPr>
        <w:pStyle w:val="Nivel10"/>
        <w:numPr>
          <w:ilvl w:val="0"/>
          <w:numId w:val="185"/>
        </w:numPr>
        <w:spacing w:before="0" w:after="0" w:line="360" w:lineRule="auto"/>
        <w:ind w:left="0" w:firstLine="0"/>
        <w:rPr>
          <w:sz w:val="24"/>
          <w:szCs w:val="24"/>
        </w:rPr>
      </w:pPr>
      <w:r w:rsidRPr="00834723">
        <w:rPr>
          <w:sz w:val="24"/>
          <w:szCs w:val="24"/>
        </w:rPr>
        <w:t xml:space="preserve">ADEQUAÇÃO ORÇAMENTÁRIA </w:t>
      </w:r>
    </w:p>
    <w:p w14:paraId="181EC36F" w14:textId="77777777" w:rsidR="00834723" w:rsidRPr="00834723" w:rsidRDefault="00834723" w:rsidP="00834723">
      <w:pPr>
        <w:spacing w:line="360" w:lineRule="auto"/>
        <w:rPr>
          <w:rFonts w:ascii="Arial" w:hAnsi="Arial" w:cs="Arial"/>
          <w:sz w:val="24"/>
          <w:szCs w:val="24"/>
        </w:rPr>
      </w:pPr>
    </w:p>
    <w:p w14:paraId="6F3C3663" w14:textId="77777777" w:rsidR="00834723" w:rsidRPr="00834723" w:rsidRDefault="00834723" w:rsidP="00834723">
      <w:pPr>
        <w:spacing w:line="360" w:lineRule="auto"/>
        <w:ind w:firstLine="708"/>
        <w:contextualSpacing/>
        <w:jc w:val="both"/>
        <w:rPr>
          <w:rFonts w:ascii="Arial" w:hAnsi="Arial" w:cs="Arial"/>
          <w:sz w:val="24"/>
          <w:szCs w:val="24"/>
        </w:rPr>
      </w:pPr>
      <w:r w:rsidRPr="00834723">
        <w:rPr>
          <w:rFonts w:ascii="Arial" w:hAnsi="Arial" w:cs="Arial"/>
          <w:sz w:val="24"/>
          <w:szCs w:val="24"/>
        </w:rPr>
        <w:t>As despesas decorrentes da presente contratação correrão à conta de recursos específicos consignados no Orçamento da Câmara Municipal de Extrema.</w:t>
      </w:r>
    </w:p>
    <w:p w14:paraId="73FF7597" w14:textId="77777777" w:rsidR="00834723" w:rsidRPr="00834723" w:rsidRDefault="00834723" w:rsidP="00834723">
      <w:pPr>
        <w:pStyle w:val="PargrafodaLista"/>
        <w:spacing w:after="0" w:line="360" w:lineRule="auto"/>
        <w:ind w:left="360" w:firstLine="348"/>
        <w:contextualSpacing/>
        <w:jc w:val="both"/>
        <w:rPr>
          <w:rFonts w:ascii="Arial" w:hAnsi="Arial" w:cs="Arial"/>
          <w:sz w:val="24"/>
          <w:szCs w:val="24"/>
        </w:rPr>
      </w:pPr>
      <w:r w:rsidRPr="00834723">
        <w:rPr>
          <w:rFonts w:ascii="Arial" w:hAnsi="Arial" w:cs="Arial"/>
          <w:sz w:val="24"/>
          <w:szCs w:val="24"/>
        </w:rPr>
        <w:t xml:space="preserve">A contratação será atendida pela seguinte dotação: </w:t>
      </w:r>
    </w:p>
    <w:p w14:paraId="2A4F04FD" w14:textId="77777777" w:rsidR="00834723" w:rsidRPr="00834723" w:rsidRDefault="00834723" w:rsidP="00834723">
      <w:pPr>
        <w:pStyle w:val="PargrafodaLista"/>
        <w:spacing w:line="360" w:lineRule="auto"/>
        <w:ind w:left="360" w:firstLine="348"/>
        <w:contextualSpacing/>
        <w:jc w:val="both"/>
        <w:rPr>
          <w:rFonts w:ascii="Arial" w:hAnsi="Arial" w:cs="Arial"/>
          <w:sz w:val="24"/>
          <w:szCs w:val="24"/>
        </w:rPr>
      </w:pPr>
      <w:r w:rsidRPr="00834723">
        <w:rPr>
          <w:rFonts w:ascii="Arial" w:hAnsi="Arial" w:cs="Arial"/>
          <w:b/>
          <w:bCs/>
          <w:sz w:val="24"/>
          <w:szCs w:val="24"/>
        </w:rPr>
        <w:t>Dotação:</w:t>
      </w:r>
      <w:r w:rsidRPr="00834723">
        <w:rPr>
          <w:rFonts w:ascii="Arial" w:hAnsi="Arial" w:cs="Arial"/>
          <w:sz w:val="24"/>
          <w:szCs w:val="24"/>
        </w:rPr>
        <w:t xml:space="preserve"> 3.3.90.30.37</w:t>
      </w:r>
    </w:p>
    <w:p w14:paraId="347F1D60" w14:textId="77777777" w:rsidR="00834723" w:rsidRPr="00834723" w:rsidRDefault="00834723" w:rsidP="00834723">
      <w:pPr>
        <w:pStyle w:val="PargrafodaLista"/>
        <w:spacing w:line="360" w:lineRule="auto"/>
        <w:ind w:left="360" w:firstLine="348"/>
        <w:contextualSpacing/>
        <w:jc w:val="both"/>
        <w:rPr>
          <w:rFonts w:ascii="Arial" w:hAnsi="Arial" w:cs="Arial"/>
          <w:sz w:val="24"/>
          <w:szCs w:val="24"/>
        </w:rPr>
      </w:pPr>
      <w:r w:rsidRPr="00834723">
        <w:rPr>
          <w:rFonts w:ascii="Arial" w:hAnsi="Arial" w:cs="Arial"/>
          <w:b/>
          <w:bCs/>
          <w:sz w:val="24"/>
          <w:szCs w:val="24"/>
        </w:rPr>
        <w:t>Ficha:</w:t>
      </w:r>
      <w:r w:rsidRPr="00834723">
        <w:rPr>
          <w:rFonts w:ascii="Arial" w:hAnsi="Arial" w:cs="Arial"/>
          <w:sz w:val="24"/>
          <w:szCs w:val="24"/>
        </w:rPr>
        <w:t>50</w:t>
      </w:r>
    </w:p>
    <w:p w14:paraId="0B96BFF3" w14:textId="77777777" w:rsidR="00834723" w:rsidRPr="00834723" w:rsidRDefault="00834723" w:rsidP="00834723">
      <w:pPr>
        <w:pStyle w:val="PargrafodaLista"/>
        <w:spacing w:line="360" w:lineRule="auto"/>
        <w:ind w:left="360" w:firstLine="348"/>
        <w:contextualSpacing/>
        <w:jc w:val="both"/>
        <w:rPr>
          <w:rFonts w:ascii="Arial" w:hAnsi="Arial" w:cs="Arial"/>
          <w:sz w:val="24"/>
          <w:szCs w:val="24"/>
        </w:rPr>
      </w:pPr>
      <w:r w:rsidRPr="00834723">
        <w:rPr>
          <w:rFonts w:ascii="Arial" w:hAnsi="Arial" w:cs="Arial"/>
          <w:b/>
          <w:bCs/>
          <w:sz w:val="24"/>
          <w:szCs w:val="24"/>
        </w:rPr>
        <w:t>Resumo:</w:t>
      </w:r>
      <w:r w:rsidRPr="00834723">
        <w:rPr>
          <w:rFonts w:ascii="Arial" w:hAnsi="Arial" w:cs="Arial"/>
          <w:sz w:val="24"/>
          <w:szCs w:val="24"/>
        </w:rPr>
        <w:t xml:space="preserve"> MATERIAL PARA MANUTENÇÃO DE VEÍCULOS</w:t>
      </w:r>
    </w:p>
    <w:p w14:paraId="314E791D" w14:textId="77777777" w:rsidR="00834723" w:rsidRPr="00834723" w:rsidRDefault="00834723" w:rsidP="00834723">
      <w:pPr>
        <w:pStyle w:val="PargrafodaLista"/>
        <w:spacing w:after="0" w:line="360" w:lineRule="auto"/>
        <w:ind w:left="360" w:firstLine="348"/>
        <w:contextualSpacing/>
        <w:jc w:val="both"/>
        <w:rPr>
          <w:rFonts w:ascii="Arial" w:hAnsi="Arial" w:cs="Arial"/>
          <w:sz w:val="24"/>
          <w:szCs w:val="24"/>
        </w:rPr>
      </w:pPr>
    </w:p>
    <w:bookmarkEnd w:id="8"/>
    <w:p w14:paraId="2A890AFA" w14:textId="77777777" w:rsidR="00834723" w:rsidRPr="00834723" w:rsidRDefault="00834723" w:rsidP="00834723">
      <w:pPr>
        <w:pStyle w:val="Nivel10"/>
        <w:numPr>
          <w:ilvl w:val="0"/>
          <w:numId w:val="185"/>
        </w:numPr>
        <w:spacing w:before="0" w:after="0" w:line="360" w:lineRule="auto"/>
        <w:ind w:left="0" w:firstLine="0"/>
        <w:rPr>
          <w:sz w:val="24"/>
          <w:szCs w:val="24"/>
        </w:rPr>
      </w:pPr>
      <w:r w:rsidRPr="00834723">
        <w:rPr>
          <w:sz w:val="24"/>
          <w:szCs w:val="24"/>
        </w:rPr>
        <w:t xml:space="preserve">JUSTIFICATIVA </w:t>
      </w:r>
    </w:p>
    <w:p w14:paraId="6676F08F" w14:textId="77777777" w:rsidR="00834723" w:rsidRPr="00834723" w:rsidRDefault="00834723" w:rsidP="00834723">
      <w:pPr>
        <w:pStyle w:val="NormalWeb"/>
        <w:spacing w:line="360" w:lineRule="auto"/>
        <w:jc w:val="both"/>
        <w:rPr>
          <w:rFonts w:ascii="Arial" w:hAnsi="Arial" w:cs="Arial"/>
        </w:rPr>
      </w:pPr>
    </w:p>
    <w:p w14:paraId="7BF792AF" w14:textId="77777777" w:rsidR="00834723" w:rsidRPr="00834723" w:rsidRDefault="00834723" w:rsidP="00834723">
      <w:pPr>
        <w:pStyle w:val="NormalWeb"/>
        <w:spacing w:line="360" w:lineRule="auto"/>
        <w:ind w:firstLine="720"/>
        <w:jc w:val="both"/>
        <w:rPr>
          <w:rFonts w:ascii="Arial" w:hAnsi="Arial" w:cs="Arial"/>
        </w:rPr>
      </w:pPr>
    </w:p>
    <w:p w14:paraId="63C343A0"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 xml:space="preserve">A presente contratação fundamenta-se na necessidade de manutenção preventiva e corretiva do veículo oficial da Câmara Municipal de Extrema, modelo </w:t>
      </w:r>
      <w:r w:rsidRPr="00834723">
        <w:rPr>
          <w:rStyle w:val="whitespace-normal"/>
          <w:rFonts w:ascii="Arial" w:eastAsia="Calibri" w:hAnsi="Arial" w:cs="Arial"/>
        </w:rPr>
        <w:t>Toyota Corolla XEI 2.0 2021/2022</w:t>
      </w:r>
      <w:r w:rsidRPr="00834723">
        <w:rPr>
          <w:rFonts w:ascii="Arial" w:hAnsi="Arial" w:cs="Arial"/>
        </w:rPr>
        <w:t>, visando assegurar seu pleno funcionamento, desempenho adequado e segurança operacional. Do ponto de vista técnico, os itens especificados são componentes essenciais ao correto funcionamento dos sistemas de arrefecimento, frenagem e rodagem, os quais sofrem desgaste natural decorrente do uso contínuo do veículo.</w:t>
      </w:r>
    </w:p>
    <w:p w14:paraId="55063B4C"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 xml:space="preserve">O fluido para radiador (aditivo de arrefecimento) é indispensável para a manutenção da temperatura ideal de operação do motor, prevenindo superaquecimento, corrosão interna e formação de depósitos que podem comprometer o sistema de arrefecimento e reduzir a vida útil do motor. A exigência de produto pronto para uso e compatível com motores </w:t>
      </w:r>
      <w:proofErr w:type="spellStart"/>
      <w:r w:rsidRPr="00834723">
        <w:rPr>
          <w:rFonts w:ascii="Arial" w:hAnsi="Arial" w:cs="Arial"/>
        </w:rPr>
        <w:t>flex</w:t>
      </w:r>
      <w:proofErr w:type="spellEnd"/>
      <w:r w:rsidRPr="00834723">
        <w:rPr>
          <w:rFonts w:ascii="Arial" w:hAnsi="Arial" w:cs="Arial"/>
        </w:rPr>
        <w:t xml:space="preserve"> garante a correta proporção dos componentes químicos e a eficiência do sistema.</w:t>
      </w:r>
    </w:p>
    <w:p w14:paraId="6B1DBB35"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 xml:space="preserve">A válvula de água superior, por sua vez, exerce função crítica no controle do fluxo do líquido de arrefecimento, regulando a temperatura do motor. O desgaste ou mau funcionamento dessa peça pode ocasionar superaquecimento </w:t>
      </w:r>
      <w:r w:rsidRPr="00834723">
        <w:rPr>
          <w:rFonts w:ascii="Arial" w:hAnsi="Arial" w:cs="Arial"/>
        </w:rPr>
        <w:lastRenderedPageBreak/>
        <w:t>ou funcionamento inadequado do motor, justificando tecnicamente sua substituição por componentes compatíveis e conforme especificações do fabricante.</w:t>
      </w:r>
    </w:p>
    <w:p w14:paraId="6EA3CFF8"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No que se refere ao sistema de frenagem, as pastilhas de freio traseiras são itens de segurança de desgaste progressivo, cuja eficiência está diretamente relacionada à capacidade de frenagem do veículo. A utilização de pastilhas com material de alta resistência térmica e mecânica, além de baixo nível de ruído e vibração, é essencial para garantir desempenho seguro, estabilidade e conforto durante a condução.</w:t>
      </w:r>
    </w:p>
    <w:p w14:paraId="1D6E56B4"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Quanto aos pneus, estes constituem o único ponto de contato entre o veículo e o solo, sendo determinantes para a estabilidade, aderência, dirigibilidade e eficiência do sistema de frenagem. A especificação técnica exigida — medida, índice de carga e velocidade, além da certificação do INMETRO — assegura que os pneus atendam aos padrões de segurança e desempenho compatíveis com o veículo, sendo imprescindível a utilização de produtos novos para evitar riscos estruturais.</w:t>
      </w:r>
    </w:p>
    <w:p w14:paraId="2D0109BD"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Adicionalmente, a exigência de compatibilidade integral de todos os itens com o veículo, conforme catálogo do fabricante, garante a correta aplicação das peças e insumos, evitando falhas prematuras, perda de desempenho ou danos a outros componentes do sistema.</w:t>
      </w:r>
    </w:p>
    <w:p w14:paraId="1BDF630A"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Dessa forma, a contratação ora proposta possui respaldo técnico consistente, sendo indispensável para assegurar a confiabilidade mecânica do veículo, a segurança dos usuários e a preservação do patrimônio público, em conformidade com as boas práticas de manutenção automotiva e com os princípios da eficiência e economicidade.</w:t>
      </w:r>
    </w:p>
    <w:p w14:paraId="63E74621"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 xml:space="preserve">A presente contratação revela-se economicamente vantajosa para a Administração Pública, uma vez que prioriza a manutenção preventiva do veículo oficial da Câmara Municipal de Extrema, modelo Toyota Corolla XEI 2.0 2021/2022, evitando a ocorrência de falhas mecânicas mais graves que demandariam reparos corretivos de maior complexidade e custo elevado. A substituição programada de itens de desgaste, como pastilhas de freio, válvula do sistema de arrefecimento e pneus, bem como a reposição adequada do fluido de radiador, contribui para a ampliação da vida útil dos componentes e do próprio </w:t>
      </w:r>
      <w:r w:rsidRPr="00834723">
        <w:rPr>
          <w:rFonts w:ascii="Arial" w:hAnsi="Arial" w:cs="Arial"/>
        </w:rPr>
        <w:lastRenderedPageBreak/>
        <w:t>veículo, reduzindo despesas futuras com manutenção emergencial e indisponibilidade do automóvel.</w:t>
      </w:r>
    </w:p>
    <w:p w14:paraId="3A7A557A"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Ademais, a especificação técnica adequada dos itens assegura melhor desempenho, eficiência energética e menor incidência de retrabalho, o que se traduz em racionalização dos recursos públicos. A exigência de produtos novos, certificados e compatíveis com o veículo evita gastos adicionais decorrentes de incompatibilidades, falhas prematuras ou substituições recorrentes.</w:t>
      </w:r>
    </w:p>
    <w:p w14:paraId="022DFBF8"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Ressalta-se ainda que a contratação exclusiva de Microempresas (ME), Empresas de Pequeno Porte (EPP) ou equiparadas favorece a ampliação da competitividade no certame, possibilitando a obtenção de propostas mais vantajosas, além de fomentar a economia local e regional, sem prejuízo da qualidade dos produtos adquiridos.</w:t>
      </w:r>
    </w:p>
    <w:p w14:paraId="392819FB"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Dessa forma, a contratação demonstra-se alinhada aos princípios da economicidade, eficiência e vantajosidade, assegurando a melhor relação custo-benefício para a Administração Pública e a adequada gestão dos recursos públicos.</w:t>
      </w:r>
    </w:p>
    <w:p w14:paraId="52799790" w14:textId="77777777" w:rsidR="00834723" w:rsidRPr="00834723" w:rsidRDefault="00834723" w:rsidP="00834723">
      <w:pPr>
        <w:pStyle w:val="NormalWeb"/>
        <w:spacing w:line="360" w:lineRule="auto"/>
        <w:ind w:firstLine="720"/>
        <w:jc w:val="both"/>
        <w:rPr>
          <w:rFonts w:ascii="Arial" w:hAnsi="Arial" w:cs="Arial"/>
        </w:rPr>
      </w:pPr>
    </w:p>
    <w:p w14:paraId="1DB856F1"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 xml:space="preserve">A adoção do critério de julgamento pelo menor preço unitário mostra-se adequada e vantajosa para a presente contratação, considerando a natureza dos itens a serem adquiridos para o veículo oficial da Câmara Municipal de Extrema, modelo </w:t>
      </w:r>
      <w:r w:rsidRPr="00834723">
        <w:rPr>
          <w:rStyle w:val="whitespace-normal"/>
          <w:rFonts w:ascii="Arial" w:eastAsia="Calibri" w:hAnsi="Arial" w:cs="Arial"/>
        </w:rPr>
        <w:t>Toyota Corolla XEI 2.0 2021/2022</w:t>
      </w:r>
      <w:r w:rsidRPr="00834723">
        <w:rPr>
          <w:rFonts w:ascii="Arial" w:hAnsi="Arial" w:cs="Arial"/>
        </w:rPr>
        <w:t>. Trata-se de bens comuns, padronizados e amplamente disponíveis no mercado, cujas especificações técnicas são objetivas e permitem a comparação direta entre as propostas apresentadas pelos licitantes. O critério de menor preço unitário possibilita à Administração selecionar, de forma individualizada, a proposta mais econômica para cada item, maximizando a eficiência na aplicação dos recursos públicos. Além disso, esse modelo de julgamento é especialmente compatível com o parcelamento do objeto, ampliando a competitividade e permitindo a participação de um maior número de fornecedores, inclusive Microempresas (ME), Empresas de Pequeno Porte (EPP) ou equiparadas.</w:t>
      </w:r>
    </w:p>
    <w:p w14:paraId="43EC170B" w14:textId="77777777" w:rsidR="00834723" w:rsidRPr="00834723" w:rsidRDefault="00834723" w:rsidP="00834723">
      <w:pPr>
        <w:pStyle w:val="NormalWeb"/>
        <w:spacing w:line="360" w:lineRule="auto"/>
        <w:jc w:val="both"/>
        <w:rPr>
          <w:rFonts w:ascii="Arial" w:hAnsi="Arial" w:cs="Arial"/>
        </w:rPr>
      </w:pPr>
      <w:r w:rsidRPr="00834723">
        <w:rPr>
          <w:rFonts w:ascii="Arial" w:hAnsi="Arial" w:cs="Arial"/>
        </w:rPr>
        <w:t xml:space="preserve">Adicionalmente, a definição prévia de requisitos técnicos mínimos assegura que a disputa ocorra em igualdade de condições, sem prejuízo da qualidade dos produtos, uma vez que somente serão aceitas propostas que atendam </w:t>
      </w:r>
      <w:r w:rsidRPr="00834723">
        <w:rPr>
          <w:rFonts w:ascii="Arial" w:hAnsi="Arial" w:cs="Arial"/>
        </w:rPr>
        <w:lastRenderedPageBreak/>
        <w:t>integralmente às especificações estabelecidas. Assim, evita-se a contratação de itens inadequados ou de desempenho inferior, mantendo-se o equilíbrio entre qualidade e preço. Dessa forma, o critério de menor preço unitário revela-se o mais apropriado para a presente contratação, por garantir transparência, competitividade, economicidade e eficiência, em conformidade com os princípios que regem a Administração Pública e com a legislação vigente.</w:t>
      </w:r>
    </w:p>
    <w:p w14:paraId="533CE360"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A vedação à terceirização do objeto da presente contratação justifica-se pela natureza do fornecimento pretendido, que consiste na aquisição direta de bens específicos e padronizados destinados ao veículo oficial da Câmara Municipal de Extrema, modelo Toyota Corolla XEI 2.0 2021/2022. Trata-se de fornecimento simples, sem complexidade técnica que demande cadeia de execução indireta, sendo plenamente possível e recomendável que o contratado realize diretamente o fornecimento dos itens.</w:t>
      </w:r>
    </w:p>
    <w:p w14:paraId="61EBC6AB" w14:textId="77777777" w:rsidR="00834723" w:rsidRPr="00834723" w:rsidRDefault="00834723" w:rsidP="00834723">
      <w:pPr>
        <w:pStyle w:val="NormalWeb"/>
        <w:spacing w:line="360" w:lineRule="auto"/>
        <w:ind w:firstLine="720"/>
        <w:jc w:val="both"/>
        <w:rPr>
          <w:rFonts w:ascii="Arial" w:hAnsi="Arial" w:cs="Arial"/>
        </w:rPr>
      </w:pPr>
    </w:p>
    <w:p w14:paraId="2D31846F"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A proibição de terceirização visa assegurar maior controle da Administração sobre a qualidade, procedência e conformidade dos produtos adquiridos, evitando riscos relacionados à intermediação indevida, como fornecimento de itens incompatíveis, de qualidade inferior ou sem garantia adequada. Além disso, a contratação direta com o fornecedor responsável fortalece a rastreabilidade dos produtos, facilitando a responsabilização em caso de vícios, defeitos ou descumprimento contratual.</w:t>
      </w:r>
    </w:p>
    <w:p w14:paraId="5FB268E5"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Sob o aspecto econômico, a vedação à subcontratação contribui para evitar a elevação de custos decorrente de intermediações desnecessárias, garantindo maior eficiência na aplicação dos recursos públicos. Também favorece a transparência do processo e a competitividade, especialmente no contexto de contratação exclusiva para Microempresas (ME), Empresas de Pequeno Porte (EPP) ou equiparadas.</w:t>
      </w:r>
    </w:p>
    <w:p w14:paraId="5A6EF979"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Ademais, considerando que a eventual instalação dos itens poderá ser realizada por outro prestador de serviços, sem vínculo com o presente objeto, a contratação restringe-se ao fornecimento dos bens, não havendo justificativa técnica ou operacional para admitir a terceirização dentro deste contrato específico.</w:t>
      </w:r>
    </w:p>
    <w:p w14:paraId="6E658074"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lastRenderedPageBreak/>
        <w:t>Dessa forma, a proibição de terceirização mostra-se medida adequada e necessária para garantir a qualidade, economicidade, segurança jurídica e eficiência da contratação, em conformidade com os princípios da Administração Pública.</w:t>
      </w:r>
    </w:p>
    <w:p w14:paraId="46FDD8C1"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 xml:space="preserve">A exigência de apresentação apenas dos documentos de habilitação essenciais na presente contratação justifica-se em razão da natureza do objeto — fornecimento de bens comuns, padronizados e de baixa complexidade técnica, destinados ao veículo oficial da Câmara Municipal de Extrema, modelo </w:t>
      </w:r>
      <w:r w:rsidRPr="00834723">
        <w:rPr>
          <w:rStyle w:val="whitespace-normal"/>
          <w:rFonts w:ascii="Arial" w:eastAsia="Calibri" w:hAnsi="Arial" w:cs="Arial"/>
        </w:rPr>
        <w:t>Toyota Corolla XEI 2.0 2021/2022</w:t>
      </w:r>
      <w:r w:rsidRPr="00834723">
        <w:rPr>
          <w:rFonts w:ascii="Arial" w:hAnsi="Arial" w:cs="Arial"/>
        </w:rPr>
        <w:t xml:space="preserve"> — bem como em função do valor global estimado, compatível com contratação de menor vulto.</w:t>
      </w:r>
    </w:p>
    <w:p w14:paraId="13712C46"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Nesse contexto, a adoção de requisitos de habilitação simplificados atende aos princípios da razoabilidade, proporcionalidade e eficiência administrativa, evitando a imposição de exigências excessivas que possam restringir indevidamente a competitividade do certame, especialmente considerando a participação exclusiva de Microempresas (ME), Empresas de Pequeno Porte (EPP) ou equiparadas.</w:t>
      </w:r>
    </w:p>
    <w:p w14:paraId="77BC29D5"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A limitação aos documentos essenciais — tais como regularidade fiscal, trabalhista, jurídica e, quando aplicável, qualificação mínima — mostra-se suficiente para assegurar que o contratado possui capacidade legal e regularidade para fornecer os itens, sem comprometer a segurança da contratação. Ademais, a natureza do objeto não demanda comprovação de capacidade técnica complexa, uma vez que se trata de fornecimento de produtos amplamente disponíveis no mercado.</w:t>
      </w:r>
    </w:p>
    <w:p w14:paraId="089DB742" w14:textId="77777777" w:rsidR="00834723" w:rsidRPr="00834723" w:rsidRDefault="00834723" w:rsidP="00834723">
      <w:pPr>
        <w:pStyle w:val="NormalWeb"/>
        <w:spacing w:line="360" w:lineRule="auto"/>
        <w:jc w:val="both"/>
        <w:rPr>
          <w:rFonts w:ascii="Arial" w:hAnsi="Arial" w:cs="Arial"/>
        </w:rPr>
      </w:pPr>
      <w:r w:rsidRPr="00834723">
        <w:rPr>
          <w:rFonts w:ascii="Arial" w:hAnsi="Arial" w:cs="Arial"/>
        </w:rPr>
        <w:t>Essa abordagem também contribui para a celeridade do processo, reduzindo a burocracia e facilitando a participação de fornecedores, sem prejuízo da lisura, da transparência e do controle administrativo.</w:t>
      </w:r>
    </w:p>
    <w:p w14:paraId="258C2197"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Dessa forma, a exigência restrita aos documentos de habilitação essenciais revela-se adequada e suficiente para garantir a seleção de proposta vantajosa, promovendo maior competitividade e eficiência, em conformidade com os princípios que regem a Administração Pública e com a legislação vigente.</w:t>
      </w:r>
    </w:p>
    <w:p w14:paraId="0BF163B1"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 xml:space="preserve">A exigência de certificação pelo </w:t>
      </w:r>
      <w:r w:rsidRPr="00834723">
        <w:rPr>
          <w:rStyle w:val="whitespace-normal"/>
          <w:rFonts w:ascii="Arial" w:eastAsia="Calibri" w:hAnsi="Arial" w:cs="Arial"/>
        </w:rPr>
        <w:t>INMETRO</w:t>
      </w:r>
      <w:r w:rsidRPr="00834723">
        <w:rPr>
          <w:rFonts w:ascii="Arial" w:hAnsi="Arial" w:cs="Arial"/>
        </w:rPr>
        <w:t xml:space="preserve"> justifica-se pela necessidade de assegurar que os produtos adquiridos atendam aos padrões mínimos de qualidade, segurança e desempenho estabelecidos pelas normas técnicas </w:t>
      </w:r>
      <w:r w:rsidRPr="00834723">
        <w:rPr>
          <w:rFonts w:ascii="Arial" w:hAnsi="Arial" w:cs="Arial"/>
        </w:rPr>
        <w:lastRenderedPageBreak/>
        <w:t xml:space="preserve">vigentes no país. No contexto da presente contratação, especialmente em relação aos pneus destinados ao veículo oficial da Câmara Municipal de Extrema, modelo </w:t>
      </w:r>
      <w:r w:rsidRPr="00834723">
        <w:rPr>
          <w:rStyle w:val="whitespace-normal"/>
          <w:rFonts w:ascii="Arial" w:eastAsia="Calibri" w:hAnsi="Arial" w:cs="Arial"/>
        </w:rPr>
        <w:t>Toyota Corolla XEI 2.0 2021/2022</w:t>
      </w:r>
      <w:r w:rsidRPr="00834723">
        <w:rPr>
          <w:rFonts w:ascii="Arial" w:hAnsi="Arial" w:cs="Arial"/>
        </w:rPr>
        <w:t>, tal exigência é fundamental para garantir a confiabilidade e a segurança operacional do automóvel. A certificação do INMETRO atesta que o produto foi submetido a ensaios e avaliações técnicas rigorosas, verificando aspectos como resistência, durabilidade, aderência e desempenho em condições reais de uso. Dessa forma, reduz-se significativamente o risco de falhas que possam comprometer a segurança dos ocupantes e de terceiros, além de prevenir danos ao veículo.</w:t>
      </w:r>
    </w:p>
    <w:p w14:paraId="468A3BDE" w14:textId="77777777" w:rsidR="00834723" w:rsidRPr="00834723" w:rsidRDefault="00834723" w:rsidP="00834723">
      <w:pPr>
        <w:pStyle w:val="NormalWeb"/>
        <w:spacing w:line="360" w:lineRule="auto"/>
        <w:jc w:val="both"/>
        <w:rPr>
          <w:rFonts w:ascii="Arial" w:hAnsi="Arial" w:cs="Arial"/>
        </w:rPr>
      </w:pPr>
      <w:r w:rsidRPr="00834723">
        <w:rPr>
          <w:rFonts w:ascii="Arial" w:hAnsi="Arial" w:cs="Arial"/>
        </w:rPr>
        <w:t>Sob o aspecto econômico, a exigência de produtos certificados contribui para evitar a aquisição de itens de baixa qualidade, que poderiam apresentar desgaste prematuro e demandar substituições frequentes, gerando custos adicionais à Administração. Assim, promove-se maior durabilidade e melhor relação custo-benefício ao longo do ciclo de vida do objeto. Adicionalmente, a exigência de certificação está em conformidade com a legislação e regulamentações aplicáveis, garantindo que a contratação observe os padrões oficiais de qualidade e segurança, além de assegurar maior transparência e confiabilidade no processo de aquisição. Dessa forma, a exigência do selo do INMETRO mostra-se medida necessária, adequada e proporcional, alinhada aos princípios da segurança, qualidade, economicidade e interesse público.</w:t>
      </w:r>
    </w:p>
    <w:p w14:paraId="402780D3"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 xml:space="preserve">A exigência de compatibilidade técnica com o veículo decorre da necessidade de assegurar a correta aplicação dos componentes, evitando falhas de funcionamento, danos mecânicos e prejuízos ao patrimônio público, não configurando restrição à competitividade, uma vez que há ampla oferta de produtos compatíveis no mercado. Não se exige marca específica, sendo admitidos produtos originais ou equivalentes de primeira linha, desde que atendam às especificações técnicas, garantindo isonomia, ampla competitividade e seleção da proposta mais vantajosa. A exigência de produtos novos justifica-se pela necessidade de garantir segurança, desempenho e durabilidade, evitando riscos decorrentes do uso de itens recondicionados, especialmente em sistemas críticos como frenagem e rodagem. A exigência de garantia mínima visa resguardar a Administração contra defeitos de fabricação, assegurando a substituição de itens inadequados sem ônus adicional e </w:t>
      </w:r>
      <w:r w:rsidRPr="00834723">
        <w:rPr>
          <w:rFonts w:ascii="Arial" w:hAnsi="Arial" w:cs="Arial"/>
        </w:rPr>
        <w:lastRenderedPageBreak/>
        <w:t>garantindo a confiabilidade dos produtos. Não se exige visita técnica por se tratar de fornecimento de bens comuns, sem necessidade de conhecimento prévio do local, garantindo maior competitividade e simplificação do processo. A contratação limita-se ao fornecimento dos itens, sendo a instalação realizada por terceiro, o que simplifica o objeto, amplia a competitividade e reduz custos operacionais. Não se exige qualificação técnica complexa em razão da natureza comum do objeto, bastando a regularidade do fornecedor, o que amplia a participação e atende ao princípio da competitividade.</w:t>
      </w:r>
    </w:p>
    <w:p w14:paraId="4685FBF0" w14:textId="77777777" w:rsidR="00834723" w:rsidRPr="00834723" w:rsidRDefault="00834723" w:rsidP="00834723">
      <w:pPr>
        <w:pStyle w:val="NormalWeb"/>
        <w:spacing w:line="360" w:lineRule="auto"/>
        <w:ind w:firstLine="720"/>
        <w:jc w:val="both"/>
        <w:rPr>
          <w:rFonts w:ascii="Arial" w:hAnsi="Arial" w:cs="Arial"/>
        </w:rPr>
      </w:pPr>
      <w:r w:rsidRPr="00834723">
        <w:rPr>
          <w:rFonts w:ascii="Arial" w:hAnsi="Arial" w:cs="Arial"/>
        </w:rPr>
        <w:t>A presente contratação atende ao interesse público ao assegurar a continuidade, a segurança e a eficiência das atividades desempenhadas pela Câmara Municipal de Extrema, uma vez que garante a adequada manutenção do veículo oficial, modelo Toyota Corolla XEI 2.0 2021/2022, utilizado no atendimento das demandas administrativas e institucionais. A reposição de componentes essenciais ao funcionamento do veículo contribui para a prevenção de falhas mecânicas, redução de riscos de acidentes e preservação do patrimônio público, evitando custos elevados com reparos emergenciais e indisponibilidade do automóvel. Além disso, a contratação, ao observar critérios de economicidade e competitividade, possibilita a melhor aplicação dos recursos públicos, ao mesmo tempo em que fomenta a participação de micro e pequenas empresas, promovendo desenvolvimento econômico local e regional. Dessa forma, a medida revela-se necessária, adequada e alinhada aos princípios da eficiência, segurança e boa gestão da Administração Pública.</w:t>
      </w:r>
    </w:p>
    <w:p w14:paraId="1D1F0580" w14:textId="77777777" w:rsidR="00834723" w:rsidRPr="00834723" w:rsidRDefault="00834723" w:rsidP="00834723">
      <w:pPr>
        <w:pStyle w:val="PargrafodaLista"/>
        <w:autoSpaceDE w:val="0"/>
        <w:autoSpaceDN w:val="0"/>
        <w:adjustRightInd w:val="0"/>
        <w:spacing w:after="0" w:line="360" w:lineRule="auto"/>
        <w:ind w:left="0"/>
        <w:jc w:val="both"/>
        <w:rPr>
          <w:rFonts w:ascii="Arial" w:hAnsi="Arial" w:cs="Arial"/>
          <w:b/>
          <w:bCs/>
          <w:sz w:val="24"/>
          <w:szCs w:val="24"/>
          <w:u w:val="single"/>
        </w:rPr>
      </w:pPr>
      <w:r w:rsidRPr="00834723">
        <w:rPr>
          <w:rFonts w:ascii="Arial" w:hAnsi="Arial" w:cs="Arial"/>
          <w:b/>
          <w:bCs/>
          <w:sz w:val="24"/>
          <w:szCs w:val="24"/>
          <w:u w:val="single"/>
        </w:rPr>
        <w:t>DIRETORIA GERAL</w:t>
      </w:r>
    </w:p>
    <w:p w14:paraId="4A22B4C6" w14:textId="77777777" w:rsidR="00834723" w:rsidRPr="00834723" w:rsidRDefault="00834723" w:rsidP="00834723">
      <w:pPr>
        <w:pStyle w:val="PargrafodaLista"/>
        <w:autoSpaceDE w:val="0"/>
        <w:autoSpaceDN w:val="0"/>
        <w:adjustRightInd w:val="0"/>
        <w:spacing w:after="0" w:line="360" w:lineRule="auto"/>
        <w:ind w:left="0"/>
        <w:jc w:val="both"/>
        <w:rPr>
          <w:rFonts w:ascii="Arial" w:hAnsi="Arial" w:cs="Arial"/>
          <w:b/>
          <w:bCs/>
          <w:sz w:val="24"/>
          <w:szCs w:val="24"/>
          <w:u w:val="single"/>
        </w:rPr>
      </w:pPr>
    </w:p>
    <w:p w14:paraId="307DEF64" w14:textId="77777777" w:rsidR="00834723" w:rsidRPr="00834723" w:rsidRDefault="00834723" w:rsidP="00834723">
      <w:pPr>
        <w:pStyle w:val="PargrafodaLista"/>
        <w:ind w:left="0"/>
        <w:jc w:val="both"/>
        <w:rPr>
          <w:rFonts w:ascii="Arial" w:hAnsi="Arial" w:cs="Arial"/>
          <w:sz w:val="24"/>
          <w:szCs w:val="24"/>
        </w:rPr>
      </w:pPr>
      <w:r w:rsidRPr="00834723">
        <w:rPr>
          <w:rFonts w:ascii="Arial" w:hAnsi="Arial" w:cs="Arial"/>
          <w:sz w:val="24"/>
          <w:szCs w:val="24"/>
        </w:rPr>
        <w:t>Extrema, MG, 01 de abril de 2026.</w:t>
      </w:r>
    </w:p>
    <w:p w14:paraId="6A559289" w14:textId="77777777" w:rsidR="00834723" w:rsidRPr="00834723" w:rsidRDefault="00834723" w:rsidP="00834723">
      <w:pPr>
        <w:pStyle w:val="PargrafodaLista"/>
        <w:ind w:left="0"/>
        <w:jc w:val="both"/>
        <w:rPr>
          <w:rFonts w:ascii="Arial" w:hAnsi="Arial" w:cs="Arial"/>
          <w:sz w:val="24"/>
          <w:szCs w:val="24"/>
        </w:rPr>
      </w:pPr>
    </w:p>
    <w:p w14:paraId="6FE38F59" w14:textId="77777777" w:rsidR="00834723" w:rsidRPr="00834723" w:rsidRDefault="00834723" w:rsidP="00834723">
      <w:pPr>
        <w:pStyle w:val="PargrafodaLista"/>
        <w:spacing w:after="0" w:line="240" w:lineRule="auto"/>
        <w:jc w:val="center"/>
        <w:rPr>
          <w:rFonts w:ascii="Arial" w:hAnsi="Arial" w:cs="Arial"/>
          <w:sz w:val="24"/>
          <w:szCs w:val="24"/>
        </w:rPr>
      </w:pPr>
      <w:r w:rsidRPr="00834723">
        <w:rPr>
          <w:rFonts w:ascii="Arial" w:hAnsi="Arial" w:cs="Arial"/>
          <w:sz w:val="24"/>
          <w:szCs w:val="24"/>
        </w:rPr>
        <w:t>_____________________________________________</w:t>
      </w:r>
    </w:p>
    <w:p w14:paraId="07FF33A9" w14:textId="77777777" w:rsidR="00834723" w:rsidRPr="00834723" w:rsidRDefault="00834723" w:rsidP="00834723">
      <w:pPr>
        <w:pStyle w:val="PargrafodaLista"/>
        <w:spacing w:after="0" w:line="240" w:lineRule="auto"/>
        <w:ind w:left="0"/>
        <w:jc w:val="center"/>
        <w:rPr>
          <w:rFonts w:ascii="Arial" w:hAnsi="Arial" w:cs="Arial"/>
          <w:sz w:val="24"/>
          <w:szCs w:val="24"/>
        </w:rPr>
      </w:pPr>
      <w:r w:rsidRPr="00834723">
        <w:rPr>
          <w:rFonts w:ascii="Arial" w:hAnsi="Arial" w:cs="Arial"/>
          <w:sz w:val="24"/>
          <w:szCs w:val="24"/>
        </w:rPr>
        <w:t>TAMIRES NUNES DA SILVA ALBERTINI</w:t>
      </w:r>
    </w:p>
    <w:p w14:paraId="646D8447" w14:textId="77777777" w:rsidR="00834723" w:rsidRPr="00834723" w:rsidRDefault="00834723" w:rsidP="00834723">
      <w:pPr>
        <w:pStyle w:val="PargrafodaLista"/>
        <w:spacing w:after="0" w:line="240" w:lineRule="auto"/>
        <w:ind w:left="0"/>
        <w:jc w:val="center"/>
        <w:rPr>
          <w:rFonts w:ascii="Arial" w:hAnsi="Arial" w:cs="Arial"/>
          <w:sz w:val="24"/>
          <w:szCs w:val="24"/>
        </w:rPr>
      </w:pPr>
      <w:r w:rsidRPr="00834723">
        <w:rPr>
          <w:rFonts w:ascii="Arial" w:hAnsi="Arial" w:cs="Arial"/>
          <w:sz w:val="24"/>
          <w:szCs w:val="24"/>
        </w:rPr>
        <w:t>DIRETORA GERAL</w:t>
      </w:r>
    </w:p>
    <w:p w14:paraId="5878863C" w14:textId="77777777" w:rsidR="00834723" w:rsidRPr="00834723" w:rsidRDefault="00834723" w:rsidP="00834723">
      <w:pPr>
        <w:pStyle w:val="PargrafodaLista"/>
        <w:spacing w:after="0" w:line="240" w:lineRule="auto"/>
        <w:ind w:left="0"/>
        <w:jc w:val="center"/>
        <w:rPr>
          <w:rFonts w:ascii="Arial" w:hAnsi="Arial" w:cs="Arial"/>
          <w:sz w:val="24"/>
          <w:szCs w:val="24"/>
        </w:rPr>
      </w:pPr>
    </w:p>
    <w:p w14:paraId="22C2A1F6" w14:textId="77777777" w:rsidR="00834723" w:rsidRDefault="00834723" w:rsidP="00834723">
      <w:pPr>
        <w:jc w:val="both"/>
        <w:rPr>
          <w:rFonts w:ascii="Arial" w:hAnsi="Arial" w:cs="Arial"/>
          <w:b/>
          <w:bCs/>
          <w:sz w:val="24"/>
          <w:szCs w:val="24"/>
        </w:rPr>
      </w:pPr>
    </w:p>
    <w:p w14:paraId="29D5CADD" w14:textId="77777777" w:rsidR="00834723" w:rsidRDefault="00834723" w:rsidP="00834723">
      <w:pPr>
        <w:jc w:val="both"/>
        <w:rPr>
          <w:rFonts w:ascii="Arial" w:hAnsi="Arial" w:cs="Arial"/>
          <w:b/>
          <w:bCs/>
          <w:sz w:val="24"/>
          <w:szCs w:val="24"/>
        </w:rPr>
      </w:pPr>
    </w:p>
    <w:p w14:paraId="3147BE2C" w14:textId="77777777" w:rsidR="00834723" w:rsidRDefault="00834723" w:rsidP="00834723">
      <w:pPr>
        <w:jc w:val="both"/>
        <w:rPr>
          <w:rFonts w:ascii="Arial" w:hAnsi="Arial" w:cs="Arial"/>
          <w:b/>
          <w:bCs/>
          <w:sz w:val="24"/>
          <w:szCs w:val="24"/>
        </w:rPr>
      </w:pPr>
    </w:p>
    <w:p w14:paraId="3AD3F6E8" w14:textId="77777777" w:rsidR="00834723" w:rsidRPr="00834723" w:rsidRDefault="00834723" w:rsidP="00834723">
      <w:pPr>
        <w:jc w:val="both"/>
        <w:rPr>
          <w:rFonts w:ascii="Arial" w:hAnsi="Arial" w:cs="Arial"/>
          <w:b/>
          <w:bCs/>
          <w:sz w:val="24"/>
          <w:szCs w:val="24"/>
        </w:rPr>
      </w:pPr>
    </w:p>
    <w:p w14:paraId="1FCC1F01" w14:textId="77777777" w:rsidR="00834723" w:rsidRPr="00834723" w:rsidRDefault="00834723" w:rsidP="00834723">
      <w:pPr>
        <w:jc w:val="both"/>
        <w:rPr>
          <w:rFonts w:ascii="Arial" w:hAnsi="Arial" w:cs="Arial"/>
          <w:b/>
          <w:bCs/>
          <w:sz w:val="24"/>
          <w:szCs w:val="24"/>
        </w:rPr>
      </w:pPr>
      <w:r w:rsidRPr="00834723">
        <w:rPr>
          <w:rFonts w:ascii="Arial" w:hAnsi="Arial" w:cs="Arial"/>
          <w:b/>
          <w:bCs/>
          <w:sz w:val="24"/>
          <w:szCs w:val="24"/>
        </w:rPr>
        <w:lastRenderedPageBreak/>
        <w:t>DESPACHO</w:t>
      </w:r>
    </w:p>
    <w:p w14:paraId="74CE2B86" w14:textId="77777777" w:rsidR="00834723" w:rsidRPr="00834723" w:rsidRDefault="00834723" w:rsidP="00834723">
      <w:pPr>
        <w:pStyle w:val="PargrafodaLista"/>
        <w:ind w:left="0"/>
        <w:jc w:val="both"/>
        <w:rPr>
          <w:rFonts w:ascii="Arial" w:hAnsi="Arial" w:cs="Arial"/>
          <w:sz w:val="24"/>
          <w:szCs w:val="24"/>
        </w:rPr>
      </w:pPr>
      <w:r w:rsidRPr="00834723">
        <w:rPr>
          <w:rFonts w:ascii="Arial" w:hAnsi="Arial" w:cs="Arial"/>
          <w:sz w:val="24"/>
          <w:szCs w:val="24"/>
        </w:rPr>
        <w:t>APROVO, na íntegra, esse Termo de Referência.</w:t>
      </w:r>
    </w:p>
    <w:p w14:paraId="24689C6E" w14:textId="77777777" w:rsidR="00834723" w:rsidRPr="00834723" w:rsidRDefault="00834723" w:rsidP="00834723">
      <w:pPr>
        <w:pStyle w:val="PargrafodaLista"/>
        <w:ind w:left="0"/>
        <w:jc w:val="both"/>
        <w:rPr>
          <w:rFonts w:ascii="Arial" w:hAnsi="Arial" w:cs="Arial"/>
          <w:sz w:val="24"/>
          <w:szCs w:val="24"/>
        </w:rPr>
      </w:pPr>
    </w:p>
    <w:p w14:paraId="5C45FF67" w14:textId="77777777" w:rsidR="00834723" w:rsidRPr="00834723" w:rsidRDefault="00834723" w:rsidP="00834723">
      <w:pPr>
        <w:pStyle w:val="PargrafodaLista"/>
        <w:ind w:left="0"/>
        <w:jc w:val="both"/>
        <w:rPr>
          <w:rFonts w:ascii="Arial" w:hAnsi="Arial" w:cs="Arial"/>
          <w:sz w:val="24"/>
          <w:szCs w:val="24"/>
        </w:rPr>
      </w:pPr>
    </w:p>
    <w:p w14:paraId="0463EB49" w14:textId="77777777" w:rsidR="00834723" w:rsidRPr="00834723" w:rsidRDefault="00834723" w:rsidP="00834723">
      <w:pPr>
        <w:pStyle w:val="PargrafodaLista"/>
        <w:spacing w:after="0" w:line="240" w:lineRule="auto"/>
        <w:jc w:val="center"/>
        <w:rPr>
          <w:rFonts w:ascii="Arial" w:hAnsi="Arial" w:cs="Arial"/>
          <w:sz w:val="24"/>
          <w:szCs w:val="24"/>
        </w:rPr>
      </w:pPr>
      <w:r w:rsidRPr="00834723">
        <w:rPr>
          <w:rFonts w:ascii="Arial" w:hAnsi="Arial" w:cs="Arial"/>
          <w:sz w:val="24"/>
          <w:szCs w:val="24"/>
        </w:rPr>
        <w:t>____________________________________________</w:t>
      </w:r>
    </w:p>
    <w:p w14:paraId="08461355" w14:textId="77777777" w:rsidR="00834723" w:rsidRPr="00834723" w:rsidRDefault="00834723" w:rsidP="00834723">
      <w:pPr>
        <w:pStyle w:val="PargrafodaLista"/>
        <w:spacing w:after="0" w:line="240" w:lineRule="auto"/>
        <w:jc w:val="center"/>
        <w:rPr>
          <w:rFonts w:ascii="Arial" w:hAnsi="Arial" w:cs="Arial"/>
          <w:sz w:val="24"/>
          <w:szCs w:val="24"/>
        </w:rPr>
      </w:pPr>
      <w:r w:rsidRPr="00834723">
        <w:rPr>
          <w:rFonts w:ascii="Arial" w:hAnsi="Arial" w:cs="Arial"/>
          <w:sz w:val="24"/>
          <w:szCs w:val="24"/>
        </w:rPr>
        <w:t>RAFAEL SILVA DE SOUZA LIMA</w:t>
      </w:r>
    </w:p>
    <w:p w14:paraId="0360661F" w14:textId="77777777" w:rsidR="00834723" w:rsidRPr="00834723" w:rsidRDefault="00834723" w:rsidP="00834723">
      <w:pPr>
        <w:pStyle w:val="PargrafodaLista"/>
        <w:spacing w:after="0" w:line="240" w:lineRule="auto"/>
        <w:ind w:left="0"/>
        <w:jc w:val="center"/>
        <w:rPr>
          <w:rFonts w:ascii="Arial" w:hAnsi="Arial" w:cs="Arial"/>
          <w:sz w:val="24"/>
          <w:szCs w:val="24"/>
        </w:rPr>
      </w:pPr>
      <w:r w:rsidRPr="00834723">
        <w:rPr>
          <w:rFonts w:ascii="Arial" w:hAnsi="Arial" w:cs="Arial"/>
          <w:sz w:val="24"/>
          <w:szCs w:val="24"/>
        </w:rPr>
        <w:t>PRESIDENTE</w:t>
      </w:r>
    </w:p>
    <w:p w14:paraId="4418B70C" w14:textId="77777777" w:rsidR="00444F5D" w:rsidRDefault="00444F5D" w:rsidP="00834723">
      <w:pPr>
        <w:spacing w:line="360" w:lineRule="auto"/>
        <w:jc w:val="both"/>
        <w:rPr>
          <w:rFonts w:ascii="Arial" w:hAnsi="Arial" w:cs="Arial"/>
          <w:b/>
          <w:bCs/>
          <w:sz w:val="24"/>
          <w:szCs w:val="24"/>
        </w:rPr>
      </w:pPr>
    </w:p>
    <w:p w14:paraId="5CFD62A5" w14:textId="77777777" w:rsidR="00444F5D" w:rsidRDefault="00444F5D" w:rsidP="00DB316D">
      <w:pPr>
        <w:spacing w:line="360" w:lineRule="auto"/>
        <w:rPr>
          <w:rFonts w:ascii="Arial" w:hAnsi="Arial" w:cs="Arial"/>
          <w:b/>
          <w:bCs/>
          <w:sz w:val="24"/>
          <w:szCs w:val="24"/>
        </w:rPr>
      </w:pPr>
    </w:p>
    <w:p w14:paraId="3F4DEA8E" w14:textId="77777777" w:rsidR="00444F5D" w:rsidRDefault="00444F5D" w:rsidP="00DB316D">
      <w:pPr>
        <w:spacing w:line="360" w:lineRule="auto"/>
        <w:rPr>
          <w:rFonts w:ascii="Arial" w:hAnsi="Arial" w:cs="Arial"/>
          <w:b/>
          <w:bCs/>
          <w:sz w:val="24"/>
          <w:szCs w:val="24"/>
        </w:rPr>
      </w:pPr>
    </w:p>
    <w:p w14:paraId="5552758C" w14:textId="77777777" w:rsidR="00444F5D" w:rsidRDefault="00444F5D" w:rsidP="00DB316D">
      <w:pPr>
        <w:spacing w:line="360" w:lineRule="auto"/>
        <w:rPr>
          <w:rFonts w:ascii="Arial" w:hAnsi="Arial" w:cs="Arial"/>
          <w:b/>
          <w:bCs/>
          <w:sz w:val="24"/>
          <w:szCs w:val="24"/>
        </w:rPr>
      </w:pPr>
    </w:p>
    <w:p w14:paraId="26E5B03C" w14:textId="77777777" w:rsidR="00444F5D" w:rsidRDefault="00444F5D" w:rsidP="00DB316D">
      <w:pPr>
        <w:spacing w:line="360" w:lineRule="auto"/>
        <w:rPr>
          <w:rFonts w:ascii="Arial" w:hAnsi="Arial" w:cs="Arial"/>
          <w:b/>
          <w:bCs/>
          <w:sz w:val="24"/>
          <w:szCs w:val="24"/>
        </w:rPr>
      </w:pPr>
    </w:p>
    <w:p w14:paraId="186BC1C2" w14:textId="77777777" w:rsidR="00444F5D" w:rsidRDefault="00444F5D" w:rsidP="00DB316D">
      <w:pPr>
        <w:spacing w:line="360" w:lineRule="auto"/>
        <w:rPr>
          <w:rFonts w:ascii="Arial" w:hAnsi="Arial" w:cs="Arial"/>
          <w:b/>
          <w:bCs/>
          <w:sz w:val="24"/>
          <w:szCs w:val="24"/>
        </w:rPr>
      </w:pPr>
    </w:p>
    <w:p w14:paraId="67F82230" w14:textId="77777777" w:rsidR="00444F5D" w:rsidRDefault="00444F5D" w:rsidP="00DB316D">
      <w:pPr>
        <w:spacing w:line="360" w:lineRule="auto"/>
        <w:rPr>
          <w:rFonts w:ascii="Arial" w:hAnsi="Arial" w:cs="Arial"/>
          <w:b/>
          <w:bCs/>
          <w:sz w:val="24"/>
          <w:szCs w:val="24"/>
        </w:rPr>
      </w:pPr>
    </w:p>
    <w:p w14:paraId="1D979354" w14:textId="77777777" w:rsidR="00444F5D" w:rsidRDefault="00444F5D" w:rsidP="00DB316D">
      <w:pPr>
        <w:spacing w:line="360" w:lineRule="auto"/>
        <w:rPr>
          <w:rFonts w:ascii="Arial" w:hAnsi="Arial" w:cs="Arial"/>
          <w:b/>
          <w:bCs/>
          <w:sz w:val="24"/>
          <w:szCs w:val="24"/>
        </w:rPr>
      </w:pPr>
    </w:p>
    <w:p w14:paraId="05460C00" w14:textId="77777777" w:rsidR="00444F5D" w:rsidRDefault="00444F5D" w:rsidP="00DB316D">
      <w:pPr>
        <w:spacing w:line="360" w:lineRule="auto"/>
        <w:rPr>
          <w:rFonts w:ascii="Arial" w:hAnsi="Arial" w:cs="Arial"/>
          <w:b/>
          <w:bCs/>
          <w:sz w:val="24"/>
          <w:szCs w:val="24"/>
        </w:rPr>
      </w:pPr>
    </w:p>
    <w:p w14:paraId="206E89E4" w14:textId="77777777" w:rsidR="00444F5D" w:rsidRDefault="00444F5D" w:rsidP="00DB316D">
      <w:pPr>
        <w:spacing w:line="360" w:lineRule="auto"/>
        <w:rPr>
          <w:rFonts w:ascii="Arial" w:hAnsi="Arial" w:cs="Arial"/>
          <w:b/>
          <w:bCs/>
          <w:sz w:val="24"/>
          <w:szCs w:val="24"/>
        </w:rPr>
      </w:pPr>
    </w:p>
    <w:p w14:paraId="3B631D97" w14:textId="77777777" w:rsidR="00444F5D" w:rsidRDefault="00444F5D" w:rsidP="00DB316D">
      <w:pPr>
        <w:spacing w:line="360" w:lineRule="auto"/>
        <w:rPr>
          <w:rFonts w:ascii="Arial" w:hAnsi="Arial" w:cs="Arial"/>
          <w:b/>
          <w:bCs/>
          <w:sz w:val="24"/>
          <w:szCs w:val="24"/>
        </w:rPr>
      </w:pPr>
    </w:p>
    <w:p w14:paraId="2C9DC71D" w14:textId="77777777" w:rsidR="00444F5D" w:rsidRDefault="00444F5D" w:rsidP="00DB316D">
      <w:pPr>
        <w:spacing w:line="360" w:lineRule="auto"/>
        <w:rPr>
          <w:rFonts w:ascii="Arial" w:hAnsi="Arial" w:cs="Arial"/>
          <w:b/>
          <w:bCs/>
          <w:sz w:val="24"/>
          <w:szCs w:val="24"/>
        </w:rPr>
      </w:pPr>
    </w:p>
    <w:p w14:paraId="44F2D664" w14:textId="77777777" w:rsidR="00834723" w:rsidRDefault="00834723" w:rsidP="00DB316D">
      <w:pPr>
        <w:spacing w:line="360" w:lineRule="auto"/>
        <w:rPr>
          <w:rFonts w:ascii="Arial" w:hAnsi="Arial" w:cs="Arial"/>
          <w:b/>
          <w:bCs/>
          <w:sz w:val="24"/>
          <w:szCs w:val="24"/>
        </w:rPr>
      </w:pPr>
    </w:p>
    <w:p w14:paraId="2823A3BF" w14:textId="77777777" w:rsidR="00834723" w:rsidRDefault="00834723" w:rsidP="00DB316D">
      <w:pPr>
        <w:spacing w:line="360" w:lineRule="auto"/>
        <w:rPr>
          <w:rFonts w:ascii="Arial" w:hAnsi="Arial" w:cs="Arial"/>
          <w:b/>
          <w:bCs/>
          <w:sz w:val="24"/>
          <w:szCs w:val="24"/>
        </w:rPr>
      </w:pPr>
    </w:p>
    <w:p w14:paraId="0F40CBD6" w14:textId="77777777" w:rsidR="00834723" w:rsidRDefault="00834723" w:rsidP="00DB316D">
      <w:pPr>
        <w:spacing w:line="360" w:lineRule="auto"/>
        <w:rPr>
          <w:rFonts w:ascii="Arial" w:hAnsi="Arial" w:cs="Arial"/>
          <w:b/>
          <w:bCs/>
          <w:sz w:val="24"/>
          <w:szCs w:val="24"/>
        </w:rPr>
      </w:pPr>
    </w:p>
    <w:p w14:paraId="63583565" w14:textId="77777777" w:rsidR="00834723" w:rsidRDefault="00834723" w:rsidP="00DB316D">
      <w:pPr>
        <w:spacing w:line="360" w:lineRule="auto"/>
        <w:rPr>
          <w:rFonts w:ascii="Arial" w:hAnsi="Arial" w:cs="Arial"/>
          <w:b/>
          <w:bCs/>
          <w:sz w:val="24"/>
          <w:szCs w:val="24"/>
        </w:rPr>
      </w:pPr>
    </w:p>
    <w:p w14:paraId="489FFEDA" w14:textId="77777777" w:rsidR="00834723" w:rsidRDefault="00834723" w:rsidP="00DB316D">
      <w:pPr>
        <w:spacing w:line="360" w:lineRule="auto"/>
        <w:rPr>
          <w:rFonts w:ascii="Arial" w:hAnsi="Arial" w:cs="Arial"/>
          <w:b/>
          <w:bCs/>
          <w:sz w:val="24"/>
          <w:szCs w:val="24"/>
        </w:rPr>
      </w:pPr>
    </w:p>
    <w:p w14:paraId="60D07D14" w14:textId="77777777" w:rsidR="00834723" w:rsidRDefault="00834723" w:rsidP="00DB316D">
      <w:pPr>
        <w:spacing w:line="360" w:lineRule="auto"/>
        <w:rPr>
          <w:rFonts w:ascii="Arial" w:hAnsi="Arial" w:cs="Arial"/>
          <w:b/>
          <w:bCs/>
          <w:sz w:val="24"/>
          <w:szCs w:val="24"/>
        </w:rPr>
      </w:pPr>
    </w:p>
    <w:p w14:paraId="021CDCC5" w14:textId="77777777" w:rsidR="00834723" w:rsidRDefault="00834723" w:rsidP="00DB316D">
      <w:pPr>
        <w:spacing w:line="360" w:lineRule="auto"/>
        <w:rPr>
          <w:rFonts w:ascii="Arial" w:hAnsi="Arial" w:cs="Arial"/>
          <w:b/>
          <w:bCs/>
          <w:sz w:val="24"/>
          <w:szCs w:val="24"/>
        </w:rPr>
      </w:pPr>
    </w:p>
    <w:p w14:paraId="235D93AD" w14:textId="36E62D2C" w:rsidR="00605966" w:rsidRPr="00AE61E5" w:rsidRDefault="00605966" w:rsidP="00605966">
      <w:pPr>
        <w:pStyle w:val="Corpodetexto"/>
        <w:spacing w:after="0" w:line="360" w:lineRule="auto"/>
        <w:ind w:right="-285"/>
        <w:jc w:val="center"/>
        <w:rPr>
          <w:rFonts w:cs="Arial"/>
          <w:b/>
          <w:color w:val="000000" w:themeColor="text1"/>
          <w:sz w:val="24"/>
          <w:szCs w:val="24"/>
        </w:rPr>
      </w:pPr>
      <w:r w:rsidRPr="00AE61E5">
        <w:rPr>
          <w:rFonts w:cs="Arial"/>
          <w:b/>
          <w:bCs/>
          <w:color w:val="000000" w:themeColor="text1"/>
          <w:sz w:val="24"/>
          <w:szCs w:val="24"/>
        </w:rPr>
        <w:lastRenderedPageBreak/>
        <w:t xml:space="preserve">ANEXO III – </w:t>
      </w:r>
      <w:r w:rsidRPr="00AE61E5">
        <w:rPr>
          <w:rFonts w:cs="Arial"/>
          <w:b/>
          <w:color w:val="000000" w:themeColor="text1"/>
          <w:sz w:val="24"/>
          <w:szCs w:val="24"/>
        </w:rPr>
        <w:t xml:space="preserve">ESTUDO TÉCNICO PRELIMINAR </w:t>
      </w:r>
      <w:r w:rsidR="00444F5D" w:rsidRPr="00AE61E5">
        <w:rPr>
          <w:rFonts w:cs="Arial"/>
          <w:b/>
          <w:color w:val="000000" w:themeColor="text1"/>
          <w:sz w:val="24"/>
          <w:szCs w:val="24"/>
        </w:rPr>
        <w:t>–</w:t>
      </w:r>
      <w:r w:rsidRPr="00AE61E5">
        <w:rPr>
          <w:rFonts w:cs="Arial"/>
          <w:b/>
          <w:color w:val="000000" w:themeColor="text1"/>
          <w:sz w:val="24"/>
          <w:szCs w:val="24"/>
        </w:rPr>
        <w:t xml:space="preserve"> ETP</w:t>
      </w:r>
    </w:p>
    <w:p w14:paraId="211E4FE1" w14:textId="77777777" w:rsidR="00444F5D" w:rsidRPr="00AE61E5" w:rsidRDefault="00444F5D" w:rsidP="00444F5D">
      <w:pPr>
        <w:rPr>
          <w:rFonts w:ascii="Arial" w:hAnsi="Arial" w:cs="Arial"/>
          <w:sz w:val="24"/>
          <w:szCs w:val="24"/>
        </w:rPr>
      </w:pPr>
    </w:p>
    <w:p w14:paraId="4DE561B5" w14:textId="77777777" w:rsidR="00AE61E5" w:rsidRPr="00AE61E5" w:rsidRDefault="00AE61E5" w:rsidP="00AE61E5">
      <w:pPr>
        <w:spacing w:line="360" w:lineRule="auto"/>
        <w:jc w:val="both"/>
        <w:rPr>
          <w:rFonts w:ascii="Arial" w:hAnsi="Arial" w:cs="Arial"/>
          <w:b/>
          <w:sz w:val="24"/>
          <w:szCs w:val="24"/>
        </w:rPr>
      </w:pPr>
      <w:r w:rsidRPr="00AE61E5">
        <w:rPr>
          <w:rFonts w:ascii="Arial" w:hAnsi="Arial" w:cs="Arial"/>
          <w:b/>
          <w:sz w:val="24"/>
          <w:szCs w:val="24"/>
        </w:rPr>
        <w:t>PROCESSO ADMINISTRATIVO NÚMERO 34/2026</w:t>
      </w:r>
    </w:p>
    <w:p w14:paraId="73E24460" w14:textId="77777777" w:rsidR="00AE61E5" w:rsidRPr="00AE61E5" w:rsidRDefault="00AE61E5" w:rsidP="00AE61E5">
      <w:pPr>
        <w:spacing w:line="360" w:lineRule="auto"/>
        <w:jc w:val="both"/>
        <w:rPr>
          <w:rFonts w:ascii="Arial" w:hAnsi="Arial" w:cs="Arial"/>
          <w:b/>
          <w:sz w:val="24"/>
          <w:szCs w:val="24"/>
        </w:rPr>
      </w:pPr>
      <w:r w:rsidRPr="00AE61E5">
        <w:rPr>
          <w:rFonts w:ascii="Arial" w:hAnsi="Arial" w:cs="Arial"/>
          <w:b/>
          <w:sz w:val="24"/>
          <w:szCs w:val="24"/>
        </w:rPr>
        <w:t>DISPENSA NÚMERO 06/2026</w:t>
      </w:r>
    </w:p>
    <w:p w14:paraId="4AC3BE40" w14:textId="77777777" w:rsidR="00AE61E5" w:rsidRPr="00AE61E5" w:rsidRDefault="00AE61E5" w:rsidP="00AE61E5">
      <w:pPr>
        <w:pStyle w:val="Ttulo2"/>
        <w:spacing w:line="360" w:lineRule="auto"/>
        <w:rPr>
          <w:rFonts w:ascii="Arial" w:hAnsi="Arial" w:cs="Arial"/>
        </w:rPr>
      </w:pPr>
      <w:r w:rsidRPr="00AE61E5">
        <w:rPr>
          <w:rFonts w:ascii="Arial" w:hAnsi="Arial" w:cs="Arial"/>
        </w:rPr>
        <w:t>OBJETO:</w:t>
      </w:r>
      <w:r w:rsidRPr="00AE61E5">
        <w:rPr>
          <w:rFonts w:ascii="Arial" w:eastAsia="Times New Roman" w:hAnsi="Arial" w:cs="Arial"/>
        </w:rPr>
        <w:t xml:space="preserve"> </w:t>
      </w:r>
    </w:p>
    <w:p w14:paraId="5266719E" w14:textId="77777777" w:rsidR="00AE61E5" w:rsidRPr="00AE61E5" w:rsidRDefault="00AE61E5" w:rsidP="00AE61E5">
      <w:pPr>
        <w:spacing w:line="360" w:lineRule="auto"/>
        <w:jc w:val="both"/>
        <w:rPr>
          <w:rFonts w:ascii="Arial" w:hAnsi="Arial" w:cs="Arial"/>
          <w:sz w:val="24"/>
          <w:szCs w:val="24"/>
        </w:rPr>
      </w:pPr>
      <w:r w:rsidRPr="00AE61E5">
        <w:rPr>
          <w:rFonts w:ascii="Arial" w:hAnsi="Arial" w:cs="Arial"/>
          <w:sz w:val="24"/>
          <w:szCs w:val="24"/>
        </w:rPr>
        <w:t xml:space="preserve">Contratação Exclusiva de ME, EPP ou Equiparadas para fornecimento de: </w:t>
      </w:r>
      <w:r w:rsidRPr="00AE61E5">
        <w:rPr>
          <w:rFonts w:ascii="Arial" w:hAnsi="Arial" w:cs="Arial"/>
          <w:b/>
          <w:bCs/>
          <w:sz w:val="24"/>
          <w:szCs w:val="24"/>
        </w:rPr>
        <w:t>ITEM 01 -</w:t>
      </w:r>
      <w:r w:rsidRPr="00AE61E5">
        <w:rPr>
          <w:rFonts w:ascii="Arial" w:hAnsi="Arial" w:cs="Arial"/>
          <w:sz w:val="24"/>
          <w:szCs w:val="24"/>
        </w:rPr>
        <w:t xml:space="preserve"> 01 (um) litro de fluido para radiador; </w:t>
      </w:r>
      <w:r w:rsidRPr="00AE61E5">
        <w:rPr>
          <w:rFonts w:ascii="Arial" w:hAnsi="Arial" w:cs="Arial"/>
          <w:b/>
          <w:bCs/>
          <w:sz w:val="24"/>
          <w:szCs w:val="24"/>
        </w:rPr>
        <w:t>ITEM 02 –</w:t>
      </w:r>
      <w:r w:rsidRPr="00AE61E5">
        <w:rPr>
          <w:rFonts w:ascii="Arial" w:hAnsi="Arial" w:cs="Arial"/>
          <w:sz w:val="24"/>
          <w:szCs w:val="24"/>
        </w:rPr>
        <w:t xml:space="preserve"> 01 (uma) válvula de água superior; </w:t>
      </w:r>
      <w:r w:rsidRPr="00AE61E5">
        <w:rPr>
          <w:rFonts w:ascii="Arial" w:hAnsi="Arial" w:cs="Arial"/>
          <w:b/>
          <w:bCs/>
          <w:sz w:val="24"/>
          <w:szCs w:val="24"/>
        </w:rPr>
        <w:t>ITEM 03 -</w:t>
      </w:r>
      <w:r w:rsidRPr="00AE61E5">
        <w:rPr>
          <w:rFonts w:ascii="Arial" w:hAnsi="Arial" w:cs="Arial"/>
          <w:sz w:val="24"/>
          <w:szCs w:val="24"/>
        </w:rPr>
        <w:t xml:space="preserve"> 01 (um) jogo de pastilhas de freio traseiro; </w:t>
      </w:r>
      <w:r w:rsidRPr="00AE61E5">
        <w:rPr>
          <w:rFonts w:ascii="Arial" w:hAnsi="Arial" w:cs="Arial"/>
          <w:b/>
          <w:bCs/>
          <w:sz w:val="24"/>
          <w:szCs w:val="24"/>
        </w:rPr>
        <w:t>ITEM 04 –</w:t>
      </w:r>
      <w:r w:rsidRPr="00AE61E5">
        <w:rPr>
          <w:rFonts w:ascii="Arial" w:hAnsi="Arial" w:cs="Arial"/>
          <w:sz w:val="24"/>
          <w:szCs w:val="24"/>
        </w:rPr>
        <w:t xml:space="preserve"> 02 (dois) pneus. Todos os itens têm que ter compatibilidade com o veículo Toyota Corolla XEI </w:t>
      </w:r>
      <w:proofErr w:type="gramStart"/>
      <w:r w:rsidRPr="00AE61E5">
        <w:rPr>
          <w:rFonts w:ascii="Arial" w:hAnsi="Arial" w:cs="Arial"/>
          <w:sz w:val="24"/>
          <w:szCs w:val="24"/>
        </w:rPr>
        <w:t>2.0 ano/modelo</w:t>
      </w:r>
      <w:proofErr w:type="gramEnd"/>
      <w:r w:rsidRPr="00AE61E5">
        <w:rPr>
          <w:rFonts w:ascii="Arial" w:hAnsi="Arial" w:cs="Arial"/>
          <w:sz w:val="24"/>
          <w:szCs w:val="24"/>
        </w:rPr>
        <w:t xml:space="preserve"> 2021/2022.</w:t>
      </w:r>
    </w:p>
    <w:p w14:paraId="3F21A878" w14:textId="77777777" w:rsidR="00AE61E5" w:rsidRPr="00AE61E5" w:rsidRDefault="00AE61E5" w:rsidP="00AE61E5">
      <w:pPr>
        <w:jc w:val="both"/>
        <w:rPr>
          <w:rFonts w:ascii="Arial" w:hAnsi="Arial" w:cs="Arial"/>
          <w:sz w:val="24"/>
          <w:szCs w:val="24"/>
        </w:rPr>
      </w:pPr>
    </w:p>
    <w:p w14:paraId="0948D6EB" w14:textId="77777777" w:rsidR="00AE61E5" w:rsidRPr="00AE61E5" w:rsidRDefault="00AE61E5" w:rsidP="00AE61E5">
      <w:pPr>
        <w:pStyle w:val="PargrafodaLista"/>
        <w:numPr>
          <w:ilvl w:val="0"/>
          <w:numId w:val="185"/>
        </w:numPr>
        <w:spacing w:line="360" w:lineRule="auto"/>
        <w:ind w:left="0" w:firstLine="0"/>
        <w:jc w:val="both"/>
        <w:rPr>
          <w:rFonts w:ascii="Arial" w:hAnsi="Arial" w:cs="Arial"/>
          <w:b/>
          <w:sz w:val="24"/>
          <w:szCs w:val="24"/>
        </w:rPr>
      </w:pPr>
      <w:r w:rsidRPr="00AE61E5">
        <w:rPr>
          <w:rFonts w:ascii="Arial" w:hAnsi="Arial" w:cs="Arial"/>
          <w:b/>
          <w:sz w:val="24"/>
          <w:szCs w:val="24"/>
        </w:rPr>
        <w:t>INTRODUÇÃO</w:t>
      </w:r>
    </w:p>
    <w:p w14:paraId="4A69A83F" w14:textId="77777777" w:rsidR="00AE61E5" w:rsidRPr="00AE61E5" w:rsidRDefault="00AE61E5" w:rsidP="00AE61E5">
      <w:pPr>
        <w:spacing w:line="360" w:lineRule="auto"/>
        <w:ind w:firstLine="708"/>
        <w:jc w:val="both"/>
        <w:rPr>
          <w:rFonts w:ascii="Arial" w:hAnsi="Arial" w:cs="Arial"/>
          <w:sz w:val="24"/>
          <w:szCs w:val="24"/>
        </w:rPr>
      </w:pPr>
      <w:r w:rsidRPr="00AE61E5">
        <w:rPr>
          <w:rFonts w:ascii="Arial" w:hAnsi="Arial" w:cs="Arial"/>
          <w:sz w:val="24"/>
          <w:szCs w:val="24"/>
        </w:rPr>
        <w:t>O presente documento caracteriza a primeira etapa da fase de planejamento e apresenta os devidos estudos para a contratação de solução que atenderá à necessidade abaixo especificada. O objetivo principal é estudar detalhadamente a necessidade e identificar no mercado a melhor solução para supri-la, em observância às normas vigentes e aos princípios que regem a Administração Pública.</w:t>
      </w:r>
    </w:p>
    <w:p w14:paraId="52685F8A" w14:textId="77777777" w:rsidR="00AE61E5" w:rsidRPr="00AE61E5" w:rsidRDefault="00AE61E5" w:rsidP="00AE61E5">
      <w:pPr>
        <w:spacing w:line="360" w:lineRule="auto"/>
        <w:jc w:val="both"/>
        <w:rPr>
          <w:rFonts w:ascii="Arial" w:hAnsi="Arial" w:cs="Arial"/>
          <w:sz w:val="24"/>
          <w:szCs w:val="24"/>
        </w:rPr>
      </w:pPr>
    </w:p>
    <w:p w14:paraId="09260522" w14:textId="77777777" w:rsidR="00AE61E5" w:rsidRPr="00AE61E5" w:rsidRDefault="00AE61E5" w:rsidP="00AE61E5">
      <w:pPr>
        <w:pStyle w:val="PargrafodaLista"/>
        <w:numPr>
          <w:ilvl w:val="0"/>
          <w:numId w:val="185"/>
        </w:numPr>
        <w:spacing w:line="360" w:lineRule="auto"/>
        <w:ind w:left="0" w:firstLine="0"/>
        <w:jc w:val="both"/>
        <w:rPr>
          <w:rFonts w:ascii="Arial" w:hAnsi="Arial" w:cs="Arial"/>
          <w:b/>
          <w:sz w:val="24"/>
          <w:szCs w:val="24"/>
        </w:rPr>
      </w:pPr>
      <w:r w:rsidRPr="00AE61E5">
        <w:rPr>
          <w:rFonts w:ascii="Arial" w:hAnsi="Arial" w:cs="Arial"/>
          <w:b/>
          <w:sz w:val="24"/>
          <w:szCs w:val="24"/>
        </w:rPr>
        <w:t xml:space="preserve"> DESCRIÇÃO DA NECESSIDADE</w:t>
      </w:r>
    </w:p>
    <w:p w14:paraId="129F8E38" w14:textId="77777777" w:rsidR="00AE61E5" w:rsidRPr="00AE61E5" w:rsidRDefault="00AE61E5" w:rsidP="00AE61E5">
      <w:pPr>
        <w:spacing w:line="360" w:lineRule="auto"/>
        <w:ind w:firstLine="360"/>
        <w:jc w:val="both"/>
        <w:rPr>
          <w:rFonts w:ascii="Arial" w:hAnsi="Arial" w:cs="Arial"/>
          <w:bCs/>
          <w:sz w:val="24"/>
          <w:szCs w:val="24"/>
        </w:rPr>
      </w:pPr>
      <w:r w:rsidRPr="00AE61E5">
        <w:rPr>
          <w:rFonts w:ascii="Arial" w:hAnsi="Arial" w:cs="Arial"/>
          <w:bCs/>
          <w:sz w:val="24"/>
          <w:szCs w:val="24"/>
        </w:rPr>
        <w:t>A presente contratação justifica-se pela necessidade de assegurar a adequada manutenção preventiva e corretiva do veículo oficial da Câmara Municipal de Extrema, modelo Toyota Corolla XEI 2.0 2021/2022, garantindo sua plena operacionalidade, segurança e eficiência no desempenho das atividades institucionais.</w:t>
      </w:r>
    </w:p>
    <w:p w14:paraId="0E1FBBE9" w14:textId="77777777" w:rsidR="00AE61E5" w:rsidRPr="00AE61E5" w:rsidRDefault="00AE61E5" w:rsidP="00AE61E5">
      <w:pPr>
        <w:spacing w:line="360" w:lineRule="auto"/>
        <w:ind w:firstLine="360"/>
        <w:jc w:val="both"/>
        <w:rPr>
          <w:rFonts w:ascii="Arial" w:hAnsi="Arial" w:cs="Arial"/>
          <w:bCs/>
          <w:sz w:val="24"/>
          <w:szCs w:val="24"/>
        </w:rPr>
      </w:pPr>
      <w:r w:rsidRPr="00AE61E5">
        <w:rPr>
          <w:rFonts w:ascii="Arial" w:hAnsi="Arial" w:cs="Arial"/>
          <w:bCs/>
          <w:sz w:val="24"/>
          <w:szCs w:val="24"/>
        </w:rPr>
        <w:t xml:space="preserve">O referido veículo é utilizado de forma contínua para atendimento das demandas administrativas e legislativas, incluindo deslocamentos oficiais, apoio às atividades parlamentares e serviços de interesse público, sendo imprescindível que se mantenha em condições ideais de funcionamento. Nesse sentido, a substituição e/ou reposição de componentes e insumos automotivos </w:t>
      </w:r>
      <w:r w:rsidRPr="00AE61E5">
        <w:rPr>
          <w:rFonts w:ascii="Arial" w:hAnsi="Arial" w:cs="Arial"/>
          <w:bCs/>
          <w:sz w:val="24"/>
          <w:szCs w:val="24"/>
        </w:rPr>
        <w:lastRenderedPageBreak/>
        <w:t>é medida necessária para evitar falhas mecânicas, reduzir riscos de acidentes e prevenir danos mais severos ao conjunto veicular.</w:t>
      </w:r>
    </w:p>
    <w:p w14:paraId="72788AA5" w14:textId="77777777" w:rsidR="00AE61E5" w:rsidRPr="00AE61E5" w:rsidRDefault="00AE61E5" w:rsidP="00AE61E5">
      <w:pPr>
        <w:spacing w:line="360" w:lineRule="auto"/>
        <w:ind w:firstLine="360"/>
        <w:jc w:val="both"/>
        <w:rPr>
          <w:rFonts w:ascii="Arial" w:hAnsi="Arial" w:cs="Arial"/>
          <w:bCs/>
          <w:sz w:val="24"/>
          <w:szCs w:val="24"/>
        </w:rPr>
      </w:pPr>
      <w:r w:rsidRPr="00AE61E5">
        <w:rPr>
          <w:rFonts w:ascii="Arial" w:hAnsi="Arial" w:cs="Arial"/>
          <w:bCs/>
          <w:sz w:val="24"/>
          <w:szCs w:val="24"/>
        </w:rPr>
        <w:t>O fornecimento do fluido para radiador (aditivo de arrefecimento) visa manter o correto funcionamento do sistema térmico do motor, prevenindo superaquecimentos, corrosões internas e formação de depósitos, fatores que podem comprometer seriamente a vida útil do motor.</w:t>
      </w:r>
    </w:p>
    <w:p w14:paraId="156BD434" w14:textId="77777777" w:rsidR="00AE61E5" w:rsidRPr="00AE61E5" w:rsidRDefault="00AE61E5" w:rsidP="00AE61E5">
      <w:pPr>
        <w:spacing w:line="360" w:lineRule="auto"/>
        <w:ind w:firstLine="360"/>
        <w:jc w:val="both"/>
        <w:rPr>
          <w:rFonts w:ascii="Arial" w:hAnsi="Arial" w:cs="Arial"/>
          <w:bCs/>
          <w:sz w:val="24"/>
          <w:szCs w:val="24"/>
        </w:rPr>
      </w:pPr>
      <w:r w:rsidRPr="00AE61E5">
        <w:rPr>
          <w:rFonts w:ascii="Arial" w:hAnsi="Arial" w:cs="Arial"/>
          <w:bCs/>
          <w:sz w:val="24"/>
          <w:szCs w:val="24"/>
        </w:rPr>
        <w:t>A aquisição da válvula de água superior mostra-se necessária para o controle adequado da circulação do líquido de arrefecimento, assegurando o equilíbrio térmico do motor e evitando variações bruscas de temperatura que possam ocasionar danos mecânicos.</w:t>
      </w:r>
    </w:p>
    <w:p w14:paraId="64B896E5" w14:textId="77777777" w:rsidR="00AE61E5" w:rsidRPr="00AE61E5" w:rsidRDefault="00AE61E5" w:rsidP="00AE61E5">
      <w:pPr>
        <w:spacing w:line="360" w:lineRule="auto"/>
        <w:ind w:firstLine="360"/>
        <w:jc w:val="both"/>
        <w:rPr>
          <w:rFonts w:ascii="Arial" w:hAnsi="Arial" w:cs="Arial"/>
          <w:bCs/>
          <w:sz w:val="24"/>
          <w:szCs w:val="24"/>
        </w:rPr>
      </w:pPr>
      <w:r w:rsidRPr="00AE61E5">
        <w:rPr>
          <w:rFonts w:ascii="Arial" w:hAnsi="Arial" w:cs="Arial"/>
          <w:bCs/>
          <w:sz w:val="24"/>
          <w:szCs w:val="24"/>
        </w:rPr>
        <w:t>Quanto ao jogo de pastilhas de freio traseiro, sua substituição é essencial para garantir a eficiência do sistema de frenagem, contribuindo diretamente para a segurança dos ocupantes e de terceiros, bem como para a conformidade com as condições mínimas exigidas para circulação segura.</w:t>
      </w:r>
    </w:p>
    <w:p w14:paraId="1881BE63" w14:textId="77777777" w:rsidR="00AE61E5" w:rsidRPr="00AE61E5" w:rsidRDefault="00AE61E5" w:rsidP="00AE61E5">
      <w:pPr>
        <w:spacing w:line="360" w:lineRule="auto"/>
        <w:ind w:firstLine="360"/>
        <w:jc w:val="both"/>
        <w:rPr>
          <w:rFonts w:ascii="Arial" w:hAnsi="Arial" w:cs="Arial"/>
          <w:bCs/>
          <w:sz w:val="24"/>
          <w:szCs w:val="24"/>
        </w:rPr>
      </w:pPr>
      <w:r w:rsidRPr="00AE61E5">
        <w:rPr>
          <w:rFonts w:ascii="Arial" w:hAnsi="Arial" w:cs="Arial"/>
          <w:bCs/>
          <w:sz w:val="24"/>
          <w:szCs w:val="24"/>
        </w:rPr>
        <w:t>Já a aquisição dos pneus novos, nas especificações indicadas, é indispensável para assegurar a aderência, estabilidade, dirigibilidade e segurança do veículo, especialmente considerando as condições variadas de uso em vias urbanas e rodoviárias, além de atender às exigências normativas vigentes, inclusive certificação pelo INMETRO.</w:t>
      </w:r>
    </w:p>
    <w:p w14:paraId="4471A4B8" w14:textId="77777777" w:rsidR="00AE61E5" w:rsidRPr="00AE61E5" w:rsidRDefault="00AE61E5" w:rsidP="00AE61E5">
      <w:pPr>
        <w:spacing w:line="360" w:lineRule="auto"/>
        <w:ind w:firstLine="360"/>
        <w:jc w:val="both"/>
        <w:rPr>
          <w:rFonts w:ascii="Arial" w:hAnsi="Arial" w:cs="Arial"/>
          <w:bCs/>
          <w:sz w:val="24"/>
          <w:szCs w:val="24"/>
        </w:rPr>
      </w:pPr>
      <w:r w:rsidRPr="00AE61E5">
        <w:rPr>
          <w:rFonts w:ascii="Arial" w:hAnsi="Arial" w:cs="Arial"/>
          <w:bCs/>
          <w:sz w:val="24"/>
          <w:szCs w:val="24"/>
        </w:rPr>
        <w:t>Ressalta-se que todos os itens deverão ser plenamente compatíveis com o veículo mencionado, conforme especificações técnicas do fabricante, garantindo a correta aplicação, desempenho adequado e preservação das características originais do automóvel.</w:t>
      </w:r>
    </w:p>
    <w:p w14:paraId="56C90EFE" w14:textId="77777777" w:rsidR="00AE61E5" w:rsidRPr="00AE61E5" w:rsidRDefault="00AE61E5" w:rsidP="00AE61E5">
      <w:pPr>
        <w:spacing w:line="360" w:lineRule="auto"/>
        <w:ind w:firstLine="360"/>
        <w:jc w:val="both"/>
        <w:rPr>
          <w:rFonts w:ascii="Arial" w:hAnsi="Arial" w:cs="Arial"/>
          <w:bCs/>
          <w:sz w:val="24"/>
          <w:szCs w:val="24"/>
        </w:rPr>
      </w:pPr>
      <w:r w:rsidRPr="00AE61E5">
        <w:rPr>
          <w:rFonts w:ascii="Arial" w:hAnsi="Arial" w:cs="Arial"/>
          <w:bCs/>
          <w:sz w:val="24"/>
          <w:szCs w:val="24"/>
        </w:rPr>
        <w:t>Por fim, a contratação exclusiva de Microempresas (ME), Empresas de Pequeno Porte (EPP) ou equiparadas encontra respaldo na legislação vigente, promovendo o desenvolvimento econômico local e regional, sem prejuízo da obtenção de produtos de qualidade e compatíveis com as necessidades da Administração Pública.</w:t>
      </w:r>
    </w:p>
    <w:p w14:paraId="7A51128B" w14:textId="77777777" w:rsidR="00AE61E5" w:rsidRPr="00AE61E5" w:rsidRDefault="00AE61E5" w:rsidP="00AE61E5">
      <w:pPr>
        <w:spacing w:line="360" w:lineRule="auto"/>
        <w:ind w:firstLine="360"/>
        <w:jc w:val="both"/>
        <w:rPr>
          <w:rFonts w:ascii="Arial" w:hAnsi="Arial" w:cs="Arial"/>
          <w:bCs/>
          <w:sz w:val="24"/>
          <w:szCs w:val="24"/>
        </w:rPr>
      </w:pPr>
    </w:p>
    <w:p w14:paraId="13414A65" w14:textId="77777777" w:rsidR="00AE61E5" w:rsidRPr="00AE61E5" w:rsidRDefault="00AE61E5" w:rsidP="00AE61E5">
      <w:pPr>
        <w:spacing w:line="360" w:lineRule="auto"/>
        <w:ind w:firstLine="360"/>
        <w:jc w:val="both"/>
        <w:rPr>
          <w:rFonts w:ascii="Arial" w:hAnsi="Arial" w:cs="Arial"/>
          <w:bCs/>
          <w:sz w:val="24"/>
          <w:szCs w:val="24"/>
        </w:rPr>
      </w:pPr>
      <w:r w:rsidRPr="00AE61E5">
        <w:rPr>
          <w:rFonts w:ascii="Arial" w:hAnsi="Arial" w:cs="Arial"/>
          <w:bCs/>
          <w:sz w:val="24"/>
          <w:szCs w:val="24"/>
        </w:rPr>
        <w:lastRenderedPageBreak/>
        <w:t>Dessa forma, a presente contratação revela-se necessária, adequada e alinhada ao interesse público, visando assegurar a continuidade, segurança e eficiência das atividades desempenhadas pela Câmara Municipal de Extrema.</w:t>
      </w:r>
    </w:p>
    <w:p w14:paraId="4ACFCDBF" w14:textId="77777777" w:rsidR="00AE61E5" w:rsidRPr="00AE61E5" w:rsidRDefault="00AE61E5" w:rsidP="00AE61E5">
      <w:pPr>
        <w:spacing w:line="360" w:lineRule="auto"/>
        <w:ind w:firstLine="360"/>
        <w:jc w:val="both"/>
        <w:rPr>
          <w:rFonts w:ascii="Arial" w:hAnsi="Arial" w:cs="Arial"/>
          <w:bCs/>
          <w:sz w:val="24"/>
          <w:szCs w:val="24"/>
        </w:rPr>
      </w:pPr>
      <w:r w:rsidRPr="00AE61E5">
        <w:rPr>
          <w:rFonts w:ascii="Arial" w:hAnsi="Arial" w:cs="Arial"/>
          <w:bCs/>
          <w:sz w:val="24"/>
          <w:szCs w:val="24"/>
        </w:rPr>
        <w:t>A presente contratação atende diretamente ao interesse público ao garantir a segurança, a continuidade e a eficiência dos serviços prestados pela Câmara Municipal de Extrema, uma vez que a adequada manutenção do veículo oficial, modelo Toyota Corolla XEI 2.0 2021/2022, é indispensável para o pleno desempenho das atividades institucionais e administrativas. A substituição de componentes essenciais, como sistema de arrefecimento, freios e pneus, contribui para a prevenção de falhas mecânicas, redução de riscos de acidentes e preservação do patrimônio público, evitando gastos futuros mais elevados com reparos corretivos. Ademais, a contratação exclusiva de microempresas, empresas de pequeno porte ou equiparadas fortalece a economia local e regional, promovendo o desenvolvimento sustentável e a geração de renda, em conformidade com os princípios da economicidade, eficiência e função social das contratações públicas.</w:t>
      </w:r>
    </w:p>
    <w:p w14:paraId="2114F60D" w14:textId="77777777" w:rsidR="00AE61E5" w:rsidRPr="00AE61E5" w:rsidRDefault="00AE61E5" w:rsidP="00AE61E5">
      <w:pPr>
        <w:spacing w:line="360" w:lineRule="auto"/>
        <w:ind w:firstLine="360"/>
        <w:jc w:val="both"/>
        <w:rPr>
          <w:rFonts w:ascii="Arial" w:hAnsi="Arial" w:cs="Arial"/>
          <w:bCs/>
          <w:sz w:val="24"/>
          <w:szCs w:val="24"/>
        </w:rPr>
      </w:pPr>
    </w:p>
    <w:p w14:paraId="3C300626" w14:textId="77777777" w:rsidR="00AE61E5" w:rsidRPr="00AE61E5" w:rsidRDefault="00AE61E5" w:rsidP="00AE61E5">
      <w:pPr>
        <w:pStyle w:val="PargrafodaLista"/>
        <w:numPr>
          <w:ilvl w:val="0"/>
          <w:numId w:val="185"/>
        </w:numPr>
        <w:spacing w:line="360" w:lineRule="auto"/>
        <w:ind w:left="0" w:firstLine="0"/>
        <w:jc w:val="both"/>
        <w:rPr>
          <w:rFonts w:ascii="Arial" w:hAnsi="Arial" w:cs="Arial"/>
          <w:b/>
          <w:sz w:val="24"/>
          <w:szCs w:val="24"/>
        </w:rPr>
      </w:pPr>
      <w:r w:rsidRPr="00AE61E5">
        <w:rPr>
          <w:rFonts w:ascii="Arial" w:hAnsi="Arial" w:cs="Arial"/>
          <w:b/>
          <w:sz w:val="24"/>
          <w:szCs w:val="24"/>
        </w:rPr>
        <w:t xml:space="preserve"> PREVISÃO NO PLANO DE CONTRATAÇÕES ANUAL</w:t>
      </w:r>
    </w:p>
    <w:p w14:paraId="1968A6D7" w14:textId="77777777" w:rsidR="00AE61E5" w:rsidRPr="00AE61E5" w:rsidRDefault="00AE61E5" w:rsidP="00AE61E5">
      <w:pPr>
        <w:spacing w:line="360" w:lineRule="auto"/>
        <w:ind w:firstLine="720"/>
        <w:jc w:val="both"/>
        <w:rPr>
          <w:rFonts w:ascii="Arial" w:hAnsi="Arial" w:cs="Arial"/>
          <w:bCs/>
          <w:sz w:val="24"/>
          <w:szCs w:val="24"/>
        </w:rPr>
      </w:pPr>
      <w:r w:rsidRPr="00AE61E5">
        <w:rPr>
          <w:rFonts w:ascii="Arial" w:hAnsi="Arial" w:cs="Arial"/>
          <w:bCs/>
          <w:sz w:val="24"/>
          <w:szCs w:val="24"/>
        </w:rPr>
        <w:t xml:space="preserve">A contratação está prevista no Plano Anual de Contratações – PAC.  O PAC foi publicado no Diário Oficial da Câmara Municipal de Extrema em 13 de setembro de 2.024 e também no </w:t>
      </w:r>
      <w:proofErr w:type="spellStart"/>
      <w:proofErr w:type="gramStart"/>
      <w:r w:rsidRPr="00AE61E5">
        <w:rPr>
          <w:rFonts w:ascii="Arial" w:hAnsi="Arial" w:cs="Arial"/>
          <w:bCs/>
          <w:sz w:val="24"/>
          <w:szCs w:val="24"/>
        </w:rPr>
        <w:t>ComprasGov</w:t>
      </w:r>
      <w:proofErr w:type="spellEnd"/>
      <w:r w:rsidRPr="00AE61E5">
        <w:rPr>
          <w:rFonts w:ascii="Arial" w:hAnsi="Arial" w:cs="Arial"/>
          <w:bCs/>
          <w:sz w:val="24"/>
          <w:szCs w:val="24"/>
        </w:rPr>
        <w:t xml:space="preserve"> :</w:t>
      </w:r>
      <w:proofErr w:type="gramEnd"/>
      <w:r w:rsidRPr="00AE61E5">
        <w:rPr>
          <w:rFonts w:ascii="Arial" w:hAnsi="Arial" w:cs="Arial"/>
          <w:bCs/>
          <w:sz w:val="24"/>
          <w:szCs w:val="24"/>
        </w:rPr>
        <w:t xml:space="preserve"> </w:t>
      </w:r>
    </w:p>
    <w:tbl>
      <w:tblPr>
        <w:tblStyle w:val="Tabelacomgrade"/>
        <w:tblW w:w="9351" w:type="dxa"/>
        <w:tblLook w:val="04A0" w:firstRow="1" w:lastRow="0" w:firstColumn="1" w:lastColumn="0" w:noHBand="0" w:noVBand="1"/>
      </w:tblPr>
      <w:tblGrid>
        <w:gridCol w:w="790"/>
        <w:gridCol w:w="7427"/>
        <w:gridCol w:w="1134"/>
      </w:tblGrid>
      <w:tr w:rsidR="00AE61E5" w:rsidRPr="00AE61E5" w14:paraId="00F217CB" w14:textId="77777777" w:rsidTr="00261453">
        <w:trPr>
          <w:trHeight w:val="744"/>
        </w:trPr>
        <w:tc>
          <w:tcPr>
            <w:tcW w:w="641" w:type="dxa"/>
            <w:hideMark/>
          </w:tcPr>
          <w:p w14:paraId="5ED54113"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ITEM</w:t>
            </w:r>
          </w:p>
        </w:tc>
        <w:tc>
          <w:tcPr>
            <w:tcW w:w="7576" w:type="dxa"/>
            <w:hideMark/>
          </w:tcPr>
          <w:p w14:paraId="362E4DDE"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DESCRIÇÃO</w:t>
            </w:r>
          </w:p>
        </w:tc>
        <w:tc>
          <w:tcPr>
            <w:tcW w:w="1134" w:type="dxa"/>
          </w:tcPr>
          <w:p w14:paraId="296E20EE"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PCA</w:t>
            </w:r>
          </w:p>
        </w:tc>
      </w:tr>
      <w:tr w:rsidR="00AE61E5" w:rsidRPr="00AE61E5" w14:paraId="020E2A38" w14:textId="77777777" w:rsidTr="00261453">
        <w:trPr>
          <w:trHeight w:val="408"/>
        </w:trPr>
        <w:tc>
          <w:tcPr>
            <w:tcW w:w="641" w:type="dxa"/>
            <w:hideMark/>
          </w:tcPr>
          <w:p w14:paraId="6287653D"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01</w:t>
            </w:r>
          </w:p>
        </w:tc>
        <w:tc>
          <w:tcPr>
            <w:tcW w:w="7576" w:type="dxa"/>
            <w:hideMark/>
          </w:tcPr>
          <w:p w14:paraId="7F43D296" w14:textId="77777777" w:rsidR="00AE61E5" w:rsidRPr="00AE61E5" w:rsidRDefault="00AE61E5" w:rsidP="00261453">
            <w:pPr>
              <w:shd w:val="clear" w:color="auto" w:fill="FFFFFF"/>
              <w:jc w:val="both"/>
              <w:outlineLvl w:val="0"/>
              <w:rPr>
                <w:rFonts w:ascii="Arial" w:hAnsi="Arial" w:cs="Arial"/>
                <w:b/>
                <w:bCs/>
                <w:sz w:val="24"/>
                <w:szCs w:val="24"/>
              </w:rPr>
            </w:pPr>
            <w:r w:rsidRPr="00AE61E5">
              <w:rPr>
                <w:rFonts w:ascii="Arial" w:hAnsi="Arial" w:cs="Arial"/>
                <w:b/>
                <w:bCs/>
                <w:sz w:val="24"/>
                <w:szCs w:val="24"/>
              </w:rPr>
              <w:t>Fluido para radiador – Aditivo de arrefecimento – 1L</w:t>
            </w:r>
          </w:p>
          <w:p w14:paraId="67F2D2B4"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Especificações técnicas mínimas:</w:t>
            </w:r>
          </w:p>
          <w:p w14:paraId="698A3A4D" w14:textId="77777777" w:rsidR="00AE61E5" w:rsidRPr="00AE61E5" w:rsidRDefault="00AE61E5" w:rsidP="00AE61E5">
            <w:pPr>
              <w:numPr>
                <w:ilvl w:val="0"/>
                <w:numId w:val="297"/>
              </w:numPr>
              <w:shd w:val="clear" w:color="auto" w:fill="FFFFFF"/>
              <w:jc w:val="both"/>
              <w:outlineLvl w:val="0"/>
              <w:rPr>
                <w:rFonts w:ascii="Arial" w:hAnsi="Arial" w:cs="Arial"/>
                <w:sz w:val="24"/>
                <w:szCs w:val="24"/>
              </w:rPr>
            </w:pPr>
            <w:r w:rsidRPr="00AE61E5">
              <w:rPr>
                <w:rFonts w:ascii="Arial" w:hAnsi="Arial" w:cs="Arial"/>
                <w:sz w:val="24"/>
                <w:szCs w:val="24"/>
              </w:rPr>
              <w:t xml:space="preserve">Compatível com motores a gasolina, etanol ou </w:t>
            </w:r>
            <w:proofErr w:type="spellStart"/>
            <w:r w:rsidRPr="00AE61E5">
              <w:rPr>
                <w:rFonts w:ascii="Arial" w:hAnsi="Arial" w:cs="Arial"/>
                <w:sz w:val="24"/>
                <w:szCs w:val="24"/>
              </w:rPr>
              <w:t>flex</w:t>
            </w:r>
            <w:proofErr w:type="spellEnd"/>
          </w:p>
          <w:p w14:paraId="76EB7FED" w14:textId="77777777" w:rsidR="00AE61E5" w:rsidRPr="00AE61E5" w:rsidRDefault="00AE61E5" w:rsidP="00AE61E5">
            <w:pPr>
              <w:numPr>
                <w:ilvl w:val="0"/>
                <w:numId w:val="297"/>
              </w:numPr>
              <w:shd w:val="clear" w:color="auto" w:fill="FFFFFF"/>
              <w:jc w:val="both"/>
              <w:outlineLvl w:val="0"/>
              <w:rPr>
                <w:rFonts w:ascii="Arial" w:hAnsi="Arial" w:cs="Arial"/>
                <w:sz w:val="24"/>
                <w:szCs w:val="24"/>
              </w:rPr>
            </w:pPr>
            <w:r w:rsidRPr="00AE61E5">
              <w:rPr>
                <w:rFonts w:ascii="Arial" w:hAnsi="Arial" w:cs="Arial"/>
                <w:sz w:val="24"/>
                <w:szCs w:val="24"/>
              </w:rPr>
              <w:t>Pronto para uso</w:t>
            </w:r>
          </w:p>
          <w:p w14:paraId="43978CC7" w14:textId="77777777" w:rsidR="00AE61E5" w:rsidRPr="00AE61E5" w:rsidRDefault="00AE61E5" w:rsidP="00AE61E5">
            <w:pPr>
              <w:numPr>
                <w:ilvl w:val="0"/>
                <w:numId w:val="297"/>
              </w:numPr>
              <w:shd w:val="clear" w:color="auto" w:fill="FFFFFF"/>
              <w:jc w:val="both"/>
              <w:outlineLvl w:val="0"/>
              <w:rPr>
                <w:rFonts w:ascii="Arial" w:hAnsi="Arial" w:cs="Arial"/>
                <w:sz w:val="24"/>
                <w:szCs w:val="24"/>
              </w:rPr>
            </w:pPr>
            <w:r w:rsidRPr="00AE61E5">
              <w:rPr>
                <w:rFonts w:ascii="Arial" w:hAnsi="Arial" w:cs="Arial"/>
                <w:sz w:val="24"/>
                <w:szCs w:val="24"/>
              </w:rPr>
              <w:t>Proteção contra corrosão, oxidação e formação de depósitos no sistema de arrefecimento</w:t>
            </w:r>
          </w:p>
          <w:p w14:paraId="0892A0EF" w14:textId="77777777" w:rsidR="00AE61E5" w:rsidRDefault="00AE61E5" w:rsidP="00261453">
            <w:pPr>
              <w:rPr>
                <w:rFonts w:ascii="Arial" w:hAnsi="Arial" w:cs="Arial"/>
                <w:sz w:val="24"/>
                <w:szCs w:val="24"/>
              </w:rPr>
            </w:pPr>
            <w:r w:rsidRPr="00AE61E5">
              <w:rPr>
                <w:rFonts w:ascii="Arial" w:hAnsi="Arial" w:cs="Arial"/>
                <w:sz w:val="24"/>
                <w:szCs w:val="24"/>
              </w:rPr>
              <w:t xml:space="preserve">Observação: O produto deverá ser compatível com o sistema de arrefecimento do veículo Toyota Corolla XEI </w:t>
            </w:r>
            <w:proofErr w:type="gramStart"/>
            <w:r w:rsidRPr="00AE61E5">
              <w:rPr>
                <w:rFonts w:ascii="Arial" w:hAnsi="Arial" w:cs="Arial"/>
                <w:sz w:val="24"/>
                <w:szCs w:val="24"/>
              </w:rPr>
              <w:t>2.0 ano/modelo</w:t>
            </w:r>
            <w:proofErr w:type="gramEnd"/>
            <w:r w:rsidRPr="00AE61E5">
              <w:rPr>
                <w:rFonts w:ascii="Arial" w:hAnsi="Arial" w:cs="Arial"/>
                <w:sz w:val="24"/>
                <w:szCs w:val="24"/>
              </w:rPr>
              <w:t xml:space="preserve"> 2021/2022.</w:t>
            </w:r>
          </w:p>
          <w:p w14:paraId="0D89AD60" w14:textId="77777777" w:rsidR="00AE61E5" w:rsidRDefault="00AE61E5" w:rsidP="00261453">
            <w:pPr>
              <w:rPr>
                <w:rFonts w:ascii="Arial" w:hAnsi="Arial" w:cs="Arial"/>
                <w:sz w:val="24"/>
                <w:szCs w:val="24"/>
              </w:rPr>
            </w:pPr>
          </w:p>
          <w:p w14:paraId="55097EB5" w14:textId="77777777" w:rsidR="00AE61E5" w:rsidRDefault="00AE61E5" w:rsidP="00261453">
            <w:pPr>
              <w:rPr>
                <w:rFonts w:ascii="Arial" w:hAnsi="Arial" w:cs="Arial"/>
                <w:sz w:val="24"/>
                <w:szCs w:val="24"/>
              </w:rPr>
            </w:pPr>
          </w:p>
          <w:p w14:paraId="28007481" w14:textId="77777777" w:rsidR="00AE61E5" w:rsidRPr="00AE61E5" w:rsidRDefault="00AE61E5" w:rsidP="00261453">
            <w:pPr>
              <w:rPr>
                <w:rFonts w:ascii="Arial" w:hAnsi="Arial" w:cs="Arial"/>
                <w:color w:val="000000"/>
                <w:sz w:val="24"/>
                <w:szCs w:val="24"/>
              </w:rPr>
            </w:pPr>
          </w:p>
        </w:tc>
        <w:tc>
          <w:tcPr>
            <w:tcW w:w="1134" w:type="dxa"/>
            <w:vMerge w:val="restart"/>
            <w:noWrap/>
          </w:tcPr>
          <w:p w14:paraId="348233E8"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298</w:t>
            </w:r>
          </w:p>
        </w:tc>
      </w:tr>
      <w:tr w:rsidR="00AE61E5" w:rsidRPr="00AE61E5" w14:paraId="6EC67AEA" w14:textId="77777777" w:rsidTr="00261453">
        <w:trPr>
          <w:trHeight w:val="288"/>
        </w:trPr>
        <w:tc>
          <w:tcPr>
            <w:tcW w:w="641" w:type="dxa"/>
            <w:hideMark/>
          </w:tcPr>
          <w:p w14:paraId="74765F23"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02</w:t>
            </w:r>
          </w:p>
        </w:tc>
        <w:tc>
          <w:tcPr>
            <w:tcW w:w="7576" w:type="dxa"/>
            <w:hideMark/>
          </w:tcPr>
          <w:p w14:paraId="7C2CB5C7" w14:textId="77777777" w:rsidR="00AE61E5" w:rsidRPr="00AE61E5" w:rsidRDefault="00AE61E5" w:rsidP="00261453">
            <w:pPr>
              <w:shd w:val="clear" w:color="auto" w:fill="FFFFFF"/>
              <w:jc w:val="both"/>
              <w:outlineLvl w:val="0"/>
              <w:rPr>
                <w:rFonts w:ascii="Arial" w:hAnsi="Arial" w:cs="Arial"/>
                <w:b/>
                <w:bCs/>
                <w:sz w:val="24"/>
                <w:szCs w:val="24"/>
              </w:rPr>
            </w:pPr>
            <w:r w:rsidRPr="00AE61E5">
              <w:rPr>
                <w:rFonts w:ascii="Arial" w:hAnsi="Arial" w:cs="Arial"/>
                <w:b/>
                <w:bCs/>
                <w:sz w:val="24"/>
                <w:szCs w:val="24"/>
              </w:rPr>
              <w:t>Válvula de água superior</w:t>
            </w:r>
          </w:p>
          <w:p w14:paraId="5A4691FF"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lastRenderedPageBreak/>
              <w:t xml:space="preserve">Observação: A peça deverá ser compatível com o veículo Toyota Corolla XEI </w:t>
            </w:r>
            <w:proofErr w:type="gramStart"/>
            <w:r w:rsidRPr="00AE61E5">
              <w:rPr>
                <w:rFonts w:ascii="Arial" w:hAnsi="Arial" w:cs="Arial"/>
                <w:sz w:val="24"/>
                <w:szCs w:val="24"/>
              </w:rPr>
              <w:t>2.0 ano/modelo</w:t>
            </w:r>
            <w:proofErr w:type="gramEnd"/>
            <w:r w:rsidRPr="00AE61E5">
              <w:rPr>
                <w:rFonts w:ascii="Arial" w:hAnsi="Arial" w:cs="Arial"/>
                <w:sz w:val="24"/>
                <w:szCs w:val="24"/>
              </w:rPr>
              <w:t xml:space="preserve"> 2021/2022, devendo o fornecedor assegurar a correta aplicação conforme catálogo do fabricante.</w:t>
            </w:r>
          </w:p>
          <w:p w14:paraId="605BC378" w14:textId="77777777" w:rsidR="00AE61E5" w:rsidRPr="00AE61E5" w:rsidRDefault="00AE61E5" w:rsidP="00261453">
            <w:pPr>
              <w:rPr>
                <w:rFonts w:ascii="Arial" w:hAnsi="Arial" w:cs="Arial"/>
                <w:color w:val="000000"/>
                <w:sz w:val="24"/>
                <w:szCs w:val="24"/>
              </w:rPr>
            </w:pPr>
          </w:p>
        </w:tc>
        <w:tc>
          <w:tcPr>
            <w:tcW w:w="1134" w:type="dxa"/>
            <w:vMerge/>
            <w:noWrap/>
          </w:tcPr>
          <w:p w14:paraId="3B66B8A6" w14:textId="77777777" w:rsidR="00AE61E5" w:rsidRPr="00AE61E5" w:rsidRDefault="00AE61E5" w:rsidP="00261453">
            <w:pPr>
              <w:jc w:val="center"/>
              <w:rPr>
                <w:rFonts w:ascii="Arial" w:hAnsi="Arial" w:cs="Arial"/>
                <w:color w:val="000000"/>
                <w:sz w:val="24"/>
                <w:szCs w:val="24"/>
              </w:rPr>
            </w:pPr>
          </w:p>
        </w:tc>
      </w:tr>
      <w:tr w:rsidR="00AE61E5" w:rsidRPr="00AE61E5" w14:paraId="3D506958" w14:textId="77777777" w:rsidTr="00261453">
        <w:trPr>
          <w:trHeight w:val="288"/>
        </w:trPr>
        <w:tc>
          <w:tcPr>
            <w:tcW w:w="641" w:type="dxa"/>
            <w:hideMark/>
          </w:tcPr>
          <w:p w14:paraId="4F664F34"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03</w:t>
            </w:r>
          </w:p>
        </w:tc>
        <w:tc>
          <w:tcPr>
            <w:tcW w:w="7576" w:type="dxa"/>
            <w:hideMark/>
          </w:tcPr>
          <w:p w14:paraId="22F962D2" w14:textId="77777777" w:rsidR="00AE61E5" w:rsidRPr="00AE61E5" w:rsidRDefault="00AE61E5" w:rsidP="00261453">
            <w:pPr>
              <w:shd w:val="clear" w:color="auto" w:fill="FFFFFF"/>
              <w:jc w:val="both"/>
              <w:outlineLvl w:val="0"/>
              <w:rPr>
                <w:rFonts w:ascii="Arial" w:hAnsi="Arial" w:cs="Arial"/>
                <w:b/>
                <w:bCs/>
                <w:sz w:val="24"/>
                <w:szCs w:val="24"/>
              </w:rPr>
            </w:pPr>
            <w:r w:rsidRPr="00AE61E5">
              <w:rPr>
                <w:rFonts w:ascii="Arial" w:hAnsi="Arial" w:cs="Arial"/>
                <w:b/>
                <w:bCs/>
                <w:sz w:val="24"/>
                <w:szCs w:val="24"/>
              </w:rPr>
              <w:t>Jogo de pastilha de freio traseiro</w:t>
            </w:r>
          </w:p>
          <w:p w14:paraId="5450DF77"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Especificações técnicas mínimas:</w:t>
            </w:r>
          </w:p>
          <w:p w14:paraId="3D99B584" w14:textId="77777777" w:rsidR="00AE61E5" w:rsidRPr="00AE61E5" w:rsidRDefault="00AE61E5" w:rsidP="00AE61E5">
            <w:pPr>
              <w:numPr>
                <w:ilvl w:val="0"/>
                <w:numId w:val="298"/>
              </w:numPr>
              <w:shd w:val="clear" w:color="auto" w:fill="FFFFFF"/>
              <w:jc w:val="both"/>
              <w:outlineLvl w:val="0"/>
              <w:rPr>
                <w:rFonts w:ascii="Arial" w:hAnsi="Arial" w:cs="Arial"/>
                <w:sz w:val="24"/>
                <w:szCs w:val="24"/>
              </w:rPr>
            </w:pPr>
            <w:r w:rsidRPr="00AE61E5">
              <w:rPr>
                <w:rFonts w:ascii="Arial" w:hAnsi="Arial" w:cs="Arial"/>
                <w:sz w:val="24"/>
                <w:szCs w:val="24"/>
              </w:rPr>
              <w:t>Aplicação: sistema de freio a disco no eixo traseiro</w:t>
            </w:r>
          </w:p>
          <w:p w14:paraId="4CD56843" w14:textId="77777777" w:rsidR="00AE61E5" w:rsidRPr="00AE61E5" w:rsidRDefault="00AE61E5" w:rsidP="00AE61E5">
            <w:pPr>
              <w:numPr>
                <w:ilvl w:val="0"/>
                <w:numId w:val="298"/>
              </w:numPr>
              <w:shd w:val="clear" w:color="auto" w:fill="FFFFFF"/>
              <w:jc w:val="both"/>
              <w:outlineLvl w:val="0"/>
              <w:rPr>
                <w:rFonts w:ascii="Arial" w:hAnsi="Arial" w:cs="Arial"/>
                <w:sz w:val="24"/>
                <w:szCs w:val="24"/>
              </w:rPr>
            </w:pPr>
            <w:r w:rsidRPr="00AE61E5">
              <w:rPr>
                <w:rFonts w:ascii="Arial" w:hAnsi="Arial" w:cs="Arial"/>
                <w:sz w:val="24"/>
                <w:szCs w:val="24"/>
              </w:rPr>
              <w:t>Conjunto contendo pastilhas necessárias para ambos os lados do eixo traseiro</w:t>
            </w:r>
          </w:p>
          <w:p w14:paraId="320DADFA" w14:textId="77777777" w:rsidR="00AE61E5" w:rsidRPr="00AE61E5" w:rsidRDefault="00AE61E5" w:rsidP="00AE61E5">
            <w:pPr>
              <w:numPr>
                <w:ilvl w:val="0"/>
                <w:numId w:val="298"/>
              </w:numPr>
              <w:shd w:val="clear" w:color="auto" w:fill="FFFFFF"/>
              <w:jc w:val="both"/>
              <w:outlineLvl w:val="0"/>
              <w:rPr>
                <w:rFonts w:ascii="Arial" w:hAnsi="Arial" w:cs="Arial"/>
                <w:sz w:val="24"/>
                <w:szCs w:val="24"/>
              </w:rPr>
            </w:pPr>
            <w:r w:rsidRPr="00AE61E5">
              <w:rPr>
                <w:rFonts w:ascii="Arial" w:hAnsi="Arial" w:cs="Arial"/>
                <w:sz w:val="24"/>
                <w:szCs w:val="24"/>
              </w:rPr>
              <w:t>Material de fricção de alta resistência térmica e mecânica</w:t>
            </w:r>
          </w:p>
          <w:p w14:paraId="51D82F47" w14:textId="77777777" w:rsidR="00AE61E5" w:rsidRPr="00AE61E5" w:rsidRDefault="00AE61E5" w:rsidP="00AE61E5">
            <w:pPr>
              <w:numPr>
                <w:ilvl w:val="0"/>
                <w:numId w:val="298"/>
              </w:numPr>
              <w:shd w:val="clear" w:color="auto" w:fill="FFFFFF"/>
              <w:jc w:val="both"/>
              <w:outlineLvl w:val="0"/>
              <w:rPr>
                <w:rFonts w:ascii="Arial" w:hAnsi="Arial" w:cs="Arial"/>
                <w:sz w:val="24"/>
                <w:szCs w:val="24"/>
              </w:rPr>
            </w:pPr>
            <w:r w:rsidRPr="00AE61E5">
              <w:rPr>
                <w:rFonts w:ascii="Arial" w:hAnsi="Arial" w:cs="Arial"/>
                <w:sz w:val="24"/>
                <w:szCs w:val="24"/>
              </w:rPr>
              <w:t>Baixo nível de ruído e vibração durante a frenagem</w:t>
            </w:r>
          </w:p>
          <w:p w14:paraId="6D9AA05D"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 xml:space="preserve">Observação: As pastilhas deverão ser compatíveis com o veículo Toyota Corolla XEI </w:t>
            </w:r>
            <w:proofErr w:type="gramStart"/>
            <w:r w:rsidRPr="00AE61E5">
              <w:rPr>
                <w:rFonts w:ascii="Arial" w:hAnsi="Arial" w:cs="Arial"/>
                <w:sz w:val="24"/>
                <w:szCs w:val="24"/>
              </w:rPr>
              <w:t>2.0 ano/modelo</w:t>
            </w:r>
            <w:proofErr w:type="gramEnd"/>
            <w:r w:rsidRPr="00AE61E5">
              <w:rPr>
                <w:rFonts w:ascii="Arial" w:hAnsi="Arial" w:cs="Arial"/>
                <w:sz w:val="24"/>
                <w:szCs w:val="24"/>
              </w:rPr>
              <w:t xml:space="preserve"> 2021/2022, devendo o fornecedor assegurar a correta aplicação conforme catálogo do fabricante.</w:t>
            </w:r>
          </w:p>
          <w:p w14:paraId="60070D5D" w14:textId="77777777" w:rsidR="00AE61E5" w:rsidRPr="00AE61E5" w:rsidRDefault="00AE61E5" w:rsidP="00261453">
            <w:pPr>
              <w:rPr>
                <w:rFonts w:ascii="Arial" w:hAnsi="Arial" w:cs="Arial"/>
                <w:color w:val="000000"/>
                <w:sz w:val="24"/>
                <w:szCs w:val="24"/>
              </w:rPr>
            </w:pPr>
          </w:p>
        </w:tc>
        <w:tc>
          <w:tcPr>
            <w:tcW w:w="1134" w:type="dxa"/>
            <w:vMerge/>
            <w:noWrap/>
          </w:tcPr>
          <w:p w14:paraId="0998931D" w14:textId="77777777" w:rsidR="00AE61E5" w:rsidRPr="00AE61E5" w:rsidRDefault="00AE61E5" w:rsidP="00261453">
            <w:pPr>
              <w:jc w:val="center"/>
              <w:rPr>
                <w:rFonts w:ascii="Arial" w:hAnsi="Arial" w:cs="Arial"/>
                <w:color w:val="000000"/>
                <w:sz w:val="24"/>
                <w:szCs w:val="24"/>
              </w:rPr>
            </w:pPr>
          </w:p>
        </w:tc>
      </w:tr>
      <w:tr w:rsidR="00AE61E5" w:rsidRPr="00AE61E5" w14:paraId="40531EE2" w14:textId="77777777" w:rsidTr="00261453">
        <w:trPr>
          <w:trHeight w:val="288"/>
        </w:trPr>
        <w:tc>
          <w:tcPr>
            <w:tcW w:w="641" w:type="dxa"/>
            <w:hideMark/>
          </w:tcPr>
          <w:p w14:paraId="50E63C72"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04</w:t>
            </w:r>
          </w:p>
        </w:tc>
        <w:tc>
          <w:tcPr>
            <w:tcW w:w="7576" w:type="dxa"/>
            <w:hideMark/>
          </w:tcPr>
          <w:p w14:paraId="2BA9B556" w14:textId="77777777" w:rsidR="00AE61E5" w:rsidRPr="00AE61E5" w:rsidRDefault="00AE61E5" w:rsidP="00261453">
            <w:pPr>
              <w:shd w:val="clear" w:color="auto" w:fill="FFFFFF"/>
              <w:jc w:val="both"/>
              <w:outlineLvl w:val="0"/>
              <w:rPr>
                <w:rFonts w:ascii="Arial" w:hAnsi="Arial" w:cs="Arial"/>
                <w:b/>
                <w:bCs/>
                <w:sz w:val="24"/>
                <w:szCs w:val="24"/>
              </w:rPr>
            </w:pPr>
            <w:r w:rsidRPr="00AE61E5">
              <w:rPr>
                <w:rFonts w:ascii="Arial" w:hAnsi="Arial" w:cs="Arial"/>
                <w:b/>
                <w:bCs/>
                <w:sz w:val="24"/>
                <w:szCs w:val="24"/>
              </w:rPr>
              <w:t>Pneu 225/45R179W</w:t>
            </w:r>
          </w:p>
          <w:p w14:paraId="289E6881"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Especificações técnicas mínimas:</w:t>
            </w:r>
          </w:p>
          <w:p w14:paraId="601BE28C"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Medida: 225/45 R17</w:t>
            </w:r>
          </w:p>
          <w:p w14:paraId="28CEEBDA"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Índice de carga mínimo: 94 ou equivalente superior</w:t>
            </w:r>
          </w:p>
          <w:p w14:paraId="253ADF9E"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Índice de velocidade mínimo: W (até 270 km/h) ou superior</w:t>
            </w:r>
          </w:p>
          <w:p w14:paraId="5EA16692"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Tipo: pneu radial sem câmara</w:t>
            </w:r>
          </w:p>
          <w:p w14:paraId="70E8D563"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Certificação INMETRO ou equivalente.</w:t>
            </w:r>
          </w:p>
          <w:p w14:paraId="2F4F3BD0"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Produto novo, não remoldado ou recauchutado</w:t>
            </w:r>
          </w:p>
          <w:p w14:paraId="0DB6765A"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 xml:space="preserve">Observação: O pneu deverá ser compatível com o veículo Toyota Corolla XEI </w:t>
            </w:r>
            <w:proofErr w:type="gramStart"/>
            <w:r w:rsidRPr="00AE61E5">
              <w:rPr>
                <w:rFonts w:ascii="Arial" w:hAnsi="Arial" w:cs="Arial"/>
                <w:sz w:val="24"/>
                <w:szCs w:val="24"/>
              </w:rPr>
              <w:t>2.0 ano/modelo</w:t>
            </w:r>
            <w:proofErr w:type="gramEnd"/>
            <w:r w:rsidRPr="00AE61E5">
              <w:rPr>
                <w:rFonts w:ascii="Arial" w:hAnsi="Arial" w:cs="Arial"/>
                <w:sz w:val="24"/>
                <w:szCs w:val="24"/>
              </w:rPr>
              <w:t xml:space="preserve"> 2021/2022.</w:t>
            </w:r>
          </w:p>
          <w:p w14:paraId="2BE721BB" w14:textId="77777777" w:rsidR="00AE61E5" w:rsidRPr="00AE61E5" w:rsidRDefault="00AE61E5" w:rsidP="00261453">
            <w:pPr>
              <w:rPr>
                <w:rFonts w:ascii="Arial" w:hAnsi="Arial" w:cs="Arial"/>
                <w:color w:val="000000"/>
                <w:sz w:val="24"/>
                <w:szCs w:val="24"/>
              </w:rPr>
            </w:pPr>
          </w:p>
        </w:tc>
        <w:tc>
          <w:tcPr>
            <w:tcW w:w="1134" w:type="dxa"/>
            <w:noWrap/>
          </w:tcPr>
          <w:p w14:paraId="5D05BDE7"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300</w:t>
            </w:r>
          </w:p>
        </w:tc>
      </w:tr>
    </w:tbl>
    <w:p w14:paraId="4FD4A762" w14:textId="77777777" w:rsidR="00AE61E5" w:rsidRPr="00AE61E5" w:rsidRDefault="00AE61E5" w:rsidP="00AE61E5">
      <w:pPr>
        <w:spacing w:line="360" w:lineRule="auto"/>
        <w:ind w:firstLine="720"/>
        <w:jc w:val="both"/>
        <w:rPr>
          <w:rFonts w:ascii="Arial" w:hAnsi="Arial" w:cs="Arial"/>
          <w:bCs/>
          <w:sz w:val="24"/>
          <w:szCs w:val="24"/>
        </w:rPr>
      </w:pPr>
    </w:p>
    <w:p w14:paraId="4ED69A52" w14:textId="77777777" w:rsidR="00AE61E5" w:rsidRPr="00AE61E5" w:rsidRDefault="00AE61E5" w:rsidP="00AE61E5">
      <w:pPr>
        <w:spacing w:line="360" w:lineRule="auto"/>
        <w:jc w:val="both"/>
        <w:rPr>
          <w:rFonts w:ascii="Arial" w:eastAsia="Times New Roman" w:hAnsi="Arial" w:cs="Arial"/>
          <w:b/>
          <w:bCs/>
          <w:color w:val="000000"/>
          <w:sz w:val="24"/>
          <w:szCs w:val="24"/>
        </w:rPr>
      </w:pPr>
      <w:r w:rsidRPr="00AE61E5">
        <w:rPr>
          <w:rFonts w:ascii="Arial" w:eastAsia="Times New Roman" w:hAnsi="Arial" w:cs="Arial"/>
          <w:b/>
          <w:bCs/>
          <w:color w:val="000000"/>
          <w:sz w:val="24"/>
          <w:szCs w:val="24"/>
        </w:rPr>
        <w:t>4. REQUISITOS DA CONTRATAÇÃO</w:t>
      </w:r>
    </w:p>
    <w:p w14:paraId="6A3F37F1" w14:textId="77777777" w:rsidR="00AE61E5" w:rsidRPr="00AE61E5" w:rsidRDefault="00AE61E5" w:rsidP="00AE61E5">
      <w:pPr>
        <w:pStyle w:val="NormalWeb"/>
        <w:spacing w:line="360" w:lineRule="auto"/>
        <w:jc w:val="both"/>
        <w:rPr>
          <w:rFonts w:ascii="Arial" w:hAnsi="Arial" w:cs="Arial"/>
        </w:rPr>
      </w:pPr>
      <w:r w:rsidRPr="00AE61E5">
        <w:rPr>
          <w:rFonts w:ascii="Arial" w:hAnsi="Arial" w:cs="Arial"/>
          <w:color w:val="000000"/>
        </w:rPr>
        <w:t xml:space="preserve">4.1 </w:t>
      </w:r>
      <w:r w:rsidRPr="00AE61E5">
        <w:rPr>
          <w:rFonts w:ascii="Arial" w:hAnsi="Arial" w:cs="Arial"/>
        </w:rPr>
        <w:t xml:space="preserve">A contratação deverá observar os seguintes requisitos mínimos, a fim de garantir a adequada execução do objeto, a qualidade dos produtos fornecidos e a segurança do veículo oficial da Câmara Municipal de Extrema, modelo </w:t>
      </w:r>
      <w:r w:rsidRPr="00AE61E5">
        <w:rPr>
          <w:rStyle w:val="whitespace-normal"/>
          <w:rFonts w:ascii="Arial" w:hAnsi="Arial" w:cs="Arial"/>
        </w:rPr>
        <w:t>Toyota Corolla XEI 2.0 2021/2022</w:t>
      </w:r>
      <w:r w:rsidRPr="00AE61E5">
        <w:rPr>
          <w:rFonts w:ascii="Arial" w:hAnsi="Arial" w:cs="Arial"/>
        </w:rPr>
        <w:t>:</w:t>
      </w:r>
    </w:p>
    <w:p w14:paraId="16521755" w14:textId="77777777" w:rsidR="00AE61E5" w:rsidRPr="00AE61E5" w:rsidRDefault="00AE61E5" w:rsidP="00AE61E5">
      <w:pPr>
        <w:pStyle w:val="NormalWeb"/>
        <w:spacing w:line="360" w:lineRule="auto"/>
        <w:jc w:val="both"/>
        <w:rPr>
          <w:rFonts w:ascii="Arial" w:hAnsi="Arial" w:cs="Arial"/>
        </w:rPr>
      </w:pPr>
      <w:r w:rsidRPr="00AE61E5">
        <w:rPr>
          <w:rFonts w:ascii="Arial" w:hAnsi="Arial" w:cs="Arial"/>
        </w:rPr>
        <w:t>a) A contratação deverá ser realizada exclusivamente com Microempresa (ME), Empresa de Pequeno Porte (EPP) ou equiparada, nos termos da legislação vigente, devendo a condição ser comprovada por documentação válida no momento da habilitação;</w:t>
      </w:r>
    </w:p>
    <w:p w14:paraId="6655D83E" w14:textId="77777777" w:rsidR="00AE61E5" w:rsidRPr="00AE61E5" w:rsidRDefault="00AE61E5" w:rsidP="00AE61E5">
      <w:pPr>
        <w:pStyle w:val="NormalWeb"/>
        <w:spacing w:line="360" w:lineRule="auto"/>
        <w:jc w:val="both"/>
        <w:rPr>
          <w:rFonts w:ascii="Arial" w:hAnsi="Arial" w:cs="Arial"/>
        </w:rPr>
      </w:pPr>
      <w:r w:rsidRPr="00AE61E5">
        <w:rPr>
          <w:rFonts w:ascii="Arial" w:hAnsi="Arial" w:cs="Arial"/>
        </w:rPr>
        <w:t>b) Os produtos fornecidos deverão ser novos, originais ou equivalentes de primeira linha, não sendo admitidos itens usados, remanufaturados, recondicionados, remoldados ou recauchutados (no caso dos pneus);</w:t>
      </w:r>
    </w:p>
    <w:p w14:paraId="06559D7D" w14:textId="77777777" w:rsidR="00AE61E5" w:rsidRPr="00AE61E5" w:rsidRDefault="00AE61E5" w:rsidP="00AE61E5">
      <w:pPr>
        <w:pStyle w:val="NormalWeb"/>
        <w:spacing w:line="360" w:lineRule="auto"/>
        <w:jc w:val="both"/>
        <w:rPr>
          <w:rFonts w:ascii="Arial" w:hAnsi="Arial" w:cs="Arial"/>
        </w:rPr>
      </w:pPr>
      <w:r w:rsidRPr="00AE61E5">
        <w:rPr>
          <w:rFonts w:ascii="Arial" w:hAnsi="Arial" w:cs="Arial"/>
        </w:rPr>
        <w:t>c) Todos os itens deverão ser plenamente compatíveis com o veículo especificado, cabendo ao fornecedor garantir a correta aplicação conforme catálogo técnico do fabricante ou sistema equivalente;</w:t>
      </w:r>
    </w:p>
    <w:p w14:paraId="1D878B85" w14:textId="77777777" w:rsidR="00AE61E5" w:rsidRPr="00AE61E5" w:rsidRDefault="00AE61E5" w:rsidP="00AE61E5">
      <w:pPr>
        <w:pStyle w:val="NormalWeb"/>
        <w:spacing w:line="360" w:lineRule="auto"/>
        <w:rPr>
          <w:rFonts w:ascii="Arial" w:hAnsi="Arial" w:cs="Arial"/>
        </w:rPr>
      </w:pPr>
      <w:r w:rsidRPr="00AE61E5">
        <w:rPr>
          <w:rFonts w:ascii="Arial" w:hAnsi="Arial" w:cs="Arial"/>
        </w:rPr>
        <w:lastRenderedPageBreak/>
        <w:t>d) O fluido para radiador (aditivo de arrefecimento) deverá:</w:t>
      </w:r>
      <w:r w:rsidRPr="00AE61E5">
        <w:rPr>
          <w:rFonts w:ascii="Arial" w:hAnsi="Arial" w:cs="Arial"/>
        </w:rPr>
        <w:br/>
        <w:t xml:space="preserve">i) ser compatível com motores a gasolina, etanol ou </w:t>
      </w:r>
      <w:proofErr w:type="spellStart"/>
      <w:r w:rsidRPr="00AE61E5">
        <w:rPr>
          <w:rFonts w:ascii="Arial" w:hAnsi="Arial" w:cs="Arial"/>
        </w:rPr>
        <w:t>flex</w:t>
      </w:r>
      <w:proofErr w:type="spellEnd"/>
      <w:r w:rsidRPr="00AE61E5">
        <w:rPr>
          <w:rFonts w:ascii="Arial" w:hAnsi="Arial" w:cs="Arial"/>
        </w:rPr>
        <w:t>;</w:t>
      </w:r>
      <w:r w:rsidRPr="00AE61E5">
        <w:rPr>
          <w:rFonts w:ascii="Arial" w:hAnsi="Arial" w:cs="Arial"/>
        </w:rPr>
        <w:br/>
      </w:r>
      <w:proofErr w:type="spellStart"/>
      <w:r w:rsidRPr="00AE61E5">
        <w:rPr>
          <w:rFonts w:ascii="Arial" w:hAnsi="Arial" w:cs="Arial"/>
        </w:rPr>
        <w:t>ii</w:t>
      </w:r>
      <w:proofErr w:type="spellEnd"/>
      <w:r w:rsidRPr="00AE61E5">
        <w:rPr>
          <w:rFonts w:ascii="Arial" w:hAnsi="Arial" w:cs="Arial"/>
        </w:rPr>
        <w:t>) apresentar-se pronto para uso;</w:t>
      </w:r>
      <w:r w:rsidRPr="00AE61E5">
        <w:rPr>
          <w:rFonts w:ascii="Arial" w:hAnsi="Arial" w:cs="Arial"/>
        </w:rPr>
        <w:br/>
      </w:r>
      <w:proofErr w:type="spellStart"/>
      <w:r w:rsidRPr="00AE61E5">
        <w:rPr>
          <w:rFonts w:ascii="Arial" w:hAnsi="Arial" w:cs="Arial"/>
        </w:rPr>
        <w:t>iii</w:t>
      </w:r>
      <w:proofErr w:type="spellEnd"/>
      <w:r w:rsidRPr="00AE61E5">
        <w:rPr>
          <w:rFonts w:ascii="Arial" w:hAnsi="Arial" w:cs="Arial"/>
        </w:rPr>
        <w:t xml:space="preserve">) possuir propriedades anticorrosivas, antioxidantes e </w:t>
      </w:r>
      <w:proofErr w:type="spellStart"/>
      <w:r w:rsidRPr="00AE61E5">
        <w:rPr>
          <w:rFonts w:ascii="Arial" w:hAnsi="Arial" w:cs="Arial"/>
        </w:rPr>
        <w:t>antifervura</w:t>
      </w:r>
      <w:proofErr w:type="spellEnd"/>
      <w:r w:rsidRPr="00AE61E5">
        <w:rPr>
          <w:rFonts w:ascii="Arial" w:hAnsi="Arial" w:cs="Arial"/>
        </w:rPr>
        <w:t>;</w:t>
      </w:r>
      <w:r w:rsidRPr="00AE61E5">
        <w:rPr>
          <w:rFonts w:ascii="Arial" w:hAnsi="Arial" w:cs="Arial"/>
        </w:rPr>
        <w:br/>
      </w:r>
      <w:proofErr w:type="spellStart"/>
      <w:r w:rsidRPr="00AE61E5">
        <w:rPr>
          <w:rFonts w:ascii="Arial" w:hAnsi="Arial" w:cs="Arial"/>
        </w:rPr>
        <w:t>iv</w:t>
      </w:r>
      <w:proofErr w:type="spellEnd"/>
      <w:r w:rsidRPr="00AE61E5">
        <w:rPr>
          <w:rFonts w:ascii="Arial" w:hAnsi="Arial" w:cs="Arial"/>
        </w:rPr>
        <w:t>) ser adequado ao sistema de arrefecimento do veículo;</w:t>
      </w:r>
    </w:p>
    <w:p w14:paraId="74002F40" w14:textId="77777777" w:rsidR="00AE61E5" w:rsidRPr="00AE61E5" w:rsidRDefault="00AE61E5" w:rsidP="00AE61E5">
      <w:pPr>
        <w:pStyle w:val="NormalWeb"/>
        <w:spacing w:line="360" w:lineRule="auto"/>
        <w:rPr>
          <w:rFonts w:ascii="Arial" w:hAnsi="Arial" w:cs="Arial"/>
        </w:rPr>
      </w:pPr>
      <w:r w:rsidRPr="00AE61E5">
        <w:rPr>
          <w:rFonts w:ascii="Arial" w:hAnsi="Arial" w:cs="Arial"/>
        </w:rPr>
        <w:t>e) A válvula de água superior deverá:</w:t>
      </w:r>
      <w:r w:rsidRPr="00AE61E5">
        <w:rPr>
          <w:rFonts w:ascii="Arial" w:hAnsi="Arial" w:cs="Arial"/>
        </w:rPr>
        <w:br/>
        <w:t>i) ser específica para o modelo do veículo;</w:t>
      </w:r>
      <w:r w:rsidRPr="00AE61E5">
        <w:rPr>
          <w:rFonts w:ascii="Arial" w:hAnsi="Arial" w:cs="Arial"/>
        </w:rPr>
        <w:br/>
      </w:r>
      <w:proofErr w:type="spellStart"/>
      <w:r w:rsidRPr="00AE61E5">
        <w:rPr>
          <w:rFonts w:ascii="Arial" w:hAnsi="Arial" w:cs="Arial"/>
        </w:rPr>
        <w:t>ii</w:t>
      </w:r>
      <w:proofErr w:type="spellEnd"/>
      <w:r w:rsidRPr="00AE61E5">
        <w:rPr>
          <w:rFonts w:ascii="Arial" w:hAnsi="Arial" w:cs="Arial"/>
        </w:rPr>
        <w:t>) atender às especificações técnicas do fabricante;</w:t>
      </w:r>
      <w:r w:rsidRPr="00AE61E5">
        <w:rPr>
          <w:rFonts w:ascii="Arial" w:hAnsi="Arial" w:cs="Arial"/>
        </w:rPr>
        <w:br/>
      </w:r>
      <w:proofErr w:type="spellStart"/>
      <w:r w:rsidRPr="00AE61E5">
        <w:rPr>
          <w:rFonts w:ascii="Arial" w:hAnsi="Arial" w:cs="Arial"/>
        </w:rPr>
        <w:t>iii</w:t>
      </w:r>
      <w:proofErr w:type="spellEnd"/>
      <w:r w:rsidRPr="00AE61E5">
        <w:rPr>
          <w:rFonts w:ascii="Arial" w:hAnsi="Arial" w:cs="Arial"/>
        </w:rPr>
        <w:t>) assegurar o correto controle da temperatura do motor;</w:t>
      </w:r>
    </w:p>
    <w:p w14:paraId="4621A475" w14:textId="77777777" w:rsidR="00AE61E5" w:rsidRPr="00AE61E5" w:rsidRDefault="00AE61E5" w:rsidP="00AE61E5">
      <w:pPr>
        <w:pStyle w:val="NormalWeb"/>
        <w:spacing w:line="360" w:lineRule="auto"/>
        <w:rPr>
          <w:rFonts w:ascii="Arial" w:hAnsi="Arial" w:cs="Arial"/>
        </w:rPr>
      </w:pPr>
      <w:r w:rsidRPr="00AE61E5">
        <w:rPr>
          <w:rFonts w:ascii="Arial" w:hAnsi="Arial" w:cs="Arial"/>
        </w:rPr>
        <w:t>f) O jogo de pastilhas de freio traseiro deverá:</w:t>
      </w:r>
      <w:r w:rsidRPr="00AE61E5">
        <w:rPr>
          <w:rFonts w:ascii="Arial" w:hAnsi="Arial" w:cs="Arial"/>
        </w:rPr>
        <w:br/>
        <w:t>i) ser destinado a sistema de freio a disco traseiro;</w:t>
      </w:r>
      <w:r w:rsidRPr="00AE61E5">
        <w:rPr>
          <w:rFonts w:ascii="Arial" w:hAnsi="Arial" w:cs="Arial"/>
        </w:rPr>
        <w:br/>
      </w:r>
      <w:proofErr w:type="spellStart"/>
      <w:r w:rsidRPr="00AE61E5">
        <w:rPr>
          <w:rFonts w:ascii="Arial" w:hAnsi="Arial" w:cs="Arial"/>
        </w:rPr>
        <w:t>ii</w:t>
      </w:r>
      <w:proofErr w:type="spellEnd"/>
      <w:r w:rsidRPr="00AE61E5">
        <w:rPr>
          <w:rFonts w:ascii="Arial" w:hAnsi="Arial" w:cs="Arial"/>
        </w:rPr>
        <w:t>) conter todas as pastilhas necessárias para ambos os lados do eixo;</w:t>
      </w:r>
      <w:r w:rsidRPr="00AE61E5">
        <w:rPr>
          <w:rFonts w:ascii="Arial" w:hAnsi="Arial" w:cs="Arial"/>
        </w:rPr>
        <w:br/>
      </w:r>
      <w:proofErr w:type="spellStart"/>
      <w:r w:rsidRPr="00AE61E5">
        <w:rPr>
          <w:rFonts w:ascii="Arial" w:hAnsi="Arial" w:cs="Arial"/>
        </w:rPr>
        <w:t>iii</w:t>
      </w:r>
      <w:proofErr w:type="spellEnd"/>
      <w:r w:rsidRPr="00AE61E5">
        <w:rPr>
          <w:rFonts w:ascii="Arial" w:hAnsi="Arial" w:cs="Arial"/>
        </w:rPr>
        <w:t>) ser fabricado com material de alta resistência térmica e mecânica;</w:t>
      </w:r>
      <w:r w:rsidRPr="00AE61E5">
        <w:rPr>
          <w:rFonts w:ascii="Arial" w:hAnsi="Arial" w:cs="Arial"/>
        </w:rPr>
        <w:br/>
      </w:r>
      <w:proofErr w:type="spellStart"/>
      <w:r w:rsidRPr="00AE61E5">
        <w:rPr>
          <w:rFonts w:ascii="Arial" w:hAnsi="Arial" w:cs="Arial"/>
        </w:rPr>
        <w:t>iv</w:t>
      </w:r>
      <w:proofErr w:type="spellEnd"/>
      <w:r w:rsidRPr="00AE61E5">
        <w:rPr>
          <w:rFonts w:ascii="Arial" w:hAnsi="Arial" w:cs="Arial"/>
        </w:rPr>
        <w:t>) apresentar baixo nível de ruído e vibração;</w:t>
      </w:r>
    </w:p>
    <w:p w14:paraId="13AF003D" w14:textId="77777777" w:rsidR="00AE61E5" w:rsidRPr="00AE61E5" w:rsidRDefault="00AE61E5" w:rsidP="00AE61E5">
      <w:pPr>
        <w:pStyle w:val="NormalWeb"/>
        <w:spacing w:line="360" w:lineRule="auto"/>
        <w:rPr>
          <w:rFonts w:ascii="Arial" w:hAnsi="Arial" w:cs="Arial"/>
        </w:rPr>
      </w:pPr>
      <w:r w:rsidRPr="00AE61E5">
        <w:rPr>
          <w:rFonts w:ascii="Arial" w:hAnsi="Arial" w:cs="Arial"/>
        </w:rPr>
        <w:t>g) Os pneus deverão atender às seguintes especificações:</w:t>
      </w:r>
      <w:r w:rsidRPr="00AE61E5">
        <w:rPr>
          <w:rFonts w:ascii="Arial" w:hAnsi="Arial" w:cs="Arial"/>
        </w:rPr>
        <w:br/>
        <w:t>i) medida 225/45 R17;</w:t>
      </w:r>
      <w:r w:rsidRPr="00AE61E5">
        <w:rPr>
          <w:rFonts w:ascii="Arial" w:hAnsi="Arial" w:cs="Arial"/>
        </w:rPr>
        <w:br/>
      </w:r>
      <w:proofErr w:type="spellStart"/>
      <w:r w:rsidRPr="00AE61E5">
        <w:rPr>
          <w:rFonts w:ascii="Arial" w:hAnsi="Arial" w:cs="Arial"/>
        </w:rPr>
        <w:t>ii</w:t>
      </w:r>
      <w:proofErr w:type="spellEnd"/>
      <w:r w:rsidRPr="00AE61E5">
        <w:rPr>
          <w:rFonts w:ascii="Arial" w:hAnsi="Arial" w:cs="Arial"/>
        </w:rPr>
        <w:t>) índice de velocidade W ou superior;</w:t>
      </w:r>
      <w:r w:rsidRPr="00AE61E5">
        <w:rPr>
          <w:rFonts w:ascii="Arial" w:hAnsi="Arial" w:cs="Arial"/>
        </w:rPr>
        <w:br/>
      </w:r>
      <w:proofErr w:type="spellStart"/>
      <w:r w:rsidRPr="00AE61E5">
        <w:rPr>
          <w:rFonts w:ascii="Arial" w:hAnsi="Arial" w:cs="Arial"/>
        </w:rPr>
        <w:t>iii</w:t>
      </w:r>
      <w:proofErr w:type="spellEnd"/>
      <w:r w:rsidRPr="00AE61E5">
        <w:rPr>
          <w:rFonts w:ascii="Arial" w:hAnsi="Arial" w:cs="Arial"/>
        </w:rPr>
        <w:t>) índice de carga mínimo 94 ou superior;</w:t>
      </w:r>
      <w:r w:rsidRPr="00AE61E5">
        <w:rPr>
          <w:rFonts w:ascii="Arial" w:hAnsi="Arial" w:cs="Arial"/>
        </w:rPr>
        <w:br/>
      </w:r>
      <w:proofErr w:type="spellStart"/>
      <w:r w:rsidRPr="00AE61E5">
        <w:rPr>
          <w:rFonts w:ascii="Arial" w:hAnsi="Arial" w:cs="Arial"/>
        </w:rPr>
        <w:t>iv</w:t>
      </w:r>
      <w:proofErr w:type="spellEnd"/>
      <w:r w:rsidRPr="00AE61E5">
        <w:rPr>
          <w:rFonts w:ascii="Arial" w:hAnsi="Arial" w:cs="Arial"/>
        </w:rPr>
        <w:t>) tipo radial, sem câmara;</w:t>
      </w:r>
      <w:r w:rsidRPr="00AE61E5">
        <w:rPr>
          <w:rFonts w:ascii="Arial" w:hAnsi="Arial" w:cs="Arial"/>
        </w:rPr>
        <w:br/>
        <w:t>v) possuir certificação do INMETRO ou equivalente;</w:t>
      </w:r>
      <w:r w:rsidRPr="00AE61E5">
        <w:rPr>
          <w:rFonts w:ascii="Arial" w:hAnsi="Arial" w:cs="Arial"/>
        </w:rPr>
        <w:br/>
        <w:t>vi) ser novos, vedada a aquisição de pneus remoldados ou recauchutados;</w:t>
      </w:r>
    </w:p>
    <w:p w14:paraId="3BA8CE92" w14:textId="77777777" w:rsidR="00AE61E5" w:rsidRPr="00AE61E5" w:rsidRDefault="00AE61E5" w:rsidP="00AE61E5">
      <w:pPr>
        <w:pStyle w:val="NormalWeb"/>
        <w:spacing w:line="360" w:lineRule="auto"/>
        <w:jc w:val="both"/>
        <w:rPr>
          <w:rFonts w:ascii="Arial" w:hAnsi="Arial" w:cs="Arial"/>
        </w:rPr>
      </w:pPr>
      <w:r w:rsidRPr="00AE61E5">
        <w:rPr>
          <w:rFonts w:ascii="Arial" w:hAnsi="Arial" w:cs="Arial"/>
        </w:rPr>
        <w:t>h) Todos os produtos deverão possuir garantia mínima contra defeitos de fabricação, conforme prática de mercado, não podendo ser inferior a 90 (noventa) dias, sem prejuízo de garantias superiores oferecidas pelo fabricante;</w:t>
      </w:r>
    </w:p>
    <w:p w14:paraId="56098989" w14:textId="77777777" w:rsidR="00AE61E5" w:rsidRPr="00AE61E5" w:rsidRDefault="00AE61E5" w:rsidP="00AE61E5">
      <w:pPr>
        <w:pStyle w:val="NormalWeb"/>
        <w:spacing w:line="360" w:lineRule="auto"/>
        <w:jc w:val="both"/>
        <w:rPr>
          <w:rFonts w:ascii="Arial" w:hAnsi="Arial" w:cs="Arial"/>
        </w:rPr>
      </w:pPr>
      <w:r w:rsidRPr="00AE61E5">
        <w:rPr>
          <w:rFonts w:ascii="Arial" w:hAnsi="Arial" w:cs="Arial"/>
        </w:rPr>
        <w:t>i) O fornecedor deverá assegurar a entrega dos produtos em perfeitas condições de uso, devidamente acondicionados e sem avarias;</w:t>
      </w:r>
    </w:p>
    <w:p w14:paraId="46EE2615" w14:textId="77777777" w:rsidR="00AE61E5" w:rsidRPr="00AE61E5" w:rsidRDefault="00AE61E5" w:rsidP="00AE61E5">
      <w:pPr>
        <w:pStyle w:val="NormalWeb"/>
        <w:spacing w:line="360" w:lineRule="auto"/>
        <w:jc w:val="both"/>
        <w:rPr>
          <w:rFonts w:ascii="Arial" w:hAnsi="Arial" w:cs="Arial"/>
        </w:rPr>
      </w:pPr>
      <w:r w:rsidRPr="00AE61E5">
        <w:rPr>
          <w:rFonts w:ascii="Arial" w:hAnsi="Arial" w:cs="Arial"/>
        </w:rPr>
        <w:t>j) O prazo de entrega deverá ser compatível com a necessidade da Administração, a ser definido no instrumento convocatório, devendo o fornecedor cumprir rigorosamente os prazos estabelecidos;</w:t>
      </w:r>
    </w:p>
    <w:p w14:paraId="3937E140" w14:textId="77777777" w:rsidR="00AE61E5" w:rsidRPr="00AE61E5" w:rsidRDefault="00AE61E5" w:rsidP="00AE61E5">
      <w:pPr>
        <w:pStyle w:val="NormalWeb"/>
        <w:spacing w:line="360" w:lineRule="auto"/>
        <w:jc w:val="both"/>
        <w:rPr>
          <w:rFonts w:ascii="Arial" w:hAnsi="Arial" w:cs="Arial"/>
        </w:rPr>
      </w:pPr>
      <w:r w:rsidRPr="00AE61E5">
        <w:rPr>
          <w:rFonts w:ascii="Arial" w:hAnsi="Arial" w:cs="Arial"/>
        </w:rPr>
        <w:t>k) O fornecimento deverá observar as normas técnicas e regulamentações aplicáveis, incluindo as exigências de qualidade, segurança e certificação vigentes no país;</w:t>
      </w:r>
    </w:p>
    <w:p w14:paraId="2FC92420" w14:textId="77777777" w:rsidR="00AE61E5" w:rsidRPr="00AE61E5" w:rsidRDefault="00AE61E5" w:rsidP="00AE61E5">
      <w:pPr>
        <w:pStyle w:val="NormalWeb"/>
        <w:spacing w:line="360" w:lineRule="auto"/>
        <w:jc w:val="both"/>
        <w:rPr>
          <w:rFonts w:ascii="Arial" w:hAnsi="Arial" w:cs="Arial"/>
        </w:rPr>
      </w:pPr>
      <w:r w:rsidRPr="00AE61E5">
        <w:rPr>
          <w:rFonts w:ascii="Arial" w:hAnsi="Arial" w:cs="Arial"/>
        </w:rPr>
        <w:lastRenderedPageBreak/>
        <w:t>l) O contratado deverá responsabilizar-se integralmente pela qualidade dos produtos fornecidos, substituindo, às suas expensas, quaisquer itens que apresentem defeitos, incompatibilidades ou desconformidades com as especificações exigidas.</w:t>
      </w:r>
    </w:p>
    <w:p w14:paraId="527BAB3A"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Dessa forma, os requisitos estabelecidos visam assegurar a adequada execução contratual, a segurança do veículo oficial e a observância dos princípios da eficiência, economicidade e interesse público.</w:t>
      </w:r>
    </w:p>
    <w:p w14:paraId="6D64B479" w14:textId="77777777" w:rsidR="00AE61E5" w:rsidRPr="00AE61E5" w:rsidRDefault="00AE61E5" w:rsidP="00AE61E5">
      <w:pPr>
        <w:spacing w:line="360" w:lineRule="auto"/>
        <w:jc w:val="both"/>
        <w:rPr>
          <w:rFonts w:ascii="Arial" w:hAnsi="Arial" w:cs="Arial"/>
          <w:sz w:val="24"/>
          <w:szCs w:val="24"/>
        </w:rPr>
      </w:pPr>
    </w:p>
    <w:p w14:paraId="4B6C6F15" w14:textId="77777777" w:rsidR="00AE61E5" w:rsidRPr="00AE61E5" w:rsidRDefault="00AE61E5" w:rsidP="00AE61E5">
      <w:pPr>
        <w:suppressAutoHyphens/>
        <w:jc w:val="both"/>
        <w:rPr>
          <w:rFonts w:ascii="Arial" w:hAnsi="Arial" w:cs="Arial"/>
          <w:b/>
          <w:bCs/>
          <w:sz w:val="24"/>
          <w:szCs w:val="24"/>
          <w:lang w:eastAsia="zh-CN"/>
        </w:rPr>
      </w:pPr>
      <w:r w:rsidRPr="00AE61E5">
        <w:rPr>
          <w:rFonts w:ascii="Arial" w:hAnsi="Arial" w:cs="Arial"/>
          <w:b/>
          <w:bCs/>
          <w:sz w:val="24"/>
          <w:szCs w:val="24"/>
          <w:lang w:eastAsia="zh-CN"/>
        </w:rPr>
        <w:t>I – HABILITAÇÃO JURÍDICA:</w:t>
      </w:r>
    </w:p>
    <w:p w14:paraId="19EE4C7A" w14:textId="77777777" w:rsidR="00AE61E5" w:rsidRPr="00AE61E5" w:rsidRDefault="00AE61E5" w:rsidP="00AE61E5">
      <w:pPr>
        <w:suppressAutoHyphens/>
        <w:jc w:val="both"/>
        <w:rPr>
          <w:rFonts w:ascii="Arial" w:hAnsi="Arial" w:cs="Arial"/>
          <w:sz w:val="24"/>
          <w:szCs w:val="24"/>
          <w:lang w:eastAsia="zh-CN"/>
        </w:rPr>
      </w:pPr>
    </w:p>
    <w:p w14:paraId="65F8A19C" w14:textId="77777777" w:rsidR="00AE61E5" w:rsidRPr="00AE61E5" w:rsidRDefault="00AE61E5" w:rsidP="00AE61E5">
      <w:pPr>
        <w:suppressAutoHyphens/>
        <w:jc w:val="both"/>
        <w:rPr>
          <w:rFonts w:ascii="Arial" w:hAnsi="Arial" w:cs="Arial"/>
          <w:sz w:val="24"/>
          <w:szCs w:val="24"/>
          <w:lang w:eastAsia="zh-CN"/>
        </w:rPr>
      </w:pPr>
      <w:r w:rsidRPr="00AE61E5">
        <w:rPr>
          <w:rFonts w:ascii="Arial" w:hAnsi="Arial" w:cs="Arial"/>
          <w:sz w:val="24"/>
          <w:szCs w:val="24"/>
          <w:lang w:eastAsia="zh-CN"/>
        </w:rPr>
        <w:t>a)</w:t>
      </w:r>
      <w:r w:rsidRPr="00AE61E5">
        <w:rPr>
          <w:rFonts w:ascii="Arial" w:hAnsi="Arial" w:cs="Arial"/>
          <w:sz w:val="24"/>
          <w:szCs w:val="24"/>
          <w:lang w:eastAsia="zh-CN"/>
        </w:rPr>
        <w:tab/>
      </w:r>
      <w:r w:rsidRPr="00AE61E5">
        <w:rPr>
          <w:rFonts w:ascii="Arial" w:hAnsi="Arial" w:cs="Arial"/>
          <w:b/>
          <w:bCs/>
          <w:sz w:val="24"/>
          <w:szCs w:val="24"/>
          <w:lang w:eastAsia="zh-CN"/>
        </w:rPr>
        <w:t>Registro comercial</w:t>
      </w:r>
      <w:r w:rsidRPr="00AE61E5">
        <w:rPr>
          <w:rFonts w:ascii="Arial" w:hAnsi="Arial" w:cs="Arial"/>
          <w:sz w:val="24"/>
          <w:szCs w:val="24"/>
          <w:lang w:eastAsia="zh-CN"/>
        </w:rPr>
        <w:t xml:space="preserve">, no caso de empresa individual; </w:t>
      </w:r>
    </w:p>
    <w:p w14:paraId="0E5CCDD8" w14:textId="77777777" w:rsidR="00AE61E5" w:rsidRPr="00AE61E5" w:rsidRDefault="00AE61E5" w:rsidP="00AE61E5">
      <w:pPr>
        <w:suppressAutoHyphens/>
        <w:jc w:val="both"/>
        <w:rPr>
          <w:rFonts w:ascii="Arial" w:hAnsi="Arial" w:cs="Arial"/>
          <w:sz w:val="24"/>
          <w:szCs w:val="24"/>
          <w:lang w:eastAsia="zh-CN"/>
        </w:rPr>
      </w:pPr>
      <w:r w:rsidRPr="00AE61E5">
        <w:rPr>
          <w:rFonts w:ascii="Arial" w:hAnsi="Arial" w:cs="Arial"/>
          <w:sz w:val="24"/>
          <w:szCs w:val="24"/>
          <w:lang w:eastAsia="zh-CN"/>
        </w:rPr>
        <w:t>b)</w:t>
      </w:r>
      <w:r w:rsidRPr="00AE61E5">
        <w:rPr>
          <w:rFonts w:ascii="Arial" w:hAnsi="Arial" w:cs="Arial"/>
          <w:sz w:val="24"/>
          <w:szCs w:val="24"/>
          <w:lang w:eastAsia="zh-CN"/>
        </w:rPr>
        <w:tab/>
      </w:r>
      <w:r w:rsidRPr="00AE61E5">
        <w:rPr>
          <w:rFonts w:ascii="Arial" w:hAnsi="Arial" w:cs="Arial"/>
          <w:b/>
          <w:bCs/>
          <w:sz w:val="24"/>
          <w:szCs w:val="24"/>
          <w:lang w:eastAsia="zh-CN"/>
        </w:rPr>
        <w:t>Ato constitutivo</w:t>
      </w:r>
      <w:r w:rsidRPr="00AE61E5">
        <w:rPr>
          <w:rFonts w:ascii="Arial" w:hAnsi="Arial" w:cs="Arial"/>
          <w:sz w:val="24"/>
          <w:szCs w:val="24"/>
          <w:lang w:eastAsia="zh-CN"/>
        </w:rPr>
        <w:t xml:space="preserve">, estatuto ou contrato social em vigor, devidamente registrado, em se tratando de sociedades comerciais, e, no caso de sociedades por ações, acompanhado de documentos de eleição de seus administradores; </w:t>
      </w:r>
    </w:p>
    <w:p w14:paraId="195187BA" w14:textId="77777777" w:rsidR="00AE61E5" w:rsidRPr="00AE61E5" w:rsidRDefault="00AE61E5" w:rsidP="00AE61E5">
      <w:pPr>
        <w:suppressAutoHyphens/>
        <w:jc w:val="both"/>
        <w:rPr>
          <w:rFonts w:ascii="Arial" w:hAnsi="Arial" w:cs="Arial"/>
          <w:sz w:val="24"/>
          <w:szCs w:val="24"/>
          <w:lang w:eastAsia="zh-CN"/>
        </w:rPr>
      </w:pPr>
      <w:r w:rsidRPr="00AE61E5">
        <w:rPr>
          <w:rFonts w:ascii="Arial" w:hAnsi="Arial" w:cs="Arial"/>
          <w:sz w:val="24"/>
          <w:szCs w:val="24"/>
          <w:lang w:eastAsia="zh-CN"/>
        </w:rPr>
        <w:t>c)</w:t>
      </w:r>
      <w:r w:rsidRPr="00AE61E5">
        <w:rPr>
          <w:rFonts w:ascii="Arial" w:hAnsi="Arial" w:cs="Arial"/>
          <w:sz w:val="24"/>
          <w:szCs w:val="24"/>
          <w:lang w:eastAsia="zh-CN"/>
        </w:rPr>
        <w:tab/>
      </w:r>
      <w:r w:rsidRPr="00AE61E5">
        <w:rPr>
          <w:rFonts w:ascii="Arial" w:hAnsi="Arial" w:cs="Arial"/>
          <w:b/>
          <w:bCs/>
          <w:sz w:val="24"/>
          <w:szCs w:val="24"/>
          <w:lang w:eastAsia="zh-CN"/>
        </w:rPr>
        <w:t>Decreto de autorização</w:t>
      </w:r>
      <w:r w:rsidRPr="00AE61E5">
        <w:rPr>
          <w:rFonts w:ascii="Arial" w:hAnsi="Arial" w:cs="Arial"/>
          <w:sz w:val="24"/>
          <w:szCs w:val="24"/>
          <w:lang w:eastAsia="zh-CN"/>
        </w:rPr>
        <w:t>, em se tratando de empresa ou sociedade estrangeira em funcionamento no país, e ato de registro ou autorização para funcionamento expedido pelo órgão competente, quando a atividade assim o exigir;</w:t>
      </w:r>
    </w:p>
    <w:p w14:paraId="67D09D25" w14:textId="77777777" w:rsidR="00AE61E5" w:rsidRPr="00AE61E5" w:rsidRDefault="00AE61E5" w:rsidP="00AE61E5">
      <w:pPr>
        <w:suppressAutoHyphens/>
        <w:jc w:val="both"/>
        <w:rPr>
          <w:rFonts w:ascii="Arial" w:hAnsi="Arial" w:cs="Arial"/>
          <w:sz w:val="24"/>
          <w:szCs w:val="24"/>
          <w:lang w:eastAsia="zh-CN"/>
        </w:rPr>
      </w:pPr>
      <w:r w:rsidRPr="00AE61E5">
        <w:rPr>
          <w:rFonts w:ascii="Arial" w:hAnsi="Arial" w:cs="Arial"/>
          <w:sz w:val="24"/>
          <w:szCs w:val="24"/>
          <w:lang w:eastAsia="zh-CN"/>
        </w:rPr>
        <w:t>d)</w:t>
      </w:r>
      <w:r w:rsidRPr="00AE61E5">
        <w:rPr>
          <w:rFonts w:ascii="Arial" w:hAnsi="Arial" w:cs="Arial"/>
          <w:sz w:val="24"/>
          <w:szCs w:val="24"/>
          <w:lang w:eastAsia="zh-CN"/>
        </w:rPr>
        <w:tab/>
      </w:r>
      <w:r w:rsidRPr="00AE61E5">
        <w:rPr>
          <w:rFonts w:ascii="Arial" w:hAnsi="Arial" w:cs="Arial"/>
          <w:b/>
          <w:bCs/>
          <w:sz w:val="24"/>
          <w:szCs w:val="24"/>
          <w:lang w:eastAsia="zh-CN"/>
        </w:rPr>
        <w:t xml:space="preserve">CCMEI </w:t>
      </w:r>
      <w:r w:rsidRPr="00AE61E5">
        <w:rPr>
          <w:rFonts w:ascii="Arial" w:hAnsi="Arial" w:cs="Arial"/>
          <w:sz w:val="24"/>
          <w:szCs w:val="24"/>
          <w:lang w:eastAsia="zh-CN"/>
        </w:rPr>
        <w:t>(Certificado da Condição de Microempreendedor Individual) no caso de MEI.</w:t>
      </w:r>
    </w:p>
    <w:p w14:paraId="49298595" w14:textId="77777777" w:rsidR="00AE61E5" w:rsidRPr="00AE61E5" w:rsidRDefault="00AE61E5" w:rsidP="00AE61E5">
      <w:pPr>
        <w:suppressAutoHyphens/>
        <w:jc w:val="both"/>
        <w:rPr>
          <w:rFonts w:ascii="Arial" w:hAnsi="Arial" w:cs="Arial"/>
          <w:sz w:val="24"/>
          <w:szCs w:val="24"/>
          <w:lang w:eastAsia="zh-CN"/>
        </w:rPr>
      </w:pPr>
    </w:p>
    <w:p w14:paraId="58F6899B" w14:textId="77777777" w:rsidR="00AE61E5" w:rsidRPr="00AE61E5" w:rsidRDefault="00AE61E5" w:rsidP="00AE61E5">
      <w:pPr>
        <w:suppressAutoHyphens/>
        <w:jc w:val="both"/>
        <w:rPr>
          <w:rFonts w:ascii="Arial" w:hAnsi="Arial" w:cs="Arial"/>
          <w:b/>
          <w:bCs/>
          <w:sz w:val="24"/>
          <w:szCs w:val="24"/>
          <w:lang w:eastAsia="zh-CN"/>
        </w:rPr>
      </w:pPr>
      <w:r w:rsidRPr="00AE61E5">
        <w:rPr>
          <w:rFonts w:ascii="Arial" w:hAnsi="Arial" w:cs="Arial"/>
          <w:b/>
          <w:bCs/>
          <w:sz w:val="24"/>
          <w:szCs w:val="24"/>
          <w:lang w:eastAsia="zh-CN"/>
        </w:rPr>
        <w:t>II – REGULARIDADE FISCAL E TRABALHISTA:</w:t>
      </w:r>
    </w:p>
    <w:p w14:paraId="0509EF68" w14:textId="77777777" w:rsidR="00AE61E5" w:rsidRPr="00AE61E5" w:rsidRDefault="00AE61E5" w:rsidP="00AE61E5">
      <w:pPr>
        <w:suppressAutoHyphens/>
        <w:jc w:val="both"/>
        <w:rPr>
          <w:rFonts w:ascii="Arial" w:hAnsi="Arial" w:cs="Arial"/>
          <w:sz w:val="24"/>
          <w:szCs w:val="24"/>
          <w:lang w:eastAsia="zh-CN"/>
        </w:rPr>
      </w:pPr>
    </w:p>
    <w:p w14:paraId="69321211" w14:textId="77777777" w:rsidR="00AE61E5" w:rsidRPr="00AE61E5" w:rsidRDefault="00AE61E5" w:rsidP="00AE61E5">
      <w:pPr>
        <w:suppressAutoHyphens/>
        <w:jc w:val="both"/>
        <w:rPr>
          <w:rFonts w:ascii="Arial" w:hAnsi="Arial" w:cs="Arial"/>
          <w:sz w:val="24"/>
          <w:szCs w:val="24"/>
          <w:lang w:eastAsia="zh-CN"/>
        </w:rPr>
      </w:pPr>
      <w:r w:rsidRPr="00AE61E5">
        <w:rPr>
          <w:rFonts w:ascii="Arial" w:hAnsi="Arial" w:cs="Arial"/>
          <w:sz w:val="24"/>
          <w:szCs w:val="24"/>
          <w:lang w:eastAsia="zh-CN"/>
        </w:rPr>
        <w:t>a)</w:t>
      </w:r>
      <w:r w:rsidRPr="00AE61E5">
        <w:rPr>
          <w:rFonts w:ascii="Arial" w:hAnsi="Arial" w:cs="Arial"/>
          <w:sz w:val="24"/>
          <w:szCs w:val="24"/>
          <w:lang w:eastAsia="zh-CN"/>
        </w:rPr>
        <w:tab/>
        <w:t xml:space="preserve">Prova de inscrição no Cadastro Nacional de Pessoa Jurídica do Ministério da Fazenda – </w:t>
      </w:r>
      <w:r w:rsidRPr="00AE61E5">
        <w:rPr>
          <w:rFonts w:ascii="Arial" w:hAnsi="Arial" w:cs="Arial"/>
          <w:b/>
          <w:bCs/>
          <w:sz w:val="24"/>
          <w:szCs w:val="24"/>
          <w:lang w:eastAsia="zh-CN"/>
        </w:rPr>
        <w:t>CNPJ</w:t>
      </w:r>
      <w:r w:rsidRPr="00AE61E5">
        <w:rPr>
          <w:rFonts w:ascii="Arial" w:hAnsi="Arial" w:cs="Arial"/>
          <w:sz w:val="24"/>
          <w:szCs w:val="24"/>
          <w:lang w:eastAsia="zh-CN"/>
        </w:rPr>
        <w:t>/MF;</w:t>
      </w:r>
    </w:p>
    <w:p w14:paraId="40EBF33D" w14:textId="77777777" w:rsidR="00AE61E5" w:rsidRPr="00AE61E5" w:rsidRDefault="00AE61E5" w:rsidP="00AE61E5">
      <w:pPr>
        <w:suppressAutoHyphens/>
        <w:jc w:val="both"/>
        <w:rPr>
          <w:rFonts w:ascii="Arial" w:hAnsi="Arial" w:cs="Arial"/>
          <w:sz w:val="24"/>
          <w:szCs w:val="24"/>
          <w:lang w:eastAsia="zh-CN"/>
        </w:rPr>
      </w:pPr>
      <w:r w:rsidRPr="00AE61E5">
        <w:rPr>
          <w:rFonts w:ascii="Arial" w:hAnsi="Arial" w:cs="Arial"/>
          <w:sz w:val="24"/>
          <w:szCs w:val="24"/>
          <w:lang w:eastAsia="zh-CN"/>
        </w:rPr>
        <w:t>b)</w:t>
      </w:r>
      <w:r w:rsidRPr="00AE61E5">
        <w:rPr>
          <w:rFonts w:ascii="Arial" w:hAnsi="Arial" w:cs="Arial"/>
          <w:sz w:val="24"/>
          <w:szCs w:val="24"/>
          <w:lang w:eastAsia="zh-CN"/>
        </w:rPr>
        <w:tab/>
        <w:t xml:space="preserve">Prova de regularidade para com a </w:t>
      </w:r>
      <w:r w:rsidRPr="00AE61E5">
        <w:rPr>
          <w:rFonts w:ascii="Arial" w:hAnsi="Arial" w:cs="Arial"/>
          <w:b/>
          <w:bCs/>
          <w:sz w:val="24"/>
          <w:szCs w:val="24"/>
          <w:lang w:eastAsia="zh-CN"/>
        </w:rPr>
        <w:t>Fazenda Estadual</w:t>
      </w:r>
      <w:r w:rsidRPr="00AE61E5">
        <w:rPr>
          <w:rFonts w:ascii="Arial" w:hAnsi="Arial" w:cs="Arial"/>
          <w:sz w:val="24"/>
          <w:szCs w:val="24"/>
          <w:lang w:eastAsia="zh-CN"/>
        </w:rPr>
        <w:t xml:space="preserve"> do domicílio ou sede do licitante, ou outra equivalente, na forma da lei, com prazo de validade em vigor;</w:t>
      </w:r>
    </w:p>
    <w:p w14:paraId="36DF3591" w14:textId="77777777" w:rsidR="00AE61E5" w:rsidRPr="00AE61E5" w:rsidRDefault="00AE61E5" w:rsidP="00AE61E5">
      <w:pPr>
        <w:suppressAutoHyphens/>
        <w:jc w:val="both"/>
        <w:rPr>
          <w:rFonts w:ascii="Arial" w:hAnsi="Arial" w:cs="Arial"/>
          <w:sz w:val="24"/>
          <w:szCs w:val="24"/>
          <w:lang w:eastAsia="zh-CN"/>
        </w:rPr>
      </w:pPr>
      <w:r w:rsidRPr="00AE61E5">
        <w:rPr>
          <w:rFonts w:ascii="Arial" w:hAnsi="Arial" w:cs="Arial"/>
          <w:sz w:val="24"/>
          <w:szCs w:val="24"/>
          <w:lang w:eastAsia="zh-CN"/>
        </w:rPr>
        <w:t>c)</w:t>
      </w:r>
      <w:r w:rsidRPr="00AE61E5">
        <w:rPr>
          <w:rFonts w:ascii="Arial" w:hAnsi="Arial" w:cs="Arial"/>
          <w:sz w:val="24"/>
          <w:szCs w:val="24"/>
          <w:lang w:eastAsia="zh-CN"/>
        </w:rPr>
        <w:tab/>
        <w:t xml:space="preserve">Prova de regularidade com débitos relativos aos </w:t>
      </w:r>
      <w:r w:rsidRPr="00AE61E5">
        <w:rPr>
          <w:rFonts w:ascii="Arial" w:hAnsi="Arial" w:cs="Arial"/>
          <w:b/>
          <w:bCs/>
          <w:sz w:val="24"/>
          <w:szCs w:val="24"/>
          <w:lang w:eastAsia="zh-CN"/>
        </w:rPr>
        <w:t>Tributos Federais</w:t>
      </w:r>
      <w:r w:rsidRPr="00AE61E5">
        <w:rPr>
          <w:rFonts w:ascii="Arial" w:hAnsi="Arial" w:cs="Arial"/>
          <w:sz w:val="24"/>
          <w:szCs w:val="24"/>
          <w:lang w:eastAsia="zh-CN"/>
        </w:rPr>
        <w:t xml:space="preserve"> e à dívida ativa da União; </w:t>
      </w:r>
    </w:p>
    <w:p w14:paraId="2C16BD51" w14:textId="77777777" w:rsidR="00AE61E5" w:rsidRPr="00AE61E5" w:rsidRDefault="00AE61E5" w:rsidP="00AE61E5">
      <w:pPr>
        <w:suppressAutoHyphens/>
        <w:jc w:val="both"/>
        <w:rPr>
          <w:rFonts w:ascii="Arial" w:hAnsi="Arial" w:cs="Arial"/>
          <w:sz w:val="24"/>
          <w:szCs w:val="24"/>
          <w:lang w:eastAsia="zh-CN"/>
        </w:rPr>
      </w:pPr>
      <w:r w:rsidRPr="00AE61E5">
        <w:rPr>
          <w:rFonts w:ascii="Arial" w:hAnsi="Arial" w:cs="Arial"/>
          <w:sz w:val="24"/>
          <w:szCs w:val="24"/>
          <w:lang w:eastAsia="zh-CN"/>
        </w:rPr>
        <w:t>d)</w:t>
      </w:r>
      <w:r w:rsidRPr="00AE61E5">
        <w:rPr>
          <w:rFonts w:ascii="Arial" w:hAnsi="Arial" w:cs="Arial"/>
          <w:sz w:val="24"/>
          <w:szCs w:val="24"/>
          <w:lang w:eastAsia="zh-CN"/>
        </w:rPr>
        <w:tab/>
        <w:t xml:space="preserve">Prova de regularidade para com o </w:t>
      </w:r>
      <w:r w:rsidRPr="00AE61E5">
        <w:rPr>
          <w:rFonts w:ascii="Arial" w:hAnsi="Arial" w:cs="Arial"/>
          <w:b/>
          <w:bCs/>
          <w:sz w:val="24"/>
          <w:szCs w:val="24"/>
          <w:lang w:eastAsia="zh-CN"/>
        </w:rPr>
        <w:t>FGTS</w:t>
      </w:r>
      <w:r w:rsidRPr="00AE61E5">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denominado “Situação de Regularidade do Empregador”, com prazo de validade em vigor na data de encerramento do prazo de entrega dos envelopes; </w:t>
      </w:r>
    </w:p>
    <w:p w14:paraId="7F698465" w14:textId="77777777" w:rsidR="00AE61E5" w:rsidRPr="00AE61E5" w:rsidRDefault="00AE61E5" w:rsidP="00AE61E5">
      <w:pPr>
        <w:suppressAutoHyphens/>
        <w:jc w:val="both"/>
        <w:rPr>
          <w:rFonts w:ascii="Arial" w:hAnsi="Arial" w:cs="Arial"/>
          <w:sz w:val="24"/>
          <w:szCs w:val="24"/>
          <w:lang w:eastAsia="zh-CN"/>
        </w:rPr>
      </w:pPr>
      <w:r w:rsidRPr="00AE61E5">
        <w:rPr>
          <w:rFonts w:ascii="Arial" w:hAnsi="Arial" w:cs="Arial"/>
          <w:sz w:val="24"/>
          <w:szCs w:val="24"/>
          <w:lang w:eastAsia="zh-CN"/>
        </w:rPr>
        <w:lastRenderedPageBreak/>
        <w:t>e)</w:t>
      </w:r>
      <w:r w:rsidRPr="00AE61E5">
        <w:rPr>
          <w:rFonts w:ascii="Arial" w:hAnsi="Arial" w:cs="Arial"/>
          <w:sz w:val="24"/>
          <w:szCs w:val="24"/>
          <w:lang w:eastAsia="zh-CN"/>
        </w:rPr>
        <w:tab/>
        <w:t xml:space="preserve">Prova de regularidade </w:t>
      </w:r>
      <w:r w:rsidRPr="00AE61E5">
        <w:rPr>
          <w:rFonts w:ascii="Arial" w:hAnsi="Arial" w:cs="Arial"/>
          <w:b/>
          <w:bCs/>
          <w:sz w:val="24"/>
          <w:szCs w:val="24"/>
          <w:lang w:eastAsia="zh-CN"/>
        </w:rPr>
        <w:t>Trabalhista</w:t>
      </w:r>
      <w:r w:rsidRPr="00AE61E5">
        <w:rPr>
          <w:rFonts w:ascii="Arial" w:hAnsi="Arial" w:cs="Arial"/>
          <w:sz w:val="24"/>
          <w:szCs w:val="24"/>
          <w:lang w:eastAsia="zh-CN"/>
        </w:rPr>
        <w:t>, mediante a apresentação da CNDT – Certidão Negativa de Débitos Trabalhistas ou da CPDT – Certidão Positiva de Débitos Trabalhistas com efeitos de negativa;</w:t>
      </w:r>
    </w:p>
    <w:p w14:paraId="0E090AD5" w14:textId="77777777" w:rsidR="00AE61E5" w:rsidRPr="00AE61E5" w:rsidRDefault="00AE61E5" w:rsidP="00AE61E5">
      <w:pPr>
        <w:suppressAutoHyphens/>
        <w:jc w:val="both"/>
        <w:rPr>
          <w:rFonts w:ascii="Arial" w:hAnsi="Arial" w:cs="Arial"/>
          <w:sz w:val="24"/>
          <w:szCs w:val="24"/>
          <w:lang w:eastAsia="zh-CN"/>
        </w:rPr>
      </w:pPr>
      <w:r w:rsidRPr="00AE61E5">
        <w:rPr>
          <w:rFonts w:ascii="Arial" w:hAnsi="Arial" w:cs="Arial"/>
          <w:sz w:val="24"/>
          <w:szCs w:val="24"/>
          <w:lang w:eastAsia="zh-CN"/>
        </w:rPr>
        <w:t>f)</w:t>
      </w:r>
      <w:r w:rsidRPr="00AE61E5">
        <w:rPr>
          <w:rFonts w:ascii="Arial" w:hAnsi="Arial" w:cs="Arial"/>
          <w:sz w:val="24"/>
          <w:szCs w:val="24"/>
          <w:lang w:eastAsia="zh-CN"/>
        </w:rPr>
        <w:tab/>
        <w:t xml:space="preserve">Prova de regularidade de Débitos da </w:t>
      </w:r>
      <w:r w:rsidRPr="00AE61E5">
        <w:rPr>
          <w:rFonts w:ascii="Arial" w:hAnsi="Arial" w:cs="Arial"/>
          <w:b/>
          <w:bCs/>
          <w:sz w:val="24"/>
          <w:szCs w:val="24"/>
          <w:lang w:eastAsia="zh-CN"/>
        </w:rPr>
        <w:t>Fazenda Municipal</w:t>
      </w:r>
      <w:r w:rsidRPr="00AE61E5">
        <w:rPr>
          <w:rFonts w:ascii="Arial" w:hAnsi="Arial" w:cs="Arial"/>
          <w:sz w:val="24"/>
          <w:szCs w:val="24"/>
          <w:lang w:eastAsia="zh-CN"/>
        </w:rPr>
        <w:t xml:space="preserve"> (CND) do domicílio ou sede do licitante, ou outra equivalente, na forma da lei, com prazo de validade em vigor;</w:t>
      </w:r>
    </w:p>
    <w:p w14:paraId="0BF155D7" w14:textId="77777777" w:rsidR="00AE61E5" w:rsidRPr="00AE61E5" w:rsidRDefault="00AE61E5" w:rsidP="00AE61E5">
      <w:pPr>
        <w:suppressAutoHyphens/>
        <w:jc w:val="both"/>
        <w:rPr>
          <w:rFonts w:ascii="Arial" w:hAnsi="Arial" w:cs="Arial"/>
          <w:sz w:val="24"/>
          <w:szCs w:val="24"/>
          <w:lang w:eastAsia="zh-CN"/>
        </w:rPr>
      </w:pPr>
    </w:p>
    <w:p w14:paraId="4476BF05" w14:textId="77777777" w:rsidR="00AE61E5" w:rsidRPr="00AE61E5" w:rsidRDefault="00AE61E5" w:rsidP="00AE61E5">
      <w:pPr>
        <w:suppressAutoHyphens/>
        <w:jc w:val="both"/>
        <w:rPr>
          <w:rFonts w:ascii="Arial" w:hAnsi="Arial" w:cs="Arial"/>
          <w:b/>
          <w:bCs/>
          <w:sz w:val="24"/>
          <w:szCs w:val="24"/>
          <w:lang w:eastAsia="zh-CN"/>
        </w:rPr>
      </w:pPr>
      <w:r w:rsidRPr="00AE61E5">
        <w:rPr>
          <w:rFonts w:ascii="Arial" w:hAnsi="Arial" w:cs="Arial"/>
          <w:b/>
          <w:bCs/>
          <w:sz w:val="24"/>
          <w:szCs w:val="24"/>
          <w:lang w:eastAsia="zh-CN"/>
        </w:rPr>
        <w:t>III – QUALIFICAÇÃO ECONÔMICO-FINANCEIRA:</w:t>
      </w:r>
    </w:p>
    <w:p w14:paraId="1A8AF936" w14:textId="77777777" w:rsidR="00AE61E5" w:rsidRPr="00AE61E5" w:rsidRDefault="00AE61E5" w:rsidP="00AE61E5">
      <w:pPr>
        <w:suppressAutoHyphens/>
        <w:jc w:val="both"/>
        <w:rPr>
          <w:rFonts w:ascii="Arial" w:hAnsi="Arial" w:cs="Arial"/>
          <w:b/>
          <w:bCs/>
          <w:sz w:val="24"/>
          <w:szCs w:val="24"/>
          <w:lang w:eastAsia="zh-CN"/>
        </w:rPr>
      </w:pPr>
    </w:p>
    <w:p w14:paraId="608750A7" w14:textId="77777777" w:rsidR="00AE61E5" w:rsidRPr="00AE61E5" w:rsidRDefault="00AE61E5" w:rsidP="00AE61E5">
      <w:pPr>
        <w:suppressAutoHyphens/>
        <w:jc w:val="both"/>
        <w:rPr>
          <w:rFonts w:ascii="Arial" w:hAnsi="Arial" w:cs="Arial"/>
          <w:sz w:val="24"/>
          <w:szCs w:val="24"/>
          <w:lang w:eastAsia="zh-CN"/>
        </w:rPr>
      </w:pPr>
      <w:r w:rsidRPr="00AE61E5">
        <w:rPr>
          <w:rFonts w:ascii="Arial" w:hAnsi="Arial" w:cs="Arial"/>
          <w:sz w:val="24"/>
          <w:szCs w:val="24"/>
          <w:lang w:eastAsia="zh-CN"/>
        </w:rPr>
        <w:t>a)</w:t>
      </w:r>
      <w:r w:rsidRPr="00AE61E5">
        <w:rPr>
          <w:rFonts w:ascii="Arial" w:hAnsi="Arial" w:cs="Arial"/>
          <w:sz w:val="24"/>
          <w:szCs w:val="24"/>
          <w:lang w:eastAsia="zh-CN"/>
        </w:rPr>
        <w:tab/>
        <w:t xml:space="preserve">Prova de Certidão negativa de </w:t>
      </w:r>
      <w:r w:rsidRPr="00AE61E5">
        <w:rPr>
          <w:rFonts w:ascii="Arial" w:hAnsi="Arial" w:cs="Arial"/>
          <w:b/>
          <w:bCs/>
          <w:sz w:val="24"/>
          <w:szCs w:val="24"/>
          <w:lang w:eastAsia="zh-CN"/>
        </w:rPr>
        <w:t>falência ou concordata</w:t>
      </w:r>
      <w:r w:rsidRPr="00AE61E5">
        <w:rPr>
          <w:rFonts w:ascii="Arial" w:hAnsi="Arial" w:cs="Arial"/>
          <w:sz w:val="24"/>
          <w:szCs w:val="24"/>
          <w:lang w:eastAsia="zh-CN"/>
        </w:rPr>
        <w:t xml:space="preserve"> expedida pelo distribuidor da sede da pessoa jurídica, ou de execução patrimonial, expedida no domicílio da pessoa física.</w:t>
      </w:r>
    </w:p>
    <w:p w14:paraId="422DEDCF" w14:textId="77777777" w:rsidR="00AE61E5" w:rsidRPr="00AE61E5" w:rsidRDefault="00AE61E5" w:rsidP="00AE61E5">
      <w:pPr>
        <w:suppressAutoHyphens/>
        <w:jc w:val="both"/>
        <w:rPr>
          <w:rFonts w:ascii="Arial" w:hAnsi="Arial" w:cs="Arial"/>
          <w:sz w:val="24"/>
          <w:szCs w:val="24"/>
          <w:lang w:eastAsia="zh-CN"/>
        </w:rPr>
      </w:pPr>
      <w:r w:rsidRPr="00AE61E5">
        <w:rPr>
          <w:rFonts w:ascii="Arial" w:hAnsi="Arial" w:cs="Arial"/>
          <w:sz w:val="24"/>
          <w:szCs w:val="24"/>
          <w:lang w:eastAsia="zh-CN"/>
        </w:rPr>
        <w:t>b)</w:t>
      </w:r>
      <w:r w:rsidRPr="00AE61E5">
        <w:rPr>
          <w:rFonts w:ascii="Arial" w:hAnsi="Arial" w:cs="Arial"/>
          <w:sz w:val="24"/>
          <w:szCs w:val="24"/>
          <w:lang w:eastAsia="zh-CN"/>
        </w:rPr>
        <w:tab/>
        <w:t xml:space="preserve">Será exigida da licitante em recuperação judicial a comprovação de que o plano de recuperação foi acolhido na esfera judicial, na forma do art. 58 da Lei n. 11.101, de 2005. </w:t>
      </w:r>
    </w:p>
    <w:p w14:paraId="7709018D" w14:textId="77777777" w:rsidR="00AE61E5" w:rsidRPr="00AE61E5" w:rsidRDefault="00AE61E5" w:rsidP="00AE61E5">
      <w:pPr>
        <w:suppressAutoHyphens/>
        <w:jc w:val="both"/>
        <w:rPr>
          <w:rFonts w:ascii="Arial" w:hAnsi="Arial" w:cs="Arial"/>
          <w:sz w:val="24"/>
          <w:szCs w:val="24"/>
          <w:lang w:eastAsia="zh-CN"/>
        </w:rPr>
      </w:pPr>
    </w:p>
    <w:p w14:paraId="2F8D78E2" w14:textId="77777777" w:rsidR="00AE61E5" w:rsidRPr="00AE61E5" w:rsidRDefault="00AE61E5" w:rsidP="00AE61E5">
      <w:pPr>
        <w:suppressAutoHyphens/>
        <w:jc w:val="both"/>
        <w:rPr>
          <w:rFonts w:ascii="Arial" w:hAnsi="Arial" w:cs="Arial"/>
          <w:b/>
          <w:bCs/>
          <w:sz w:val="24"/>
          <w:szCs w:val="24"/>
          <w:lang w:eastAsia="zh-CN"/>
        </w:rPr>
      </w:pPr>
      <w:r w:rsidRPr="00AE61E5">
        <w:rPr>
          <w:rFonts w:ascii="Arial" w:hAnsi="Arial" w:cs="Arial"/>
          <w:b/>
          <w:bCs/>
          <w:sz w:val="24"/>
          <w:szCs w:val="24"/>
          <w:lang w:eastAsia="zh-CN"/>
        </w:rPr>
        <w:t>IV - DECLARAÇÃO CONJUNTA:</w:t>
      </w:r>
      <w:r w:rsidRPr="00AE61E5">
        <w:rPr>
          <w:rFonts w:ascii="Arial" w:hAnsi="Arial" w:cs="Arial"/>
          <w:sz w:val="24"/>
          <w:szCs w:val="24"/>
          <w:lang w:eastAsia="zh-CN"/>
        </w:rPr>
        <w:t xml:space="preserve"> Deverá ser apresentada junto com os documentos de habilitação em conformidade com o anexo do Edital. </w:t>
      </w:r>
      <w:r w:rsidRPr="00AE61E5">
        <w:rPr>
          <w:rFonts w:ascii="Arial" w:hAnsi="Arial" w:cs="Arial"/>
          <w:b/>
          <w:bCs/>
          <w:sz w:val="24"/>
          <w:szCs w:val="24"/>
          <w:lang w:eastAsia="zh-CN"/>
        </w:rPr>
        <w:t>ANEXO VII – DECLARAÇÃO CONJUNTA.</w:t>
      </w:r>
    </w:p>
    <w:p w14:paraId="616336EA" w14:textId="77777777" w:rsidR="00AE61E5" w:rsidRPr="00AE61E5" w:rsidRDefault="00AE61E5" w:rsidP="00AE61E5">
      <w:pPr>
        <w:suppressAutoHyphens/>
        <w:jc w:val="both"/>
        <w:rPr>
          <w:rFonts w:ascii="Arial" w:hAnsi="Arial" w:cs="Arial"/>
          <w:sz w:val="24"/>
          <w:szCs w:val="24"/>
          <w:lang w:eastAsia="zh-CN"/>
        </w:rPr>
      </w:pPr>
    </w:p>
    <w:p w14:paraId="18C4169E" w14:textId="77777777" w:rsidR="00AE61E5" w:rsidRPr="00AE61E5" w:rsidRDefault="00AE61E5" w:rsidP="00AE61E5">
      <w:pPr>
        <w:suppressAutoHyphens/>
        <w:jc w:val="both"/>
        <w:rPr>
          <w:rFonts w:ascii="Arial" w:hAnsi="Arial" w:cs="Arial"/>
          <w:b/>
          <w:bCs/>
          <w:sz w:val="24"/>
          <w:szCs w:val="24"/>
          <w:lang w:eastAsia="zh-CN"/>
        </w:rPr>
      </w:pPr>
      <w:r w:rsidRPr="00AE61E5">
        <w:rPr>
          <w:rFonts w:ascii="Arial" w:hAnsi="Arial" w:cs="Arial"/>
          <w:b/>
          <w:bCs/>
          <w:sz w:val="24"/>
          <w:szCs w:val="24"/>
          <w:lang w:eastAsia="zh-CN"/>
        </w:rPr>
        <w:t xml:space="preserve">4.2 DA APRESENTAÇÃO DOS DOCUMENTOS: </w:t>
      </w:r>
    </w:p>
    <w:p w14:paraId="35A46F96" w14:textId="77777777" w:rsidR="00AE61E5" w:rsidRPr="00AE61E5" w:rsidRDefault="00AE61E5" w:rsidP="00AE61E5">
      <w:pPr>
        <w:suppressAutoHyphens/>
        <w:jc w:val="both"/>
        <w:rPr>
          <w:rFonts w:ascii="Arial" w:hAnsi="Arial" w:cs="Arial"/>
          <w:sz w:val="24"/>
          <w:szCs w:val="24"/>
          <w:lang w:eastAsia="zh-CN"/>
        </w:rPr>
      </w:pPr>
      <w:r w:rsidRPr="00AE61E5">
        <w:rPr>
          <w:rFonts w:ascii="Arial" w:hAnsi="Arial" w:cs="Arial"/>
          <w:sz w:val="24"/>
          <w:szCs w:val="24"/>
          <w:lang w:eastAsia="zh-CN"/>
        </w:rPr>
        <w:t>4.2.1 As provas de regularidades poderão se Certidões Negativas de Débitos ou Certidões Positivas com efeitos de Negativas.</w:t>
      </w:r>
    </w:p>
    <w:p w14:paraId="00598C36" w14:textId="77777777" w:rsidR="00AE61E5" w:rsidRPr="00AE61E5" w:rsidRDefault="00AE61E5" w:rsidP="00AE61E5">
      <w:pPr>
        <w:suppressAutoHyphens/>
        <w:jc w:val="both"/>
        <w:rPr>
          <w:rFonts w:ascii="Arial" w:hAnsi="Arial" w:cs="Arial"/>
          <w:sz w:val="24"/>
          <w:szCs w:val="24"/>
          <w:lang w:eastAsia="zh-CN"/>
        </w:rPr>
      </w:pPr>
    </w:p>
    <w:p w14:paraId="0664A85F" w14:textId="77777777" w:rsidR="00AE61E5" w:rsidRPr="00AE61E5" w:rsidRDefault="00AE61E5" w:rsidP="00AE61E5">
      <w:pPr>
        <w:pStyle w:val="PargrafodaLista"/>
        <w:numPr>
          <w:ilvl w:val="0"/>
          <w:numId w:val="187"/>
        </w:numPr>
        <w:spacing w:line="360" w:lineRule="auto"/>
        <w:ind w:left="0" w:firstLine="0"/>
        <w:jc w:val="both"/>
        <w:rPr>
          <w:rFonts w:ascii="Arial" w:eastAsia="Times New Roman" w:hAnsi="Arial" w:cs="Arial"/>
          <w:b/>
          <w:bCs/>
          <w:color w:val="000000"/>
          <w:sz w:val="24"/>
          <w:szCs w:val="24"/>
        </w:rPr>
      </w:pPr>
      <w:r w:rsidRPr="00AE61E5">
        <w:rPr>
          <w:rFonts w:ascii="Arial" w:eastAsia="Times New Roman" w:hAnsi="Arial" w:cs="Arial"/>
          <w:b/>
          <w:bCs/>
          <w:color w:val="000000"/>
          <w:sz w:val="24"/>
          <w:szCs w:val="24"/>
        </w:rPr>
        <w:t>ESTIMATIVA DAS QUANTIDADES PARA A CONTRATAÇÃO, ACOMPANHADAS DAS MEMÓRIAS DE CÁLCULO E DOS DOCUMENTOS QUE LHE DÃO SUPORTE, QUE CONSIDEREM INTERDEPENDÊNCIAS COM OUTRAS CONTRATAÇÕES, DE MODO A POSSIBILITAR ECONOMIA DE ESCALA.</w:t>
      </w:r>
    </w:p>
    <w:p w14:paraId="5E9BF331" w14:textId="77777777" w:rsidR="00AE61E5" w:rsidRPr="00AE61E5" w:rsidRDefault="00AE61E5" w:rsidP="00AE61E5">
      <w:pPr>
        <w:spacing w:line="360" w:lineRule="auto"/>
        <w:jc w:val="both"/>
        <w:rPr>
          <w:rFonts w:ascii="Arial" w:eastAsia="Times New Roman" w:hAnsi="Arial" w:cs="Arial"/>
          <w:color w:val="000000"/>
          <w:sz w:val="24"/>
          <w:szCs w:val="24"/>
        </w:rPr>
      </w:pPr>
      <w:r w:rsidRPr="00AE61E5">
        <w:rPr>
          <w:rFonts w:ascii="Arial" w:eastAsia="Times New Roman" w:hAnsi="Arial" w:cs="Arial"/>
          <w:color w:val="000000"/>
          <w:sz w:val="24"/>
          <w:szCs w:val="24"/>
        </w:rPr>
        <w:t xml:space="preserve">As quantidades dos itens e dos serviços a serem contratadas estão estabelecidas na tabela abaixo:  </w:t>
      </w:r>
    </w:p>
    <w:tbl>
      <w:tblPr>
        <w:tblStyle w:val="Tabelacomgrade"/>
        <w:tblW w:w="9209" w:type="dxa"/>
        <w:tblLook w:val="04A0" w:firstRow="1" w:lastRow="0" w:firstColumn="1" w:lastColumn="0" w:noHBand="0" w:noVBand="1"/>
      </w:tblPr>
      <w:tblGrid>
        <w:gridCol w:w="790"/>
        <w:gridCol w:w="4464"/>
        <w:gridCol w:w="1336"/>
        <w:gridCol w:w="1136"/>
        <w:gridCol w:w="1483"/>
      </w:tblGrid>
      <w:tr w:rsidR="00AE61E5" w:rsidRPr="00AE61E5" w14:paraId="22721BBB" w14:textId="77777777" w:rsidTr="00AE61E5">
        <w:trPr>
          <w:trHeight w:val="744"/>
        </w:trPr>
        <w:tc>
          <w:tcPr>
            <w:tcW w:w="790" w:type="dxa"/>
            <w:hideMark/>
          </w:tcPr>
          <w:p w14:paraId="70185DC4"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ITEM</w:t>
            </w:r>
          </w:p>
        </w:tc>
        <w:tc>
          <w:tcPr>
            <w:tcW w:w="4464" w:type="dxa"/>
            <w:hideMark/>
          </w:tcPr>
          <w:p w14:paraId="71D225C8"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DESCRIÇÃO</w:t>
            </w:r>
          </w:p>
        </w:tc>
        <w:tc>
          <w:tcPr>
            <w:tcW w:w="1336" w:type="dxa"/>
            <w:hideMark/>
          </w:tcPr>
          <w:p w14:paraId="260053FB"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MEDIANA VALOR UNIT.</w:t>
            </w:r>
          </w:p>
        </w:tc>
        <w:tc>
          <w:tcPr>
            <w:tcW w:w="1136" w:type="dxa"/>
            <w:hideMark/>
          </w:tcPr>
          <w:p w14:paraId="75A2946E"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QUANT.</w:t>
            </w:r>
          </w:p>
        </w:tc>
        <w:tc>
          <w:tcPr>
            <w:tcW w:w="1483" w:type="dxa"/>
            <w:hideMark/>
          </w:tcPr>
          <w:p w14:paraId="79252E67"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VALOR GLOBAL ESTIMADO</w:t>
            </w:r>
          </w:p>
        </w:tc>
      </w:tr>
      <w:tr w:rsidR="00AE61E5" w:rsidRPr="00AE61E5" w14:paraId="51468224" w14:textId="77777777" w:rsidTr="00AE61E5">
        <w:trPr>
          <w:trHeight w:val="408"/>
        </w:trPr>
        <w:tc>
          <w:tcPr>
            <w:tcW w:w="790" w:type="dxa"/>
            <w:hideMark/>
          </w:tcPr>
          <w:p w14:paraId="0E9EA795"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lastRenderedPageBreak/>
              <w:t>01</w:t>
            </w:r>
          </w:p>
        </w:tc>
        <w:tc>
          <w:tcPr>
            <w:tcW w:w="4464" w:type="dxa"/>
            <w:hideMark/>
          </w:tcPr>
          <w:p w14:paraId="778FC004" w14:textId="77777777" w:rsidR="00AE61E5" w:rsidRPr="00AE61E5" w:rsidRDefault="00AE61E5" w:rsidP="00261453">
            <w:pPr>
              <w:shd w:val="clear" w:color="auto" w:fill="FFFFFF"/>
              <w:jc w:val="both"/>
              <w:outlineLvl w:val="0"/>
              <w:rPr>
                <w:rFonts w:ascii="Arial" w:hAnsi="Arial" w:cs="Arial"/>
                <w:b/>
                <w:bCs/>
                <w:sz w:val="24"/>
                <w:szCs w:val="24"/>
              </w:rPr>
            </w:pPr>
            <w:r w:rsidRPr="00AE61E5">
              <w:rPr>
                <w:rFonts w:ascii="Arial" w:hAnsi="Arial" w:cs="Arial"/>
                <w:b/>
                <w:bCs/>
                <w:sz w:val="24"/>
                <w:szCs w:val="24"/>
              </w:rPr>
              <w:t>Fluido para radiador – Aditivo de arrefecimento – 1L</w:t>
            </w:r>
          </w:p>
          <w:p w14:paraId="60C63ED4"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Especificações técnicas mínimas:</w:t>
            </w:r>
          </w:p>
          <w:p w14:paraId="30654214" w14:textId="77777777" w:rsidR="00AE61E5" w:rsidRPr="00AE61E5" w:rsidRDefault="00AE61E5" w:rsidP="00AE61E5">
            <w:pPr>
              <w:numPr>
                <w:ilvl w:val="0"/>
                <w:numId w:val="297"/>
              </w:numPr>
              <w:shd w:val="clear" w:color="auto" w:fill="FFFFFF"/>
              <w:jc w:val="both"/>
              <w:outlineLvl w:val="0"/>
              <w:rPr>
                <w:rFonts w:ascii="Arial" w:hAnsi="Arial" w:cs="Arial"/>
                <w:sz w:val="24"/>
                <w:szCs w:val="24"/>
              </w:rPr>
            </w:pPr>
            <w:r w:rsidRPr="00AE61E5">
              <w:rPr>
                <w:rFonts w:ascii="Arial" w:hAnsi="Arial" w:cs="Arial"/>
                <w:sz w:val="24"/>
                <w:szCs w:val="24"/>
              </w:rPr>
              <w:t xml:space="preserve">Compatível com motores a gasolina, etanol ou </w:t>
            </w:r>
            <w:proofErr w:type="spellStart"/>
            <w:r w:rsidRPr="00AE61E5">
              <w:rPr>
                <w:rFonts w:ascii="Arial" w:hAnsi="Arial" w:cs="Arial"/>
                <w:sz w:val="24"/>
                <w:szCs w:val="24"/>
              </w:rPr>
              <w:t>flex</w:t>
            </w:r>
            <w:proofErr w:type="spellEnd"/>
          </w:p>
          <w:p w14:paraId="37A4C4CB" w14:textId="77777777" w:rsidR="00AE61E5" w:rsidRPr="00AE61E5" w:rsidRDefault="00AE61E5" w:rsidP="00AE61E5">
            <w:pPr>
              <w:numPr>
                <w:ilvl w:val="0"/>
                <w:numId w:val="297"/>
              </w:numPr>
              <w:shd w:val="clear" w:color="auto" w:fill="FFFFFF"/>
              <w:jc w:val="both"/>
              <w:outlineLvl w:val="0"/>
              <w:rPr>
                <w:rFonts w:ascii="Arial" w:hAnsi="Arial" w:cs="Arial"/>
                <w:sz w:val="24"/>
                <w:szCs w:val="24"/>
              </w:rPr>
            </w:pPr>
            <w:r w:rsidRPr="00AE61E5">
              <w:rPr>
                <w:rFonts w:ascii="Arial" w:hAnsi="Arial" w:cs="Arial"/>
                <w:sz w:val="24"/>
                <w:szCs w:val="24"/>
              </w:rPr>
              <w:t>Pronto para uso</w:t>
            </w:r>
          </w:p>
          <w:p w14:paraId="471E7D2E" w14:textId="77777777" w:rsidR="00AE61E5" w:rsidRPr="00AE61E5" w:rsidRDefault="00AE61E5" w:rsidP="00AE61E5">
            <w:pPr>
              <w:numPr>
                <w:ilvl w:val="0"/>
                <w:numId w:val="297"/>
              </w:numPr>
              <w:shd w:val="clear" w:color="auto" w:fill="FFFFFF"/>
              <w:jc w:val="both"/>
              <w:outlineLvl w:val="0"/>
              <w:rPr>
                <w:rFonts w:ascii="Arial" w:hAnsi="Arial" w:cs="Arial"/>
                <w:sz w:val="24"/>
                <w:szCs w:val="24"/>
              </w:rPr>
            </w:pPr>
            <w:r w:rsidRPr="00AE61E5">
              <w:rPr>
                <w:rFonts w:ascii="Arial" w:hAnsi="Arial" w:cs="Arial"/>
                <w:sz w:val="24"/>
                <w:szCs w:val="24"/>
              </w:rPr>
              <w:t>Proteção contra corrosão, oxidação e formação de depósitos no sistema de arrefecimento</w:t>
            </w:r>
          </w:p>
          <w:p w14:paraId="77B53AF4" w14:textId="77777777" w:rsidR="00AE61E5" w:rsidRPr="00AE61E5" w:rsidRDefault="00AE61E5" w:rsidP="00261453">
            <w:pPr>
              <w:rPr>
                <w:rFonts w:ascii="Arial" w:hAnsi="Arial" w:cs="Arial"/>
                <w:color w:val="000000"/>
                <w:sz w:val="24"/>
                <w:szCs w:val="24"/>
              </w:rPr>
            </w:pPr>
            <w:r w:rsidRPr="00AE61E5">
              <w:rPr>
                <w:rFonts w:ascii="Arial" w:hAnsi="Arial" w:cs="Arial"/>
                <w:sz w:val="24"/>
                <w:szCs w:val="24"/>
              </w:rPr>
              <w:t xml:space="preserve">Observação: O produto deverá ser compatível com o sistema de arrefecimento do veículo Toyota Corolla XEI </w:t>
            </w:r>
            <w:proofErr w:type="gramStart"/>
            <w:r w:rsidRPr="00AE61E5">
              <w:rPr>
                <w:rFonts w:ascii="Arial" w:hAnsi="Arial" w:cs="Arial"/>
                <w:sz w:val="24"/>
                <w:szCs w:val="24"/>
              </w:rPr>
              <w:t>2.0 ano/modelo</w:t>
            </w:r>
            <w:proofErr w:type="gramEnd"/>
            <w:r w:rsidRPr="00AE61E5">
              <w:rPr>
                <w:rFonts w:ascii="Arial" w:hAnsi="Arial" w:cs="Arial"/>
                <w:sz w:val="24"/>
                <w:szCs w:val="24"/>
              </w:rPr>
              <w:t xml:space="preserve"> 2021/2022.</w:t>
            </w:r>
          </w:p>
        </w:tc>
        <w:tc>
          <w:tcPr>
            <w:tcW w:w="1336" w:type="dxa"/>
            <w:noWrap/>
            <w:hideMark/>
          </w:tcPr>
          <w:p w14:paraId="7EA39C65"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R$ 125,00</w:t>
            </w:r>
          </w:p>
        </w:tc>
        <w:tc>
          <w:tcPr>
            <w:tcW w:w="1136" w:type="dxa"/>
            <w:hideMark/>
          </w:tcPr>
          <w:p w14:paraId="65B3D556"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1 unidade</w:t>
            </w:r>
          </w:p>
        </w:tc>
        <w:tc>
          <w:tcPr>
            <w:tcW w:w="1483" w:type="dxa"/>
            <w:noWrap/>
            <w:hideMark/>
          </w:tcPr>
          <w:p w14:paraId="3F0C2DD1"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R$ 125,00</w:t>
            </w:r>
          </w:p>
        </w:tc>
      </w:tr>
      <w:tr w:rsidR="00AE61E5" w:rsidRPr="00AE61E5" w14:paraId="1ADA4728" w14:textId="77777777" w:rsidTr="00AE61E5">
        <w:trPr>
          <w:trHeight w:val="288"/>
        </w:trPr>
        <w:tc>
          <w:tcPr>
            <w:tcW w:w="790" w:type="dxa"/>
            <w:hideMark/>
          </w:tcPr>
          <w:p w14:paraId="18FB8967"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02</w:t>
            </w:r>
          </w:p>
        </w:tc>
        <w:tc>
          <w:tcPr>
            <w:tcW w:w="4464" w:type="dxa"/>
            <w:hideMark/>
          </w:tcPr>
          <w:p w14:paraId="04D30498" w14:textId="77777777" w:rsidR="00AE61E5" w:rsidRPr="00AE61E5" w:rsidRDefault="00AE61E5" w:rsidP="00261453">
            <w:pPr>
              <w:shd w:val="clear" w:color="auto" w:fill="FFFFFF"/>
              <w:jc w:val="both"/>
              <w:outlineLvl w:val="0"/>
              <w:rPr>
                <w:rFonts w:ascii="Arial" w:hAnsi="Arial" w:cs="Arial"/>
                <w:b/>
                <w:bCs/>
                <w:sz w:val="24"/>
                <w:szCs w:val="24"/>
              </w:rPr>
            </w:pPr>
            <w:r w:rsidRPr="00AE61E5">
              <w:rPr>
                <w:rFonts w:ascii="Arial" w:hAnsi="Arial" w:cs="Arial"/>
                <w:b/>
                <w:bCs/>
                <w:sz w:val="24"/>
                <w:szCs w:val="24"/>
              </w:rPr>
              <w:t>Válvula de água superior</w:t>
            </w:r>
          </w:p>
          <w:p w14:paraId="2E63FC55"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 xml:space="preserve">Observação: A peça deverá ser compatível com o veículo Toyota Corolla XEI </w:t>
            </w:r>
            <w:proofErr w:type="gramStart"/>
            <w:r w:rsidRPr="00AE61E5">
              <w:rPr>
                <w:rFonts w:ascii="Arial" w:hAnsi="Arial" w:cs="Arial"/>
                <w:sz w:val="24"/>
                <w:szCs w:val="24"/>
              </w:rPr>
              <w:t>2.0 ano/modelo</w:t>
            </w:r>
            <w:proofErr w:type="gramEnd"/>
            <w:r w:rsidRPr="00AE61E5">
              <w:rPr>
                <w:rFonts w:ascii="Arial" w:hAnsi="Arial" w:cs="Arial"/>
                <w:sz w:val="24"/>
                <w:szCs w:val="24"/>
              </w:rPr>
              <w:t xml:space="preserve"> 2021/2022, devendo o fornecedor assegurar a correta aplicação conforme catálogo do fabricante.</w:t>
            </w:r>
          </w:p>
          <w:p w14:paraId="4CD41CCC" w14:textId="77777777" w:rsidR="00AE61E5" w:rsidRPr="00AE61E5" w:rsidRDefault="00AE61E5" w:rsidP="00261453">
            <w:pPr>
              <w:rPr>
                <w:rFonts w:ascii="Arial" w:hAnsi="Arial" w:cs="Arial"/>
                <w:color w:val="000000"/>
                <w:sz w:val="24"/>
                <w:szCs w:val="24"/>
              </w:rPr>
            </w:pPr>
          </w:p>
        </w:tc>
        <w:tc>
          <w:tcPr>
            <w:tcW w:w="1336" w:type="dxa"/>
            <w:noWrap/>
            <w:hideMark/>
          </w:tcPr>
          <w:p w14:paraId="0061A8BD"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R$ 598,59</w:t>
            </w:r>
          </w:p>
        </w:tc>
        <w:tc>
          <w:tcPr>
            <w:tcW w:w="1136" w:type="dxa"/>
            <w:hideMark/>
          </w:tcPr>
          <w:p w14:paraId="3D92F9FB"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1 peça</w:t>
            </w:r>
          </w:p>
        </w:tc>
        <w:tc>
          <w:tcPr>
            <w:tcW w:w="1483" w:type="dxa"/>
            <w:noWrap/>
            <w:hideMark/>
          </w:tcPr>
          <w:p w14:paraId="4A8CE92D"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R$ 598,59</w:t>
            </w:r>
          </w:p>
        </w:tc>
      </w:tr>
      <w:tr w:rsidR="00AE61E5" w:rsidRPr="00AE61E5" w14:paraId="6E6FE418" w14:textId="77777777" w:rsidTr="00AE61E5">
        <w:trPr>
          <w:trHeight w:val="288"/>
        </w:trPr>
        <w:tc>
          <w:tcPr>
            <w:tcW w:w="790" w:type="dxa"/>
            <w:hideMark/>
          </w:tcPr>
          <w:p w14:paraId="42E87AE9"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03</w:t>
            </w:r>
          </w:p>
        </w:tc>
        <w:tc>
          <w:tcPr>
            <w:tcW w:w="4464" w:type="dxa"/>
            <w:hideMark/>
          </w:tcPr>
          <w:p w14:paraId="6BC00B04" w14:textId="77777777" w:rsidR="00AE61E5" w:rsidRPr="00AE61E5" w:rsidRDefault="00AE61E5" w:rsidP="00261453">
            <w:pPr>
              <w:shd w:val="clear" w:color="auto" w:fill="FFFFFF"/>
              <w:jc w:val="both"/>
              <w:outlineLvl w:val="0"/>
              <w:rPr>
                <w:rFonts w:ascii="Arial" w:hAnsi="Arial" w:cs="Arial"/>
                <w:b/>
                <w:bCs/>
                <w:sz w:val="24"/>
                <w:szCs w:val="24"/>
              </w:rPr>
            </w:pPr>
            <w:r w:rsidRPr="00AE61E5">
              <w:rPr>
                <w:rFonts w:ascii="Arial" w:hAnsi="Arial" w:cs="Arial"/>
                <w:b/>
                <w:bCs/>
                <w:sz w:val="24"/>
                <w:szCs w:val="24"/>
              </w:rPr>
              <w:t>Jogo de pastilha de freio traseiro</w:t>
            </w:r>
          </w:p>
          <w:p w14:paraId="41739881"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Especificações técnicas mínimas:</w:t>
            </w:r>
          </w:p>
          <w:p w14:paraId="0AAE770A" w14:textId="77777777" w:rsidR="00AE61E5" w:rsidRPr="00AE61E5" w:rsidRDefault="00AE61E5" w:rsidP="00AE61E5">
            <w:pPr>
              <w:numPr>
                <w:ilvl w:val="0"/>
                <w:numId w:val="298"/>
              </w:numPr>
              <w:shd w:val="clear" w:color="auto" w:fill="FFFFFF"/>
              <w:jc w:val="both"/>
              <w:outlineLvl w:val="0"/>
              <w:rPr>
                <w:rFonts w:ascii="Arial" w:hAnsi="Arial" w:cs="Arial"/>
                <w:sz w:val="24"/>
                <w:szCs w:val="24"/>
              </w:rPr>
            </w:pPr>
            <w:r w:rsidRPr="00AE61E5">
              <w:rPr>
                <w:rFonts w:ascii="Arial" w:hAnsi="Arial" w:cs="Arial"/>
                <w:sz w:val="24"/>
                <w:szCs w:val="24"/>
              </w:rPr>
              <w:t>Aplicação: sistema de freio a disco no eixo traseiro</w:t>
            </w:r>
          </w:p>
          <w:p w14:paraId="62197CDE" w14:textId="77777777" w:rsidR="00AE61E5" w:rsidRPr="00AE61E5" w:rsidRDefault="00AE61E5" w:rsidP="00AE61E5">
            <w:pPr>
              <w:numPr>
                <w:ilvl w:val="0"/>
                <w:numId w:val="298"/>
              </w:numPr>
              <w:shd w:val="clear" w:color="auto" w:fill="FFFFFF"/>
              <w:jc w:val="both"/>
              <w:outlineLvl w:val="0"/>
              <w:rPr>
                <w:rFonts w:ascii="Arial" w:hAnsi="Arial" w:cs="Arial"/>
                <w:sz w:val="24"/>
                <w:szCs w:val="24"/>
              </w:rPr>
            </w:pPr>
            <w:r w:rsidRPr="00AE61E5">
              <w:rPr>
                <w:rFonts w:ascii="Arial" w:hAnsi="Arial" w:cs="Arial"/>
                <w:sz w:val="24"/>
                <w:szCs w:val="24"/>
              </w:rPr>
              <w:t>Conjunto contendo pastilhas necessárias para ambos os lados do eixo traseiro</w:t>
            </w:r>
          </w:p>
          <w:p w14:paraId="06D8405F" w14:textId="77777777" w:rsidR="00AE61E5" w:rsidRPr="00AE61E5" w:rsidRDefault="00AE61E5" w:rsidP="00AE61E5">
            <w:pPr>
              <w:numPr>
                <w:ilvl w:val="0"/>
                <w:numId w:val="298"/>
              </w:numPr>
              <w:shd w:val="clear" w:color="auto" w:fill="FFFFFF"/>
              <w:jc w:val="both"/>
              <w:outlineLvl w:val="0"/>
              <w:rPr>
                <w:rFonts w:ascii="Arial" w:hAnsi="Arial" w:cs="Arial"/>
                <w:sz w:val="24"/>
                <w:szCs w:val="24"/>
              </w:rPr>
            </w:pPr>
            <w:r w:rsidRPr="00AE61E5">
              <w:rPr>
                <w:rFonts w:ascii="Arial" w:hAnsi="Arial" w:cs="Arial"/>
                <w:sz w:val="24"/>
                <w:szCs w:val="24"/>
              </w:rPr>
              <w:t>Material de fricção de alta resistência térmica e mecânica</w:t>
            </w:r>
          </w:p>
          <w:p w14:paraId="312A2952" w14:textId="77777777" w:rsidR="00AE61E5" w:rsidRPr="00AE61E5" w:rsidRDefault="00AE61E5" w:rsidP="00AE61E5">
            <w:pPr>
              <w:numPr>
                <w:ilvl w:val="0"/>
                <w:numId w:val="298"/>
              </w:numPr>
              <w:shd w:val="clear" w:color="auto" w:fill="FFFFFF"/>
              <w:jc w:val="both"/>
              <w:outlineLvl w:val="0"/>
              <w:rPr>
                <w:rFonts w:ascii="Arial" w:hAnsi="Arial" w:cs="Arial"/>
                <w:sz w:val="24"/>
                <w:szCs w:val="24"/>
              </w:rPr>
            </w:pPr>
            <w:r w:rsidRPr="00AE61E5">
              <w:rPr>
                <w:rFonts w:ascii="Arial" w:hAnsi="Arial" w:cs="Arial"/>
                <w:sz w:val="24"/>
                <w:szCs w:val="24"/>
              </w:rPr>
              <w:t>Baixo nível de ruído e vibração durante a frenagem</w:t>
            </w:r>
          </w:p>
          <w:p w14:paraId="397FFA18"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 xml:space="preserve">Observação: As pastilhas deverão ser compatíveis com o veículo Toyota Corolla XEI </w:t>
            </w:r>
            <w:proofErr w:type="gramStart"/>
            <w:r w:rsidRPr="00AE61E5">
              <w:rPr>
                <w:rFonts w:ascii="Arial" w:hAnsi="Arial" w:cs="Arial"/>
                <w:sz w:val="24"/>
                <w:szCs w:val="24"/>
              </w:rPr>
              <w:t>2.0 ano/modelo</w:t>
            </w:r>
            <w:proofErr w:type="gramEnd"/>
            <w:r w:rsidRPr="00AE61E5">
              <w:rPr>
                <w:rFonts w:ascii="Arial" w:hAnsi="Arial" w:cs="Arial"/>
                <w:sz w:val="24"/>
                <w:szCs w:val="24"/>
              </w:rPr>
              <w:t xml:space="preserve"> 2021/2022, devendo o fornecedor assegurar a correta aplicação conforme catálogo do fabricante.</w:t>
            </w:r>
          </w:p>
          <w:p w14:paraId="7DAA333F" w14:textId="77777777" w:rsidR="00AE61E5" w:rsidRPr="00AE61E5" w:rsidRDefault="00AE61E5" w:rsidP="00261453">
            <w:pPr>
              <w:rPr>
                <w:rFonts w:ascii="Arial" w:hAnsi="Arial" w:cs="Arial"/>
                <w:color w:val="000000"/>
                <w:sz w:val="24"/>
                <w:szCs w:val="24"/>
              </w:rPr>
            </w:pPr>
          </w:p>
        </w:tc>
        <w:tc>
          <w:tcPr>
            <w:tcW w:w="1336" w:type="dxa"/>
            <w:noWrap/>
            <w:hideMark/>
          </w:tcPr>
          <w:p w14:paraId="057CF180"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R$ 700,00</w:t>
            </w:r>
          </w:p>
        </w:tc>
        <w:tc>
          <w:tcPr>
            <w:tcW w:w="1136" w:type="dxa"/>
            <w:hideMark/>
          </w:tcPr>
          <w:p w14:paraId="2549677C"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1 peça</w:t>
            </w:r>
          </w:p>
        </w:tc>
        <w:tc>
          <w:tcPr>
            <w:tcW w:w="1483" w:type="dxa"/>
            <w:noWrap/>
            <w:hideMark/>
          </w:tcPr>
          <w:p w14:paraId="0C13CB6E"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R$ 700,00</w:t>
            </w:r>
          </w:p>
        </w:tc>
      </w:tr>
      <w:tr w:rsidR="00AE61E5" w:rsidRPr="00AE61E5" w14:paraId="2EBD8639" w14:textId="77777777" w:rsidTr="00AE61E5">
        <w:trPr>
          <w:trHeight w:val="288"/>
        </w:trPr>
        <w:tc>
          <w:tcPr>
            <w:tcW w:w="790" w:type="dxa"/>
            <w:hideMark/>
          </w:tcPr>
          <w:p w14:paraId="558E6235"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04</w:t>
            </w:r>
          </w:p>
        </w:tc>
        <w:tc>
          <w:tcPr>
            <w:tcW w:w="4464" w:type="dxa"/>
            <w:hideMark/>
          </w:tcPr>
          <w:p w14:paraId="525A5DE6" w14:textId="77777777" w:rsidR="00AE61E5" w:rsidRPr="00AE61E5" w:rsidRDefault="00AE61E5" w:rsidP="00261453">
            <w:pPr>
              <w:shd w:val="clear" w:color="auto" w:fill="FFFFFF"/>
              <w:jc w:val="both"/>
              <w:outlineLvl w:val="0"/>
              <w:rPr>
                <w:rFonts w:ascii="Arial" w:hAnsi="Arial" w:cs="Arial"/>
                <w:b/>
                <w:bCs/>
                <w:sz w:val="24"/>
                <w:szCs w:val="24"/>
              </w:rPr>
            </w:pPr>
            <w:r w:rsidRPr="00AE61E5">
              <w:rPr>
                <w:rFonts w:ascii="Arial" w:hAnsi="Arial" w:cs="Arial"/>
                <w:b/>
                <w:bCs/>
                <w:sz w:val="24"/>
                <w:szCs w:val="24"/>
              </w:rPr>
              <w:t>Pneu 225/45R179W</w:t>
            </w:r>
          </w:p>
          <w:p w14:paraId="6FD127CE"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Especificações técnicas mínimas:</w:t>
            </w:r>
          </w:p>
          <w:p w14:paraId="45F0EF37"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Medida: 225/45 R17</w:t>
            </w:r>
          </w:p>
          <w:p w14:paraId="4715E1AE"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Índice de carga mínimo: 94 ou equivalente superior</w:t>
            </w:r>
          </w:p>
          <w:p w14:paraId="2D7F9BBD"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Índice de velocidade mínimo: W (até 270 km/h) ou superior</w:t>
            </w:r>
          </w:p>
          <w:p w14:paraId="13867F19"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Tipo: pneu radial sem câmara</w:t>
            </w:r>
          </w:p>
          <w:p w14:paraId="29C6A8F7"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Certificação INMETRO ou equivalente.</w:t>
            </w:r>
          </w:p>
          <w:p w14:paraId="454CDF20"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lastRenderedPageBreak/>
              <w:t>Produto novo, não remoldado ou recauchutado</w:t>
            </w:r>
          </w:p>
          <w:p w14:paraId="3118AED6"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 xml:space="preserve">Observação: O pneu deverá ser compatível com o veículo Toyota Corolla XEI </w:t>
            </w:r>
            <w:proofErr w:type="gramStart"/>
            <w:r w:rsidRPr="00AE61E5">
              <w:rPr>
                <w:rFonts w:ascii="Arial" w:hAnsi="Arial" w:cs="Arial"/>
                <w:sz w:val="24"/>
                <w:szCs w:val="24"/>
              </w:rPr>
              <w:t>2.0 ano/modelo</w:t>
            </w:r>
            <w:proofErr w:type="gramEnd"/>
            <w:r w:rsidRPr="00AE61E5">
              <w:rPr>
                <w:rFonts w:ascii="Arial" w:hAnsi="Arial" w:cs="Arial"/>
                <w:sz w:val="24"/>
                <w:szCs w:val="24"/>
              </w:rPr>
              <w:t xml:space="preserve"> 2021/2022.</w:t>
            </w:r>
          </w:p>
          <w:p w14:paraId="1AF803EA" w14:textId="77777777" w:rsidR="00AE61E5" w:rsidRPr="00AE61E5" w:rsidRDefault="00AE61E5" w:rsidP="00261453">
            <w:pPr>
              <w:rPr>
                <w:rFonts w:ascii="Arial" w:hAnsi="Arial" w:cs="Arial"/>
                <w:color w:val="000000"/>
                <w:sz w:val="24"/>
                <w:szCs w:val="24"/>
              </w:rPr>
            </w:pPr>
          </w:p>
        </w:tc>
        <w:tc>
          <w:tcPr>
            <w:tcW w:w="1336" w:type="dxa"/>
            <w:noWrap/>
            <w:hideMark/>
          </w:tcPr>
          <w:p w14:paraId="37BAD604"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lastRenderedPageBreak/>
              <w:t>R$ 906,78</w:t>
            </w:r>
          </w:p>
        </w:tc>
        <w:tc>
          <w:tcPr>
            <w:tcW w:w="1136" w:type="dxa"/>
            <w:hideMark/>
          </w:tcPr>
          <w:p w14:paraId="15B11F2A"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2 peças</w:t>
            </w:r>
          </w:p>
        </w:tc>
        <w:tc>
          <w:tcPr>
            <w:tcW w:w="1483" w:type="dxa"/>
            <w:noWrap/>
            <w:hideMark/>
          </w:tcPr>
          <w:p w14:paraId="47053B37"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R$ 1.813,56</w:t>
            </w:r>
          </w:p>
        </w:tc>
      </w:tr>
      <w:tr w:rsidR="00AE61E5" w:rsidRPr="00AE61E5" w14:paraId="2DE86C15" w14:textId="77777777" w:rsidTr="00AE61E5">
        <w:trPr>
          <w:trHeight w:val="492"/>
        </w:trPr>
        <w:tc>
          <w:tcPr>
            <w:tcW w:w="7726" w:type="dxa"/>
            <w:gridSpan w:val="4"/>
          </w:tcPr>
          <w:p w14:paraId="37D2F8FF"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VALOR GLOBAL ESTIMADO</w:t>
            </w:r>
          </w:p>
        </w:tc>
        <w:tc>
          <w:tcPr>
            <w:tcW w:w="1483" w:type="dxa"/>
            <w:noWrap/>
          </w:tcPr>
          <w:p w14:paraId="33A722A2"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R$ 3.237,15</w:t>
            </w:r>
          </w:p>
        </w:tc>
      </w:tr>
    </w:tbl>
    <w:p w14:paraId="48872331" w14:textId="77777777" w:rsidR="00AE61E5" w:rsidRPr="00AE61E5" w:rsidRDefault="00AE61E5" w:rsidP="00AE61E5">
      <w:pPr>
        <w:spacing w:line="360" w:lineRule="auto"/>
        <w:jc w:val="both"/>
        <w:rPr>
          <w:rFonts w:ascii="Arial" w:eastAsia="Times New Roman" w:hAnsi="Arial" w:cs="Arial"/>
          <w:color w:val="000000"/>
          <w:sz w:val="24"/>
          <w:szCs w:val="24"/>
        </w:rPr>
      </w:pPr>
    </w:p>
    <w:p w14:paraId="035DE62C" w14:textId="77777777" w:rsidR="00AE61E5" w:rsidRPr="00AE61E5" w:rsidRDefault="00AE61E5" w:rsidP="00AE61E5">
      <w:pPr>
        <w:spacing w:line="360" w:lineRule="auto"/>
        <w:jc w:val="both"/>
        <w:rPr>
          <w:rFonts w:ascii="Arial" w:eastAsia="Times New Roman" w:hAnsi="Arial" w:cs="Arial"/>
          <w:sz w:val="24"/>
          <w:szCs w:val="24"/>
        </w:rPr>
      </w:pPr>
      <w:r w:rsidRPr="00AE61E5">
        <w:rPr>
          <w:rFonts w:ascii="Arial" w:eastAsia="Times New Roman" w:hAnsi="Arial" w:cs="Arial"/>
          <w:b/>
          <w:bCs/>
          <w:sz w:val="24"/>
          <w:szCs w:val="24"/>
        </w:rPr>
        <w:t>Contratações correlatas e/ou interdependentes:</w:t>
      </w:r>
      <w:r w:rsidRPr="00AE61E5">
        <w:rPr>
          <w:rFonts w:ascii="Arial" w:eastAsia="Times New Roman" w:hAnsi="Arial" w:cs="Arial"/>
          <w:sz w:val="24"/>
          <w:szCs w:val="24"/>
        </w:rPr>
        <w:t xml:space="preserve"> Atualmente a Câmara Municipal de Extrema não possui nenhum contrato para esse objeto.</w:t>
      </w:r>
    </w:p>
    <w:p w14:paraId="5E99A33F" w14:textId="77777777" w:rsidR="00AE61E5" w:rsidRPr="00AE61E5" w:rsidRDefault="00AE61E5" w:rsidP="00AE61E5">
      <w:pPr>
        <w:pStyle w:val="PargrafodaLista"/>
        <w:numPr>
          <w:ilvl w:val="0"/>
          <w:numId w:val="187"/>
        </w:numPr>
        <w:spacing w:line="360" w:lineRule="auto"/>
        <w:ind w:left="0" w:firstLine="0"/>
        <w:jc w:val="both"/>
        <w:rPr>
          <w:rFonts w:ascii="Arial" w:hAnsi="Arial" w:cs="Arial"/>
          <w:b/>
          <w:sz w:val="24"/>
          <w:szCs w:val="24"/>
        </w:rPr>
      </w:pPr>
      <w:r w:rsidRPr="00AE61E5">
        <w:rPr>
          <w:rFonts w:ascii="Arial" w:hAnsi="Arial" w:cs="Arial"/>
          <w:b/>
          <w:sz w:val="24"/>
          <w:szCs w:val="24"/>
        </w:rPr>
        <w:t xml:space="preserve">LEVANTAMENTO DE MERCADO (Prospecção e Análise das Alternativas Possíveis) e JUSTIFICATIVA TÉCNICA E ECONÔMICA </w:t>
      </w:r>
    </w:p>
    <w:p w14:paraId="4718901D" w14:textId="77777777" w:rsidR="00AE61E5" w:rsidRPr="00AE61E5" w:rsidRDefault="00AE61E5" w:rsidP="00AE61E5">
      <w:pPr>
        <w:spacing w:line="360" w:lineRule="auto"/>
        <w:ind w:firstLine="708"/>
        <w:jc w:val="both"/>
        <w:rPr>
          <w:rFonts w:ascii="Arial" w:hAnsi="Arial" w:cs="Arial"/>
          <w:sz w:val="24"/>
          <w:szCs w:val="24"/>
        </w:rPr>
      </w:pPr>
      <w:r w:rsidRPr="00AE61E5">
        <w:rPr>
          <w:rFonts w:ascii="Arial" w:hAnsi="Arial" w:cs="Arial"/>
          <w:sz w:val="24"/>
          <w:szCs w:val="24"/>
        </w:rPr>
        <w:t>Diante da planilha orçamentária apresentada, foram discriminados os valores unitários estimados para todos os serviços que serão aplicados na contratação. Esses valores servirão como referência para estabelecer o limite máximo aceitável, com base na mencionada planilha.</w:t>
      </w:r>
    </w:p>
    <w:p w14:paraId="606E24EB" w14:textId="77777777" w:rsidR="00AE61E5" w:rsidRPr="00AE61E5" w:rsidRDefault="00AE61E5" w:rsidP="00AE61E5">
      <w:pPr>
        <w:spacing w:line="360" w:lineRule="auto"/>
        <w:ind w:firstLine="708"/>
        <w:jc w:val="both"/>
        <w:rPr>
          <w:rFonts w:ascii="Arial" w:eastAsia="Times New Roman" w:hAnsi="Arial" w:cs="Arial"/>
          <w:b/>
          <w:bCs/>
          <w:color w:val="000000"/>
          <w:sz w:val="24"/>
          <w:szCs w:val="24"/>
        </w:rPr>
      </w:pPr>
      <w:r w:rsidRPr="00AE61E5">
        <w:rPr>
          <w:rFonts w:ascii="Arial" w:eastAsia="Times New Roman" w:hAnsi="Arial" w:cs="Arial"/>
          <w:b/>
          <w:bCs/>
          <w:color w:val="000000"/>
          <w:sz w:val="24"/>
          <w:szCs w:val="24"/>
        </w:rPr>
        <w:t>JUSTIFICATIVA TÉCNICA E ECONÔMICA DA ESCOLHA DO TIPO DE SOLUÇÃO A CONTRATAR</w:t>
      </w:r>
    </w:p>
    <w:p w14:paraId="04699467" w14:textId="77777777" w:rsidR="00AE61E5" w:rsidRPr="00AE61E5" w:rsidRDefault="00AE61E5" w:rsidP="00AE61E5">
      <w:pPr>
        <w:spacing w:line="360" w:lineRule="auto"/>
        <w:ind w:firstLine="708"/>
        <w:jc w:val="both"/>
        <w:rPr>
          <w:rFonts w:ascii="Arial" w:eastAsia="Times New Roman" w:hAnsi="Arial" w:cs="Arial"/>
          <w:color w:val="000000"/>
          <w:sz w:val="24"/>
          <w:szCs w:val="24"/>
        </w:rPr>
      </w:pPr>
      <w:r w:rsidRPr="00AE61E5">
        <w:rPr>
          <w:rFonts w:ascii="Arial" w:eastAsia="Times New Roman" w:hAnsi="Arial" w:cs="Arial"/>
          <w:color w:val="000000"/>
          <w:sz w:val="24"/>
          <w:szCs w:val="24"/>
        </w:rPr>
        <w:t>A escolha da contratação do objeto especificado fundamenta-se em aspectos técnicos e econômicos que garantem a adequação da solução ao objeto pretendido pela Administração Pública.</w:t>
      </w:r>
    </w:p>
    <w:p w14:paraId="3A8BF3DD" w14:textId="77777777" w:rsidR="00AE61E5" w:rsidRPr="00AE61E5" w:rsidRDefault="00AE61E5" w:rsidP="00AE61E5">
      <w:pPr>
        <w:spacing w:before="100" w:beforeAutospacing="1" w:after="100" w:afterAutospacing="1" w:line="360" w:lineRule="auto"/>
        <w:jc w:val="both"/>
        <w:rPr>
          <w:rFonts w:ascii="Arial" w:eastAsia="Times New Roman" w:hAnsi="Arial" w:cs="Arial"/>
          <w:b/>
          <w:bCs/>
          <w:sz w:val="24"/>
          <w:szCs w:val="24"/>
        </w:rPr>
      </w:pPr>
      <w:r w:rsidRPr="00AE61E5">
        <w:rPr>
          <w:rFonts w:ascii="Arial" w:eastAsia="Times New Roman" w:hAnsi="Arial" w:cs="Arial"/>
          <w:b/>
          <w:bCs/>
          <w:sz w:val="24"/>
          <w:szCs w:val="24"/>
        </w:rPr>
        <w:t>Justificativa Técnica</w:t>
      </w:r>
    </w:p>
    <w:p w14:paraId="26172F04"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 xml:space="preserve">A presente contratação fundamenta-se na necessidade de manutenção preventiva e corretiva do veículo oficial da Câmara Municipal de Extrema, modelo </w:t>
      </w:r>
      <w:r w:rsidRPr="00AE61E5">
        <w:rPr>
          <w:rStyle w:val="whitespace-normal"/>
          <w:rFonts w:ascii="Arial" w:hAnsi="Arial" w:cs="Arial"/>
        </w:rPr>
        <w:t>Toyota Corolla XEI 2.0 2021/2022</w:t>
      </w:r>
      <w:r w:rsidRPr="00AE61E5">
        <w:rPr>
          <w:rFonts w:ascii="Arial" w:hAnsi="Arial" w:cs="Arial"/>
        </w:rPr>
        <w:t>, visando assegurar seu pleno funcionamento, desempenho adequado e segurança operacional. Do ponto de vista técnico, os itens especificados são componentes essenciais ao correto funcionamento dos sistemas de arrefecimento, frenagem e rodagem, os quais sofrem desgaste natural decorrente do uso contínuo do veículo.</w:t>
      </w:r>
    </w:p>
    <w:p w14:paraId="62737C1A"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 xml:space="preserve">O fluido para radiador (aditivo de arrefecimento) é indispensável para a manutenção da temperatura ideal de operação do motor, prevenindo superaquecimento, corrosão interna e formação de depósitos que podem </w:t>
      </w:r>
      <w:r w:rsidRPr="00AE61E5">
        <w:rPr>
          <w:rFonts w:ascii="Arial" w:hAnsi="Arial" w:cs="Arial"/>
        </w:rPr>
        <w:lastRenderedPageBreak/>
        <w:t xml:space="preserve">comprometer o sistema de arrefecimento e reduzir a vida útil do motor. A exigência de produto pronto para uso e compatível com motores </w:t>
      </w:r>
      <w:proofErr w:type="spellStart"/>
      <w:r w:rsidRPr="00AE61E5">
        <w:rPr>
          <w:rFonts w:ascii="Arial" w:hAnsi="Arial" w:cs="Arial"/>
        </w:rPr>
        <w:t>flex</w:t>
      </w:r>
      <w:proofErr w:type="spellEnd"/>
      <w:r w:rsidRPr="00AE61E5">
        <w:rPr>
          <w:rFonts w:ascii="Arial" w:hAnsi="Arial" w:cs="Arial"/>
        </w:rPr>
        <w:t xml:space="preserve"> garante a correta proporção dos componentes químicos e a eficiência do sistema.</w:t>
      </w:r>
    </w:p>
    <w:p w14:paraId="036CCE83"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A válvula de água superior, por sua vez, exerce função crítica no controle do fluxo do líquido de arrefecimento, regulando a temperatura do motor. O desgaste ou mau funcionamento dessa peça pode ocasionar superaquecimento ou funcionamento inadequado do motor, justificando tecnicamente sua substituição por componentes compatíveis e conforme especificações do fabricante.</w:t>
      </w:r>
    </w:p>
    <w:p w14:paraId="003B1BA2"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No que se refere ao sistema de frenagem, as pastilhas de freio traseiras são itens de segurança de desgaste progressivo, cuja eficiência está diretamente relacionada à capacidade de frenagem do veículo. A utilização de pastilhas com material de alta resistência térmica e mecânica, além de baixo nível de ruído e vibração, é essencial para garantir desempenho seguro, estabilidade e conforto durante a condução.</w:t>
      </w:r>
    </w:p>
    <w:p w14:paraId="769FD77C"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Quanto aos pneus, estes constituem o único ponto de contato entre o veículo e o solo, sendo determinantes para a estabilidade, aderência, dirigibilidade e eficiência do sistema de frenagem. A especificação técnica exigida — medida, índice de carga e velocidade, além da certificação do INMETRO — assegura que os pneus atendam aos padrões de segurança e desempenho compatíveis com o veículo, sendo imprescindível a utilização de produtos novos para evitar riscos estruturais.</w:t>
      </w:r>
    </w:p>
    <w:p w14:paraId="6D1AB4BE"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Adicionalmente, a exigência de compatibilidade integral de todos os itens com o veículo, conforme catálogo do fabricante, garante a correta aplicação das peças e insumos, evitando falhas prematuras, perda de desempenho ou danos a outros componentes do sistema.</w:t>
      </w:r>
    </w:p>
    <w:p w14:paraId="3494DFA0"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Dessa forma, a contratação ora proposta possui respaldo técnico consistente, sendo indispensável para assegurar a confiabilidade mecânica do veículo, a segurança dos usuários e a preservação do patrimônio público, em conformidade com as boas práticas de manutenção automotiva e com os princípios da eficiência e economicidade.</w:t>
      </w:r>
    </w:p>
    <w:p w14:paraId="4E53C7AE" w14:textId="77777777" w:rsidR="00AE61E5" w:rsidRPr="00AE61E5" w:rsidRDefault="00AE61E5" w:rsidP="00AE61E5">
      <w:pPr>
        <w:spacing w:before="100" w:beforeAutospacing="1" w:after="100" w:afterAutospacing="1" w:line="360" w:lineRule="auto"/>
        <w:jc w:val="both"/>
        <w:rPr>
          <w:rFonts w:ascii="Arial" w:eastAsia="Times New Roman" w:hAnsi="Arial" w:cs="Arial"/>
          <w:b/>
          <w:bCs/>
          <w:sz w:val="24"/>
          <w:szCs w:val="24"/>
        </w:rPr>
      </w:pPr>
      <w:r w:rsidRPr="00AE61E5">
        <w:rPr>
          <w:rFonts w:ascii="Arial" w:eastAsia="Times New Roman" w:hAnsi="Arial" w:cs="Arial"/>
          <w:b/>
          <w:bCs/>
          <w:sz w:val="24"/>
          <w:szCs w:val="24"/>
        </w:rPr>
        <w:t>Justificativa econômica</w:t>
      </w:r>
    </w:p>
    <w:p w14:paraId="7F202DC8"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lastRenderedPageBreak/>
        <w:t>A presente contratação revela-se economicamente vantajosa para a Administração Pública, uma vez que prioriza a manutenção preventiva do veículo oficial da Câmara Municipal de Extrema, modelo Toyota Corolla XEI 2.0 2021/2022, evitando a ocorrência de falhas mecânicas mais graves que demandariam reparos corretivos de maior complexidade e custo elevado. A substituição programada de itens de desgaste, como pastilhas de freio, válvula do sistema de arrefecimento e pneus, bem como a reposição adequada do fluido de radiador, contribui para a ampliação da vida útil dos componentes e do próprio veículo, reduzindo despesas futuras com manutenção emergencial e indisponibilidade do automóvel.</w:t>
      </w:r>
    </w:p>
    <w:p w14:paraId="10894E1E"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Ademais, a especificação técnica adequada dos itens assegura melhor desempenho, eficiência energética e menor incidência de retrabalho, o que se traduz em racionalização dos recursos públicos. A exigência de produtos novos, certificados e compatíveis com o veículo evita gastos adicionais decorrentes de incompatibilidades, falhas prematuras ou substituições recorrentes.</w:t>
      </w:r>
    </w:p>
    <w:p w14:paraId="7E867D22"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Ressalta-se ainda que a contratação exclusiva de Microempresas (ME), Empresas de Pequeno Porte (EPP) ou equiparadas favorece a ampliação da competitividade no certame, possibilitando a obtenção de propostas mais vantajosas, além de fomentar a economia local e regional, sem prejuízo da qualidade dos produtos adquiridos.</w:t>
      </w:r>
    </w:p>
    <w:p w14:paraId="087B6FF3"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Dessa forma, a contratação demonstra-se alinhada aos princípios da economicidade, eficiência e vantajosidade, assegurando a melhor relação custo-benefício para a Administração Pública e a adequada gestão dos recursos públicos.</w:t>
      </w:r>
    </w:p>
    <w:p w14:paraId="028274A7" w14:textId="77777777" w:rsidR="00AE61E5" w:rsidRDefault="00AE61E5" w:rsidP="00AE61E5">
      <w:pPr>
        <w:pStyle w:val="NormalWeb"/>
        <w:spacing w:line="360" w:lineRule="auto"/>
        <w:ind w:firstLine="720"/>
        <w:jc w:val="both"/>
        <w:rPr>
          <w:rFonts w:ascii="Arial" w:hAnsi="Arial" w:cs="Arial"/>
        </w:rPr>
      </w:pPr>
    </w:p>
    <w:p w14:paraId="62D1BDDD" w14:textId="77777777" w:rsidR="00AE61E5" w:rsidRDefault="00AE61E5" w:rsidP="00AE61E5">
      <w:pPr>
        <w:pStyle w:val="NormalWeb"/>
        <w:spacing w:line="360" w:lineRule="auto"/>
        <w:ind w:firstLine="720"/>
        <w:jc w:val="both"/>
        <w:rPr>
          <w:rFonts w:ascii="Arial" w:hAnsi="Arial" w:cs="Arial"/>
        </w:rPr>
      </w:pPr>
    </w:p>
    <w:p w14:paraId="40ED6D3C" w14:textId="77777777" w:rsidR="00AE61E5" w:rsidRPr="00AE61E5" w:rsidRDefault="00AE61E5" w:rsidP="00AE61E5">
      <w:pPr>
        <w:pStyle w:val="NormalWeb"/>
        <w:spacing w:line="360" w:lineRule="auto"/>
        <w:ind w:firstLine="720"/>
        <w:jc w:val="both"/>
        <w:rPr>
          <w:rFonts w:ascii="Arial" w:hAnsi="Arial" w:cs="Arial"/>
        </w:rPr>
      </w:pPr>
    </w:p>
    <w:p w14:paraId="61C1E70F" w14:textId="77777777" w:rsidR="00AE61E5" w:rsidRPr="00AE61E5" w:rsidRDefault="00AE61E5" w:rsidP="00AE61E5">
      <w:pPr>
        <w:pStyle w:val="PargrafodaLista"/>
        <w:numPr>
          <w:ilvl w:val="0"/>
          <w:numId w:val="187"/>
        </w:numPr>
        <w:spacing w:line="360" w:lineRule="auto"/>
        <w:ind w:left="0" w:firstLine="0"/>
        <w:jc w:val="both"/>
        <w:rPr>
          <w:rFonts w:ascii="Arial" w:eastAsia="Times New Roman" w:hAnsi="Arial" w:cs="Arial"/>
          <w:b/>
          <w:bCs/>
          <w:color w:val="000000"/>
          <w:sz w:val="24"/>
          <w:szCs w:val="24"/>
        </w:rPr>
      </w:pPr>
      <w:r w:rsidRPr="00AE61E5">
        <w:rPr>
          <w:rFonts w:ascii="Arial" w:eastAsia="Times New Roman" w:hAnsi="Arial" w:cs="Arial"/>
          <w:b/>
          <w:bCs/>
          <w:color w:val="000000"/>
          <w:sz w:val="24"/>
          <w:szCs w:val="24"/>
        </w:rPr>
        <w:t>INDICAÇÃO DE DIFERENTES SOLUÇÕES EXISTENTES NO MERCADO (CONSIDERANDO, AINDA, O CICLO DE VIDA DO OBJETO)</w:t>
      </w:r>
    </w:p>
    <w:p w14:paraId="66CA13B9" w14:textId="77777777" w:rsidR="00AE61E5" w:rsidRPr="00AE61E5" w:rsidRDefault="00AE61E5" w:rsidP="00AE61E5">
      <w:pPr>
        <w:spacing w:line="360" w:lineRule="auto"/>
        <w:ind w:firstLine="720"/>
        <w:jc w:val="both"/>
        <w:rPr>
          <w:rFonts w:ascii="Arial" w:eastAsia="Times New Roman" w:hAnsi="Arial" w:cs="Arial"/>
          <w:sz w:val="24"/>
          <w:szCs w:val="24"/>
        </w:rPr>
      </w:pPr>
      <w:r w:rsidRPr="00AE61E5">
        <w:rPr>
          <w:rFonts w:ascii="Arial" w:eastAsia="Times New Roman" w:hAnsi="Arial" w:cs="Arial"/>
          <w:sz w:val="24"/>
          <w:szCs w:val="24"/>
        </w:rPr>
        <w:t>No mercado automotivo atual, existem diferentes soluções capazes de atender à necessidade de manutenção do veículo oficial da Câmara Municipal de Extrema, modelo Toyota Corolla XEI 2.0 2021/2022, as quais podem ser analisadas sob a ótica técnica, econômica e do ciclo de vida dos componentes.</w:t>
      </w:r>
    </w:p>
    <w:p w14:paraId="14EE3AC0" w14:textId="77777777" w:rsidR="00AE61E5" w:rsidRPr="00AE61E5" w:rsidRDefault="00AE61E5" w:rsidP="00AE61E5">
      <w:pPr>
        <w:spacing w:line="360" w:lineRule="auto"/>
        <w:ind w:firstLine="720"/>
        <w:jc w:val="both"/>
        <w:rPr>
          <w:rFonts w:ascii="Arial" w:eastAsia="Times New Roman" w:hAnsi="Arial" w:cs="Arial"/>
          <w:b/>
          <w:bCs/>
          <w:sz w:val="24"/>
          <w:szCs w:val="24"/>
        </w:rPr>
      </w:pPr>
      <w:r w:rsidRPr="00AE61E5">
        <w:rPr>
          <w:rFonts w:ascii="Arial" w:eastAsia="Times New Roman" w:hAnsi="Arial" w:cs="Arial"/>
          <w:b/>
          <w:bCs/>
          <w:sz w:val="24"/>
          <w:szCs w:val="24"/>
        </w:rPr>
        <w:lastRenderedPageBreak/>
        <w:t>a) Aquisição de peças e insumos originais (OEM):</w:t>
      </w:r>
    </w:p>
    <w:p w14:paraId="1250A767" w14:textId="77777777" w:rsidR="00AE61E5" w:rsidRPr="00AE61E5" w:rsidRDefault="00AE61E5" w:rsidP="00AE61E5">
      <w:pPr>
        <w:spacing w:line="360" w:lineRule="auto"/>
        <w:ind w:firstLine="720"/>
        <w:jc w:val="both"/>
        <w:rPr>
          <w:rFonts w:ascii="Arial" w:eastAsia="Times New Roman" w:hAnsi="Arial" w:cs="Arial"/>
          <w:sz w:val="24"/>
          <w:szCs w:val="24"/>
        </w:rPr>
      </w:pPr>
      <w:r w:rsidRPr="00AE61E5">
        <w:rPr>
          <w:rFonts w:ascii="Arial" w:eastAsia="Times New Roman" w:hAnsi="Arial" w:cs="Arial"/>
          <w:sz w:val="24"/>
          <w:szCs w:val="24"/>
        </w:rPr>
        <w:t>Consiste na aquisição de produtos fornecidos ou homologados pela montadora do veículo. Apresenta como principal vantagem a garantia de total compatibilidade, desempenho e durabilidade, além de menor risco de falhas. Contudo, possui custo geralmente mais elevado, impactando diretamente o orçamento público ao longo do ciclo de vida do objeto.</w:t>
      </w:r>
    </w:p>
    <w:p w14:paraId="3B32D11E" w14:textId="77777777" w:rsidR="00AE61E5" w:rsidRPr="00AE61E5" w:rsidRDefault="00AE61E5" w:rsidP="00AE61E5">
      <w:pPr>
        <w:spacing w:line="360" w:lineRule="auto"/>
        <w:ind w:firstLine="720"/>
        <w:jc w:val="both"/>
        <w:rPr>
          <w:rFonts w:ascii="Arial" w:eastAsia="Times New Roman" w:hAnsi="Arial" w:cs="Arial"/>
          <w:b/>
          <w:bCs/>
          <w:sz w:val="24"/>
          <w:szCs w:val="24"/>
        </w:rPr>
      </w:pPr>
      <w:r w:rsidRPr="00AE61E5">
        <w:rPr>
          <w:rFonts w:ascii="Arial" w:eastAsia="Times New Roman" w:hAnsi="Arial" w:cs="Arial"/>
          <w:b/>
          <w:bCs/>
          <w:sz w:val="24"/>
          <w:szCs w:val="24"/>
        </w:rPr>
        <w:t>b) Aquisição de peças e insumos de reposição (</w:t>
      </w:r>
      <w:proofErr w:type="spellStart"/>
      <w:r w:rsidRPr="00AE61E5">
        <w:rPr>
          <w:rFonts w:ascii="Arial" w:eastAsia="Times New Roman" w:hAnsi="Arial" w:cs="Arial"/>
          <w:b/>
          <w:bCs/>
          <w:sz w:val="24"/>
          <w:szCs w:val="24"/>
        </w:rPr>
        <w:t>aftermarket</w:t>
      </w:r>
      <w:proofErr w:type="spellEnd"/>
      <w:r w:rsidRPr="00AE61E5">
        <w:rPr>
          <w:rFonts w:ascii="Arial" w:eastAsia="Times New Roman" w:hAnsi="Arial" w:cs="Arial"/>
          <w:b/>
          <w:bCs/>
          <w:sz w:val="24"/>
          <w:szCs w:val="24"/>
        </w:rPr>
        <w:t>) de primeira linha:</w:t>
      </w:r>
    </w:p>
    <w:p w14:paraId="278D364E" w14:textId="77777777" w:rsidR="00AE61E5" w:rsidRPr="00AE61E5" w:rsidRDefault="00AE61E5" w:rsidP="00AE61E5">
      <w:pPr>
        <w:spacing w:line="360" w:lineRule="auto"/>
        <w:ind w:firstLine="720"/>
        <w:jc w:val="both"/>
        <w:rPr>
          <w:rFonts w:ascii="Arial" w:eastAsia="Times New Roman" w:hAnsi="Arial" w:cs="Arial"/>
          <w:sz w:val="24"/>
          <w:szCs w:val="24"/>
        </w:rPr>
      </w:pPr>
      <w:r w:rsidRPr="00AE61E5">
        <w:rPr>
          <w:rFonts w:ascii="Arial" w:eastAsia="Times New Roman" w:hAnsi="Arial" w:cs="Arial"/>
          <w:sz w:val="24"/>
          <w:szCs w:val="24"/>
        </w:rPr>
        <w:t>Refere-se a produtos fabricados por empresas reconhecidas no mercado, que seguem padrões técnicos equivalentes aos originais. Essa solução apresenta excelente relação custo-benefício, com desempenho satisfatório e vida útil adequada, sendo amplamente utilizada em manutenções preventivas. Quando observadas as especificações técnicas e certificações exigidas, constitui alternativa eficiente e economicamente vantajosa ao longo do ciclo de vida.</w:t>
      </w:r>
    </w:p>
    <w:p w14:paraId="3A6EDADB" w14:textId="77777777" w:rsidR="00AE61E5" w:rsidRPr="00AE61E5" w:rsidRDefault="00AE61E5" w:rsidP="00AE61E5">
      <w:pPr>
        <w:spacing w:line="360" w:lineRule="auto"/>
        <w:ind w:firstLine="720"/>
        <w:jc w:val="both"/>
        <w:rPr>
          <w:rFonts w:ascii="Arial" w:eastAsia="Times New Roman" w:hAnsi="Arial" w:cs="Arial"/>
          <w:b/>
          <w:bCs/>
          <w:sz w:val="24"/>
          <w:szCs w:val="24"/>
        </w:rPr>
      </w:pPr>
      <w:r w:rsidRPr="00AE61E5">
        <w:rPr>
          <w:rFonts w:ascii="Arial" w:eastAsia="Times New Roman" w:hAnsi="Arial" w:cs="Arial"/>
          <w:b/>
          <w:bCs/>
          <w:sz w:val="24"/>
          <w:szCs w:val="24"/>
        </w:rPr>
        <w:t>c) Utilização de peças remanufaturadas ou recondicionadas:</w:t>
      </w:r>
    </w:p>
    <w:p w14:paraId="49CEE424" w14:textId="77777777" w:rsidR="00AE61E5" w:rsidRDefault="00AE61E5" w:rsidP="00AE61E5">
      <w:pPr>
        <w:spacing w:line="360" w:lineRule="auto"/>
        <w:ind w:firstLine="720"/>
        <w:jc w:val="both"/>
        <w:rPr>
          <w:rFonts w:ascii="Arial" w:eastAsia="Times New Roman" w:hAnsi="Arial" w:cs="Arial"/>
          <w:sz w:val="24"/>
          <w:szCs w:val="24"/>
        </w:rPr>
      </w:pPr>
      <w:r w:rsidRPr="00AE61E5">
        <w:rPr>
          <w:rFonts w:ascii="Arial" w:eastAsia="Times New Roman" w:hAnsi="Arial" w:cs="Arial"/>
          <w:sz w:val="24"/>
          <w:szCs w:val="24"/>
        </w:rPr>
        <w:t>Embora possam apresentar custo inicial reduzido, tais itens tendem a possuir menor vida útil, maior probabilidade de falhas e ausência de garantias robustas, o que pode resultar em custos adicionais com substituições frequentes e riscos à segurança. Em razão disso, essa solução não se mostra adequada para veículos oficiais, especialmente em itens críticos como freios e pneus.</w:t>
      </w:r>
    </w:p>
    <w:p w14:paraId="47AE05B4" w14:textId="77777777" w:rsidR="00AE61E5" w:rsidRDefault="00AE61E5" w:rsidP="00AE61E5">
      <w:pPr>
        <w:spacing w:line="360" w:lineRule="auto"/>
        <w:ind w:firstLine="720"/>
        <w:jc w:val="both"/>
        <w:rPr>
          <w:rFonts w:ascii="Arial" w:eastAsia="Times New Roman" w:hAnsi="Arial" w:cs="Arial"/>
          <w:sz w:val="24"/>
          <w:szCs w:val="24"/>
        </w:rPr>
      </w:pPr>
    </w:p>
    <w:p w14:paraId="6048E50D" w14:textId="77777777" w:rsidR="00AE61E5" w:rsidRPr="00AE61E5" w:rsidRDefault="00AE61E5" w:rsidP="00AE61E5">
      <w:pPr>
        <w:spacing w:line="360" w:lineRule="auto"/>
        <w:ind w:firstLine="720"/>
        <w:jc w:val="both"/>
        <w:rPr>
          <w:rFonts w:ascii="Arial" w:eastAsia="Times New Roman" w:hAnsi="Arial" w:cs="Arial"/>
          <w:sz w:val="24"/>
          <w:szCs w:val="24"/>
        </w:rPr>
      </w:pPr>
    </w:p>
    <w:p w14:paraId="21131817" w14:textId="77777777" w:rsidR="00AE61E5" w:rsidRPr="00AE61E5" w:rsidRDefault="00AE61E5" w:rsidP="00AE61E5">
      <w:pPr>
        <w:spacing w:line="360" w:lineRule="auto"/>
        <w:ind w:firstLine="720"/>
        <w:jc w:val="both"/>
        <w:rPr>
          <w:rFonts w:ascii="Arial" w:eastAsia="Times New Roman" w:hAnsi="Arial" w:cs="Arial"/>
          <w:b/>
          <w:bCs/>
          <w:sz w:val="24"/>
          <w:szCs w:val="24"/>
        </w:rPr>
      </w:pPr>
      <w:r w:rsidRPr="00AE61E5">
        <w:rPr>
          <w:rFonts w:ascii="Arial" w:eastAsia="Times New Roman" w:hAnsi="Arial" w:cs="Arial"/>
          <w:b/>
          <w:bCs/>
          <w:sz w:val="24"/>
          <w:szCs w:val="24"/>
        </w:rPr>
        <w:t>d) Aquisição de pneus novos versus reformados (remoldados/recauchutados):</w:t>
      </w:r>
    </w:p>
    <w:p w14:paraId="748FEA1E" w14:textId="77777777" w:rsidR="00AE61E5" w:rsidRPr="00AE61E5" w:rsidRDefault="00AE61E5" w:rsidP="00AE61E5">
      <w:pPr>
        <w:spacing w:line="360" w:lineRule="auto"/>
        <w:ind w:firstLine="720"/>
        <w:jc w:val="both"/>
        <w:rPr>
          <w:rFonts w:ascii="Arial" w:eastAsia="Times New Roman" w:hAnsi="Arial" w:cs="Arial"/>
          <w:sz w:val="24"/>
          <w:szCs w:val="24"/>
        </w:rPr>
      </w:pPr>
      <w:r w:rsidRPr="00AE61E5">
        <w:rPr>
          <w:rFonts w:ascii="Arial" w:eastAsia="Times New Roman" w:hAnsi="Arial" w:cs="Arial"/>
          <w:sz w:val="24"/>
          <w:szCs w:val="24"/>
        </w:rPr>
        <w:t>Os pneus novos apresentam maior durabilidade, melhor desempenho, maior segurança e conformidade com normas técnicas vigentes, sendo a opção mais adequada para uso institucional. Já os pneus reformados possuem custo inicial inferior, porém apresentam vida útil reduzida, maior risco de falhas estruturais e menor confiabilidade, impactando negativamente o ciclo de vida e a segurança do veículo.</w:t>
      </w:r>
    </w:p>
    <w:p w14:paraId="501570D7" w14:textId="77777777" w:rsidR="00AE61E5" w:rsidRPr="00AE61E5" w:rsidRDefault="00AE61E5" w:rsidP="00AE61E5">
      <w:pPr>
        <w:spacing w:line="360" w:lineRule="auto"/>
        <w:ind w:firstLine="720"/>
        <w:jc w:val="both"/>
        <w:rPr>
          <w:rFonts w:ascii="Arial" w:eastAsia="Times New Roman" w:hAnsi="Arial" w:cs="Arial"/>
          <w:b/>
          <w:bCs/>
          <w:sz w:val="24"/>
          <w:szCs w:val="24"/>
        </w:rPr>
      </w:pPr>
      <w:r w:rsidRPr="00AE61E5">
        <w:rPr>
          <w:rFonts w:ascii="Arial" w:eastAsia="Times New Roman" w:hAnsi="Arial" w:cs="Arial"/>
          <w:b/>
          <w:bCs/>
          <w:sz w:val="24"/>
          <w:szCs w:val="24"/>
        </w:rPr>
        <w:lastRenderedPageBreak/>
        <w:t>e) Manutenção preventiva versus manutenção corretiva:</w:t>
      </w:r>
    </w:p>
    <w:p w14:paraId="6196D054" w14:textId="77777777" w:rsidR="00AE61E5" w:rsidRPr="00AE61E5" w:rsidRDefault="00AE61E5" w:rsidP="00AE61E5">
      <w:pPr>
        <w:spacing w:line="360" w:lineRule="auto"/>
        <w:ind w:firstLine="720"/>
        <w:jc w:val="both"/>
        <w:rPr>
          <w:rFonts w:ascii="Arial" w:eastAsia="Times New Roman" w:hAnsi="Arial" w:cs="Arial"/>
          <w:sz w:val="24"/>
          <w:szCs w:val="24"/>
        </w:rPr>
      </w:pPr>
      <w:r w:rsidRPr="00AE61E5">
        <w:rPr>
          <w:rFonts w:ascii="Arial" w:eastAsia="Times New Roman" w:hAnsi="Arial" w:cs="Arial"/>
          <w:sz w:val="24"/>
          <w:szCs w:val="24"/>
        </w:rPr>
        <w:t>A adoção da manutenção preventiva, com substituição programada de componentes e insumos, reduz significativamente o risco de falhas inesperadas, amplia a vida útil do veículo e diminui os custos totais ao longo do tempo. Em contrapartida, a manutenção corretiva, realizada apenas após a ocorrência de falhas, tende a gerar custos mais elevados, indisponibilidade do veículo e maior comprometimento operacional.</w:t>
      </w:r>
    </w:p>
    <w:p w14:paraId="71C319C1" w14:textId="77777777" w:rsidR="00AE61E5" w:rsidRPr="00AE61E5" w:rsidRDefault="00AE61E5" w:rsidP="00AE61E5">
      <w:pPr>
        <w:spacing w:line="360" w:lineRule="auto"/>
        <w:ind w:firstLine="720"/>
        <w:jc w:val="both"/>
        <w:rPr>
          <w:rFonts w:ascii="Arial" w:eastAsia="Times New Roman" w:hAnsi="Arial" w:cs="Arial"/>
          <w:sz w:val="24"/>
          <w:szCs w:val="24"/>
        </w:rPr>
      </w:pPr>
      <w:r w:rsidRPr="00AE61E5">
        <w:rPr>
          <w:rFonts w:ascii="Arial" w:eastAsia="Times New Roman" w:hAnsi="Arial" w:cs="Arial"/>
          <w:sz w:val="24"/>
          <w:szCs w:val="24"/>
        </w:rPr>
        <w:t>Diante das alternativas analisadas, a solução mais adequada para a Administração consiste na aquisição de peças e insumos novos, originais ou equivalentes de primeira linha, devidamente certificados e compatíveis com o veículo, aliada à manutenção preventiva. Essa abordagem proporciona maior segurança, confiabilidade, eficiência e economicidade ao longo de todo o ciclo de vida do objeto, atendendo plenamente ao interesse público.</w:t>
      </w:r>
    </w:p>
    <w:p w14:paraId="1EB706BD" w14:textId="77777777" w:rsidR="00AE61E5" w:rsidRPr="00AE61E5" w:rsidRDefault="00AE61E5" w:rsidP="00AE61E5">
      <w:pPr>
        <w:spacing w:line="360" w:lineRule="auto"/>
        <w:jc w:val="both"/>
        <w:rPr>
          <w:rFonts w:ascii="Arial" w:eastAsia="Times New Roman" w:hAnsi="Arial" w:cs="Arial"/>
          <w:b/>
          <w:bCs/>
          <w:color w:val="000000"/>
          <w:sz w:val="24"/>
          <w:szCs w:val="24"/>
        </w:rPr>
      </w:pPr>
      <w:r w:rsidRPr="00AE61E5">
        <w:rPr>
          <w:rFonts w:ascii="Arial" w:eastAsia="Times New Roman" w:hAnsi="Arial" w:cs="Arial"/>
          <w:b/>
          <w:bCs/>
          <w:color w:val="000000"/>
          <w:sz w:val="24"/>
          <w:szCs w:val="24"/>
        </w:rPr>
        <w:t>8. ESTIMATIVA DO VALOR DA CONTRATAÇÃO</w:t>
      </w:r>
    </w:p>
    <w:p w14:paraId="4AB94973" w14:textId="77777777" w:rsidR="00AE61E5" w:rsidRPr="00AE61E5" w:rsidRDefault="00AE61E5" w:rsidP="00AE61E5">
      <w:pPr>
        <w:spacing w:line="360" w:lineRule="auto"/>
        <w:jc w:val="both"/>
        <w:rPr>
          <w:rFonts w:ascii="Arial" w:eastAsia="Times New Roman" w:hAnsi="Arial" w:cs="Arial"/>
          <w:sz w:val="24"/>
          <w:szCs w:val="24"/>
        </w:rPr>
      </w:pPr>
      <w:r w:rsidRPr="00AE61E5">
        <w:rPr>
          <w:rFonts w:ascii="Arial" w:eastAsia="Times New Roman" w:hAnsi="Arial" w:cs="Arial"/>
          <w:sz w:val="24"/>
          <w:szCs w:val="24"/>
        </w:rPr>
        <w:t>O valor estimado da contratação está relacionado na planilha abaixo:</w:t>
      </w:r>
    </w:p>
    <w:tbl>
      <w:tblPr>
        <w:tblStyle w:val="Tabelacomgrade"/>
        <w:tblW w:w="9209" w:type="dxa"/>
        <w:tblLook w:val="04A0" w:firstRow="1" w:lastRow="0" w:firstColumn="1" w:lastColumn="0" w:noHBand="0" w:noVBand="1"/>
      </w:tblPr>
      <w:tblGrid>
        <w:gridCol w:w="790"/>
        <w:gridCol w:w="4464"/>
        <w:gridCol w:w="1336"/>
        <w:gridCol w:w="1136"/>
        <w:gridCol w:w="1483"/>
      </w:tblGrid>
      <w:tr w:rsidR="00AE61E5" w:rsidRPr="00AE61E5" w14:paraId="7AC47B7E" w14:textId="77777777" w:rsidTr="00AE61E5">
        <w:trPr>
          <w:trHeight w:val="744"/>
        </w:trPr>
        <w:tc>
          <w:tcPr>
            <w:tcW w:w="790" w:type="dxa"/>
            <w:hideMark/>
          </w:tcPr>
          <w:p w14:paraId="5B725B58"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ITEM</w:t>
            </w:r>
          </w:p>
        </w:tc>
        <w:tc>
          <w:tcPr>
            <w:tcW w:w="4464" w:type="dxa"/>
            <w:hideMark/>
          </w:tcPr>
          <w:p w14:paraId="4D27168F"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DESCRIÇÃO</w:t>
            </w:r>
          </w:p>
        </w:tc>
        <w:tc>
          <w:tcPr>
            <w:tcW w:w="1336" w:type="dxa"/>
            <w:hideMark/>
          </w:tcPr>
          <w:p w14:paraId="6F9952C0"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MEDIANA VALOR UNIT.</w:t>
            </w:r>
          </w:p>
        </w:tc>
        <w:tc>
          <w:tcPr>
            <w:tcW w:w="1136" w:type="dxa"/>
            <w:hideMark/>
          </w:tcPr>
          <w:p w14:paraId="680871AE"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QUANT.</w:t>
            </w:r>
          </w:p>
        </w:tc>
        <w:tc>
          <w:tcPr>
            <w:tcW w:w="1483" w:type="dxa"/>
            <w:hideMark/>
          </w:tcPr>
          <w:p w14:paraId="26FE09A3"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VALOR GLOBAL ESTIMADO</w:t>
            </w:r>
          </w:p>
        </w:tc>
      </w:tr>
      <w:tr w:rsidR="00AE61E5" w:rsidRPr="00AE61E5" w14:paraId="0AA51A8D" w14:textId="77777777" w:rsidTr="00AE61E5">
        <w:trPr>
          <w:trHeight w:val="408"/>
        </w:trPr>
        <w:tc>
          <w:tcPr>
            <w:tcW w:w="790" w:type="dxa"/>
            <w:hideMark/>
          </w:tcPr>
          <w:p w14:paraId="5EC28356"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01</w:t>
            </w:r>
          </w:p>
        </w:tc>
        <w:tc>
          <w:tcPr>
            <w:tcW w:w="4464" w:type="dxa"/>
            <w:hideMark/>
          </w:tcPr>
          <w:p w14:paraId="6735701A" w14:textId="77777777" w:rsidR="00AE61E5" w:rsidRPr="00AE61E5" w:rsidRDefault="00AE61E5" w:rsidP="00261453">
            <w:pPr>
              <w:shd w:val="clear" w:color="auto" w:fill="FFFFFF"/>
              <w:jc w:val="both"/>
              <w:outlineLvl w:val="0"/>
              <w:rPr>
                <w:rFonts w:ascii="Arial" w:hAnsi="Arial" w:cs="Arial"/>
                <w:b/>
                <w:bCs/>
                <w:sz w:val="24"/>
                <w:szCs w:val="24"/>
              </w:rPr>
            </w:pPr>
            <w:r w:rsidRPr="00AE61E5">
              <w:rPr>
                <w:rFonts w:ascii="Arial" w:hAnsi="Arial" w:cs="Arial"/>
                <w:b/>
                <w:bCs/>
                <w:sz w:val="24"/>
                <w:szCs w:val="24"/>
              </w:rPr>
              <w:t>Fluido para radiador – Aditivo de arrefecimento – 1L</w:t>
            </w:r>
          </w:p>
          <w:p w14:paraId="081A8AF0"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Especificações técnicas mínimas:</w:t>
            </w:r>
          </w:p>
          <w:p w14:paraId="7D50C577" w14:textId="77777777" w:rsidR="00AE61E5" w:rsidRPr="00AE61E5" w:rsidRDefault="00AE61E5" w:rsidP="00AE61E5">
            <w:pPr>
              <w:numPr>
                <w:ilvl w:val="0"/>
                <w:numId w:val="297"/>
              </w:numPr>
              <w:shd w:val="clear" w:color="auto" w:fill="FFFFFF"/>
              <w:jc w:val="both"/>
              <w:outlineLvl w:val="0"/>
              <w:rPr>
                <w:rFonts w:ascii="Arial" w:hAnsi="Arial" w:cs="Arial"/>
                <w:sz w:val="24"/>
                <w:szCs w:val="24"/>
              </w:rPr>
            </w:pPr>
            <w:r w:rsidRPr="00AE61E5">
              <w:rPr>
                <w:rFonts w:ascii="Arial" w:hAnsi="Arial" w:cs="Arial"/>
                <w:sz w:val="24"/>
                <w:szCs w:val="24"/>
              </w:rPr>
              <w:t xml:space="preserve">Compatível com motores a gasolina, etanol ou </w:t>
            </w:r>
            <w:proofErr w:type="spellStart"/>
            <w:r w:rsidRPr="00AE61E5">
              <w:rPr>
                <w:rFonts w:ascii="Arial" w:hAnsi="Arial" w:cs="Arial"/>
                <w:sz w:val="24"/>
                <w:szCs w:val="24"/>
              </w:rPr>
              <w:t>flex</w:t>
            </w:r>
            <w:proofErr w:type="spellEnd"/>
          </w:p>
          <w:p w14:paraId="1EB473D9" w14:textId="77777777" w:rsidR="00AE61E5" w:rsidRPr="00AE61E5" w:rsidRDefault="00AE61E5" w:rsidP="00AE61E5">
            <w:pPr>
              <w:numPr>
                <w:ilvl w:val="0"/>
                <w:numId w:val="297"/>
              </w:numPr>
              <w:shd w:val="clear" w:color="auto" w:fill="FFFFFF"/>
              <w:jc w:val="both"/>
              <w:outlineLvl w:val="0"/>
              <w:rPr>
                <w:rFonts w:ascii="Arial" w:hAnsi="Arial" w:cs="Arial"/>
                <w:sz w:val="24"/>
                <w:szCs w:val="24"/>
              </w:rPr>
            </w:pPr>
            <w:r w:rsidRPr="00AE61E5">
              <w:rPr>
                <w:rFonts w:ascii="Arial" w:hAnsi="Arial" w:cs="Arial"/>
                <w:sz w:val="24"/>
                <w:szCs w:val="24"/>
              </w:rPr>
              <w:t>Pronto para uso</w:t>
            </w:r>
          </w:p>
          <w:p w14:paraId="0BCD0B00" w14:textId="77777777" w:rsidR="00AE61E5" w:rsidRPr="00AE61E5" w:rsidRDefault="00AE61E5" w:rsidP="00AE61E5">
            <w:pPr>
              <w:numPr>
                <w:ilvl w:val="0"/>
                <w:numId w:val="297"/>
              </w:numPr>
              <w:shd w:val="clear" w:color="auto" w:fill="FFFFFF"/>
              <w:jc w:val="both"/>
              <w:outlineLvl w:val="0"/>
              <w:rPr>
                <w:rFonts w:ascii="Arial" w:hAnsi="Arial" w:cs="Arial"/>
                <w:sz w:val="24"/>
                <w:szCs w:val="24"/>
              </w:rPr>
            </w:pPr>
            <w:r w:rsidRPr="00AE61E5">
              <w:rPr>
                <w:rFonts w:ascii="Arial" w:hAnsi="Arial" w:cs="Arial"/>
                <w:sz w:val="24"/>
                <w:szCs w:val="24"/>
              </w:rPr>
              <w:t>Proteção contra corrosão, oxidação e formação de depósitos no sistema de arrefecimento</w:t>
            </w:r>
          </w:p>
          <w:p w14:paraId="542BB732" w14:textId="77777777" w:rsidR="00AE61E5" w:rsidRPr="00AE61E5" w:rsidRDefault="00AE61E5" w:rsidP="00261453">
            <w:pPr>
              <w:rPr>
                <w:rFonts w:ascii="Arial" w:hAnsi="Arial" w:cs="Arial"/>
                <w:color w:val="000000"/>
                <w:sz w:val="24"/>
                <w:szCs w:val="24"/>
              </w:rPr>
            </w:pPr>
            <w:r w:rsidRPr="00AE61E5">
              <w:rPr>
                <w:rFonts w:ascii="Arial" w:hAnsi="Arial" w:cs="Arial"/>
                <w:sz w:val="24"/>
                <w:szCs w:val="24"/>
              </w:rPr>
              <w:t xml:space="preserve">Observação: O produto deverá ser compatível com o sistema de arrefecimento do veículo Toyota Corolla XEI </w:t>
            </w:r>
            <w:proofErr w:type="gramStart"/>
            <w:r w:rsidRPr="00AE61E5">
              <w:rPr>
                <w:rFonts w:ascii="Arial" w:hAnsi="Arial" w:cs="Arial"/>
                <w:sz w:val="24"/>
                <w:szCs w:val="24"/>
              </w:rPr>
              <w:t>2.0 ano/modelo</w:t>
            </w:r>
            <w:proofErr w:type="gramEnd"/>
            <w:r w:rsidRPr="00AE61E5">
              <w:rPr>
                <w:rFonts w:ascii="Arial" w:hAnsi="Arial" w:cs="Arial"/>
                <w:sz w:val="24"/>
                <w:szCs w:val="24"/>
              </w:rPr>
              <w:t xml:space="preserve"> 2021/2022.</w:t>
            </w:r>
          </w:p>
        </w:tc>
        <w:tc>
          <w:tcPr>
            <w:tcW w:w="1336" w:type="dxa"/>
            <w:noWrap/>
            <w:hideMark/>
          </w:tcPr>
          <w:p w14:paraId="2C1FDBD9"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R$ 125,00</w:t>
            </w:r>
          </w:p>
        </w:tc>
        <w:tc>
          <w:tcPr>
            <w:tcW w:w="1136" w:type="dxa"/>
            <w:hideMark/>
          </w:tcPr>
          <w:p w14:paraId="5D41CFC6"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1 unidade</w:t>
            </w:r>
          </w:p>
        </w:tc>
        <w:tc>
          <w:tcPr>
            <w:tcW w:w="1483" w:type="dxa"/>
            <w:noWrap/>
            <w:hideMark/>
          </w:tcPr>
          <w:p w14:paraId="40CCC4C2"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R$ 125,00</w:t>
            </w:r>
          </w:p>
        </w:tc>
      </w:tr>
      <w:tr w:rsidR="00AE61E5" w:rsidRPr="00AE61E5" w14:paraId="30F8F157" w14:textId="77777777" w:rsidTr="00AE61E5">
        <w:trPr>
          <w:trHeight w:val="288"/>
        </w:trPr>
        <w:tc>
          <w:tcPr>
            <w:tcW w:w="790" w:type="dxa"/>
            <w:hideMark/>
          </w:tcPr>
          <w:p w14:paraId="7AF83F0D"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02</w:t>
            </w:r>
          </w:p>
        </w:tc>
        <w:tc>
          <w:tcPr>
            <w:tcW w:w="4464" w:type="dxa"/>
            <w:hideMark/>
          </w:tcPr>
          <w:p w14:paraId="2097DFE5" w14:textId="77777777" w:rsidR="00AE61E5" w:rsidRPr="00AE61E5" w:rsidRDefault="00AE61E5" w:rsidP="00261453">
            <w:pPr>
              <w:shd w:val="clear" w:color="auto" w:fill="FFFFFF"/>
              <w:jc w:val="both"/>
              <w:outlineLvl w:val="0"/>
              <w:rPr>
                <w:rFonts w:ascii="Arial" w:hAnsi="Arial" w:cs="Arial"/>
                <w:b/>
                <w:bCs/>
                <w:sz w:val="24"/>
                <w:szCs w:val="24"/>
              </w:rPr>
            </w:pPr>
            <w:r w:rsidRPr="00AE61E5">
              <w:rPr>
                <w:rFonts w:ascii="Arial" w:hAnsi="Arial" w:cs="Arial"/>
                <w:b/>
                <w:bCs/>
                <w:sz w:val="24"/>
                <w:szCs w:val="24"/>
              </w:rPr>
              <w:t>Válvula de água superior</w:t>
            </w:r>
          </w:p>
          <w:p w14:paraId="7D750591"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 xml:space="preserve">Observação: A peça deverá ser compatível com o veículo Toyota Corolla XEI </w:t>
            </w:r>
            <w:proofErr w:type="gramStart"/>
            <w:r w:rsidRPr="00AE61E5">
              <w:rPr>
                <w:rFonts w:ascii="Arial" w:hAnsi="Arial" w:cs="Arial"/>
                <w:sz w:val="24"/>
                <w:szCs w:val="24"/>
              </w:rPr>
              <w:t>2.0 ano/modelo</w:t>
            </w:r>
            <w:proofErr w:type="gramEnd"/>
            <w:r w:rsidRPr="00AE61E5">
              <w:rPr>
                <w:rFonts w:ascii="Arial" w:hAnsi="Arial" w:cs="Arial"/>
                <w:sz w:val="24"/>
                <w:szCs w:val="24"/>
              </w:rPr>
              <w:t xml:space="preserve"> 2021/2022, devendo o fornecedor assegurar a correta aplicação conforme catálogo do fabricante.</w:t>
            </w:r>
          </w:p>
          <w:p w14:paraId="0D63806B" w14:textId="77777777" w:rsidR="00AE61E5" w:rsidRPr="00AE61E5" w:rsidRDefault="00AE61E5" w:rsidP="00261453">
            <w:pPr>
              <w:rPr>
                <w:rFonts w:ascii="Arial" w:hAnsi="Arial" w:cs="Arial"/>
                <w:color w:val="000000"/>
                <w:sz w:val="24"/>
                <w:szCs w:val="24"/>
              </w:rPr>
            </w:pPr>
          </w:p>
        </w:tc>
        <w:tc>
          <w:tcPr>
            <w:tcW w:w="1336" w:type="dxa"/>
            <w:noWrap/>
            <w:hideMark/>
          </w:tcPr>
          <w:p w14:paraId="3D423C59"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R$ 598,59</w:t>
            </w:r>
          </w:p>
        </w:tc>
        <w:tc>
          <w:tcPr>
            <w:tcW w:w="1136" w:type="dxa"/>
            <w:hideMark/>
          </w:tcPr>
          <w:p w14:paraId="3111F401"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1 peça</w:t>
            </w:r>
          </w:p>
        </w:tc>
        <w:tc>
          <w:tcPr>
            <w:tcW w:w="1483" w:type="dxa"/>
            <w:noWrap/>
            <w:hideMark/>
          </w:tcPr>
          <w:p w14:paraId="18CAA3C1"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R$ 598,59</w:t>
            </w:r>
          </w:p>
        </w:tc>
      </w:tr>
      <w:tr w:rsidR="00AE61E5" w:rsidRPr="00AE61E5" w14:paraId="00C47358" w14:textId="77777777" w:rsidTr="00AE61E5">
        <w:trPr>
          <w:trHeight w:val="288"/>
        </w:trPr>
        <w:tc>
          <w:tcPr>
            <w:tcW w:w="790" w:type="dxa"/>
            <w:hideMark/>
          </w:tcPr>
          <w:p w14:paraId="594F625B"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lastRenderedPageBreak/>
              <w:t>03</w:t>
            </w:r>
          </w:p>
        </w:tc>
        <w:tc>
          <w:tcPr>
            <w:tcW w:w="4464" w:type="dxa"/>
            <w:hideMark/>
          </w:tcPr>
          <w:p w14:paraId="557D2F66" w14:textId="77777777" w:rsidR="00AE61E5" w:rsidRPr="00AE61E5" w:rsidRDefault="00AE61E5" w:rsidP="00261453">
            <w:pPr>
              <w:shd w:val="clear" w:color="auto" w:fill="FFFFFF"/>
              <w:jc w:val="both"/>
              <w:outlineLvl w:val="0"/>
              <w:rPr>
                <w:rFonts w:ascii="Arial" w:hAnsi="Arial" w:cs="Arial"/>
                <w:b/>
                <w:bCs/>
                <w:sz w:val="24"/>
                <w:szCs w:val="24"/>
              </w:rPr>
            </w:pPr>
            <w:r w:rsidRPr="00AE61E5">
              <w:rPr>
                <w:rFonts w:ascii="Arial" w:hAnsi="Arial" w:cs="Arial"/>
                <w:b/>
                <w:bCs/>
                <w:sz w:val="24"/>
                <w:szCs w:val="24"/>
              </w:rPr>
              <w:t>Jogo de pastilha de freio traseiro</w:t>
            </w:r>
          </w:p>
          <w:p w14:paraId="3E903CF0"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Especificações técnicas mínimas:</w:t>
            </w:r>
          </w:p>
          <w:p w14:paraId="3E7E97B5" w14:textId="77777777" w:rsidR="00AE61E5" w:rsidRPr="00AE61E5" w:rsidRDefault="00AE61E5" w:rsidP="00AE61E5">
            <w:pPr>
              <w:numPr>
                <w:ilvl w:val="0"/>
                <w:numId w:val="298"/>
              </w:numPr>
              <w:shd w:val="clear" w:color="auto" w:fill="FFFFFF"/>
              <w:jc w:val="both"/>
              <w:outlineLvl w:val="0"/>
              <w:rPr>
                <w:rFonts w:ascii="Arial" w:hAnsi="Arial" w:cs="Arial"/>
                <w:sz w:val="24"/>
                <w:szCs w:val="24"/>
              </w:rPr>
            </w:pPr>
            <w:r w:rsidRPr="00AE61E5">
              <w:rPr>
                <w:rFonts w:ascii="Arial" w:hAnsi="Arial" w:cs="Arial"/>
                <w:sz w:val="24"/>
                <w:szCs w:val="24"/>
              </w:rPr>
              <w:t>Aplicação: sistema de freio a disco no eixo traseiro</w:t>
            </w:r>
          </w:p>
          <w:p w14:paraId="198ED066" w14:textId="77777777" w:rsidR="00AE61E5" w:rsidRPr="00AE61E5" w:rsidRDefault="00AE61E5" w:rsidP="00AE61E5">
            <w:pPr>
              <w:numPr>
                <w:ilvl w:val="0"/>
                <w:numId w:val="298"/>
              </w:numPr>
              <w:shd w:val="clear" w:color="auto" w:fill="FFFFFF"/>
              <w:jc w:val="both"/>
              <w:outlineLvl w:val="0"/>
              <w:rPr>
                <w:rFonts w:ascii="Arial" w:hAnsi="Arial" w:cs="Arial"/>
                <w:sz w:val="24"/>
                <w:szCs w:val="24"/>
              </w:rPr>
            </w:pPr>
            <w:r w:rsidRPr="00AE61E5">
              <w:rPr>
                <w:rFonts w:ascii="Arial" w:hAnsi="Arial" w:cs="Arial"/>
                <w:sz w:val="24"/>
                <w:szCs w:val="24"/>
              </w:rPr>
              <w:t>Conjunto contendo pastilhas necessárias para ambos os lados do eixo traseiro</w:t>
            </w:r>
          </w:p>
          <w:p w14:paraId="16DDA423" w14:textId="77777777" w:rsidR="00AE61E5" w:rsidRPr="00AE61E5" w:rsidRDefault="00AE61E5" w:rsidP="00AE61E5">
            <w:pPr>
              <w:numPr>
                <w:ilvl w:val="0"/>
                <w:numId w:val="298"/>
              </w:numPr>
              <w:shd w:val="clear" w:color="auto" w:fill="FFFFFF"/>
              <w:jc w:val="both"/>
              <w:outlineLvl w:val="0"/>
              <w:rPr>
                <w:rFonts w:ascii="Arial" w:hAnsi="Arial" w:cs="Arial"/>
                <w:sz w:val="24"/>
                <w:szCs w:val="24"/>
              </w:rPr>
            </w:pPr>
            <w:r w:rsidRPr="00AE61E5">
              <w:rPr>
                <w:rFonts w:ascii="Arial" w:hAnsi="Arial" w:cs="Arial"/>
                <w:sz w:val="24"/>
                <w:szCs w:val="24"/>
              </w:rPr>
              <w:t>Material de fricção de alta resistência térmica e mecânica</w:t>
            </w:r>
          </w:p>
          <w:p w14:paraId="4FEE8657" w14:textId="77777777" w:rsidR="00AE61E5" w:rsidRPr="00AE61E5" w:rsidRDefault="00AE61E5" w:rsidP="00AE61E5">
            <w:pPr>
              <w:numPr>
                <w:ilvl w:val="0"/>
                <w:numId w:val="298"/>
              </w:numPr>
              <w:shd w:val="clear" w:color="auto" w:fill="FFFFFF"/>
              <w:jc w:val="both"/>
              <w:outlineLvl w:val="0"/>
              <w:rPr>
                <w:rFonts w:ascii="Arial" w:hAnsi="Arial" w:cs="Arial"/>
                <w:sz w:val="24"/>
                <w:szCs w:val="24"/>
              </w:rPr>
            </w:pPr>
            <w:r w:rsidRPr="00AE61E5">
              <w:rPr>
                <w:rFonts w:ascii="Arial" w:hAnsi="Arial" w:cs="Arial"/>
                <w:sz w:val="24"/>
                <w:szCs w:val="24"/>
              </w:rPr>
              <w:t>Baixo nível de ruído e vibração durante a frenagem</w:t>
            </w:r>
          </w:p>
          <w:p w14:paraId="0CA49738"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 xml:space="preserve">Observação: As pastilhas deverão ser compatíveis com o veículo Toyota Corolla XEI </w:t>
            </w:r>
            <w:proofErr w:type="gramStart"/>
            <w:r w:rsidRPr="00AE61E5">
              <w:rPr>
                <w:rFonts w:ascii="Arial" w:hAnsi="Arial" w:cs="Arial"/>
                <w:sz w:val="24"/>
                <w:szCs w:val="24"/>
              </w:rPr>
              <w:t>2.0 ano/modelo</w:t>
            </w:r>
            <w:proofErr w:type="gramEnd"/>
            <w:r w:rsidRPr="00AE61E5">
              <w:rPr>
                <w:rFonts w:ascii="Arial" w:hAnsi="Arial" w:cs="Arial"/>
                <w:sz w:val="24"/>
                <w:szCs w:val="24"/>
              </w:rPr>
              <w:t xml:space="preserve"> 2021/2022, devendo o fornecedor assegurar a correta aplicação conforme catálogo do fabricante.</w:t>
            </w:r>
          </w:p>
          <w:p w14:paraId="2149EA21" w14:textId="77777777" w:rsidR="00AE61E5" w:rsidRPr="00AE61E5" w:rsidRDefault="00AE61E5" w:rsidP="00261453">
            <w:pPr>
              <w:rPr>
                <w:rFonts w:ascii="Arial" w:hAnsi="Arial" w:cs="Arial"/>
                <w:color w:val="000000"/>
                <w:sz w:val="24"/>
                <w:szCs w:val="24"/>
              </w:rPr>
            </w:pPr>
          </w:p>
        </w:tc>
        <w:tc>
          <w:tcPr>
            <w:tcW w:w="1336" w:type="dxa"/>
            <w:noWrap/>
            <w:hideMark/>
          </w:tcPr>
          <w:p w14:paraId="2BA7C2F7"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R$ 700,00</w:t>
            </w:r>
          </w:p>
        </w:tc>
        <w:tc>
          <w:tcPr>
            <w:tcW w:w="1136" w:type="dxa"/>
            <w:hideMark/>
          </w:tcPr>
          <w:p w14:paraId="5DEF4270"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1 peça</w:t>
            </w:r>
          </w:p>
        </w:tc>
        <w:tc>
          <w:tcPr>
            <w:tcW w:w="1483" w:type="dxa"/>
            <w:noWrap/>
            <w:hideMark/>
          </w:tcPr>
          <w:p w14:paraId="3ED4B22E"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R$ 700,00</w:t>
            </w:r>
          </w:p>
        </w:tc>
      </w:tr>
      <w:tr w:rsidR="00AE61E5" w:rsidRPr="00AE61E5" w14:paraId="47A5552D" w14:textId="77777777" w:rsidTr="00AE61E5">
        <w:trPr>
          <w:trHeight w:val="288"/>
        </w:trPr>
        <w:tc>
          <w:tcPr>
            <w:tcW w:w="790" w:type="dxa"/>
            <w:hideMark/>
          </w:tcPr>
          <w:p w14:paraId="0B89A846"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04</w:t>
            </w:r>
          </w:p>
        </w:tc>
        <w:tc>
          <w:tcPr>
            <w:tcW w:w="4464" w:type="dxa"/>
            <w:hideMark/>
          </w:tcPr>
          <w:p w14:paraId="3B094CD7" w14:textId="77777777" w:rsidR="00AE61E5" w:rsidRPr="00AE61E5" w:rsidRDefault="00AE61E5" w:rsidP="00261453">
            <w:pPr>
              <w:shd w:val="clear" w:color="auto" w:fill="FFFFFF"/>
              <w:jc w:val="both"/>
              <w:outlineLvl w:val="0"/>
              <w:rPr>
                <w:rFonts w:ascii="Arial" w:hAnsi="Arial" w:cs="Arial"/>
                <w:b/>
                <w:bCs/>
                <w:sz w:val="24"/>
                <w:szCs w:val="24"/>
              </w:rPr>
            </w:pPr>
            <w:r w:rsidRPr="00AE61E5">
              <w:rPr>
                <w:rFonts w:ascii="Arial" w:hAnsi="Arial" w:cs="Arial"/>
                <w:b/>
                <w:bCs/>
                <w:sz w:val="24"/>
                <w:szCs w:val="24"/>
              </w:rPr>
              <w:t>Pneu 225/45R179W</w:t>
            </w:r>
          </w:p>
          <w:p w14:paraId="6ED5970D"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Especificações técnicas mínimas:</w:t>
            </w:r>
          </w:p>
          <w:p w14:paraId="1310C610"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Medida: 225/45 R17</w:t>
            </w:r>
          </w:p>
          <w:p w14:paraId="058AFC81"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Índice de carga mínimo: 94 ou equivalente superior</w:t>
            </w:r>
          </w:p>
          <w:p w14:paraId="4005862E"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Índice de velocidade mínimo: W (até 270 km/h) ou superior</w:t>
            </w:r>
          </w:p>
          <w:p w14:paraId="2EF957B9"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Tipo: pneu radial sem câmara</w:t>
            </w:r>
          </w:p>
          <w:p w14:paraId="2EA712D9"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Certificação INMETRO ou equivalente.</w:t>
            </w:r>
          </w:p>
          <w:p w14:paraId="5A8AE2FA" w14:textId="77777777" w:rsidR="00AE61E5" w:rsidRPr="00AE61E5" w:rsidRDefault="00AE61E5" w:rsidP="00AE61E5">
            <w:pPr>
              <w:numPr>
                <w:ilvl w:val="0"/>
                <w:numId w:val="299"/>
              </w:numPr>
              <w:shd w:val="clear" w:color="auto" w:fill="FFFFFF"/>
              <w:jc w:val="both"/>
              <w:outlineLvl w:val="0"/>
              <w:rPr>
                <w:rFonts w:ascii="Arial" w:hAnsi="Arial" w:cs="Arial"/>
                <w:sz w:val="24"/>
                <w:szCs w:val="24"/>
              </w:rPr>
            </w:pPr>
            <w:r w:rsidRPr="00AE61E5">
              <w:rPr>
                <w:rFonts w:ascii="Arial" w:hAnsi="Arial" w:cs="Arial"/>
                <w:sz w:val="24"/>
                <w:szCs w:val="24"/>
              </w:rPr>
              <w:t>Produto novo, não remoldado ou recauchutado</w:t>
            </w:r>
          </w:p>
          <w:p w14:paraId="1D3269FD" w14:textId="77777777" w:rsidR="00AE61E5" w:rsidRPr="00AE61E5" w:rsidRDefault="00AE61E5" w:rsidP="00261453">
            <w:pPr>
              <w:shd w:val="clear" w:color="auto" w:fill="FFFFFF"/>
              <w:jc w:val="both"/>
              <w:outlineLvl w:val="0"/>
              <w:rPr>
                <w:rFonts w:ascii="Arial" w:hAnsi="Arial" w:cs="Arial"/>
                <w:sz w:val="24"/>
                <w:szCs w:val="24"/>
              </w:rPr>
            </w:pPr>
            <w:r w:rsidRPr="00AE61E5">
              <w:rPr>
                <w:rFonts w:ascii="Arial" w:hAnsi="Arial" w:cs="Arial"/>
                <w:sz w:val="24"/>
                <w:szCs w:val="24"/>
              </w:rPr>
              <w:t xml:space="preserve">Observação: O pneu deverá ser compatível com o veículo Toyota Corolla XEI </w:t>
            </w:r>
            <w:proofErr w:type="gramStart"/>
            <w:r w:rsidRPr="00AE61E5">
              <w:rPr>
                <w:rFonts w:ascii="Arial" w:hAnsi="Arial" w:cs="Arial"/>
                <w:sz w:val="24"/>
                <w:szCs w:val="24"/>
              </w:rPr>
              <w:t>2.0 ano/modelo</w:t>
            </w:r>
            <w:proofErr w:type="gramEnd"/>
            <w:r w:rsidRPr="00AE61E5">
              <w:rPr>
                <w:rFonts w:ascii="Arial" w:hAnsi="Arial" w:cs="Arial"/>
                <w:sz w:val="24"/>
                <w:szCs w:val="24"/>
              </w:rPr>
              <w:t xml:space="preserve"> 2021/2022.</w:t>
            </w:r>
          </w:p>
          <w:p w14:paraId="3218C83B" w14:textId="77777777" w:rsidR="00AE61E5" w:rsidRPr="00AE61E5" w:rsidRDefault="00AE61E5" w:rsidP="00261453">
            <w:pPr>
              <w:rPr>
                <w:rFonts w:ascii="Arial" w:hAnsi="Arial" w:cs="Arial"/>
                <w:color w:val="000000"/>
                <w:sz w:val="24"/>
                <w:szCs w:val="24"/>
              </w:rPr>
            </w:pPr>
          </w:p>
        </w:tc>
        <w:tc>
          <w:tcPr>
            <w:tcW w:w="1336" w:type="dxa"/>
            <w:noWrap/>
            <w:hideMark/>
          </w:tcPr>
          <w:p w14:paraId="7BC6578C"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R$ 906,78</w:t>
            </w:r>
          </w:p>
        </w:tc>
        <w:tc>
          <w:tcPr>
            <w:tcW w:w="1136" w:type="dxa"/>
            <w:hideMark/>
          </w:tcPr>
          <w:p w14:paraId="03198714"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2 peças</w:t>
            </w:r>
          </w:p>
        </w:tc>
        <w:tc>
          <w:tcPr>
            <w:tcW w:w="1483" w:type="dxa"/>
            <w:noWrap/>
            <w:hideMark/>
          </w:tcPr>
          <w:p w14:paraId="055FCF6E" w14:textId="77777777" w:rsidR="00AE61E5" w:rsidRPr="00AE61E5" w:rsidRDefault="00AE61E5" w:rsidP="00261453">
            <w:pPr>
              <w:jc w:val="center"/>
              <w:rPr>
                <w:rFonts w:ascii="Arial" w:hAnsi="Arial" w:cs="Arial"/>
                <w:color w:val="000000"/>
                <w:sz w:val="24"/>
                <w:szCs w:val="24"/>
              </w:rPr>
            </w:pPr>
            <w:r w:rsidRPr="00AE61E5">
              <w:rPr>
                <w:rFonts w:ascii="Arial" w:hAnsi="Arial" w:cs="Arial"/>
                <w:color w:val="000000"/>
                <w:sz w:val="24"/>
                <w:szCs w:val="24"/>
              </w:rPr>
              <w:t>R$ 1.813,56</w:t>
            </w:r>
          </w:p>
        </w:tc>
      </w:tr>
      <w:tr w:rsidR="00AE61E5" w:rsidRPr="00AE61E5" w14:paraId="3C834F25" w14:textId="77777777" w:rsidTr="00AE61E5">
        <w:trPr>
          <w:trHeight w:val="492"/>
        </w:trPr>
        <w:tc>
          <w:tcPr>
            <w:tcW w:w="7726" w:type="dxa"/>
            <w:gridSpan w:val="4"/>
          </w:tcPr>
          <w:p w14:paraId="2CC1823F"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VALOR GLOBAL ESTIMADO</w:t>
            </w:r>
          </w:p>
        </w:tc>
        <w:tc>
          <w:tcPr>
            <w:tcW w:w="1483" w:type="dxa"/>
            <w:noWrap/>
          </w:tcPr>
          <w:p w14:paraId="16AE6C74" w14:textId="77777777" w:rsidR="00AE61E5" w:rsidRPr="00AE61E5" w:rsidRDefault="00AE61E5" w:rsidP="00261453">
            <w:pPr>
              <w:jc w:val="center"/>
              <w:rPr>
                <w:rFonts w:ascii="Arial" w:hAnsi="Arial" w:cs="Arial"/>
                <w:b/>
                <w:bCs/>
                <w:color w:val="000000"/>
                <w:sz w:val="24"/>
                <w:szCs w:val="24"/>
              </w:rPr>
            </w:pPr>
            <w:r w:rsidRPr="00AE61E5">
              <w:rPr>
                <w:rFonts w:ascii="Arial" w:hAnsi="Arial" w:cs="Arial"/>
                <w:b/>
                <w:bCs/>
                <w:color w:val="000000"/>
                <w:sz w:val="24"/>
                <w:szCs w:val="24"/>
              </w:rPr>
              <w:t>R$ 3.237,15</w:t>
            </w:r>
          </w:p>
        </w:tc>
      </w:tr>
    </w:tbl>
    <w:p w14:paraId="14801057" w14:textId="77777777" w:rsidR="00AE61E5" w:rsidRPr="00AE61E5" w:rsidRDefault="00AE61E5" w:rsidP="00AE61E5">
      <w:pPr>
        <w:spacing w:line="360" w:lineRule="auto"/>
        <w:jc w:val="both"/>
        <w:rPr>
          <w:rFonts w:ascii="Arial" w:eastAsia="Times New Roman" w:hAnsi="Arial" w:cs="Arial"/>
          <w:sz w:val="24"/>
          <w:szCs w:val="24"/>
        </w:rPr>
      </w:pPr>
    </w:p>
    <w:p w14:paraId="0FFFA18A" w14:textId="77777777" w:rsidR="00AE61E5" w:rsidRPr="00AE61E5" w:rsidRDefault="00AE61E5" w:rsidP="00AE61E5">
      <w:pPr>
        <w:spacing w:line="360" w:lineRule="auto"/>
        <w:ind w:firstLine="720"/>
        <w:jc w:val="both"/>
        <w:rPr>
          <w:rFonts w:ascii="Arial" w:eastAsia="Times New Roman" w:hAnsi="Arial" w:cs="Arial"/>
          <w:b/>
          <w:bCs/>
          <w:sz w:val="24"/>
          <w:szCs w:val="24"/>
        </w:rPr>
      </w:pPr>
      <w:r w:rsidRPr="00AE61E5">
        <w:rPr>
          <w:rFonts w:ascii="Arial" w:eastAsia="Times New Roman" w:hAnsi="Arial" w:cs="Arial"/>
          <w:sz w:val="24"/>
          <w:szCs w:val="24"/>
        </w:rPr>
        <w:t xml:space="preserve">As memórias de cálculo e os documentos que as fundamentam estão detalhados na </w:t>
      </w:r>
      <w:r w:rsidRPr="00AE61E5">
        <w:rPr>
          <w:rFonts w:ascii="Arial" w:eastAsia="Times New Roman" w:hAnsi="Arial" w:cs="Arial"/>
          <w:b/>
          <w:bCs/>
          <w:sz w:val="24"/>
          <w:szCs w:val="24"/>
        </w:rPr>
        <w:t>análise crítica dos dados coletados.</w:t>
      </w:r>
    </w:p>
    <w:p w14:paraId="5CE4ECFE" w14:textId="77777777" w:rsidR="00AE61E5" w:rsidRPr="00AE61E5" w:rsidRDefault="00AE61E5" w:rsidP="00AE61E5">
      <w:pPr>
        <w:spacing w:line="360" w:lineRule="auto"/>
        <w:jc w:val="both"/>
        <w:rPr>
          <w:rFonts w:ascii="Arial" w:eastAsia="Times New Roman" w:hAnsi="Arial" w:cs="Arial"/>
          <w:b/>
          <w:bCs/>
          <w:color w:val="000000"/>
          <w:sz w:val="24"/>
          <w:szCs w:val="24"/>
        </w:rPr>
      </w:pPr>
    </w:p>
    <w:p w14:paraId="5564BF83" w14:textId="77777777" w:rsidR="00AE61E5" w:rsidRPr="00AE61E5" w:rsidRDefault="00AE61E5" w:rsidP="00AE61E5">
      <w:pPr>
        <w:spacing w:line="360" w:lineRule="auto"/>
        <w:jc w:val="both"/>
        <w:rPr>
          <w:rFonts w:ascii="Arial" w:hAnsi="Arial" w:cs="Arial"/>
          <w:b/>
          <w:bCs/>
          <w:sz w:val="24"/>
          <w:szCs w:val="24"/>
        </w:rPr>
      </w:pPr>
      <w:r w:rsidRPr="00AE61E5">
        <w:rPr>
          <w:rFonts w:ascii="Arial" w:hAnsi="Arial" w:cs="Arial"/>
          <w:b/>
          <w:bCs/>
          <w:sz w:val="24"/>
          <w:szCs w:val="24"/>
        </w:rPr>
        <w:t>9. DESCRIÇÃO DA SOLUÇÃO COMO UM TODO, INCLUSIVE DAS EXIGÊNCIAS RELACIONADAS À MANUTENÇÃO E À ASSISTÊNCIA TÉCNICA, QUANDO FOR O CASO</w:t>
      </w:r>
    </w:p>
    <w:p w14:paraId="385F9B94"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 xml:space="preserve">A solução proposta consiste na contratação de empresa especializada para o fornecimento de insumos e peças automotivas novas, originais ou </w:t>
      </w:r>
      <w:r w:rsidRPr="00AE61E5">
        <w:rPr>
          <w:rFonts w:ascii="Arial" w:hAnsi="Arial" w:cs="Arial"/>
        </w:rPr>
        <w:lastRenderedPageBreak/>
        <w:t xml:space="preserve">equivalentes de primeira linha, plenamente compatíveis com o veículo oficial da Câmara Municipal de Extrema, modelo </w:t>
      </w:r>
      <w:r w:rsidRPr="00AE61E5">
        <w:rPr>
          <w:rStyle w:val="whitespace-normal"/>
          <w:rFonts w:ascii="Arial" w:hAnsi="Arial" w:cs="Arial"/>
        </w:rPr>
        <w:t>Toyota Corolla XEI 2.0 2021/2022</w:t>
      </w:r>
      <w:r w:rsidRPr="00AE61E5">
        <w:rPr>
          <w:rFonts w:ascii="Arial" w:hAnsi="Arial" w:cs="Arial"/>
        </w:rPr>
        <w:t>, compreendendo fluido de radiador (aditivo de arrefecimento), válvula de água superior, jogo de pastilhas de freio traseiro e pneus, conforme especificações técnicas previamente definidas.</w:t>
      </w:r>
    </w:p>
    <w:p w14:paraId="46E056E7"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A solução abrange o fornecimento integral dos itens, devidamente acondicionados, com garantia de procedência, qualidade e conformidade com as normas técnicas vigentes, incluindo certificações obrigatórias, como a do INMETRO para os pneus. Todos os produtos deverão ser entregues em perfeitas condições de uso, sem avarias e dentro do prazo estipulado pela Administração.</w:t>
      </w:r>
    </w:p>
    <w:p w14:paraId="2772C977"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No que se refere à manutenção, a solução está alinhada à estratégia de manutenção preventiva do veículo, visando a substituição programada de componentes sujeitos a desgaste natural e a preservação dos sistemas essenciais, como arrefecimento, frenagem e rodagem. A correta especificação e compatibilidade dos itens asseguram a eficiência da manutenção e evitam intervenções corretivas futuras mais onerosas.</w:t>
      </w:r>
    </w:p>
    <w:p w14:paraId="79A7A322"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Quanto à assistência técnica, o fornecedor deverá garantir suporte técnico quanto à aplicação correta dos produtos, assegurando que todas as peças e insumos sejam compatíveis com o veículo conforme catálogo do fabricante ou sistema equivalente. Caso sejam identificados defeitos de fabricação, incompatibilidades ou desconformidades, o contratado deverá proceder à substituição imediata dos itens, sem ônus adicional para a Administração, dentro do prazo de garantia estabelecido.</w:t>
      </w:r>
    </w:p>
    <w:p w14:paraId="2F2A4571"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 xml:space="preserve">Adicionalmente, os produtos fornecidos deverão possuir garantia mínima contra defeitos de fabricação, conforme prática de mercado, assegurando a confiabilidade e o desempenho esperado durante sua vida útil. Sempre que aplicável, o fornecedor deverá disponibilizar informações técnicas, orientações de uso e, quando necessário, canais de atendimento para suporte pós-fornecimento. </w:t>
      </w:r>
    </w:p>
    <w:p w14:paraId="03B6BDB9" w14:textId="77777777" w:rsidR="00AE61E5" w:rsidRPr="00AE61E5" w:rsidRDefault="00AE61E5" w:rsidP="00AE61E5">
      <w:pPr>
        <w:pStyle w:val="NormalWeb"/>
        <w:spacing w:line="360" w:lineRule="auto"/>
        <w:ind w:left="4320" w:firstLine="720"/>
        <w:jc w:val="both"/>
        <w:rPr>
          <w:rFonts w:ascii="Arial" w:hAnsi="Arial" w:cs="Arial"/>
          <w:vanish/>
        </w:rPr>
      </w:pPr>
      <w:r w:rsidRPr="00AE61E5">
        <w:rPr>
          <w:rFonts w:ascii="Arial" w:hAnsi="Arial" w:cs="Arial"/>
        </w:rPr>
        <w:t xml:space="preserve">           Dessa forma, a solução proposta contempla não apenas o fornecimento dos itens, mas também a garantia de qualidade, compatibilidade, suporte técnico e manutenção adequada, assegurando a eficiência operacional, a segurança do veículo e a adequada gestão do patrimônio público.</w:t>
      </w:r>
      <w:r w:rsidRPr="00AE61E5">
        <w:rPr>
          <w:rFonts w:ascii="Arial" w:hAnsi="Arial" w:cs="Arial"/>
          <w:vanish/>
        </w:rPr>
        <w:t>Parte superior do formulário</w:t>
      </w:r>
    </w:p>
    <w:p w14:paraId="14990221" w14:textId="77777777" w:rsidR="00AE61E5" w:rsidRPr="00AE61E5" w:rsidRDefault="00AE61E5" w:rsidP="00AE61E5">
      <w:pPr>
        <w:spacing w:before="100" w:beforeAutospacing="1" w:after="100" w:afterAutospacing="1" w:line="240" w:lineRule="auto"/>
        <w:jc w:val="both"/>
        <w:rPr>
          <w:rFonts w:ascii="Arial" w:eastAsia="Times New Roman" w:hAnsi="Arial" w:cs="Arial"/>
          <w:sz w:val="24"/>
          <w:szCs w:val="24"/>
        </w:rPr>
      </w:pPr>
    </w:p>
    <w:p w14:paraId="4CF36E00" w14:textId="77777777" w:rsidR="00AE61E5" w:rsidRPr="00AE61E5" w:rsidRDefault="00AE61E5" w:rsidP="00AE61E5">
      <w:pPr>
        <w:pBdr>
          <w:top w:val="single" w:sz="6" w:space="1" w:color="auto"/>
        </w:pBdr>
        <w:spacing w:line="240" w:lineRule="auto"/>
        <w:jc w:val="center"/>
        <w:rPr>
          <w:rFonts w:ascii="Arial" w:eastAsia="Times New Roman" w:hAnsi="Arial" w:cs="Arial"/>
          <w:vanish/>
          <w:sz w:val="24"/>
          <w:szCs w:val="24"/>
        </w:rPr>
      </w:pPr>
      <w:r w:rsidRPr="00AE61E5">
        <w:rPr>
          <w:rFonts w:ascii="Arial" w:eastAsia="Times New Roman" w:hAnsi="Arial" w:cs="Arial"/>
          <w:vanish/>
          <w:sz w:val="24"/>
          <w:szCs w:val="24"/>
        </w:rPr>
        <w:lastRenderedPageBreak/>
        <w:t>Parte inferior do formulário</w:t>
      </w:r>
    </w:p>
    <w:p w14:paraId="31CFD0D0" w14:textId="77777777" w:rsidR="00AE61E5" w:rsidRPr="00AE61E5" w:rsidRDefault="00AE61E5" w:rsidP="00AE61E5">
      <w:pPr>
        <w:spacing w:line="360" w:lineRule="auto"/>
        <w:jc w:val="both"/>
        <w:rPr>
          <w:rFonts w:ascii="Arial" w:eastAsia="Times New Roman" w:hAnsi="Arial" w:cs="Arial"/>
          <w:b/>
          <w:bCs/>
          <w:color w:val="000000"/>
          <w:sz w:val="24"/>
          <w:szCs w:val="24"/>
        </w:rPr>
      </w:pPr>
    </w:p>
    <w:p w14:paraId="0C8A9B19" w14:textId="77777777" w:rsidR="00AE61E5" w:rsidRPr="00AE61E5" w:rsidRDefault="00AE61E5" w:rsidP="00AE61E5">
      <w:pPr>
        <w:spacing w:line="360" w:lineRule="auto"/>
        <w:jc w:val="both"/>
        <w:rPr>
          <w:rFonts w:ascii="Arial" w:eastAsia="Times New Roman" w:hAnsi="Arial" w:cs="Arial"/>
          <w:b/>
          <w:bCs/>
          <w:color w:val="000000"/>
          <w:sz w:val="24"/>
          <w:szCs w:val="24"/>
        </w:rPr>
      </w:pPr>
      <w:r w:rsidRPr="00AE61E5">
        <w:rPr>
          <w:rFonts w:ascii="Arial" w:eastAsia="Times New Roman" w:hAnsi="Arial" w:cs="Arial"/>
          <w:b/>
          <w:bCs/>
          <w:color w:val="000000"/>
          <w:sz w:val="24"/>
          <w:szCs w:val="24"/>
        </w:rPr>
        <w:t>10. JUSTIFICATIVA PARA O PARCELAMENTO OU NÃO DA CONTRATAÇÃO</w:t>
      </w:r>
    </w:p>
    <w:p w14:paraId="36B15570"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A presente contratação será realizada com critério de julgamento pelo menor preço unitário, o que, por si só, já possibilita à Administração obter a proposta mais vantajosa para cada item individualmente considerado. Nesse contexto, justifica-se o parcelamento do objeto, uma vez que os itens a serem adquiridos — fluido de radiador, válvula de água, pastilhas de freio e pneus — possuem naturezas distintas, são comercializados separadamente no mercado e podem ser fornecidos por diferentes empresas sem prejuízo da execução contratual.</w:t>
      </w:r>
    </w:p>
    <w:p w14:paraId="4C276E06"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O parcelamento mostra-se técnica e economicamente viável, pois amplia a competitividade do certame, permitindo a participação de um maior número de fornecedores, inclusive Microempresas (ME), Empresas de Pequeno Porte (EPP) ou equiparadas, que podem não dispor de todos os itens, mas possuem capacidade para fornecer parte deles. Dessa forma, evita-se a restrição indevida da competitividade e promove-se a obtenção de preços mais vantajosos para a Administração.</w:t>
      </w:r>
    </w:p>
    <w:p w14:paraId="1FB4A8D5" w14:textId="77777777" w:rsidR="00AE61E5" w:rsidRPr="00AE61E5" w:rsidRDefault="00AE61E5" w:rsidP="00AE61E5">
      <w:pPr>
        <w:pStyle w:val="NormalWeb"/>
        <w:spacing w:line="360" w:lineRule="auto"/>
        <w:jc w:val="both"/>
        <w:rPr>
          <w:rFonts w:ascii="Arial" w:hAnsi="Arial" w:cs="Arial"/>
        </w:rPr>
      </w:pPr>
      <w:r w:rsidRPr="00AE61E5">
        <w:rPr>
          <w:rFonts w:ascii="Arial" w:hAnsi="Arial" w:cs="Arial"/>
        </w:rPr>
        <w:t xml:space="preserve">Adicionalmente, não há prejuízo à padronização ou à execução do objeto, uma vez que todos os itens são independentes entre si e deverão atender às especificações técnicas e à compatibilidade com o veículo </w:t>
      </w:r>
      <w:r w:rsidRPr="00AE61E5">
        <w:rPr>
          <w:rStyle w:val="whitespace-normal"/>
          <w:rFonts w:ascii="Arial" w:hAnsi="Arial" w:cs="Arial"/>
        </w:rPr>
        <w:t>Toyota Corolla XEI 2.0 2021/2022</w:t>
      </w:r>
      <w:r w:rsidRPr="00AE61E5">
        <w:rPr>
          <w:rFonts w:ascii="Arial" w:hAnsi="Arial" w:cs="Arial"/>
        </w:rPr>
        <w:t>. Também não se verifica risco de perda de economia de escala relevante que justifique a contratação em lote único.</w:t>
      </w:r>
    </w:p>
    <w:p w14:paraId="70BDC63F" w14:textId="77777777" w:rsidR="00AE61E5" w:rsidRDefault="00AE61E5" w:rsidP="00AE61E5">
      <w:pPr>
        <w:pStyle w:val="NormalWeb"/>
        <w:spacing w:line="360" w:lineRule="auto"/>
        <w:ind w:firstLine="720"/>
        <w:jc w:val="both"/>
        <w:rPr>
          <w:rFonts w:ascii="Arial" w:hAnsi="Arial" w:cs="Arial"/>
        </w:rPr>
      </w:pPr>
      <w:r w:rsidRPr="00AE61E5">
        <w:rPr>
          <w:rFonts w:ascii="Arial" w:hAnsi="Arial" w:cs="Arial"/>
        </w:rPr>
        <w:t>Assim, o parcelamento da contratação revela-se a medida mais adequada, alinhada aos princípios da competitividade, economicidade e eficiência, conforme previsto na legislação vigente, especialmente na Lei nº 14.133/2021.</w:t>
      </w:r>
    </w:p>
    <w:p w14:paraId="6722CE77" w14:textId="77777777" w:rsidR="00AE61E5" w:rsidRPr="00AE61E5" w:rsidRDefault="00AE61E5" w:rsidP="00AE61E5">
      <w:pPr>
        <w:pStyle w:val="NormalWeb"/>
        <w:spacing w:line="360" w:lineRule="auto"/>
        <w:ind w:firstLine="720"/>
        <w:jc w:val="both"/>
        <w:rPr>
          <w:rFonts w:ascii="Arial" w:hAnsi="Arial" w:cs="Arial"/>
        </w:rPr>
      </w:pPr>
    </w:p>
    <w:p w14:paraId="20908E17" w14:textId="77777777" w:rsidR="00AE61E5" w:rsidRPr="00AE61E5" w:rsidRDefault="00AE61E5" w:rsidP="00AE61E5">
      <w:pPr>
        <w:spacing w:line="360" w:lineRule="auto"/>
        <w:jc w:val="both"/>
        <w:rPr>
          <w:rFonts w:ascii="Arial" w:hAnsi="Arial" w:cs="Arial"/>
          <w:b/>
          <w:sz w:val="24"/>
          <w:szCs w:val="24"/>
        </w:rPr>
      </w:pPr>
      <w:r w:rsidRPr="00AE61E5">
        <w:rPr>
          <w:rFonts w:ascii="Arial" w:hAnsi="Arial" w:cs="Arial"/>
          <w:b/>
          <w:sz w:val="24"/>
          <w:szCs w:val="24"/>
        </w:rPr>
        <w:t>11. DEMONSTRATIVO DOS RESULTADOS PRETENDIDOS EM TERMOS DE ECONOMICIDADE E DE MELHOR APROVEITAMENTO DOS RECURSOS HUMANOS, MATERIAIS E FINANCEIROS DISPONÍVEIS.</w:t>
      </w:r>
    </w:p>
    <w:p w14:paraId="64A7BAB5" w14:textId="77777777" w:rsidR="00AE61E5" w:rsidRPr="00AE61E5" w:rsidRDefault="00AE61E5" w:rsidP="00AE61E5">
      <w:pPr>
        <w:pStyle w:val="NormalWeb"/>
        <w:spacing w:line="360" w:lineRule="auto"/>
        <w:jc w:val="both"/>
        <w:rPr>
          <w:rFonts w:ascii="Arial" w:hAnsi="Arial" w:cs="Arial"/>
        </w:rPr>
      </w:pPr>
    </w:p>
    <w:p w14:paraId="11B28DFE"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lastRenderedPageBreak/>
        <w:t xml:space="preserve">A presente contratação tem como objetivo alcançar resultados concretos sob a ótica da economicidade e da otimização dos recursos públicos, mediante a adoção de manutenção preventiva do veículo oficial da Câmara Municipal de Extrema, modelo </w:t>
      </w:r>
      <w:r w:rsidRPr="00AE61E5">
        <w:rPr>
          <w:rStyle w:val="whitespace-normal"/>
          <w:rFonts w:ascii="Arial" w:hAnsi="Arial" w:cs="Arial"/>
        </w:rPr>
        <w:t>Toyota Corolla XEI 2.0 2021/2022</w:t>
      </w:r>
      <w:r w:rsidRPr="00AE61E5">
        <w:rPr>
          <w:rFonts w:ascii="Arial" w:hAnsi="Arial" w:cs="Arial"/>
        </w:rPr>
        <w:t>.</w:t>
      </w:r>
    </w:p>
    <w:p w14:paraId="09FE13C1"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No que se refere à economicidade, espera-se a redução de custos a médio e longo prazo, uma vez que a substituição programada de componentes e insumos evita a ocorrência de falhas mecânicas mais graves, que demandariam reparos corretivos de maior complexidade e valor elevado. A aquisição de itens novos, compatíveis e certificados também reduz a necessidade de retrabalho e substituições precoces, garantindo maior durabilidade e eficiência dos componentes.</w:t>
      </w:r>
    </w:p>
    <w:p w14:paraId="73489BB7"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Quanto ao melhor aproveitamento dos recursos humanos, a manutenção adequada do veículo minimiza interrupções nas atividades administrativas e legislativas, evitando deslocamentos prejudicados ou indisponibilidade do automóvel. Isso assegura maior produtividade dos servidores e agentes públicos, que poderão desempenhar suas funções com regularidade e segurança, sem prejuízo ao atendimento das demandas institucionais.</w:t>
      </w:r>
    </w:p>
    <w:p w14:paraId="438ABC0F"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Em relação aos recursos materiais, a contratação contribui para a preservação do patrimônio público, prolongando a vida útil do veículo e de seus sistemas mecânicos, reduzindo o desgaste excessivo e evitando danos estruturais decorrentes da falta de manutenção adequada.</w:t>
      </w:r>
    </w:p>
    <w:p w14:paraId="3C5D599A"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Sob o aspecto financeiro, a adoção do critério de menor preço unitário, aliada ao parcelamento do objeto, permite maior competitividade e a obtenção das propostas mais vantajosas para cada item, assegurando a melhor aplicação dos recursos orçamentários disponíveis.</w:t>
      </w:r>
    </w:p>
    <w:p w14:paraId="64432DBA" w14:textId="77777777" w:rsidR="00AE61E5" w:rsidRPr="00AE61E5" w:rsidRDefault="00AE61E5" w:rsidP="00AE61E5">
      <w:pPr>
        <w:pStyle w:val="NormalWeb"/>
        <w:spacing w:line="360" w:lineRule="auto"/>
        <w:ind w:firstLine="720"/>
        <w:jc w:val="both"/>
        <w:rPr>
          <w:rFonts w:ascii="Arial" w:hAnsi="Arial" w:cs="Arial"/>
        </w:rPr>
      </w:pPr>
      <w:r w:rsidRPr="00AE61E5">
        <w:rPr>
          <w:rFonts w:ascii="Arial" w:hAnsi="Arial" w:cs="Arial"/>
        </w:rPr>
        <w:t>Dessa forma, os resultados pretendidos consistem na redução de despesas futuras, aumento da eficiência operacional, preservação dos bens públicos e melhoria da gestão dos recursos humanos, materiais e financeiros, em plena conformidade com os princípios da economicidade, eficiência e interesse público.</w:t>
      </w:r>
    </w:p>
    <w:p w14:paraId="003E2F09" w14:textId="77777777" w:rsidR="00AE61E5" w:rsidRPr="00AE61E5" w:rsidRDefault="00AE61E5" w:rsidP="00AE61E5">
      <w:pPr>
        <w:spacing w:line="360" w:lineRule="auto"/>
        <w:ind w:firstLine="720"/>
        <w:jc w:val="both"/>
        <w:rPr>
          <w:rFonts w:ascii="Arial" w:hAnsi="Arial" w:cs="Arial"/>
          <w:bCs/>
          <w:sz w:val="24"/>
          <w:szCs w:val="24"/>
        </w:rPr>
      </w:pPr>
    </w:p>
    <w:p w14:paraId="6C9F2669" w14:textId="77777777" w:rsidR="00AE61E5" w:rsidRPr="00AE61E5" w:rsidRDefault="00AE61E5" w:rsidP="00AE61E5">
      <w:pPr>
        <w:shd w:val="clear" w:color="auto" w:fill="FFFFFF"/>
        <w:spacing w:line="360" w:lineRule="auto"/>
        <w:jc w:val="both"/>
        <w:textAlignment w:val="baseline"/>
        <w:rPr>
          <w:rFonts w:ascii="Arial" w:eastAsia="Times New Roman" w:hAnsi="Arial" w:cs="Arial"/>
          <w:b/>
          <w:bCs/>
          <w:color w:val="000000"/>
          <w:sz w:val="24"/>
          <w:szCs w:val="24"/>
        </w:rPr>
      </w:pPr>
      <w:r w:rsidRPr="00AE61E5">
        <w:rPr>
          <w:rFonts w:ascii="Arial" w:eastAsia="Times New Roman" w:hAnsi="Arial" w:cs="Arial"/>
          <w:b/>
          <w:bCs/>
          <w:color w:val="000000"/>
          <w:sz w:val="24"/>
          <w:szCs w:val="24"/>
        </w:rPr>
        <w:t xml:space="preserve">12. PROVIDÊNCIAS A SEREM ADOTADAS PELA ADMINISTRAÇÃO PREVIAMENTE À CELEBRAÇÃO DO CONTRATO, INCLUSIVE QUANTO À </w:t>
      </w:r>
      <w:r w:rsidRPr="00AE61E5">
        <w:rPr>
          <w:rFonts w:ascii="Arial" w:eastAsia="Times New Roman" w:hAnsi="Arial" w:cs="Arial"/>
          <w:b/>
          <w:bCs/>
          <w:color w:val="000000"/>
          <w:sz w:val="24"/>
          <w:szCs w:val="24"/>
        </w:rPr>
        <w:lastRenderedPageBreak/>
        <w:t>CAPACITAÇÃO DE SERVIDORES OU DE EMPREGADOS PARA FISCALIZAÇÃO E GESTÃO CONTRATUAL.</w:t>
      </w:r>
    </w:p>
    <w:p w14:paraId="5A305B91" w14:textId="77777777" w:rsidR="00AE61E5" w:rsidRPr="00AE61E5" w:rsidRDefault="00AE61E5" w:rsidP="00AE61E5">
      <w:pPr>
        <w:spacing w:line="360" w:lineRule="auto"/>
        <w:ind w:firstLine="720"/>
        <w:jc w:val="both"/>
        <w:rPr>
          <w:rFonts w:ascii="Arial" w:eastAsia="Times New Roman" w:hAnsi="Arial" w:cs="Arial"/>
          <w:color w:val="000000"/>
          <w:sz w:val="24"/>
          <w:szCs w:val="24"/>
        </w:rPr>
      </w:pPr>
      <w:r w:rsidRPr="00AE61E5">
        <w:rPr>
          <w:rFonts w:ascii="Arial" w:eastAsia="Times New Roman" w:hAnsi="Arial" w:cs="Arial"/>
          <w:color w:val="000000"/>
          <w:sz w:val="24"/>
          <w:szCs w:val="24"/>
        </w:rPr>
        <w:t>As providências a seguir devem ser adotadas previamente à formalização da contratação. Ressalta-se que, embora não seja celebrado termo contratual, a nota de empenho servirá como instrumento hábil e suficiente, produzindo os mesmos efeitos legais de um contrato formal, nos termos da legislação vigente:</w:t>
      </w:r>
    </w:p>
    <w:p w14:paraId="0C35BB6C" w14:textId="77777777" w:rsidR="00AE61E5" w:rsidRPr="00AE61E5" w:rsidRDefault="00AE61E5" w:rsidP="00AE61E5">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AE61E5">
        <w:rPr>
          <w:rFonts w:ascii="Arial" w:eastAsia="Times New Roman" w:hAnsi="Arial" w:cs="Arial"/>
          <w:color w:val="000000"/>
          <w:sz w:val="24"/>
          <w:szCs w:val="24"/>
          <w:lang w:eastAsia="pt-BR"/>
        </w:rPr>
        <w:t xml:space="preserve">Portaria de nomeação do gestor e fiscal de contratos; </w:t>
      </w:r>
    </w:p>
    <w:p w14:paraId="0463C760" w14:textId="77777777" w:rsidR="00AE61E5" w:rsidRPr="00AE61E5" w:rsidRDefault="00AE61E5" w:rsidP="00AE61E5">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AE61E5">
        <w:rPr>
          <w:rFonts w:ascii="Arial" w:eastAsia="Times New Roman" w:hAnsi="Arial" w:cs="Arial"/>
          <w:color w:val="000000"/>
          <w:sz w:val="24"/>
          <w:szCs w:val="24"/>
          <w:lang w:eastAsia="pt-BR"/>
        </w:rPr>
        <w:t>Capacitação dos gestores e fiscais de contratos;</w:t>
      </w:r>
    </w:p>
    <w:p w14:paraId="02E456A4" w14:textId="77777777" w:rsidR="00AE61E5" w:rsidRPr="00AE61E5" w:rsidRDefault="00AE61E5" w:rsidP="00AE61E5">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AE61E5">
        <w:rPr>
          <w:rFonts w:ascii="Arial" w:eastAsia="Times New Roman" w:hAnsi="Arial" w:cs="Arial"/>
          <w:color w:val="000000"/>
          <w:sz w:val="24"/>
          <w:szCs w:val="24"/>
          <w:lang w:eastAsia="pt-BR"/>
        </w:rPr>
        <w:t xml:space="preserve">Definições dos locais onde devem ser entregues os itens; </w:t>
      </w:r>
    </w:p>
    <w:p w14:paraId="0CDC7DDD" w14:textId="77777777" w:rsidR="00AE61E5" w:rsidRPr="00AE61E5" w:rsidRDefault="00AE61E5" w:rsidP="00AE61E5">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AE61E5">
        <w:rPr>
          <w:rFonts w:ascii="Arial" w:eastAsia="Times New Roman" w:hAnsi="Arial" w:cs="Arial"/>
          <w:color w:val="000000"/>
          <w:sz w:val="24"/>
          <w:szCs w:val="24"/>
          <w:lang w:eastAsia="pt-BR"/>
        </w:rPr>
        <w:t>Realizar uma análise de riscos para identificar possíveis obstáculos e adotar estratégias para mitigá-los (Providência a ser adotada pela Diretoria Geral);</w:t>
      </w:r>
    </w:p>
    <w:p w14:paraId="01D5482E" w14:textId="77777777" w:rsidR="00AE61E5" w:rsidRPr="00AE61E5" w:rsidRDefault="00AE61E5" w:rsidP="00AE61E5">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AE61E5">
        <w:rPr>
          <w:rFonts w:ascii="Arial" w:eastAsia="Times New Roman" w:hAnsi="Arial" w:cs="Arial"/>
          <w:color w:val="000000"/>
          <w:sz w:val="24"/>
          <w:szCs w:val="24"/>
          <w:lang w:eastAsia="pt-BR"/>
        </w:rPr>
        <w:t>Elaborar um Termo de Referência que detalhe as especificações técnicas, critérios de aceitação, prazos e demais condições da contratação (Próxima providência a ser concluída);</w:t>
      </w:r>
    </w:p>
    <w:p w14:paraId="6E3EBC5A" w14:textId="77777777" w:rsidR="00AE61E5" w:rsidRPr="00AE61E5" w:rsidRDefault="00AE61E5" w:rsidP="00AE61E5">
      <w:pPr>
        <w:pStyle w:val="PargrafodaLista"/>
        <w:numPr>
          <w:ilvl w:val="0"/>
          <w:numId w:val="184"/>
        </w:numPr>
        <w:spacing w:after="0" w:line="360" w:lineRule="auto"/>
        <w:jc w:val="both"/>
        <w:rPr>
          <w:rFonts w:ascii="Arial" w:eastAsia="Times New Roman" w:hAnsi="Arial" w:cs="Arial"/>
          <w:color w:val="000000"/>
          <w:sz w:val="24"/>
          <w:szCs w:val="24"/>
          <w:lang w:eastAsia="pt-BR"/>
        </w:rPr>
      </w:pPr>
      <w:r w:rsidRPr="00AE61E5">
        <w:rPr>
          <w:rFonts w:ascii="Arial" w:eastAsia="Times New Roman" w:hAnsi="Arial" w:cs="Arial"/>
          <w:color w:val="000000"/>
          <w:sz w:val="24"/>
          <w:szCs w:val="24"/>
          <w:lang w:eastAsia="pt-BR"/>
        </w:rPr>
        <w:t>Submeter a autuação e os documentos que comporão esta contratação à análise jurídica, a fim de assegurar que a contratação esteja em conformidade com a legislação vigente e proteja os interesses da Administração. (Providência a ser adotada antes da homologação).</w:t>
      </w:r>
    </w:p>
    <w:p w14:paraId="77CCCDB8" w14:textId="77777777" w:rsidR="00AE61E5" w:rsidRPr="00AE61E5" w:rsidRDefault="00AE61E5" w:rsidP="00AE61E5">
      <w:pPr>
        <w:pStyle w:val="PargrafodaLista"/>
        <w:spacing w:after="0" w:line="360" w:lineRule="auto"/>
        <w:ind w:left="720"/>
        <w:jc w:val="both"/>
        <w:rPr>
          <w:rFonts w:ascii="Arial" w:eastAsia="Times New Roman" w:hAnsi="Arial" w:cs="Arial"/>
          <w:color w:val="000000"/>
          <w:sz w:val="24"/>
          <w:szCs w:val="24"/>
          <w:lang w:eastAsia="pt-BR"/>
        </w:rPr>
      </w:pPr>
    </w:p>
    <w:p w14:paraId="06FD13FE" w14:textId="77777777" w:rsidR="00AE61E5" w:rsidRPr="00AE61E5" w:rsidRDefault="00AE61E5" w:rsidP="00AE61E5">
      <w:pPr>
        <w:pStyle w:val="PargrafodaLista"/>
        <w:spacing w:after="0" w:line="360" w:lineRule="auto"/>
        <w:ind w:left="0"/>
        <w:jc w:val="both"/>
        <w:rPr>
          <w:rFonts w:ascii="Arial" w:eastAsia="Times New Roman" w:hAnsi="Arial" w:cs="Arial"/>
          <w:b/>
          <w:bCs/>
          <w:color w:val="000000"/>
          <w:sz w:val="24"/>
          <w:szCs w:val="24"/>
          <w:lang w:eastAsia="pt-BR"/>
        </w:rPr>
      </w:pPr>
      <w:r w:rsidRPr="00AE61E5">
        <w:rPr>
          <w:rFonts w:ascii="Arial" w:eastAsia="Times New Roman" w:hAnsi="Arial" w:cs="Arial"/>
          <w:b/>
          <w:bCs/>
          <w:color w:val="000000"/>
          <w:sz w:val="24"/>
          <w:szCs w:val="24"/>
          <w:lang w:eastAsia="pt-BR"/>
        </w:rPr>
        <w:t>13. CONTRATAÇÕES CORRELATAS E/OU INTERDEPENDENTES</w:t>
      </w:r>
    </w:p>
    <w:p w14:paraId="35F4AC66" w14:textId="77777777" w:rsidR="00AE61E5" w:rsidRPr="00AE61E5" w:rsidRDefault="00AE61E5" w:rsidP="00AE61E5">
      <w:pPr>
        <w:pStyle w:val="PargrafodaLista"/>
        <w:spacing w:after="0" w:line="360" w:lineRule="auto"/>
        <w:ind w:left="720"/>
        <w:jc w:val="both"/>
        <w:rPr>
          <w:rFonts w:ascii="Arial" w:eastAsia="Times New Roman" w:hAnsi="Arial" w:cs="Arial"/>
          <w:color w:val="000000"/>
          <w:sz w:val="24"/>
          <w:szCs w:val="24"/>
          <w:lang w:eastAsia="pt-BR"/>
        </w:rPr>
      </w:pPr>
    </w:p>
    <w:p w14:paraId="06869695" w14:textId="77777777" w:rsidR="00AE61E5" w:rsidRPr="00AE61E5" w:rsidRDefault="00AE61E5" w:rsidP="00AE61E5">
      <w:pPr>
        <w:spacing w:line="360" w:lineRule="auto"/>
        <w:jc w:val="both"/>
        <w:rPr>
          <w:rFonts w:ascii="Arial" w:eastAsia="Times New Roman" w:hAnsi="Arial" w:cs="Arial"/>
          <w:sz w:val="24"/>
          <w:szCs w:val="24"/>
        </w:rPr>
      </w:pPr>
      <w:r w:rsidRPr="00AE61E5">
        <w:rPr>
          <w:rFonts w:ascii="Arial" w:eastAsia="Times New Roman" w:hAnsi="Arial" w:cs="Arial"/>
          <w:sz w:val="24"/>
          <w:szCs w:val="24"/>
        </w:rPr>
        <w:t>Atualmente a Câmara Municipal de Extrema não possui nenhum contrato para esse objeto.</w:t>
      </w:r>
    </w:p>
    <w:p w14:paraId="744B7737" w14:textId="77777777" w:rsidR="00AE61E5" w:rsidRPr="00AE61E5" w:rsidRDefault="00AE61E5" w:rsidP="00AE61E5">
      <w:pPr>
        <w:pStyle w:val="PargrafodaLista"/>
        <w:spacing w:after="0" w:line="360" w:lineRule="auto"/>
        <w:ind w:left="720"/>
        <w:jc w:val="both"/>
        <w:rPr>
          <w:rFonts w:ascii="Arial" w:eastAsia="Times New Roman" w:hAnsi="Arial" w:cs="Arial"/>
          <w:color w:val="000000"/>
          <w:sz w:val="24"/>
          <w:szCs w:val="24"/>
          <w:lang w:eastAsia="pt-BR"/>
        </w:rPr>
      </w:pPr>
    </w:p>
    <w:p w14:paraId="0E2975D0" w14:textId="77777777" w:rsidR="00AE61E5" w:rsidRPr="00AE61E5" w:rsidRDefault="00AE61E5" w:rsidP="00AE61E5">
      <w:pPr>
        <w:pStyle w:val="PargrafodaLista"/>
        <w:spacing w:after="0" w:line="360" w:lineRule="auto"/>
        <w:ind w:left="0"/>
        <w:jc w:val="both"/>
        <w:rPr>
          <w:rFonts w:ascii="Arial" w:eastAsia="Times New Roman" w:hAnsi="Arial" w:cs="Arial"/>
          <w:b/>
          <w:bCs/>
          <w:color w:val="000000"/>
          <w:sz w:val="24"/>
          <w:szCs w:val="24"/>
          <w:lang w:eastAsia="pt-BR"/>
        </w:rPr>
      </w:pPr>
      <w:bookmarkStart w:id="13" w:name="_Hlk186721750"/>
      <w:r w:rsidRPr="00AE61E5">
        <w:rPr>
          <w:rFonts w:ascii="Arial" w:eastAsia="Times New Roman" w:hAnsi="Arial" w:cs="Arial"/>
          <w:b/>
          <w:bCs/>
          <w:color w:val="000000"/>
          <w:sz w:val="24"/>
          <w:szCs w:val="24"/>
          <w:lang w:eastAsia="pt-BR"/>
        </w:rPr>
        <w:t>14. IMPACTOS AMBIENTAIS E RESPECTIVAS MEDIDAS MITIGADORAS, INCLUÍDOS REQUISITOS DE BAIXO CONSUMO DE ENERGIA E DE OUTROS RECURSOS, BEM COMO LOGÍSTICA REVERSA PARA DESFAZIMENTO E RECICLAGEM DE BENS E REFUGOS, QUANDO APLICÁVEL.</w:t>
      </w:r>
    </w:p>
    <w:p w14:paraId="679977B7" w14:textId="77777777" w:rsidR="00AE61E5" w:rsidRPr="00AE61E5" w:rsidRDefault="00AE61E5" w:rsidP="00AE61E5">
      <w:pPr>
        <w:pStyle w:val="NormalWeb"/>
        <w:spacing w:line="360" w:lineRule="auto"/>
        <w:ind w:firstLine="720"/>
        <w:jc w:val="both"/>
        <w:rPr>
          <w:rFonts w:ascii="Arial" w:hAnsi="Arial" w:cs="Arial"/>
        </w:rPr>
      </w:pPr>
    </w:p>
    <w:p w14:paraId="05928871" w14:textId="77777777" w:rsidR="00AE61E5" w:rsidRPr="00AE61E5" w:rsidRDefault="00AE61E5" w:rsidP="00AE61E5">
      <w:pPr>
        <w:pStyle w:val="PargrafodaLista"/>
        <w:spacing w:after="0" w:line="360" w:lineRule="auto"/>
        <w:ind w:left="0" w:firstLine="720"/>
        <w:jc w:val="both"/>
        <w:rPr>
          <w:rFonts w:ascii="Arial" w:hAnsi="Arial" w:cs="Arial"/>
          <w:sz w:val="24"/>
          <w:szCs w:val="24"/>
        </w:rPr>
      </w:pPr>
      <w:r w:rsidRPr="00AE61E5">
        <w:rPr>
          <w:rFonts w:ascii="Arial" w:hAnsi="Arial" w:cs="Arial"/>
          <w:sz w:val="24"/>
          <w:szCs w:val="24"/>
        </w:rPr>
        <w:lastRenderedPageBreak/>
        <w:t>A contratação proposta, voltada ao fornecimento de insumos e componentes automotivos para o veículo oficial da Câmara Municipal de Extrema, modelo Toyota Corolla XEI 2.0 2021/2022, poderá gerar impactos ambientais potenciais, especialmente relacionados ao descarte de resíduos e ao consumo de recursos naturais, considerando que a instalação e substituição dos itens poderão ser realizadas por terceiro distinto do fornecedor.</w:t>
      </w:r>
    </w:p>
    <w:p w14:paraId="61890C2C" w14:textId="77777777" w:rsidR="00AE61E5" w:rsidRPr="00AE61E5" w:rsidRDefault="00AE61E5" w:rsidP="00AE61E5">
      <w:pPr>
        <w:pStyle w:val="PargrafodaLista"/>
        <w:spacing w:after="0" w:line="360" w:lineRule="auto"/>
        <w:ind w:left="0"/>
        <w:jc w:val="both"/>
        <w:rPr>
          <w:rFonts w:ascii="Arial" w:hAnsi="Arial" w:cs="Arial"/>
          <w:sz w:val="24"/>
          <w:szCs w:val="24"/>
        </w:rPr>
      </w:pPr>
    </w:p>
    <w:p w14:paraId="61A4EBDE" w14:textId="77777777" w:rsidR="00AE61E5" w:rsidRPr="00AE61E5" w:rsidRDefault="00AE61E5" w:rsidP="00AE61E5">
      <w:pPr>
        <w:pStyle w:val="PargrafodaLista"/>
        <w:spacing w:after="0" w:line="360" w:lineRule="auto"/>
        <w:ind w:left="0" w:firstLine="720"/>
        <w:jc w:val="both"/>
        <w:rPr>
          <w:rFonts w:ascii="Arial" w:hAnsi="Arial" w:cs="Arial"/>
          <w:sz w:val="24"/>
          <w:szCs w:val="24"/>
        </w:rPr>
      </w:pPr>
      <w:r w:rsidRPr="00AE61E5">
        <w:rPr>
          <w:rFonts w:ascii="Arial" w:hAnsi="Arial" w:cs="Arial"/>
          <w:sz w:val="24"/>
          <w:szCs w:val="24"/>
        </w:rPr>
        <w:t>Dentre os possíveis impactos ambientais, destacam-se:</w:t>
      </w:r>
    </w:p>
    <w:p w14:paraId="0EF99578" w14:textId="77777777" w:rsidR="00AE61E5" w:rsidRPr="00AE61E5" w:rsidRDefault="00AE61E5" w:rsidP="00AE61E5">
      <w:pPr>
        <w:pStyle w:val="PargrafodaLista"/>
        <w:spacing w:after="0" w:line="360" w:lineRule="auto"/>
        <w:ind w:left="0"/>
        <w:jc w:val="both"/>
        <w:rPr>
          <w:rFonts w:ascii="Arial" w:hAnsi="Arial" w:cs="Arial"/>
          <w:sz w:val="24"/>
          <w:szCs w:val="24"/>
        </w:rPr>
      </w:pPr>
      <w:r w:rsidRPr="00AE61E5">
        <w:rPr>
          <w:rFonts w:ascii="Arial" w:hAnsi="Arial" w:cs="Arial"/>
          <w:sz w:val="24"/>
          <w:szCs w:val="24"/>
        </w:rPr>
        <w:t>a) a eventual geração de resíduos perigosos, como o fluido de arrefecimento usado, que poderá conter substâncias nocivas ao meio ambiente;</w:t>
      </w:r>
    </w:p>
    <w:p w14:paraId="17E7CCB3" w14:textId="77777777" w:rsidR="00AE61E5" w:rsidRPr="00AE61E5" w:rsidRDefault="00AE61E5" w:rsidP="00AE61E5">
      <w:pPr>
        <w:pStyle w:val="PargrafodaLista"/>
        <w:spacing w:after="0" w:line="360" w:lineRule="auto"/>
        <w:ind w:left="0"/>
        <w:jc w:val="both"/>
        <w:rPr>
          <w:rFonts w:ascii="Arial" w:hAnsi="Arial" w:cs="Arial"/>
          <w:sz w:val="24"/>
          <w:szCs w:val="24"/>
        </w:rPr>
      </w:pPr>
      <w:r w:rsidRPr="00AE61E5">
        <w:rPr>
          <w:rFonts w:ascii="Arial" w:hAnsi="Arial" w:cs="Arial"/>
          <w:sz w:val="24"/>
          <w:szCs w:val="24"/>
        </w:rPr>
        <w:t>b) o descarte de componentes automotivos substituídos, como pastilhas de freio e válvulas, que poderão conter materiais metálicos e compostos químicos;</w:t>
      </w:r>
    </w:p>
    <w:p w14:paraId="32A4BA08" w14:textId="77777777" w:rsidR="00AE61E5" w:rsidRPr="00AE61E5" w:rsidRDefault="00AE61E5" w:rsidP="00AE61E5">
      <w:pPr>
        <w:pStyle w:val="PargrafodaLista"/>
        <w:spacing w:after="0" w:line="360" w:lineRule="auto"/>
        <w:ind w:left="0"/>
        <w:jc w:val="both"/>
        <w:rPr>
          <w:rFonts w:ascii="Arial" w:hAnsi="Arial" w:cs="Arial"/>
          <w:sz w:val="24"/>
          <w:szCs w:val="24"/>
        </w:rPr>
      </w:pPr>
      <w:r w:rsidRPr="00AE61E5">
        <w:rPr>
          <w:rFonts w:ascii="Arial" w:hAnsi="Arial" w:cs="Arial"/>
          <w:sz w:val="24"/>
          <w:szCs w:val="24"/>
        </w:rPr>
        <w:t>c) a geração de pneus inservíveis, cujo descarte inadequado poderá causar significativo impacto ambiental;</w:t>
      </w:r>
    </w:p>
    <w:p w14:paraId="748197ED" w14:textId="77777777" w:rsidR="00AE61E5" w:rsidRPr="00AE61E5" w:rsidRDefault="00AE61E5" w:rsidP="00AE61E5">
      <w:pPr>
        <w:pStyle w:val="PargrafodaLista"/>
        <w:spacing w:after="0" w:line="360" w:lineRule="auto"/>
        <w:ind w:left="0"/>
        <w:jc w:val="both"/>
        <w:rPr>
          <w:rFonts w:ascii="Arial" w:hAnsi="Arial" w:cs="Arial"/>
          <w:sz w:val="24"/>
          <w:szCs w:val="24"/>
        </w:rPr>
      </w:pPr>
      <w:r w:rsidRPr="00AE61E5">
        <w:rPr>
          <w:rFonts w:ascii="Arial" w:hAnsi="Arial" w:cs="Arial"/>
          <w:sz w:val="24"/>
          <w:szCs w:val="24"/>
        </w:rPr>
        <w:t>d) o consumo indireto de recursos naturais e energia decorrente da fabricação, transporte e utilização dos produtos.</w:t>
      </w:r>
    </w:p>
    <w:p w14:paraId="2AAE42D4" w14:textId="77777777" w:rsidR="00AE61E5" w:rsidRPr="00AE61E5" w:rsidRDefault="00AE61E5" w:rsidP="00AE61E5">
      <w:pPr>
        <w:pStyle w:val="PargrafodaLista"/>
        <w:spacing w:after="0" w:line="360" w:lineRule="auto"/>
        <w:ind w:left="0"/>
        <w:jc w:val="both"/>
        <w:rPr>
          <w:rFonts w:ascii="Arial" w:hAnsi="Arial" w:cs="Arial"/>
          <w:sz w:val="24"/>
          <w:szCs w:val="24"/>
        </w:rPr>
      </w:pPr>
    </w:p>
    <w:p w14:paraId="7A468FDC" w14:textId="77777777" w:rsidR="00AE61E5" w:rsidRPr="00AE61E5" w:rsidRDefault="00AE61E5" w:rsidP="00AE61E5">
      <w:pPr>
        <w:pStyle w:val="PargrafodaLista"/>
        <w:spacing w:after="0" w:line="360" w:lineRule="auto"/>
        <w:ind w:left="0"/>
        <w:jc w:val="both"/>
        <w:rPr>
          <w:rFonts w:ascii="Arial" w:hAnsi="Arial" w:cs="Arial"/>
          <w:sz w:val="24"/>
          <w:szCs w:val="24"/>
        </w:rPr>
      </w:pPr>
      <w:r w:rsidRPr="00AE61E5">
        <w:rPr>
          <w:rFonts w:ascii="Arial" w:hAnsi="Arial" w:cs="Arial"/>
          <w:sz w:val="24"/>
          <w:szCs w:val="24"/>
        </w:rPr>
        <w:t>Como medidas mitigadoras, poderão ser adotadas as seguintes diretrizes:</w:t>
      </w:r>
    </w:p>
    <w:p w14:paraId="0009EAC1" w14:textId="77777777" w:rsidR="00AE61E5" w:rsidRPr="00AE61E5" w:rsidRDefault="00AE61E5" w:rsidP="00AE61E5">
      <w:pPr>
        <w:pStyle w:val="PargrafodaLista"/>
        <w:spacing w:after="0" w:line="360" w:lineRule="auto"/>
        <w:ind w:left="0"/>
        <w:jc w:val="both"/>
        <w:rPr>
          <w:rFonts w:ascii="Arial" w:hAnsi="Arial" w:cs="Arial"/>
          <w:sz w:val="24"/>
          <w:szCs w:val="24"/>
        </w:rPr>
      </w:pPr>
      <w:r w:rsidRPr="00AE61E5">
        <w:rPr>
          <w:rFonts w:ascii="Arial" w:hAnsi="Arial" w:cs="Arial"/>
          <w:sz w:val="24"/>
          <w:szCs w:val="24"/>
        </w:rPr>
        <w:t>a) Poderá ser priorizada a aquisição de produtos que atendam a normas e certificações ambientais vigentes, quando disponíveis no mercado;</w:t>
      </w:r>
    </w:p>
    <w:p w14:paraId="177F9D19" w14:textId="77777777" w:rsidR="00AE61E5" w:rsidRPr="00AE61E5" w:rsidRDefault="00AE61E5" w:rsidP="00AE61E5">
      <w:pPr>
        <w:pStyle w:val="PargrafodaLista"/>
        <w:spacing w:after="0" w:line="360" w:lineRule="auto"/>
        <w:ind w:left="0"/>
        <w:jc w:val="both"/>
        <w:rPr>
          <w:rFonts w:ascii="Arial" w:hAnsi="Arial" w:cs="Arial"/>
          <w:sz w:val="24"/>
          <w:szCs w:val="24"/>
        </w:rPr>
      </w:pPr>
      <w:r w:rsidRPr="00AE61E5">
        <w:rPr>
          <w:rFonts w:ascii="Arial" w:hAnsi="Arial" w:cs="Arial"/>
          <w:sz w:val="24"/>
          <w:szCs w:val="24"/>
        </w:rPr>
        <w:t>b) O fornecedor poderá disponibilizar orientações técnicas quanto ao correto manuseio, armazenamento e descarte dos produtos, especialmente no caso do fluido de arrefecimento;</w:t>
      </w:r>
    </w:p>
    <w:p w14:paraId="15BA774B" w14:textId="77777777" w:rsidR="00AE61E5" w:rsidRPr="00AE61E5" w:rsidRDefault="00AE61E5" w:rsidP="00AE61E5">
      <w:pPr>
        <w:pStyle w:val="PargrafodaLista"/>
        <w:spacing w:after="0" w:line="360" w:lineRule="auto"/>
        <w:ind w:left="0"/>
        <w:jc w:val="both"/>
        <w:rPr>
          <w:rFonts w:ascii="Arial" w:hAnsi="Arial" w:cs="Arial"/>
          <w:sz w:val="24"/>
          <w:szCs w:val="24"/>
        </w:rPr>
      </w:pPr>
      <w:r w:rsidRPr="00AE61E5">
        <w:rPr>
          <w:rFonts w:ascii="Arial" w:hAnsi="Arial" w:cs="Arial"/>
          <w:sz w:val="24"/>
          <w:szCs w:val="24"/>
        </w:rPr>
        <w:t>c) A destinação final dos resíduos gerados poderá ser realizada em conformidade com a legislação ambiental aplicável, especialmente a Lei nº 12.305/2010, por meio de empresas ou sistemas especializados;</w:t>
      </w:r>
    </w:p>
    <w:p w14:paraId="2D7F23A6" w14:textId="77777777" w:rsidR="00AE61E5" w:rsidRPr="00AE61E5" w:rsidRDefault="00AE61E5" w:rsidP="00AE61E5">
      <w:pPr>
        <w:pStyle w:val="PargrafodaLista"/>
        <w:spacing w:after="0" w:line="360" w:lineRule="auto"/>
        <w:ind w:left="0"/>
        <w:jc w:val="both"/>
        <w:rPr>
          <w:rFonts w:ascii="Arial" w:hAnsi="Arial" w:cs="Arial"/>
          <w:sz w:val="24"/>
          <w:szCs w:val="24"/>
        </w:rPr>
      </w:pPr>
      <w:r w:rsidRPr="00AE61E5">
        <w:rPr>
          <w:rFonts w:ascii="Arial" w:hAnsi="Arial" w:cs="Arial"/>
          <w:sz w:val="24"/>
          <w:szCs w:val="24"/>
        </w:rPr>
        <w:t>d) No caso dos pneus, poderá ser observada a logística reversa, com encaminhamento dos pneus inservíveis a pontos de coleta autorizados ou programas de reciclagem existentes;</w:t>
      </w:r>
    </w:p>
    <w:p w14:paraId="01876FD1" w14:textId="77777777" w:rsidR="00AE61E5" w:rsidRPr="00AE61E5" w:rsidRDefault="00AE61E5" w:rsidP="00AE61E5">
      <w:pPr>
        <w:pStyle w:val="PargrafodaLista"/>
        <w:spacing w:after="0" w:line="360" w:lineRule="auto"/>
        <w:ind w:left="0"/>
        <w:jc w:val="both"/>
        <w:rPr>
          <w:rFonts w:ascii="Arial" w:hAnsi="Arial" w:cs="Arial"/>
          <w:sz w:val="24"/>
          <w:szCs w:val="24"/>
        </w:rPr>
      </w:pPr>
      <w:r w:rsidRPr="00AE61E5">
        <w:rPr>
          <w:rFonts w:ascii="Arial" w:hAnsi="Arial" w:cs="Arial"/>
          <w:sz w:val="24"/>
          <w:szCs w:val="24"/>
        </w:rPr>
        <w:t>e) Poderá ser dada preferência a produtos com maior durabilidade e eficiência, reduzindo a frequência de substituições e, consequentemente, a geração de resíduos;</w:t>
      </w:r>
    </w:p>
    <w:p w14:paraId="43D96464" w14:textId="77777777" w:rsidR="00AE61E5" w:rsidRPr="00AE61E5" w:rsidRDefault="00AE61E5" w:rsidP="00AE61E5">
      <w:pPr>
        <w:pStyle w:val="PargrafodaLista"/>
        <w:spacing w:after="0" w:line="360" w:lineRule="auto"/>
        <w:ind w:left="0"/>
        <w:jc w:val="both"/>
        <w:rPr>
          <w:rFonts w:ascii="Arial" w:hAnsi="Arial" w:cs="Arial"/>
          <w:sz w:val="24"/>
          <w:szCs w:val="24"/>
        </w:rPr>
      </w:pPr>
      <w:r w:rsidRPr="00AE61E5">
        <w:rPr>
          <w:rFonts w:ascii="Arial" w:hAnsi="Arial" w:cs="Arial"/>
          <w:sz w:val="24"/>
          <w:szCs w:val="24"/>
        </w:rPr>
        <w:lastRenderedPageBreak/>
        <w:t>f) O eventual prestador de serviços responsável pela instalação e substituição das peças poderá ser orientado a adotar práticas ambientalmente adequadas, incluindo a correta segregação, armazenamento temporário e destinação dos resíduos gerados;</w:t>
      </w:r>
    </w:p>
    <w:p w14:paraId="05ED2467" w14:textId="77777777" w:rsidR="00AE61E5" w:rsidRPr="00AE61E5" w:rsidRDefault="00AE61E5" w:rsidP="00AE61E5">
      <w:pPr>
        <w:pStyle w:val="PargrafodaLista"/>
        <w:spacing w:after="0" w:line="360" w:lineRule="auto"/>
        <w:ind w:left="0"/>
        <w:jc w:val="both"/>
        <w:rPr>
          <w:rFonts w:ascii="Arial" w:hAnsi="Arial" w:cs="Arial"/>
          <w:sz w:val="24"/>
          <w:szCs w:val="24"/>
        </w:rPr>
      </w:pPr>
    </w:p>
    <w:p w14:paraId="759A3AB6" w14:textId="77777777" w:rsidR="00AE61E5" w:rsidRPr="00AE61E5" w:rsidRDefault="00AE61E5" w:rsidP="00AE61E5">
      <w:pPr>
        <w:pStyle w:val="PargrafodaLista"/>
        <w:spacing w:after="0" w:line="360" w:lineRule="auto"/>
        <w:ind w:left="0"/>
        <w:jc w:val="both"/>
        <w:rPr>
          <w:rFonts w:ascii="Arial" w:hAnsi="Arial" w:cs="Arial"/>
          <w:sz w:val="24"/>
          <w:szCs w:val="24"/>
        </w:rPr>
      </w:pPr>
      <w:r w:rsidRPr="00AE61E5">
        <w:rPr>
          <w:rFonts w:ascii="Arial" w:hAnsi="Arial" w:cs="Arial"/>
          <w:sz w:val="24"/>
          <w:szCs w:val="24"/>
        </w:rPr>
        <w:t>g) A Administração poderá adotar boas práticas de manutenção e uso racional dos insumos, contribuindo para a redução de impactos ambientais ao longo do ciclo de vida dos itens.</w:t>
      </w:r>
    </w:p>
    <w:p w14:paraId="38CB5A45" w14:textId="77777777" w:rsidR="00AE61E5" w:rsidRPr="00AE61E5" w:rsidRDefault="00AE61E5" w:rsidP="00AE61E5">
      <w:pPr>
        <w:pStyle w:val="PargrafodaLista"/>
        <w:spacing w:after="0" w:line="360" w:lineRule="auto"/>
        <w:ind w:left="0" w:firstLine="720"/>
        <w:jc w:val="both"/>
        <w:rPr>
          <w:rFonts w:ascii="Arial" w:hAnsi="Arial" w:cs="Arial"/>
          <w:sz w:val="24"/>
          <w:szCs w:val="24"/>
        </w:rPr>
      </w:pPr>
      <w:r w:rsidRPr="00AE61E5">
        <w:rPr>
          <w:rFonts w:ascii="Arial" w:hAnsi="Arial" w:cs="Arial"/>
          <w:sz w:val="24"/>
          <w:szCs w:val="24"/>
        </w:rPr>
        <w:t>Adicionalmente, a adequada manutenção do veículo poderá contribuir para a melhoria da eficiência operacional, com possível redução no consumo de combustível e nas emissões de poluentes, configurando benefício ambiental indireto.</w:t>
      </w:r>
    </w:p>
    <w:p w14:paraId="6C52D02C" w14:textId="77777777" w:rsidR="00AE61E5" w:rsidRPr="00AE61E5" w:rsidRDefault="00AE61E5" w:rsidP="00AE61E5">
      <w:pPr>
        <w:pStyle w:val="PargrafodaLista"/>
        <w:spacing w:after="0" w:line="360" w:lineRule="auto"/>
        <w:ind w:left="0" w:firstLine="720"/>
        <w:jc w:val="both"/>
        <w:rPr>
          <w:rFonts w:ascii="Arial" w:hAnsi="Arial" w:cs="Arial"/>
          <w:sz w:val="24"/>
          <w:szCs w:val="24"/>
        </w:rPr>
      </w:pPr>
      <w:r w:rsidRPr="00AE61E5">
        <w:rPr>
          <w:rFonts w:ascii="Arial" w:hAnsi="Arial" w:cs="Arial"/>
          <w:sz w:val="24"/>
          <w:szCs w:val="24"/>
        </w:rPr>
        <w:t>Dessa forma, ainda que os impactos ambientais sejam potenciais, poderão ser mitigados por meio da adoção de boas práticas, conformidade legal e, quando aplicável, implementação de mecanismos de logística reversa e destinação ambientalmente adequada dos resíduos.</w:t>
      </w:r>
    </w:p>
    <w:p w14:paraId="40091049" w14:textId="77777777" w:rsidR="00AE61E5" w:rsidRDefault="00AE61E5" w:rsidP="00AE61E5">
      <w:pPr>
        <w:pStyle w:val="PargrafodaLista"/>
        <w:spacing w:after="0" w:line="360" w:lineRule="auto"/>
        <w:ind w:left="0"/>
        <w:jc w:val="both"/>
        <w:rPr>
          <w:rFonts w:ascii="Arial" w:eastAsia="Times New Roman" w:hAnsi="Arial" w:cs="Arial"/>
          <w:b/>
          <w:bCs/>
          <w:color w:val="000000"/>
          <w:sz w:val="24"/>
          <w:szCs w:val="24"/>
          <w:lang w:eastAsia="pt-BR"/>
        </w:rPr>
      </w:pPr>
    </w:p>
    <w:p w14:paraId="64CEF039" w14:textId="77777777" w:rsidR="00AE61E5" w:rsidRDefault="00AE61E5" w:rsidP="00AE61E5">
      <w:pPr>
        <w:pStyle w:val="PargrafodaLista"/>
        <w:spacing w:after="0" w:line="360" w:lineRule="auto"/>
        <w:ind w:left="0"/>
        <w:jc w:val="both"/>
        <w:rPr>
          <w:rFonts w:ascii="Arial" w:eastAsia="Times New Roman" w:hAnsi="Arial" w:cs="Arial"/>
          <w:b/>
          <w:bCs/>
          <w:color w:val="000000"/>
          <w:sz w:val="24"/>
          <w:szCs w:val="24"/>
          <w:lang w:eastAsia="pt-BR"/>
        </w:rPr>
      </w:pPr>
    </w:p>
    <w:p w14:paraId="407DF43F" w14:textId="77777777" w:rsidR="00AE61E5" w:rsidRDefault="00AE61E5" w:rsidP="00AE61E5">
      <w:pPr>
        <w:pStyle w:val="PargrafodaLista"/>
        <w:spacing w:after="0" w:line="360" w:lineRule="auto"/>
        <w:ind w:left="0"/>
        <w:jc w:val="both"/>
        <w:rPr>
          <w:rFonts w:ascii="Arial" w:eastAsia="Times New Roman" w:hAnsi="Arial" w:cs="Arial"/>
          <w:b/>
          <w:bCs/>
          <w:color w:val="000000"/>
          <w:sz w:val="24"/>
          <w:szCs w:val="24"/>
          <w:lang w:eastAsia="pt-BR"/>
        </w:rPr>
      </w:pPr>
    </w:p>
    <w:p w14:paraId="5C2033EC" w14:textId="77777777" w:rsidR="00AE61E5" w:rsidRDefault="00AE61E5" w:rsidP="00AE61E5">
      <w:pPr>
        <w:pStyle w:val="PargrafodaLista"/>
        <w:spacing w:after="0" w:line="360" w:lineRule="auto"/>
        <w:ind w:left="0"/>
        <w:jc w:val="both"/>
        <w:rPr>
          <w:rFonts w:ascii="Arial" w:eastAsia="Times New Roman" w:hAnsi="Arial" w:cs="Arial"/>
          <w:b/>
          <w:bCs/>
          <w:color w:val="000000"/>
          <w:sz w:val="24"/>
          <w:szCs w:val="24"/>
          <w:lang w:eastAsia="pt-BR"/>
        </w:rPr>
      </w:pPr>
    </w:p>
    <w:p w14:paraId="4F10A27C" w14:textId="77777777" w:rsidR="00AE61E5" w:rsidRPr="00AE61E5" w:rsidRDefault="00AE61E5" w:rsidP="00AE61E5">
      <w:pPr>
        <w:pStyle w:val="PargrafodaLista"/>
        <w:spacing w:after="0" w:line="360" w:lineRule="auto"/>
        <w:ind w:left="0"/>
        <w:jc w:val="both"/>
        <w:rPr>
          <w:rFonts w:ascii="Arial" w:eastAsia="Times New Roman" w:hAnsi="Arial" w:cs="Arial"/>
          <w:b/>
          <w:bCs/>
          <w:color w:val="000000"/>
          <w:sz w:val="24"/>
          <w:szCs w:val="24"/>
          <w:lang w:eastAsia="pt-BR"/>
        </w:rPr>
      </w:pPr>
    </w:p>
    <w:bookmarkEnd w:id="13"/>
    <w:p w14:paraId="36C2945D" w14:textId="77777777" w:rsidR="00AE61E5" w:rsidRPr="00AE61E5" w:rsidRDefault="00AE61E5" w:rsidP="00AE61E5">
      <w:pPr>
        <w:shd w:val="clear" w:color="auto" w:fill="FFFFFF"/>
        <w:spacing w:line="360" w:lineRule="auto"/>
        <w:jc w:val="both"/>
        <w:textAlignment w:val="baseline"/>
        <w:rPr>
          <w:rFonts w:ascii="Arial" w:eastAsia="Times New Roman" w:hAnsi="Arial" w:cs="Arial"/>
          <w:b/>
          <w:bCs/>
          <w:color w:val="000000"/>
          <w:sz w:val="24"/>
          <w:szCs w:val="24"/>
        </w:rPr>
      </w:pPr>
      <w:r w:rsidRPr="00AE61E5">
        <w:rPr>
          <w:rFonts w:ascii="Arial" w:eastAsia="Times New Roman" w:hAnsi="Arial" w:cs="Arial"/>
          <w:b/>
          <w:bCs/>
          <w:color w:val="000000"/>
          <w:sz w:val="24"/>
          <w:szCs w:val="24"/>
        </w:rPr>
        <w:t>15. FORMA DE SELEÇÃO DO FORNECEDOR</w:t>
      </w:r>
    </w:p>
    <w:p w14:paraId="61C29770" w14:textId="77777777" w:rsidR="00AE61E5" w:rsidRPr="00AE61E5" w:rsidRDefault="00AE61E5" w:rsidP="00AE61E5">
      <w:pPr>
        <w:shd w:val="clear" w:color="auto" w:fill="FFFFFF"/>
        <w:spacing w:line="360" w:lineRule="auto"/>
        <w:jc w:val="both"/>
        <w:textAlignment w:val="baseline"/>
        <w:rPr>
          <w:rFonts w:ascii="Arial" w:eastAsia="Times New Roman" w:hAnsi="Arial" w:cs="Arial"/>
          <w:b/>
          <w:bCs/>
          <w:color w:val="000000"/>
          <w:sz w:val="24"/>
          <w:szCs w:val="24"/>
        </w:rPr>
      </w:pPr>
    </w:p>
    <w:p w14:paraId="013893DC" w14:textId="77777777" w:rsidR="00AE61E5" w:rsidRPr="00AE61E5" w:rsidRDefault="00AE61E5" w:rsidP="00AE61E5">
      <w:pPr>
        <w:pStyle w:val="Nivel2"/>
        <w:numPr>
          <w:ilvl w:val="0"/>
          <w:numId w:val="0"/>
        </w:numPr>
        <w:spacing w:before="0" w:after="0" w:line="360" w:lineRule="auto"/>
        <w:ind w:firstLine="708"/>
        <w:rPr>
          <w:rFonts w:ascii="Arial" w:eastAsia="Times New Roman" w:hAnsi="Arial" w:cs="Arial"/>
          <w:color w:val="000000" w:themeColor="text1"/>
          <w:sz w:val="24"/>
          <w:szCs w:val="24"/>
        </w:rPr>
      </w:pPr>
      <w:r w:rsidRPr="00AE61E5">
        <w:rPr>
          <w:rFonts w:ascii="Arial" w:hAnsi="Arial" w:cs="Arial"/>
          <w:color w:val="000000" w:themeColor="text1"/>
          <w:sz w:val="24"/>
          <w:szCs w:val="24"/>
        </w:rPr>
        <w:t>O fornecedor será selecionado por meio da realização de procedimento de dispensa pelo menor preço unitário</w:t>
      </w:r>
      <w:r w:rsidRPr="00AE61E5">
        <w:rPr>
          <w:rFonts w:ascii="Arial" w:hAnsi="Arial" w:cs="Arial"/>
          <w:sz w:val="24"/>
          <w:szCs w:val="24"/>
        </w:rPr>
        <w:t xml:space="preserve"> </w:t>
      </w:r>
      <w:r w:rsidRPr="00AE61E5">
        <w:rPr>
          <w:rFonts w:ascii="Arial" w:hAnsi="Arial" w:cs="Arial"/>
          <w:color w:val="000000" w:themeColor="text1"/>
          <w:sz w:val="24"/>
          <w:szCs w:val="24"/>
        </w:rPr>
        <w:t>conforme Artigo 75, Inciso II da Lei 14.133/2021, execução indireta, entrega imediata. Entrega imediata é aquela que deve ocorrer em até trinta dias após o recebimento da Autorização de Fornecimento (A.F.).</w:t>
      </w:r>
    </w:p>
    <w:p w14:paraId="728D0F2C" w14:textId="77777777" w:rsidR="00AE61E5" w:rsidRPr="00AE61E5" w:rsidRDefault="00AE61E5" w:rsidP="00AE61E5">
      <w:pPr>
        <w:shd w:val="clear" w:color="auto" w:fill="FFFFFF"/>
        <w:spacing w:line="360" w:lineRule="auto"/>
        <w:jc w:val="both"/>
        <w:textAlignment w:val="baseline"/>
        <w:rPr>
          <w:rFonts w:ascii="Arial" w:eastAsia="Times New Roman" w:hAnsi="Arial" w:cs="Arial"/>
          <w:b/>
          <w:bCs/>
          <w:color w:val="000000"/>
          <w:sz w:val="24"/>
          <w:szCs w:val="24"/>
        </w:rPr>
      </w:pPr>
    </w:p>
    <w:p w14:paraId="288C0A4A" w14:textId="77777777" w:rsidR="00AE61E5" w:rsidRPr="00AE61E5" w:rsidRDefault="00AE61E5" w:rsidP="00AE61E5">
      <w:pPr>
        <w:shd w:val="clear" w:color="auto" w:fill="FFFFFF"/>
        <w:spacing w:line="360" w:lineRule="auto"/>
        <w:jc w:val="both"/>
        <w:textAlignment w:val="baseline"/>
        <w:rPr>
          <w:rFonts w:ascii="Arial" w:eastAsia="Times New Roman" w:hAnsi="Arial" w:cs="Arial"/>
          <w:b/>
          <w:bCs/>
          <w:color w:val="000000"/>
          <w:sz w:val="24"/>
          <w:szCs w:val="24"/>
        </w:rPr>
      </w:pPr>
      <w:r w:rsidRPr="00AE61E5">
        <w:rPr>
          <w:rFonts w:ascii="Arial" w:eastAsia="Times New Roman" w:hAnsi="Arial" w:cs="Arial"/>
          <w:b/>
          <w:bCs/>
          <w:color w:val="000000"/>
          <w:sz w:val="24"/>
          <w:szCs w:val="24"/>
        </w:rPr>
        <w:t>16. VIABILIDADE DA CONTRATAÇÃO</w:t>
      </w:r>
    </w:p>
    <w:p w14:paraId="2F4C5AD4" w14:textId="77777777" w:rsidR="00AE61E5" w:rsidRPr="00AE61E5" w:rsidRDefault="00AE61E5" w:rsidP="00AE61E5">
      <w:pPr>
        <w:pStyle w:val="PargrafodaLista"/>
        <w:spacing w:after="0" w:line="360" w:lineRule="auto"/>
        <w:ind w:left="0" w:firstLine="720"/>
        <w:jc w:val="both"/>
        <w:rPr>
          <w:rFonts w:ascii="Arial" w:hAnsi="Arial" w:cs="Arial"/>
          <w:sz w:val="24"/>
          <w:szCs w:val="24"/>
          <w:lang w:eastAsia="pt-BR"/>
        </w:rPr>
      </w:pPr>
      <w:r w:rsidRPr="00AE61E5">
        <w:rPr>
          <w:rFonts w:ascii="Arial" w:hAnsi="Arial" w:cs="Arial"/>
          <w:sz w:val="24"/>
          <w:szCs w:val="24"/>
          <w:lang w:eastAsia="pt-BR"/>
        </w:rPr>
        <w:lastRenderedPageBreak/>
        <w:t>A presente contratação mostra-se plenamente viável sob os aspectos técnico, operacional, econômico e jurídico, tendo em vista que o objeto pretendido — fornecimento de insumos e peças automotivas para o veículo oficial da Câmara Municipal de Extrema, modelo Toyota Corolla XEI 2.0 2021/2022 — é comum no mercado, amplamente disponível e fornecido por diversos operadores econômicos, especialmente Microempresas (ME), Empresas de Pequeno Porte (EPP) ou equiparadas. Do ponto de vista técnico, os itens especificados possuem características padronizadas e amplamente reconhecidas, sendo facilmente identificáveis por meio de catálogos de fabricantes e sistemas automotivos, o que garante a correta especificação, aquisição e aplicação, sem demandar soluções complexas ou customizadas.</w:t>
      </w:r>
    </w:p>
    <w:p w14:paraId="40D437E3" w14:textId="77777777" w:rsidR="00AE61E5" w:rsidRPr="00AE61E5" w:rsidRDefault="00AE61E5" w:rsidP="00AE61E5">
      <w:pPr>
        <w:pStyle w:val="PargrafodaLista"/>
        <w:spacing w:after="0" w:line="360" w:lineRule="auto"/>
        <w:ind w:left="0" w:firstLine="720"/>
        <w:jc w:val="both"/>
        <w:rPr>
          <w:rFonts w:ascii="Arial" w:hAnsi="Arial" w:cs="Arial"/>
          <w:sz w:val="24"/>
          <w:szCs w:val="24"/>
          <w:lang w:eastAsia="pt-BR"/>
        </w:rPr>
      </w:pPr>
      <w:r w:rsidRPr="00AE61E5">
        <w:rPr>
          <w:rFonts w:ascii="Arial" w:hAnsi="Arial" w:cs="Arial"/>
          <w:sz w:val="24"/>
          <w:szCs w:val="24"/>
          <w:lang w:eastAsia="pt-BR"/>
        </w:rPr>
        <w:t>Sob o aspecto operacional, a contratação é simples, não exige mão de obra especializada por parte do fornecedor para execução de serviços, e pode ser realizada de forma independente da instalação, a qual poderá ser executada por outro prestador, sem prejuízo da funcionalidade do objeto. Além disso, a logística de entrega é de baixa complexidade, com prazos reduzidos e facilidade de armazenamento dos itens. No âmbito econômico, a adoção do critério de julgamento pelo menor preço unitário, aliada ao parcelamento do objeto, favorece a competitividade e amplia a possibilidade de obtenção de propostas mais vantajosas, assegurando o uso eficiente dos recursos públicos. Ademais, trata-se de investimento de baixo valor relativo, com elevado retorno em termos de prevenção de custos futuros com manutenção corretiva. Do ponto de vista jurídico, a contratação encontra respaldo na legislação vigente, especialmente na Lei nº 14.133/2021, sendo compatível com a modalidade de dispensa de licitação, desde que observados os limites legais e os requisitos formais aplicáveis, bem como a reserva de participação para ME, EPP ou equiparadas.</w:t>
      </w:r>
    </w:p>
    <w:p w14:paraId="2870D3C3" w14:textId="77777777" w:rsidR="00AE61E5" w:rsidRPr="00AE61E5" w:rsidRDefault="00AE61E5" w:rsidP="00AE61E5">
      <w:pPr>
        <w:pStyle w:val="PargrafodaLista"/>
        <w:spacing w:after="0" w:line="360" w:lineRule="auto"/>
        <w:ind w:left="0" w:firstLine="720"/>
        <w:jc w:val="both"/>
        <w:rPr>
          <w:rFonts w:ascii="Arial" w:hAnsi="Arial" w:cs="Arial"/>
          <w:sz w:val="24"/>
          <w:szCs w:val="24"/>
        </w:rPr>
      </w:pPr>
      <w:r w:rsidRPr="00AE61E5">
        <w:rPr>
          <w:rFonts w:ascii="Arial" w:hAnsi="Arial" w:cs="Arial"/>
          <w:sz w:val="24"/>
          <w:szCs w:val="24"/>
          <w:lang w:eastAsia="pt-BR"/>
        </w:rPr>
        <w:t>Dessa forma, conclui-se que a contratação é viável, adequada e necessária, atendendo ao interesse público, assegurando a continuidade das atividades institucionais, a segurança do veículo oficial e a correta gestão dos recursos públicos.</w:t>
      </w:r>
    </w:p>
    <w:p w14:paraId="0B78A095" w14:textId="77777777" w:rsidR="00AE61E5" w:rsidRPr="00AE61E5" w:rsidRDefault="00AE61E5" w:rsidP="00AE61E5">
      <w:pPr>
        <w:pStyle w:val="PargrafodaLista"/>
        <w:ind w:left="0" w:firstLine="720"/>
        <w:jc w:val="both"/>
        <w:rPr>
          <w:rFonts w:ascii="Arial" w:hAnsi="Arial" w:cs="Arial"/>
          <w:sz w:val="24"/>
          <w:szCs w:val="24"/>
        </w:rPr>
      </w:pPr>
      <w:r w:rsidRPr="00AE61E5">
        <w:rPr>
          <w:rFonts w:ascii="Arial" w:hAnsi="Arial" w:cs="Arial"/>
          <w:sz w:val="24"/>
          <w:szCs w:val="24"/>
        </w:rPr>
        <w:t>Extrema, MG, 01 de abril de 2026.</w:t>
      </w:r>
    </w:p>
    <w:p w14:paraId="2DB52535" w14:textId="77777777" w:rsidR="00AE61E5" w:rsidRPr="00AE61E5" w:rsidRDefault="00AE61E5" w:rsidP="00AE61E5">
      <w:pPr>
        <w:pStyle w:val="PargrafodaLista"/>
        <w:spacing w:after="0" w:line="240" w:lineRule="auto"/>
        <w:jc w:val="both"/>
        <w:rPr>
          <w:rFonts w:ascii="Arial" w:hAnsi="Arial" w:cs="Arial"/>
          <w:sz w:val="24"/>
          <w:szCs w:val="24"/>
        </w:rPr>
      </w:pP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AE61E5" w:rsidRPr="00AE61E5" w14:paraId="07A0D172" w14:textId="77777777" w:rsidTr="00261453">
        <w:tc>
          <w:tcPr>
            <w:tcW w:w="9063" w:type="dxa"/>
          </w:tcPr>
          <w:p w14:paraId="19613B1F" w14:textId="77777777" w:rsidR="00AE61E5" w:rsidRPr="00AE61E5" w:rsidRDefault="00AE61E5" w:rsidP="00261453">
            <w:pPr>
              <w:pStyle w:val="PargrafodaLista"/>
              <w:spacing w:after="0"/>
              <w:ind w:left="0"/>
              <w:jc w:val="center"/>
              <w:rPr>
                <w:rFonts w:ascii="Arial" w:hAnsi="Arial" w:cs="Arial"/>
                <w:sz w:val="24"/>
                <w:szCs w:val="24"/>
              </w:rPr>
            </w:pPr>
          </w:p>
          <w:p w14:paraId="4225D812" w14:textId="77777777" w:rsidR="00AE61E5" w:rsidRPr="00AE61E5" w:rsidRDefault="00AE61E5" w:rsidP="00261453">
            <w:pPr>
              <w:pStyle w:val="PargrafodaLista"/>
              <w:spacing w:after="0"/>
              <w:ind w:left="0"/>
              <w:jc w:val="center"/>
              <w:rPr>
                <w:rFonts w:ascii="Arial" w:hAnsi="Arial" w:cs="Arial"/>
                <w:sz w:val="24"/>
                <w:szCs w:val="24"/>
              </w:rPr>
            </w:pPr>
          </w:p>
          <w:p w14:paraId="40DF1324" w14:textId="77777777" w:rsidR="00AE61E5" w:rsidRPr="00AE61E5" w:rsidRDefault="00AE61E5" w:rsidP="00261453">
            <w:pPr>
              <w:pStyle w:val="PargrafodaLista"/>
              <w:spacing w:after="0"/>
              <w:ind w:left="0"/>
              <w:jc w:val="center"/>
              <w:rPr>
                <w:rFonts w:ascii="Arial" w:hAnsi="Arial" w:cs="Arial"/>
                <w:sz w:val="24"/>
                <w:szCs w:val="24"/>
              </w:rPr>
            </w:pPr>
            <w:r w:rsidRPr="00AE61E5">
              <w:rPr>
                <w:rFonts w:ascii="Arial" w:hAnsi="Arial" w:cs="Arial"/>
                <w:sz w:val="24"/>
                <w:szCs w:val="24"/>
              </w:rPr>
              <w:t>_____________________________________________________</w:t>
            </w:r>
          </w:p>
          <w:p w14:paraId="48EE156F" w14:textId="77777777" w:rsidR="00AE61E5" w:rsidRPr="00AE61E5" w:rsidRDefault="00AE61E5" w:rsidP="00261453">
            <w:pPr>
              <w:pStyle w:val="PargrafodaLista"/>
              <w:spacing w:after="0"/>
              <w:ind w:left="0"/>
              <w:jc w:val="center"/>
              <w:rPr>
                <w:rFonts w:ascii="Arial" w:hAnsi="Arial" w:cs="Arial"/>
                <w:sz w:val="24"/>
                <w:szCs w:val="24"/>
              </w:rPr>
            </w:pPr>
            <w:r w:rsidRPr="00AE61E5">
              <w:rPr>
                <w:rFonts w:ascii="Arial" w:hAnsi="Arial" w:cs="Arial"/>
                <w:sz w:val="24"/>
                <w:szCs w:val="24"/>
              </w:rPr>
              <w:t>TAMIRES NUNES DA SILVA ALBERTINI</w:t>
            </w:r>
          </w:p>
          <w:p w14:paraId="70B9167E" w14:textId="77777777" w:rsidR="00AE61E5" w:rsidRPr="00AE61E5" w:rsidRDefault="00AE61E5" w:rsidP="00261453">
            <w:pPr>
              <w:pStyle w:val="PargrafodaLista"/>
              <w:spacing w:after="0"/>
              <w:ind w:left="0"/>
              <w:jc w:val="center"/>
              <w:rPr>
                <w:rFonts w:ascii="Arial" w:hAnsi="Arial" w:cs="Arial"/>
                <w:sz w:val="24"/>
                <w:szCs w:val="24"/>
              </w:rPr>
            </w:pPr>
          </w:p>
        </w:tc>
      </w:tr>
      <w:tr w:rsidR="00AE61E5" w:rsidRPr="00AE61E5" w14:paraId="6CCC8E09" w14:textId="77777777" w:rsidTr="00261453">
        <w:tc>
          <w:tcPr>
            <w:tcW w:w="9063" w:type="dxa"/>
          </w:tcPr>
          <w:p w14:paraId="3F8FA4A8" w14:textId="77777777" w:rsidR="00AE61E5" w:rsidRPr="00AE61E5" w:rsidRDefault="00AE61E5" w:rsidP="00261453">
            <w:pPr>
              <w:pStyle w:val="PargrafodaLista"/>
              <w:spacing w:after="0"/>
              <w:ind w:left="0"/>
              <w:jc w:val="center"/>
              <w:rPr>
                <w:rFonts w:ascii="Arial" w:hAnsi="Arial" w:cs="Arial"/>
                <w:sz w:val="24"/>
                <w:szCs w:val="24"/>
              </w:rPr>
            </w:pPr>
            <w:r w:rsidRPr="00AE61E5">
              <w:rPr>
                <w:rFonts w:ascii="Arial" w:hAnsi="Arial" w:cs="Arial"/>
                <w:sz w:val="24"/>
                <w:szCs w:val="24"/>
              </w:rPr>
              <w:lastRenderedPageBreak/>
              <w:t>DIRETORA GERAL</w:t>
            </w:r>
          </w:p>
          <w:p w14:paraId="04AC9B40" w14:textId="77777777" w:rsidR="00AE61E5" w:rsidRPr="00AE61E5" w:rsidRDefault="00AE61E5" w:rsidP="00261453">
            <w:pPr>
              <w:pStyle w:val="PargrafodaLista"/>
              <w:spacing w:after="0"/>
              <w:ind w:left="0"/>
              <w:jc w:val="center"/>
              <w:rPr>
                <w:rFonts w:ascii="Arial" w:hAnsi="Arial" w:cs="Arial"/>
                <w:sz w:val="24"/>
                <w:szCs w:val="24"/>
              </w:rPr>
            </w:pPr>
          </w:p>
        </w:tc>
      </w:tr>
    </w:tbl>
    <w:p w14:paraId="7E71DA6A" w14:textId="77777777" w:rsidR="00AE61E5" w:rsidRPr="00AE61E5" w:rsidRDefault="00AE61E5" w:rsidP="00AE61E5">
      <w:pPr>
        <w:jc w:val="both"/>
        <w:rPr>
          <w:rFonts w:ascii="Arial" w:hAnsi="Arial" w:cs="Arial"/>
          <w:b/>
          <w:bCs/>
          <w:sz w:val="24"/>
          <w:szCs w:val="24"/>
        </w:rPr>
      </w:pPr>
      <w:r w:rsidRPr="00AE61E5">
        <w:rPr>
          <w:rFonts w:ascii="Arial" w:hAnsi="Arial" w:cs="Arial"/>
          <w:b/>
          <w:bCs/>
          <w:sz w:val="24"/>
          <w:szCs w:val="24"/>
        </w:rPr>
        <w:t>DESPACHO</w:t>
      </w:r>
    </w:p>
    <w:p w14:paraId="70D50B1E" w14:textId="77777777" w:rsidR="00AE61E5" w:rsidRPr="00AE61E5" w:rsidRDefault="00AE61E5" w:rsidP="00AE61E5">
      <w:pPr>
        <w:pStyle w:val="PargrafodaLista"/>
        <w:ind w:left="0"/>
        <w:jc w:val="both"/>
        <w:rPr>
          <w:rFonts w:ascii="Arial" w:hAnsi="Arial" w:cs="Arial"/>
          <w:sz w:val="24"/>
          <w:szCs w:val="24"/>
        </w:rPr>
      </w:pPr>
      <w:r w:rsidRPr="00AE61E5">
        <w:rPr>
          <w:rFonts w:ascii="Arial" w:hAnsi="Arial" w:cs="Arial"/>
          <w:sz w:val="24"/>
          <w:szCs w:val="24"/>
        </w:rPr>
        <w:t>APROVO, na íntegra, esse ETP.</w:t>
      </w:r>
    </w:p>
    <w:tbl>
      <w:tblPr>
        <w:tblStyle w:val="Tabelacomgrade"/>
        <w:tblW w:w="0" w:type="auto"/>
        <w:tblInd w:w="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AE61E5" w:rsidRPr="00AE61E5" w14:paraId="6E557D0B" w14:textId="77777777" w:rsidTr="00AE61E5">
        <w:trPr>
          <w:trHeight w:val="80"/>
        </w:trPr>
        <w:tc>
          <w:tcPr>
            <w:tcW w:w="8365" w:type="dxa"/>
          </w:tcPr>
          <w:p w14:paraId="38186C6B" w14:textId="77777777" w:rsidR="00AE61E5" w:rsidRPr="00AE61E5" w:rsidRDefault="00AE61E5" w:rsidP="00261453">
            <w:pPr>
              <w:pStyle w:val="PargrafodaLista"/>
              <w:spacing w:after="0"/>
              <w:ind w:left="0"/>
              <w:jc w:val="center"/>
              <w:rPr>
                <w:rFonts w:ascii="Arial" w:hAnsi="Arial" w:cs="Arial"/>
                <w:sz w:val="24"/>
                <w:szCs w:val="24"/>
              </w:rPr>
            </w:pPr>
          </w:p>
          <w:p w14:paraId="1C041BB7" w14:textId="77777777" w:rsidR="00AE61E5" w:rsidRPr="00AE61E5" w:rsidRDefault="00AE61E5" w:rsidP="00261453">
            <w:pPr>
              <w:pStyle w:val="PargrafodaLista"/>
              <w:spacing w:after="0"/>
              <w:ind w:left="0"/>
              <w:jc w:val="center"/>
              <w:rPr>
                <w:rFonts w:ascii="Arial" w:hAnsi="Arial" w:cs="Arial"/>
                <w:sz w:val="24"/>
                <w:szCs w:val="24"/>
              </w:rPr>
            </w:pPr>
            <w:r w:rsidRPr="00AE61E5">
              <w:rPr>
                <w:rFonts w:ascii="Arial" w:hAnsi="Arial" w:cs="Arial"/>
                <w:sz w:val="24"/>
                <w:szCs w:val="24"/>
              </w:rPr>
              <w:t>_____________________________________________________</w:t>
            </w:r>
          </w:p>
          <w:p w14:paraId="64A802F6" w14:textId="77777777" w:rsidR="00AE61E5" w:rsidRPr="00AE61E5" w:rsidRDefault="00AE61E5" w:rsidP="00261453">
            <w:pPr>
              <w:pStyle w:val="PargrafodaLista"/>
              <w:spacing w:after="0"/>
              <w:ind w:left="0"/>
              <w:jc w:val="center"/>
              <w:rPr>
                <w:rFonts w:ascii="Arial" w:hAnsi="Arial" w:cs="Arial"/>
                <w:sz w:val="24"/>
                <w:szCs w:val="24"/>
              </w:rPr>
            </w:pPr>
            <w:r w:rsidRPr="00AE61E5">
              <w:rPr>
                <w:rFonts w:ascii="Arial" w:hAnsi="Arial" w:cs="Arial"/>
                <w:sz w:val="24"/>
                <w:szCs w:val="24"/>
              </w:rPr>
              <w:t>RAFAEL SILVA DE SOUZA LIMA</w:t>
            </w:r>
          </w:p>
          <w:p w14:paraId="1C867C26" w14:textId="77777777" w:rsidR="00AE61E5" w:rsidRPr="00AE61E5" w:rsidRDefault="00AE61E5" w:rsidP="00261453">
            <w:pPr>
              <w:pStyle w:val="PargrafodaLista"/>
              <w:spacing w:after="0"/>
              <w:ind w:left="0"/>
              <w:jc w:val="center"/>
              <w:rPr>
                <w:rFonts w:ascii="Arial" w:hAnsi="Arial" w:cs="Arial"/>
                <w:sz w:val="24"/>
                <w:szCs w:val="24"/>
              </w:rPr>
            </w:pPr>
          </w:p>
        </w:tc>
      </w:tr>
      <w:tr w:rsidR="00AE61E5" w:rsidRPr="00AE61E5" w14:paraId="19739751" w14:textId="77777777" w:rsidTr="00261453">
        <w:trPr>
          <w:trHeight w:val="250"/>
        </w:trPr>
        <w:tc>
          <w:tcPr>
            <w:tcW w:w="8365" w:type="dxa"/>
          </w:tcPr>
          <w:p w14:paraId="60AAF486" w14:textId="77777777" w:rsidR="00AE61E5" w:rsidRPr="00AE61E5" w:rsidRDefault="00AE61E5" w:rsidP="00261453">
            <w:pPr>
              <w:pStyle w:val="PargrafodaLista"/>
              <w:spacing w:after="0"/>
              <w:ind w:left="0"/>
              <w:jc w:val="center"/>
              <w:rPr>
                <w:rFonts w:ascii="Arial" w:hAnsi="Arial" w:cs="Arial"/>
                <w:sz w:val="24"/>
                <w:szCs w:val="24"/>
              </w:rPr>
            </w:pPr>
            <w:r w:rsidRPr="00AE61E5">
              <w:rPr>
                <w:rFonts w:ascii="Arial" w:hAnsi="Arial" w:cs="Arial"/>
                <w:sz w:val="24"/>
                <w:szCs w:val="24"/>
              </w:rPr>
              <w:t>PRESIDENTE</w:t>
            </w:r>
          </w:p>
        </w:tc>
      </w:tr>
    </w:tbl>
    <w:p w14:paraId="0280C1B7" w14:textId="77777777" w:rsidR="00AE61E5" w:rsidRPr="00790D33" w:rsidRDefault="00AE61E5" w:rsidP="00AE61E5">
      <w:pPr>
        <w:tabs>
          <w:tab w:val="left" w:pos="2190"/>
        </w:tabs>
        <w:rPr>
          <w:sz w:val="24"/>
          <w:szCs w:val="24"/>
        </w:rPr>
      </w:pPr>
    </w:p>
    <w:p w14:paraId="0EA50F3E" w14:textId="77777777" w:rsidR="00444F5D" w:rsidRDefault="00444F5D" w:rsidP="00444F5D">
      <w:pPr>
        <w:pStyle w:val="Corpodetexto"/>
        <w:spacing w:after="0" w:line="360" w:lineRule="auto"/>
        <w:ind w:right="-285"/>
        <w:jc w:val="both"/>
        <w:rPr>
          <w:rFonts w:cs="Arial"/>
          <w:b/>
          <w:color w:val="000000" w:themeColor="text1"/>
          <w:sz w:val="24"/>
          <w:szCs w:val="24"/>
        </w:rPr>
      </w:pPr>
    </w:p>
    <w:p w14:paraId="707EF7A0" w14:textId="77777777" w:rsidR="00444F5D" w:rsidRDefault="00444F5D" w:rsidP="00605966">
      <w:pPr>
        <w:pStyle w:val="Corpodetexto"/>
        <w:spacing w:after="0" w:line="360" w:lineRule="auto"/>
        <w:ind w:right="-285"/>
        <w:jc w:val="center"/>
        <w:rPr>
          <w:rFonts w:cs="Arial"/>
          <w:b/>
          <w:color w:val="000000" w:themeColor="text1"/>
          <w:sz w:val="24"/>
          <w:szCs w:val="24"/>
        </w:rPr>
      </w:pPr>
    </w:p>
    <w:p w14:paraId="4A313168" w14:textId="77777777" w:rsidR="00444F5D" w:rsidRDefault="00444F5D" w:rsidP="00605966">
      <w:pPr>
        <w:pStyle w:val="Corpodetexto"/>
        <w:spacing w:after="0" w:line="360" w:lineRule="auto"/>
        <w:ind w:right="-285"/>
        <w:jc w:val="center"/>
        <w:rPr>
          <w:rFonts w:cs="Arial"/>
          <w:b/>
          <w:color w:val="000000" w:themeColor="text1"/>
          <w:sz w:val="24"/>
          <w:szCs w:val="24"/>
        </w:rPr>
      </w:pPr>
    </w:p>
    <w:p w14:paraId="7F72E588" w14:textId="77777777" w:rsidR="00AE61E5" w:rsidRDefault="00AE61E5" w:rsidP="00605966">
      <w:pPr>
        <w:pStyle w:val="Corpodetexto"/>
        <w:spacing w:after="0" w:line="360" w:lineRule="auto"/>
        <w:ind w:right="-285"/>
        <w:jc w:val="center"/>
        <w:rPr>
          <w:rFonts w:cs="Arial"/>
          <w:b/>
          <w:color w:val="000000" w:themeColor="text1"/>
          <w:sz w:val="24"/>
          <w:szCs w:val="24"/>
        </w:rPr>
      </w:pPr>
    </w:p>
    <w:p w14:paraId="2B4FECA4" w14:textId="77777777" w:rsidR="00AE61E5" w:rsidRDefault="00AE61E5" w:rsidP="00605966">
      <w:pPr>
        <w:pStyle w:val="Corpodetexto"/>
        <w:spacing w:after="0" w:line="360" w:lineRule="auto"/>
        <w:ind w:right="-285"/>
        <w:jc w:val="center"/>
        <w:rPr>
          <w:rFonts w:cs="Arial"/>
          <w:b/>
          <w:color w:val="000000" w:themeColor="text1"/>
          <w:sz w:val="24"/>
          <w:szCs w:val="24"/>
        </w:rPr>
      </w:pPr>
    </w:p>
    <w:p w14:paraId="1D417B26" w14:textId="77777777" w:rsidR="00AE61E5" w:rsidRDefault="00AE61E5" w:rsidP="00605966">
      <w:pPr>
        <w:pStyle w:val="Corpodetexto"/>
        <w:spacing w:after="0" w:line="360" w:lineRule="auto"/>
        <w:ind w:right="-285"/>
        <w:jc w:val="center"/>
        <w:rPr>
          <w:rFonts w:cs="Arial"/>
          <w:b/>
          <w:color w:val="000000" w:themeColor="text1"/>
          <w:sz w:val="24"/>
          <w:szCs w:val="24"/>
        </w:rPr>
      </w:pPr>
    </w:p>
    <w:p w14:paraId="42EB4996" w14:textId="77777777" w:rsidR="00AE61E5" w:rsidRDefault="00AE61E5" w:rsidP="00605966">
      <w:pPr>
        <w:pStyle w:val="Corpodetexto"/>
        <w:spacing w:after="0" w:line="360" w:lineRule="auto"/>
        <w:ind w:right="-285"/>
        <w:jc w:val="center"/>
        <w:rPr>
          <w:rFonts w:cs="Arial"/>
          <w:b/>
          <w:color w:val="000000" w:themeColor="text1"/>
          <w:sz w:val="24"/>
          <w:szCs w:val="24"/>
        </w:rPr>
      </w:pPr>
    </w:p>
    <w:p w14:paraId="693F839F" w14:textId="77777777" w:rsidR="00AE61E5" w:rsidRDefault="00AE61E5" w:rsidP="00605966">
      <w:pPr>
        <w:pStyle w:val="Corpodetexto"/>
        <w:spacing w:after="0" w:line="360" w:lineRule="auto"/>
        <w:ind w:right="-285"/>
        <w:jc w:val="center"/>
        <w:rPr>
          <w:rFonts w:cs="Arial"/>
          <w:b/>
          <w:color w:val="000000" w:themeColor="text1"/>
          <w:sz w:val="24"/>
          <w:szCs w:val="24"/>
        </w:rPr>
      </w:pPr>
    </w:p>
    <w:p w14:paraId="30572FFA" w14:textId="77777777" w:rsidR="00AE61E5" w:rsidRDefault="00AE61E5" w:rsidP="00605966">
      <w:pPr>
        <w:pStyle w:val="Corpodetexto"/>
        <w:spacing w:after="0" w:line="360" w:lineRule="auto"/>
        <w:ind w:right="-285"/>
        <w:jc w:val="center"/>
        <w:rPr>
          <w:rFonts w:cs="Arial"/>
          <w:b/>
          <w:color w:val="000000" w:themeColor="text1"/>
          <w:sz w:val="24"/>
          <w:szCs w:val="24"/>
        </w:rPr>
      </w:pPr>
    </w:p>
    <w:p w14:paraId="53FEC3E6" w14:textId="77777777" w:rsidR="00AE61E5" w:rsidRDefault="00AE61E5" w:rsidP="00605966">
      <w:pPr>
        <w:pStyle w:val="Corpodetexto"/>
        <w:spacing w:after="0" w:line="360" w:lineRule="auto"/>
        <w:ind w:right="-285"/>
        <w:jc w:val="center"/>
        <w:rPr>
          <w:rFonts w:cs="Arial"/>
          <w:b/>
          <w:color w:val="000000" w:themeColor="text1"/>
          <w:sz w:val="24"/>
          <w:szCs w:val="24"/>
        </w:rPr>
      </w:pPr>
    </w:p>
    <w:p w14:paraId="07BDB774" w14:textId="77777777" w:rsidR="00AE61E5" w:rsidRDefault="00AE61E5" w:rsidP="00605966">
      <w:pPr>
        <w:pStyle w:val="Corpodetexto"/>
        <w:spacing w:after="0" w:line="360" w:lineRule="auto"/>
        <w:ind w:right="-285"/>
        <w:jc w:val="center"/>
        <w:rPr>
          <w:rFonts w:cs="Arial"/>
          <w:b/>
          <w:color w:val="000000" w:themeColor="text1"/>
          <w:sz w:val="24"/>
          <w:szCs w:val="24"/>
        </w:rPr>
      </w:pPr>
    </w:p>
    <w:p w14:paraId="57E04FAE" w14:textId="1603CCFF" w:rsidR="00B7020F" w:rsidRPr="008B0921" w:rsidRDefault="00444F5D" w:rsidP="00EF5AA2">
      <w:pPr>
        <w:pStyle w:val="Corpodetexto"/>
        <w:spacing w:after="0" w:line="360" w:lineRule="auto"/>
        <w:ind w:right="-285"/>
        <w:jc w:val="center"/>
        <w:rPr>
          <w:rFonts w:cs="Arial"/>
          <w:b/>
          <w:bCs/>
          <w:color w:val="auto"/>
          <w:sz w:val="24"/>
          <w:szCs w:val="24"/>
        </w:rPr>
      </w:pPr>
      <w:r>
        <w:rPr>
          <w:rFonts w:cs="Arial"/>
          <w:b/>
          <w:bCs/>
          <w:color w:val="auto"/>
          <w:sz w:val="24"/>
          <w:szCs w:val="24"/>
          <w:highlight w:val="yellow"/>
        </w:rPr>
        <w:t>A</w:t>
      </w:r>
      <w:r w:rsidR="00B7020F" w:rsidRPr="008341E9">
        <w:rPr>
          <w:rFonts w:cs="Arial"/>
          <w:b/>
          <w:bCs/>
          <w:color w:val="auto"/>
          <w:sz w:val="24"/>
          <w:szCs w:val="24"/>
          <w:highlight w:val="yellow"/>
        </w:rPr>
        <w:t>NEXO IV - RELAÇÃO DE DOCUMENTOS DE HABILITAÇÃO</w:t>
      </w:r>
      <w:r w:rsidR="00B7020F" w:rsidRPr="008B0921">
        <w:rPr>
          <w:rFonts w:cs="Arial"/>
          <w:b/>
          <w:bCs/>
          <w:color w:val="auto"/>
          <w:sz w:val="24"/>
          <w:szCs w:val="24"/>
        </w:rPr>
        <w:t xml:space="preserve"> </w:t>
      </w:r>
    </w:p>
    <w:p w14:paraId="535DA5D2" w14:textId="77777777" w:rsidR="00B7020F" w:rsidRPr="005049E6" w:rsidRDefault="00B7020F" w:rsidP="002B1D3D">
      <w:pPr>
        <w:pStyle w:val="Corpodetexto"/>
        <w:spacing w:after="0" w:line="360" w:lineRule="auto"/>
        <w:ind w:right="-427"/>
        <w:rPr>
          <w:rFonts w:cs="Arial"/>
          <w:color w:val="auto"/>
          <w:sz w:val="24"/>
          <w:szCs w:val="24"/>
        </w:rPr>
      </w:pPr>
    </w:p>
    <w:p w14:paraId="4AAF3A70"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t>A documentação referida a seguir poderá ser:</w:t>
      </w:r>
    </w:p>
    <w:p w14:paraId="3F61A9AA" w14:textId="77777777" w:rsidR="00B7020F" w:rsidRPr="005049E6" w:rsidRDefault="00B7020F" w:rsidP="002B1D3D">
      <w:pPr>
        <w:pStyle w:val="Corpodetexto"/>
        <w:spacing w:after="0" w:line="360" w:lineRule="auto"/>
        <w:ind w:right="-427"/>
        <w:jc w:val="both"/>
        <w:rPr>
          <w:rFonts w:cs="Arial"/>
          <w:color w:val="auto"/>
          <w:sz w:val="24"/>
          <w:szCs w:val="24"/>
        </w:rPr>
      </w:pPr>
    </w:p>
    <w:p w14:paraId="20B6A378"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apresentada em original, por cópia ou por qualquer outro meio expressamente admitido pela Administração;</w:t>
      </w:r>
    </w:p>
    <w:p w14:paraId="19A9FBBA" w14:textId="77777777" w:rsidR="00B7020F" w:rsidRPr="005049E6" w:rsidRDefault="00B7020F" w:rsidP="00AA70A9">
      <w:pPr>
        <w:pStyle w:val="Corpodetexto"/>
        <w:widowControl w:val="0"/>
        <w:numPr>
          <w:ilvl w:val="0"/>
          <w:numId w:val="113"/>
        </w:numPr>
        <w:autoSpaceDE w:val="0"/>
        <w:autoSpaceDN w:val="0"/>
        <w:spacing w:after="0" w:line="360" w:lineRule="auto"/>
        <w:ind w:left="142" w:right="-427" w:firstLine="0"/>
        <w:jc w:val="both"/>
        <w:rPr>
          <w:rFonts w:cs="Arial"/>
          <w:color w:val="auto"/>
          <w:sz w:val="24"/>
          <w:szCs w:val="24"/>
        </w:rPr>
      </w:pPr>
      <w:r w:rsidRPr="005049E6">
        <w:rPr>
          <w:rFonts w:cs="Arial"/>
          <w:color w:val="auto"/>
          <w:sz w:val="24"/>
          <w:szCs w:val="24"/>
        </w:rPr>
        <w:t>substituída por registro cadastral emitido por órgão ou entidade pública, desde que previsto no edital e que o registro tenha sido feito em obediência ao disposto na Lei 14.133/2021.</w:t>
      </w:r>
    </w:p>
    <w:p w14:paraId="292ACCD6" w14:textId="77777777" w:rsidR="00B7020F" w:rsidRPr="005049E6" w:rsidRDefault="00B7020F" w:rsidP="002B1D3D">
      <w:pPr>
        <w:pStyle w:val="Corpodetexto"/>
        <w:spacing w:after="0" w:line="360" w:lineRule="auto"/>
        <w:ind w:right="-427"/>
        <w:jc w:val="both"/>
        <w:rPr>
          <w:rFonts w:cs="Arial"/>
          <w:color w:val="auto"/>
          <w:sz w:val="24"/>
          <w:szCs w:val="24"/>
        </w:rPr>
      </w:pPr>
    </w:p>
    <w:p w14:paraId="6A010568" w14:textId="77777777" w:rsidR="00B7020F" w:rsidRPr="005049E6" w:rsidRDefault="00B7020F" w:rsidP="002B1D3D">
      <w:pPr>
        <w:pStyle w:val="Corpodetexto"/>
        <w:widowControl w:val="0"/>
        <w:numPr>
          <w:ilvl w:val="0"/>
          <w:numId w:val="112"/>
        </w:numPr>
        <w:autoSpaceDE w:val="0"/>
        <w:autoSpaceDN w:val="0"/>
        <w:spacing w:after="0" w:line="360" w:lineRule="auto"/>
        <w:ind w:left="0" w:right="-427" w:firstLine="0"/>
        <w:jc w:val="both"/>
        <w:rPr>
          <w:rFonts w:cs="Arial"/>
          <w:color w:val="auto"/>
          <w:sz w:val="24"/>
          <w:szCs w:val="24"/>
        </w:rPr>
      </w:pPr>
      <w:r w:rsidRPr="005049E6">
        <w:rPr>
          <w:rFonts w:cs="Arial"/>
          <w:color w:val="auto"/>
          <w:sz w:val="24"/>
          <w:szCs w:val="24"/>
        </w:rPr>
        <w:lastRenderedPageBreak/>
        <w:t>Após a entrega dos documentos para habilitação, não será permitida a substituição ou a apresentação de novos documentos, salvo em sede de diligência, para:</w:t>
      </w:r>
    </w:p>
    <w:p w14:paraId="4439548D"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 - </w:t>
      </w:r>
      <w:proofErr w:type="gramStart"/>
      <w:r w:rsidRPr="005049E6">
        <w:rPr>
          <w:rFonts w:cs="Arial"/>
          <w:color w:val="auto"/>
          <w:sz w:val="24"/>
          <w:szCs w:val="24"/>
        </w:rPr>
        <w:t>complementação</w:t>
      </w:r>
      <w:proofErr w:type="gramEnd"/>
      <w:r w:rsidRPr="005049E6">
        <w:rPr>
          <w:rFonts w:cs="Arial"/>
          <w:color w:val="auto"/>
          <w:sz w:val="24"/>
          <w:szCs w:val="24"/>
        </w:rPr>
        <w:t xml:space="preserve"> de informações acerca dos documentos já apresentados pelos licitantes e desde que necessária para apurar fatos existentes à época da abertura do certame;</w:t>
      </w:r>
    </w:p>
    <w:p w14:paraId="666D8308"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 xml:space="preserve">II - </w:t>
      </w:r>
      <w:proofErr w:type="gramStart"/>
      <w:r w:rsidRPr="005049E6">
        <w:rPr>
          <w:rFonts w:cs="Arial"/>
          <w:color w:val="auto"/>
          <w:sz w:val="24"/>
          <w:szCs w:val="24"/>
        </w:rPr>
        <w:t>atualização</w:t>
      </w:r>
      <w:proofErr w:type="gramEnd"/>
      <w:r w:rsidRPr="005049E6">
        <w:rPr>
          <w:rFonts w:cs="Arial"/>
          <w:color w:val="auto"/>
          <w:sz w:val="24"/>
          <w:szCs w:val="24"/>
        </w:rPr>
        <w:t xml:space="preserve"> de documentos cuja validade tenha expirado após a data de recebimento das propostas.</w:t>
      </w:r>
    </w:p>
    <w:p w14:paraId="1248B3A2" w14:textId="77777777" w:rsidR="00B7020F" w:rsidRPr="005049E6" w:rsidRDefault="00B7020F" w:rsidP="002B1D3D">
      <w:pPr>
        <w:pStyle w:val="Corpodetexto"/>
        <w:spacing w:after="0" w:line="360" w:lineRule="auto"/>
        <w:ind w:right="-427"/>
        <w:jc w:val="both"/>
        <w:rPr>
          <w:rFonts w:cs="Arial"/>
          <w:color w:val="auto"/>
          <w:sz w:val="24"/>
          <w:szCs w:val="24"/>
        </w:rPr>
      </w:pPr>
    </w:p>
    <w:p w14:paraId="0A200CA5" w14:textId="77777777" w:rsidR="00B7020F" w:rsidRPr="005049E6" w:rsidRDefault="00B7020F" w:rsidP="002B1D3D">
      <w:pPr>
        <w:pStyle w:val="Corpodetexto"/>
        <w:spacing w:after="0" w:line="360" w:lineRule="auto"/>
        <w:ind w:right="-427"/>
        <w:jc w:val="both"/>
        <w:rPr>
          <w:rFonts w:cs="Arial"/>
          <w:color w:val="auto"/>
          <w:sz w:val="24"/>
          <w:szCs w:val="24"/>
        </w:rPr>
      </w:pPr>
      <w:r w:rsidRPr="005049E6">
        <w:rPr>
          <w:rFonts w:cs="Arial"/>
          <w:color w:val="auto"/>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p>
    <w:p w14:paraId="0A91D1AA" w14:textId="77777777" w:rsidR="00B7020F" w:rsidRPr="005049E6" w:rsidRDefault="00B7020F" w:rsidP="002B1D3D">
      <w:pPr>
        <w:pStyle w:val="Corpodetexto"/>
        <w:spacing w:after="0" w:line="360" w:lineRule="auto"/>
        <w:ind w:right="-285"/>
        <w:jc w:val="both"/>
        <w:rPr>
          <w:rFonts w:cs="Arial"/>
          <w:color w:val="auto"/>
          <w:sz w:val="24"/>
          <w:szCs w:val="24"/>
        </w:rPr>
      </w:pPr>
    </w:p>
    <w:p w14:paraId="041630DD" w14:textId="40A9A80F" w:rsidR="00B7020F" w:rsidRPr="00CF7E66" w:rsidRDefault="00B7020F" w:rsidP="002B1D3D">
      <w:pPr>
        <w:pStyle w:val="PargrafodaLista"/>
        <w:widowControl w:val="0"/>
        <w:numPr>
          <w:ilvl w:val="0"/>
          <w:numId w:val="112"/>
        </w:numPr>
        <w:suppressAutoHyphens/>
        <w:autoSpaceDE w:val="0"/>
        <w:autoSpaceDN w:val="0"/>
        <w:spacing w:after="0" w:line="360" w:lineRule="auto"/>
        <w:ind w:left="0" w:right="-285" w:firstLine="0"/>
        <w:jc w:val="both"/>
        <w:rPr>
          <w:rFonts w:ascii="Arial" w:hAnsi="Arial" w:cs="Arial"/>
          <w:sz w:val="24"/>
          <w:szCs w:val="24"/>
          <w:lang w:eastAsia="zh-CN"/>
        </w:rPr>
      </w:pPr>
      <w:r w:rsidRPr="00CF7E66">
        <w:rPr>
          <w:rFonts w:ascii="Arial" w:hAnsi="Arial" w:cs="Arial"/>
          <w:sz w:val="24"/>
          <w:szCs w:val="24"/>
          <w:lang w:eastAsia="zh-CN"/>
        </w:rPr>
        <w:t xml:space="preserve">Os </w:t>
      </w:r>
      <w:r w:rsidRPr="00CF7E66">
        <w:rPr>
          <w:rFonts w:ascii="Arial" w:hAnsi="Arial" w:cs="Arial"/>
          <w:b/>
          <w:sz w:val="24"/>
          <w:szCs w:val="24"/>
          <w:lang w:eastAsia="zh-CN"/>
        </w:rPr>
        <w:t xml:space="preserve">DOCUMENTOS DE </w:t>
      </w:r>
      <w:r w:rsidR="005049E6" w:rsidRPr="00CF7E66">
        <w:rPr>
          <w:rFonts w:ascii="Arial" w:hAnsi="Arial" w:cs="Arial"/>
          <w:b/>
          <w:sz w:val="24"/>
          <w:szCs w:val="24"/>
          <w:lang w:eastAsia="zh-CN"/>
        </w:rPr>
        <w:t xml:space="preserve">HABILITAÇÃO </w:t>
      </w:r>
      <w:r w:rsidR="005049E6" w:rsidRPr="00CF7E66">
        <w:rPr>
          <w:rFonts w:ascii="Arial" w:hAnsi="Arial" w:cs="Arial"/>
          <w:sz w:val="24"/>
          <w:szCs w:val="24"/>
          <w:lang w:eastAsia="zh-CN"/>
        </w:rPr>
        <w:t>pertinentes</w:t>
      </w:r>
      <w:r w:rsidRPr="00CF7E66">
        <w:rPr>
          <w:rFonts w:ascii="Arial" w:hAnsi="Arial" w:cs="Arial"/>
          <w:sz w:val="24"/>
          <w:szCs w:val="24"/>
          <w:lang w:eastAsia="zh-CN"/>
        </w:rPr>
        <w:t xml:space="preserve"> ao ramo do objeto da DISPENSA são os seguintes:</w:t>
      </w:r>
    </w:p>
    <w:p w14:paraId="770B24E7" w14:textId="77777777" w:rsidR="002B1D3D" w:rsidRPr="00CF7E66" w:rsidRDefault="002B1D3D" w:rsidP="002B1D3D">
      <w:pPr>
        <w:pStyle w:val="PargrafodaLista"/>
        <w:adjustRightInd w:val="0"/>
        <w:spacing w:after="0" w:line="360" w:lineRule="auto"/>
        <w:ind w:left="0" w:right="-285"/>
        <w:rPr>
          <w:rFonts w:ascii="Arial" w:hAnsi="Arial" w:cs="Arial"/>
          <w:sz w:val="24"/>
          <w:szCs w:val="24"/>
        </w:rPr>
      </w:pPr>
    </w:p>
    <w:p w14:paraId="63E8C0C5" w14:textId="17C837A3" w:rsidR="00B7020F" w:rsidRPr="00CF7E66" w:rsidRDefault="00B7020F" w:rsidP="002B1D3D">
      <w:pPr>
        <w:pStyle w:val="PargrafodaLista"/>
        <w:adjustRightInd w:val="0"/>
        <w:spacing w:after="0" w:line="360" w:lineRule="auto"/>
        <w:ind w:left="0" w:right="-285"/>
        <w:rPr>
          <w:rFonts w:ascii="Arial" w:hAnsi="Arial" w:cs="Arial"/>
          <w:sz w:val="24"/>
          <w:szCs w:val="24"/>
        </w:rPr>
      </w:pPr>
      <w:r w:rsidRPr="00CF7E66">
        <w:rPr>
          <w:rFonts w:ascii="Arial" w:hAnsi="Arial" w:cs="Arial"/>
          <w:sz w:val="24"/>
          <w:szCs w:val="24"/>
        </w:rPr>
        <w:t>Para fins de habilitação, deverá o licitante comprovar os seguintes requisitos:</w:t>
      </w:r>
    </w:p>
    <w:p w14:paraId="468656CE" w14:textId="77777777" w:rsidR="008D70E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13018EB" w14:textId="77777777" w:rsidR="005B44D8" w:rsidRPr="00CF7E66" w:rsidRDefault="005B44D8"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2CF16C4C" w14:textId="77777777" w:rsidR="008D70E6" w:rsidRPr="00CF7E66" w:rsidRDefault="008D70E6" w:rsidP="008D70E6">
      <w:pPr>
        <w:pStyle w:val="PargrafodaLista"/>
        <w:adjustRightInd w:val="0"/>
        <w:spacing w:line="360" w:lineRule="auto"/>
        <w:ind w:left="0"/>
        <w:jc w:val="both"/>
        <w:rPr>
          <w:rFonts w:ascii="Arial" w:eastAsia="Arial" w:hAnsi="Arial" w:cs="Arial"/>
          <w:b/>
          <w:bCs/>
          <w:color w:val="000000" w:themeColor="text1"/>
          <w:sz w:val="24"/>
          <w:szCs w:val="24"/>
        </w:rPr>
      </w:pPr>
    </w:p>
    <w:p w14:paraId="461A5D12" w14:textId="2ABCED89" w:rsidR="008D70E6" w:rsidRPr="00CF7E66" w:rsidRDefault="008D70E6" w:rsidP="008D70E6">
      <w:pPr>
        <w:pStyle w:val="PargrafodaLista"/>
        <w:adjustRightInd w:val="0"/>
        <w:spacing w:line="360" w:lineRule="auto"/>
        <w:ind w:left="0"/>
        <w:jc w:val="both"/>
        <w:rPr>
          <w:rFonts w:ascii="Arial" w:hAnsi="Arial" w:cs="Arial"/>
          <w:b/>
          <w:bCs/>
          <w:color w:val="000000" w:themeColor="text1"/>
          <w:sz w:val="24"/>
          <w:szCs w:val="24"/>
        </w:rPr>
      </w:pPr>
      <w:r w:rsidRPr="00CF7E66">
        <w:rPr>
          <w:rFonts w:ascii="Arial" w:eastAsia="Arial" w:hAnsi="Arial" w:cs="Arial"/>
          <w:b/>
          <w:bCs/>
          <w:color w:val="000000" w:themeColor="text1"/>
          <w:sz w:val="24"/>
          <w:szCs w:val="24"/>
        </w:rPr>
        <w:t>REQUISITOS DE HABILITAÇÃO JURÍDICA, FISCAL, SOCIAL E TRABALHISTA</w:t>
      </w:r>
    </w:p>
    <w:p w14:paraId="55863CBD" w14:textId="684E0D2F" w:rsidR="00CF7E66" w:rsidRPr="00CF7E66" w:rsidRDefault="00CF7E66" w:rsidP="00CF7E66">
      <w:pPr>
        <w:spacing w:line="360" w:lineRule="auto"/>
        <w:jc w:val="both"/>
        <w:rPr>
          <w:rFonts w:ascii="Arial" w:hAnsi="Arial" w:cs="Arial"/>
          <w:b/>
          <w:bCs/>
          <w:sz w:val="24"/>
          <w:szCs w:val="24"/>
        </w:rPr>
      </w:pPr>
      <w:r w:rsidRPr="008341E9">
        <w:rPr>
          <w:rFonts w:ascii="Arial" w:hAnsi="Arial" w:cs="Arial"/>
          <w:b/>
          <w:bCs/>
          <w:sz w:val="24"/>
          <w:szCs w:val="24"/>
          <w:highlight w:val="yellow"/>
        </w:rPr>
        <w:t>I.DOCUMENTOS DE HABILITAÇÃO:</w:t>
      </w:r>
    </w:p>
    <w:p w14:paraId="1BDDA63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r>
      <w:r w:rsidRPr="00BA6E34">
        <w:rPr>
          <w:rFonts w:ascii="Arial" w:eastAsia="Calibri" w:hAnsi="Arial" w:cs="Arial"/>
          <w:b/>
          <w:bCs/>
          <w:sz w:val="24"/>
          <w:szCs w:val="24"/>
        </w:rPr>
        <w:t>Ato constitutivo</w:t>
      </w:r>
      <w:r w:rsidRPr="00CF7E66">
        <w:rPr>
          <w:rFonts w:ascii="Arial" w:eastAsia="Calibri" w:hAnsi="Arial" w:cs="Arial"/>
          <w:sz w:val="24"/>
          <w:szCs w:val="24"/>
        </w:rPr>
        <w:t>, estatuto ou contrato social em vigor, devidamente registrado, em se tratando de sociedades, bem como ata de eleição e posse da atual diretoria ou Certificado do MEI - CCMEI, se for o caso;</w:t>
      </w:r>
    </w:p>
    <w:p w14:paraId="213DA82E"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Prova de inscrição no Cadastro Nacional de Pessoas Jurídicas (</w:t>
      </w:r>
      <w:r w:rsidRPr="00BA6E34">
        <w:rPr>
          <w:rFonts w:ascii="Arial" w:eastAsia="Calibri" w:hAnsi="Arial" w:cs="Arial"/>
          <w:b/>
          <w:bCs/>
          <w:sz w:val="24"/>
          <w:szCs w:val="24"/>
        </w:rPr>
        <w:t>CNPJ</w:t>
      </w:r>
      <w:r w:rsidRPr="00CF7E66">
        <w:rPr>
          <w:rFonts w:ascii="Arial" w:eastAsia="Calibri" w:hAnsi="Arial" w:cs="Arial"/>
          <w:sz w:val="24"/>
          <w:szCs w:val="24"/>
        </w:rPr>
        <w:t>);</w:t>
      </w:r>
    </w:p>
    <w:p w14:paraId="5569A249"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c)</w:t>
      </w:r>
      <w:r w:rsidRPr="00CF7E66">
        <w:rPr>
          <w:rFonts w:ascii="Arial" w:eastAsia="Calibri" w:hAnsi="Arial" w:cs="Arial"/>
          <w:sz w:val="24"/>
          <w:szCs w:val="24"/>
        </w:rPr>
        <w:tab/>
        <w:t xml:space="preserve">Comprovante de regularidade para com a </w:t>
      </w:r>
      <w:r w:rsidRPr="00BA6E34">
        <w:rPr>
          <w:rFonts w:ascii="Arial" w:eastAsia="Calibri" w:hAnsi="Arial" w:cs="Arial"/>
          <w:b/>
          <w:bCs/>
          <w:sz w:val="24"/>
          <w:szCs w:val="24"/>
        </w:rPr>
        <w:t>Fazenda Estadual</w:t>
      </w:r>
      <w:r w:rsidRPr="00CF7E66">
        <w:rPr>
          <w:rFonts w:ascii="Arial" w:eastAsia="Calibri" w:hAnsi="Arial" w:cs="Arial"/>
          <w:sz w:val="24"/>
          <w:szCs w:val="24"/>
        </w:rPr>
        <w:t xml:space="preserve"> da sede ou domicílio do licitante;</w:t>
      </w:r>
    </w:p>
    <w:p w14:paraId="50839F7D"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lastRenderedPageBreak/>
        <w:t>d)</w:t>
      </w:r>
      <w:r w:rsidRPr="00CF7E66">
        <w:rPr>
          <w:rFonts w:ascii="Arial" w:eastAsia="Calibri" w:hAnsi="Arial" w:cs="Arial"/>
          <w:sz w:val="24"/>
          <w:szCs w:val="24"/>
        </w:rPr>
        <w:tab/>
        <w:t xml:space="preserve">Comprovante de regularidade para com a </w:t>
      </w:r>
      <w:r w:rsidRPr="00BA6E34">
        <w:rPr>
          <w:rFonts w:ascii="Arial" w:eastAsia="Calibri" w:hAnsi="Arial" w:cs="Arial"/>
          <w:b/>
          <w:bCs/>
          <w:sz w:val="24"/>
          <w:szCs w:val="24"/>
        </w:rPr>
        <w:t>Fazenda Municipal</w:t>
      </w:r>
      <w:r w:rsidRPr="00CF7E66">
        <w:rPr>
          <w:rFonts w:ascii="Arial" w:eastAsia="Calibri" w:hAnsi="Arial" w:cs="Arial"/>
          <w:sz w:val="24"/>
          <w:szCs w:val="24"/>
        </w:rPr>
        <w:t xml:space="preserve"> da sede ou domicílio do licitante;</w:t>
      </w:r>
    </w:p>
    <w:p w14:paraId="648A577F"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e)</w:t>
      </w:r>
      <w:r w:rsidRPr="00CF7E66">
        <w:rPr>
          <w:rFonts w:ascii="Arial" w:eastAsia="Calibri" w:hAnsi="Arial" w:cs="Arial"/>
          <w:sz w:val="24"/>
          <w:szCs w:val="24"/>
        </w:rPr>
        <w:tab/>
        <w:t xml:space="preserve">Prova de regularidade para com a </w:t>
      </w:r>
      <w:r w:rsidRPr="00BA6E34">
        <w:rPr>
          <w:rFonts w:ascii="Arial" w:eastAsia="Calibri" w:hAnsi="Arial" w:cs="Arial"/>
          <w:b/>
          <w:bCs/>
          <w:sz w:val="24"/>
          <w:szCs w:val="24"/>
        </w:rPr>
        <w:t>Fazenda Federal</w:t>
      </w:r>
      <w:r w:rsidRPr="00CF7E66">
        <w:rPr>
          <w:rFonts w:ascii="Arial" w:eastAsia="Calibri" w:hAnsi="Arial" w:cs="Arial"/>
          <w:sz w:val="24"/>
          <w:szCs w:val="24"/>
        </w:rPr>
        <w:t xml:space="preserve"> e a Seguridade Social, mediante apresentação de Certidão Conjunta de Débitos Relativos a Tributos Federais e à Dívida Ativa da União, emitida pela Secretaria da Receita Federal do Brasil ou pela Procuradoria-Geral da Fazenda Nacional;</w:t>
      </w:r>
    </w:p>
    <w:p w14:paraId="2A4BA237"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f)</w:t>
      </w:r>
      <w:r w:rsidRPr="00CF7E66">
        <w:rPr>
          <w:rFonts w:ascii="Arial" w:eastAsia="Calibri" w:hAnsi="Arial" w:cs="Arial"/>
          <w:sz w:val="24"/>
          <w:szCs w:val="24"/>
        </w:rPr>
        <w:tab/>
        <w:t>Prova de regularidade relativa ao Fundo de Garantia por Tempo de Serviço (</w:t>
      </w:r>
      <w:r w:rsidRPr="00BA6E34">
        <w:rPr>
          <w:rFonts w:ascii="Arial" w:eastAsia="Calibri" w:hAnsi="Arial" w:cs="Arial"/>
          <w:b/>
          <w:bCs/>
          <w:sz w:val="24"/>
          <w:szCs w:val="24"/>
        </w:rPr>
        <w:t>FGTS</w:t>
      </w:r>
      <w:r w:rsidRPr="00CF7E66">
        <w:rPr>
          <w:rFonts w:ascii="Arial" w:eastAsia="Calibri" w:hAnsi="Arial" w:cs="Arial"/>
          <w:sz w:val="24"/>
          <w:szCs w:val="24"/>
        </w:rPr>
        <w:t>);</w:t>
      </w:r>
    </w:p>
    <w:p w14:paraId="329AF438"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g)</w:t>
      </w:r>
      <w:r w:rsidRPr="00CF7E66">
        <w:rPr>
          <w:rFonts w:ascii="Arial" w:eastAsia="Calibri" w:hAnsi="Arial" w:cs="Arial"/>
          <w:sz w:val="24"/>
          <w:szCs w:val="24"/>
        </w:rPr>
        <w:tab/>
        <w:t xml:space="preserve">Prova de inexistência de débitos inadimplidos perante a </w:t>
      </w:r>
      <w:r w:rsidRPr="00BA6E34">
        <w:rPr>
          <w:rFonts w:ascii="Arial" w:eastAsia="Calibri" w:hAnsi="Arial" w:cs="Arial"/>
          <w:b/>
          <w:bCs/>
          <w:sz w:val="24"/>
          <w:szCs w:val="24"/>
        </w:rPr>
        <w:t>Justiça do Trabalho</w:t>
      </w:r>
      <w:r w:rsidRPr="00CF7E66">
        <w:rPr>
          <w:rFonts w:ascii="Arial" w:eastAsia="Calibri" w:hAnsi="Arial" w:cs="Arial"/>
          <w:sz w:val="24"/>
          <w:szCs w:val="24"/>
        </w:rPr>
        <w:t>, mediante a apresentação de certidão negativa de débitos trabalhistas, nos termos do Título VII-A da Consolidação das Leis do Trabalho, aprovada pelo Decreto-Lei no 5.452, de 1o de maio de 1943;</w:t>
      </w:r>
    </w:p>
    <w:p w14:paraId="512EA041" w14:textId="77777777" w:rsidR="008341E9" w:rsidRDefault="008341E9" w:rsidP="008341E9">
      <w:pPr>
        <w:pStyle w:val="Corpodetexto"/>
        <w:spacing w:after="0" w:line="360" w:lineRule="auto"/>
        <w:ind w:right="-285"/>
        <w:jc w:val="both"/>
        <w:rPr>
          <w:rFonts w:cs="Arial"/>
          <w:b/>
          <w:bCs/>
          <w:color w:val="auto"/>
          <w:sz w:val="24"/>
          <w:szCs w:val="24"/>
        </w:rPr>
      </w:pPr>
    </w:p>
    <w:p w14:paraId="61427CB2" w14:textId="20BBAEC6" w:rsidR="008341E9" w:rsidRDefault="008341E9" w:rsidP="008341E9">
      <w:pPr>
        <w:pStyle w:val="Corpodetexto"/>
        <w:spacing w:after="0" w:line="360" w:lineRule="auto"/>
        <w:ind w:right="-285"/>
        <w:jc w:val="both"/>
        <w:rPr>
          <w:rFonts w:cs="Arial"/>
          <w:b/>
          <w:bCs/>
          <w:color w:val="auto"/>
          <w:sz w:val="24"/>
          <w:szCs w:val="24"/>
        </w:rPr>
      </w:pPr>
      <w:r w:rsidRPr="008341E9">
        <w:rPr>
          <w:rFonts w:cs="Arial"/>
          <w:b/>
          <w:bCs/>
          <w:color w:val="auto"/>
          <w:sz w:val="24"/>
          <w:szCs w:val="24"/>
          <w:highlight w:val="yellow"/>
        </w:rPr>
        <w:t>II. DECLARAÇÃO CONJUNTA:</w:t>
      </w:r>
      <w:r w:rsidRPr="008341E9">
        <w:rPr>
          <w:rFonts w:cs="Arial"/>
          <w:b/>
          <w:bCs/>
          <w:color w:val="auto"/>
          <w:sz w:val="24"/>
          <w:szCs w:val="24"/>
        </w:rPr>
        <w:t xml:space="preserve"> </w:t>
      </w:r>
      <w:r w:rsidRPr="008341E9">
        <w:rPr>
          <w:rFonts w:cs="Arial"/>
          <w:color w:val="auto"/>
          <w:sz w:val="24"/>
          <w:szCs w:val="24"/>
        </w:rPr>
        <w:t xml:space="preserve">Deverá ser apresentada junto com os documentos de habilitação em conformidade com o anexo deste Aviso. </w:t>
      </w:r>
      <w:r>
        <w:rPr>
          <w:rFonts w:cs="Arial"/>
          <w:b/>
          <w:bCs/>
          <w:color w:val="auto"/>
          <w:sz w:val="24"/>
          <w:szCs w:val="24"/>
        </w:rPr>
        <w:t>ANEXO VII – DECLARAÇÃO CONJUNTA.</w:t>
      </w:r>
    </w:p>
    <w:p w14:paraId="72206EAB" w14:textId="77777777" w:rsidR="008341E9" w:rsidRDefault="008341E9" w:rsidP="00CF7E66">
      <w:pPr>
        <w:spacing w:line="360" w:lineRule="auto"/>
        <w:jc w:val="both"/>
        <w:rPr>
          <w:rFonts w:ascii="Arial" w:eastAsia="Calibri" w:hAnsi="Arial" w:cs="Arial"/>
          <w:sz w:val="24"/>
          <w:szCs w:val="24"/>
        </w:rPr>
      </w:pPr>
    </w:p>
    <w:p w14:paraId="775AC0DD" w14:textId="77777777" w:rsidR="00B92C08" w:rsidRDefault="00B92C08" w:rsidP="00CF7E66">
      <w:pPr>
        <w:spacing w:line="360" w:lineRule="auto"/>
        <w:jc w:val="both"/>
        <w:rPr>
          <w:rFonts w:ascii="Arial" w:eastAsia="Calibri" w:hAnsi="Arial" w:cs="Arial"/>
          <w:sz w:val="24"/>
          <w:szCs w:val="24"/>
        </w:rPr>
      </w:pPr>
    </w:p>
    <w:p w14:paraId="48FEF709" w14:textId="77777777" w:rsidR="00B92C08" w:rsidRDefault="00B92C08" w:rsidP="00CF7E66">
      <w:pPr>
        <w:spacing w:line="360" w:lineRule="auto"/>
        <w:jc w:val="both"/>
        <w:rPr>
          <w:rFonts w:ascii="Arial" w:eastAsia="Calibri" w:hAnsi="Arial" w:cs="Arial"/>
          <w:sz w:val="24"/>
          <w:szCs w:val="24"/>
        </w:rPr>
      </w:pPr>
    </w:p>
    <w:p w14:paraId="616D9AF9" w14:textId="72A50314" w:rsidR="00CF7E66" w:rsidRPr="00CF7E66" w:rsidRDefault="00CF7E66" w:rsidP="00CF7E66">
      <w:pPr>
        <w:spacing w:line="360" w:lineRule="auto"/>
        <w:jc w:val="both"/>
        <w:rPr>
          <w:rFonts w:ascii="Arial" w:eastAsia="Calibri" w:hAnsi="Arial" w:cs="Arial"/>
          <w:b/>
          <w:bCs/>
          <w:sz w:val="24"/>
          <w:szCs w:val="24"/>
        </w:rPr>
      </w:pPr>
      <w:r w:rsidRPr="008341E9">
        <w:rPr>
          <w:rFonts w:ascii="Arial" w:eastAsia="Calibri" w:hAnsi="Arial" w:cs="Arial"/>
          <w:b/>
          <w:bCs/>
          <w:sz w:val="24"/>
          <w:szCs w:val="24"/>
          <w:highlight w:val="yellow"/>
        </w:rPr>
        <w:t>I</w:t>
      </w:r>
      <w:r w:rsidR="008341E9" w:rsidRPr="008341E9">
        <w:rPr>
          <w:rFonts w:ascii="Arial" w:eastAsia="Calibri" w:hAnsi="Arial" w:cs="Arial"/>
          <w:b/>
          <w:bCs/>
          <w:sz w:val="24"/>
          <w:szCs w:val="24"/>
          <w:highlight w:val="yellow"/>
        </w:rPr>
        <w:t>V</w:t>
      </w:r>
      <w:r w:rsidRPr="008341E9">
        <w:rPr>
          <w:rFonts w:ascii="Arial" w:eastAsia="Calibri" w:hAnsi="Arial" w:cs="Arial"/>
          <w:b/>
          <w:bCs/>
          <w:sz w:val="24"/>
          <w:szCs w:val="24"/>
          <w:highlight w:val="yellow"/>
        </w:rPr>
        <w:t>. QUALIFICAÇÃO ECONÔMICO-FINANCEIRA:</w:t>
      </w:r>
    </w:p>
    <w:p w14:paraId="3FD16FD3" w14:textId="77777777" w:rsidR="00CF7E66" w:rsidRP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a)</w:t>
      </w:r>
      <w:r w:rsidRPr="00CF7E66">
        <w:rPr>
          <w:rFonts w:ascii="Arial" w:eastAsia="Calibri" w:hAnsi="Arial" w:cs="Arial"/>
          <w:sz w:val="24"/>
          <w:szCs w:val="24"/>
        </w:rPr>
        <w:tab/>
        <w:t>Certidão negativa de falência ou concordata expedida pelo distribuidor da sede da pessoa jurídica, ou de execução patrimonial, expedida no domicílio da pessoa física.</w:t>
      </w:r>
    </w:p>
    <w:p w14:paraId="60BBB7C9" w14:textId="77777777" w:rsidR="00CF7E66" w:rsidRDefault="00CF7E66" w:rsidP="00CF7E66">
      <w:pPr>
        <w:spacing w:line="360" w:lineRule="auto"/>
        <w:jc w:val="both"/>
        <w:rPr>
          <w:rFonts w:ascii="Arial" w:eastAsia="Calibri" w:hAnsi="Arial" w:cs="Arial"/>
          <w:sz w:val="24"/>
          <w:szCs w:val="24"/>
        </w:rPr>
      </w:pPr>
      <w:r w:rsidRPr="00CF7E66">
        <w:rPr>
          <w:rFonts w:ascii="Arial" w:eastAsia="Calibri" w:hAnsi="Arial" w:cs="Arial"/>
          <w:sz w:val="24"/>
          <w:szCs w:val="24"/>
        </w:rPr>
        <w:t>b)</w:t>
      </w:r>
      <w:r w:rsidRPr="00CF7E66">
        <w:rPr>
          <w:rFonts w:ascii="Arial" w:eastAsia="Calibri" w:hAnsi="Arial" w:cs="Arial"/>
          <w:sz w:val="24"/>
          <w:szCs w:val="24"/>
        </w:rPr>
        <w:tab/>
        <w:t>Será exigida da licitante em recuperação judicial a comprovação de que o plano de recuperação foi acolhido na esfera judicial, na forma do art. 58 da Lei n. 11.101, de 2005.</w:t>
      </w:r>
    </w:p>
    <w:p w14:paraId="01AF1FA7" w14:textId="64DB6ED4" w:rsidR="008341E9" w:rsidRPr="008341E9" w:rsidRDefault="008341E9" w:rsidP="008341E9">
      <w:pPr>
        <w:spacing w:line="360" w:lineRule="auto"/>
        <w:jc w:val="both"/>
        <w:rPr>
          <w:rFonts w:ascii="Arial" w:eastAsia="Calibri" w:hAnsi="Arial" w:cs="Arial"/>
          <w:sz w:val="24"/>
          <w:szCs w:val="24"/>
        </w:rPr>
      </w:pPr>
      <w:r w:rsidRPr="008341E9">
        <w:rPr>
          <w:rFonts w:ascii="Arial" w:eastAsia="Calibri" w:hAnsi="Arial" w:cs="Arial"/>
          <w:b/>
          <w:bCs/>
          <w:sz w:val="24"/>
          <w:szCs w:val="24"/>
          <w:highlight w:val="yellow"/>
        </w:rPr>
        <w:t>V. DA APRESENTAÇÃO DOS DOCUMENTOS:</w:t>
      </w:r>
      <w:r w:rsidRPr="008341E9">
        <w:rPr>
          <w:rFonts w:ascii="Arial" w:eastAsia="Calibri" w:hAnsi="Arial" w:cs="Arial"/>
          <w:sz w:val="24"/>
          <w:szCs w:val="24"/>
        </w:rPr>
        <w:t xml:space="preserve"> </w:t>
      </w:r>
    </w:p>
    <w:p w14:paraId="365DEDDC" w14:textId="6D38C96F" w:rsidR="008341E9" w:rsidRPr="008341E9" w:rsidRDefault="008341E9" w:rsidP="008341E9">
      <w:pPr>
        <w:spacing w:line="360" w:lineRule="auto"/>
        <w:ind w:firstLine="708"/>
        <w:jc w:val="both"/>
        <w:rPr>
          <w:rFonts w:ascii="Arial" w:eastAsia="Calibri" w:hAnsi="Arial" w:cs="Arial"/>
          <w:sz w:val="24"/>
          <w:szCs w:val="24"/>
        </w:rPr>
      </w:pPr>
      <w:r w:rsidRPr="008341E9">
        <w:rPr>
          <w:rFonts w:ascii="Arial" w:eastAsia="Calibri" w:hAnsi="Arial" w:cs="Arial"/>
          <w:sz w:val="24"/>
          <w:szCs w:val="24"/>
        </w:rPr>
        <w:t>As provas de regularidades poderão se Certidões Negativas de Débitos ou Certidões Positivas com efeitos de Negativas.</w:t>
      </w:r>
    </w:p>
    <w:p w14:paraId="4EF639D2" w14:textId="77777777" w:rsidR="008341E9" w:rsidRDefault="008341E9" w:rsidP="00D172E9">
      <w:pPr>
        <w:pStyle w:val="Corpodetexto"/>
        <w:spacing w:after="0" w:line="360" w:lineRule="auto"/>
        <w:ind w:right="-285"/>
        <w:jc w:val="both"/>
        <w:rPr>
          <w:rFonts w:cs="Arial"/>
          <w:b/>
          <w:bCs/>
          <w:color w:val="auto"/>
          <w:sz w:val="24"/>
          <w:szCs w:val="24"/>
        </w:rPr>
      </w:pPr>
    </w:p>
    <w:p w14:paraId="68442784" w14:textId="77777777" w:rsidR="00B92C08" w:rsidRDefault="00B92C08" w:rsidP="00D172E9">
      <w:pPr>
        <w:pStyle w:val="Corpodetexto"/>
        <w:spacing w:after="0" w:line="360" w:lineRule="auto"/>
        <w:ind w:right="-285"/>
        <w:jc w:val="both"/>
        <w:rPr>
          <w:rFonts w:cs="Arial"/>
          <w:b/>
          <w:bCs/>
          <w:color w:val="auto"/>
          <w:sz w:val="24"/>
          <w:szCs w:val="24"/>
        </w:rPr>
      </w:pPr>
    </w:p>
    <w:p w14:paraId="19414AFE" w14:textId="77777777" w:rsidR="00B92C08" w:rsidRDefault="00B92C08" w:rsidP="00D172E9">
      <w:pPr>
        <w:pStyle w:val="Corpodetexto"/>
        <w:spacing w:after="0" w:line="360" w:lineRule="auto"/>
        <w:ind w:right="-285"/>
        <w:jc w:val="both"/>
        <w:rPr>
          <w:rFonts w:cs="Arial"/>
          <w:b/>
          <w:bCs/>
          <w:color w:val="auto"/>
          <w:sz w:val="24"/>
          <w:szCs w:val="24"/>
        </w:rPr>
      </w:pPr>
    </w:p>
    <w:p w14:paraId="45E14C5C" w14:textId="77777777" w:rsidR="00B92C08" w:rsidRDefault="00B92C08" w:rsidP="00D172E9">
      <w:pPr>
        <w:pStyle w:val="Corpodetexto"/>
        <w:spacing w:after="0" w:line="360" w:lineRule="auto"/>
        <w:ind w:right="-285"/>
        <w:jc w:val="both"/>
        <w:rPr>
          <w:rFonts w:cs="Arial"/>
          <w:b/>
          <w:bCs/>
          <w:color w:val="auto"/>
          <w:sz w:val="24"/>
          <w:szCs w:val="24"/>
        </w:rPr>
      </w:pPr>
    </w:p>
    <w:p w14:paraId="4D1F5438" w14:textId="77777777" w:rsidR="00B92C08" w:rsidRDefault="00B92C08" w:rsidP="00D172E9">
      <w:pPr>
        <w:pStyle w:val="Corpodetexto"/>
        <w:spacing w:after="0" w:line="360" w:lineRule="auto"/>
        <w:ind w:right="-285"/>
        <w:jc w:val="both"/>
        <w:rPr>
          <w:rFonts w:cs="Arial"/>
          <w:b/>
          <w:bCs/>
          <w:color w:val="auto"/>
          <w:sz w:val="24"/>
          <w:szCs w:val="24"/>
        </w:rPr>
      </w:pPr>
    </w:p>
    <w:p w14:paraId="771D2E65" w14:textId="77777777" w:rsidR="00B92C08" w:rsidRDefault="00B92C08" w:rsidP="00D172E9">
      <w:pPr>
        <w:pStyle w:val="Corpodetexto"/>
        <w:spacing w:after="0" w:line="360" w:lineRule="auto"/>
        <w:ind w:right="-285"/>
        <w:jc w:val="both"/>
        <w:rPr>
          <w:rFonts w:cs="Arial"/>
          <w:b/>
          <w:bCs/>
          <w:color w:val="auto"/>
          <w:sz w:val="24"/>
          <w:szCs w:val="24"/>
        </w:rPr>
      </w:pPr>
    </w:p>
    <w:p w14:paraId="014A7DDC" w14:textId="77777777" w:rsidR="00B92C08" w:rsidRDefault="00B92C08" w:rsidP="00D172E9">
      <w:pPr>
        <w:pStyle w:val="Corpodetexto"/>
        <w:spacing w:after="0" w:line="360" w:lineRule="auto"/>
        <w:ind w:right="-285"/>
        <w:jc w:val="both"/>
        <w:rPr>
          <w:rFonts w:cs="Arial"/>
          <w:b/>
          <w:bCs/>
          <w:color w:val="auto"/>
          <w:sz w:val="24"/>
          <w:szCs w:val="24"/>
        </w:rPr>
      </w:pPr>
    </w:p>
    <w:p w14:paraId="07DA3339" w14:textId="77777777" w:rsidR="00B92C08" w:rsidRDefault="00B92C08" w:rsidP="00D172E9">
      <w:pPr>
        <w:pStyle w:val="Corpodetexto"/>
        <w:spacing w:after="0" w:line="360" w:lineRule="auto"/>
        <w:ind w:right="-285"/>
        <w:jc w:val="both"/>
        <w:rPr>
          <w:rFonts w:cs="Arial"/>
          <w:b/>
          <w:bCs/>
          <w:color w:val="auto"/>
          <w:sz w:val="24"/>
          <w:szCs w:val="24"/>
        </w:rPr>
      </w:pPr>
    </w:p>
    <w:p w14:paraId="66676FC9" w14:textId="77777777" w:rsidR="00B92C08" w:rsidRDefault="00B92C08" w:rsidP="00D172E9">
      <w:pPr>
        <w:pStyle w:val="Corpodetexto"/>
        <w:spacing w:after="0" w:line="360" w:lineRule="auto"/>
        <w:ind w:right="-285"/>
        <w:jc w:val="both"/>
        <w:rPr>
          <w:rFonts w:cs="Arial"/>
          <w:b/>
          <w:bCs/>
          <w:color w:val="auto"/>
          <w:sz w:val="24"/>
          <w:szCs w:val="24"/>
        </w:rPr>
      </w:pPr>
    </w:p>
    <w:p w14:paraId="727D892A" w14:textId="77777777" w:rsidR="00B92C08" w:rsidRDefault="00B92C08" w:rsidP="00D172E9">
      <w:pPr>
        <w:pStyle w:val="Corpodetexto"/>
        <w:spacing w:after="0" w:line="360" w:lineRule="auto"/>
        <w:ind w:right="-285"/>
        <w:jc w:val="both"/>
        <w:rPr>
          <w:rFonts w:cs="Arial"/>
          <w:b/>
          <w:bCs/>
          <w:color w:val="auto"/>
          <w:sz w:val="24"/>
          <w:szCs w:val="24"/>
        </w:rPr>
      </w:pPr>
    </w:p>
    <w:p w14:paraId="174EB82C" w14:textId="77777777" w:rsidR="00B92C08" w:rsidRDefault="00B92C08" w:rsidP="00D172E9">
      <w:pPr>
        <w:pStyle w:val="Corpodetexto"/>
        <w:spacing w:after="0" w:line="360" w:lineRule="auto"/>
        <w:ind w:right="-285"/>
        <w:jc w:val="both"/>
        <w:rPr>
          <w:rFonts w:cs="Arial"/>
          <w:b/>
          <w:bCs/>
          <w:color w:val="auto"/>
          <w:sz w:val="24"/>
          <w:szCs w:val="24"/>
        </w:rPr>
      </w:pPr>
    </w:p>
    <w:p w14:paraId="02C941F2" w14:textId="77777777" w:rsidR="00B92C08" w:rsidRDefault="00B92C08" w:rsidP="00D172E9">
      <w:pPr>
        <w:pStyle w:val="Corpodetexto"/>
        <w:spacing w:after="0" w:line="360" w:lineRule="auto"/>
        <w:ind w:right="-285"/>
        <w:jc w:val="both"/>
        <w:rPr>
          <w:rFonts w:cs="Arial"/>
          <w:b/>
          <w:bCs/>
          <w:color w:val="auto"/>
          <w:sz w:val="24"/>
          <w:szCs w:val="24"/>
        </w:rPr>
      </w:pPr>
    </w:p>
    <w:p w14:paraId="04D86EC6" w14:textId="77777777" w:rsidR="00B92C08" w:rsidRDefault="00B92C08" w:rsidP="00D172E9">
      <w:pPr>
        <w:pStyle w:val="Corpodetexto"/>
        <w:spacing w:after="0" w:line="360" w:lineRule="auto"/>
        <w:ind w:right="-285"/>
        <w:jc w:val="both"/>
        <w:rPr>
          <w:rFonts w:cs="Arial"/>
          <w:b/>
          <w:bCs/>
          <w:color w:val="auto"/>
          <w:sz w:val="24"/>
          <w:szCs w:val="24"/>
        </w:rPr>
      </w:pPr>
    </w:p>
    <w:p w14:paraId="6C2F8EEB" w14:textId="77777777" w:rsidR="00B92C08" w:rsidRDefault="00B92C08" w:rsidP="00D172E9">
      <w:pPr>
        <w:pStyle w:val="Corpodetexto"/>
        <w:spacing w:after="0" w:line="360" w:lineRule="auto"/>
        <w:ind w:right="-285"/>
        <w:jc w:val="both"/>
        <w:rPr>
          <w:rFonts w:cs="Arial"/>
          <w:b/>
          <w:bCs/>
          <w:color w:val="auto"/>
          <w:sz w:val="24"/>
          <w:szCs w:val="24"/>
        </w:rPr>
      </w:pPr>
    </w:p>
    <w:p w14:paraId="566EC3D9" w14:textId="77777777" w:rsidR="0013529F" w:rsidRDefault="0013529F" w:rsidP="00D172E9">
      <w:pPr>
        <w:pStyle w:val="Corpodetexto"/>
        <w:spacing w:after="0" w:line="360" w:lineRule="auto"/>
        <w:ind w:right="-285"/>
        <w:jc w:val="both"/>
        <w:rPr>
          <w:rFonts w:cs="Arial"/>
          <w:b/>
          <w:bCs/>
          <w:color w:val="auto"/>
          <w:sz w:val="24"/>
          <w:szCs w:val="24"/>
        </w:rPr>
      </w:pPr>
    </w:p>
    <w:p w14:paraId="588F019E" w14:textId="77777777" w:rsidR="0013529F" w:rsidRDefault="0013529F" w:rsidP="00D172E9">
      <w:pPr>
        <w:pStyle w:val="Corpodetexto"/>
        <w:spacing w:after="0" w:line="360" w:lineRule="auto"/>
        <w:ind w:right="-285"/>
        <w:jc w:val="both"/>
        <w:rPr>
          <w:rFonts w:cs="Arial"/>
          <w:b/>
          <w:bCs/>
          <w:color w:val="auto"/>
          <w:sz w:val="24"/>
          <w:szCs w:val="24"/>
        </w:rPr>
      </w:pPr>
    </w:p>
    <w:p w14:paraId="40EDACDD" w14:textId="77777777" w:rsidR="0013529F" w:rsidRDefault="0013529F" w:rsidP="00D172E9">
      <w:pPr>
        <w:pStyle w:val="Corpodetexto"/>
        <w:spacing w:after="0" w:line="360" w:lineRule="auto"/>
        <w:ind w:right="-285"/>
        <w:jc w:val="both"/>
        <w:rPr>
          <w:rFonts w:cs="Arial"/>
          <w:b/>
          <w:bCs/>
          <w:color w:val="auto"/>
          <w:sz w:val="24"/>
          <w:szCs w:val="24"/>
        </w:rPr>
      </w:pPr>
    </w:p>
    <w:p w14:paraId="13BF91AE" w14:textId="77777777" w:rsidR="0013529F" w:rsidRDefault="0013529F" w:rsidP="00D172E9">
      <w:pPr>
        <w:pStyle w:val="Corpodetexto"/>
        <w:spacing w:after="0" w:line="360" w:lineRule="auto"/>
        <w:ind w:right="-285"/>
        <w:jc w:val="both"/>
        <w:rPr>
          <w:rFonts w:cs="Arial"/>
          <w:b/>
          <w:bCs/>
          <w:color w:val="auto"/>
          <w:sz w:val="24"/>
          <w:szCs w:val="24"/>
        </w:rPr>
      </w:pPr>
    </w:p>
    <w:p w14:paraId="574DC1A9" w14:textId="77777777" w:rsidR="0013529F" w:rsidRDefault="0013529F" w:rsidP="00D172E9">
      <w:pPr>
        <w:pStyle w:val="Corpodetexto"/>
        <w:spacing w:after="0" w:line="360" w:lineRule="auto"/>
        <w:ind w:right="-285"/>
        <w:jc w:val="both"/>
        <w:rPr>
          <w:rFonts w:cs="Arial"/>
          <w:b/>
          <w:bCs/>
          <w:color w:val="auto"/>
          <w:sz w:val="24"/>
          <w:szCs w:val="24"/>
        </w:rPr>
      </w:pPr>
    </w:p>
    <w:p w14:paraId="1722A46C" w14:textId="77777777" w:rsidR="00B92C08" w:rsidRDefault="00B92C08" w:rsidP="00D172E9">
      <w:pPr>
        <w:pStyle w:val="Corpodetexto"/>
        <w:spacing w:after="0" w:line="360" w:lineRule="auto"/>
        <w:ind w:right="-285"/>
        <w:jc w:val="both"/>
        <w:rPr>
          <w:rFonts w:cs="Arial"/>
          <w:b/>
          <w:bCs/>
          <w:color w:val="auto"/>
          <w:sz w:val="24"/>
          <w:szCs w:val="24"/>
        </w:rPr>
      </w:pPr>
    </w:p>
    <w:p w14:paraId="67399A9D" w14:textId="39C4D398" w:rsidR="00B7020F" w:rsidRDefault="00B7020F" w:rsidP="00D172E9">
      <w:pPr>
        <w:pStyle w:val="Corpodetexto"/>
        <w:spacing w:after="0" w:line="360" w:lineRule="auto"/>
        <w:ind w:right="-285"/>
        <w:jc w:val="both"/>
        <w:rPr>
          <w:rFonts w:cs="Arial"/>
          <w:b/>
          <w:bCs/>
          <w:color w:val="auto"/>
          <w:sz w:val="24"/>
          <w:szCs w:val="24"/>
        </w:rPr>
      </w:pPr>
      <w:r w:rsidRPr="008B0921">
        <w:rPr>
          <w:rFonts w:cs="Arial"/>
          <w:b/>
          <w:bCs/>
          <w:color w:val="auto"/>
          <w:sz w:val="24"/>
          <w:szCs w:val="24"/>
        </w:rPr>
        <w:t>ANEXO V - PLANILHA ESTIMADA DE FORMAÇÃO DE PREÇOS COM ANÁLISE CRÍTICA DOS DADOS COLETADOS (PREÇOS MÁXIMOS).</w:t>
      </w:r>
    </w:p>
    <w:p w14:paraId="4B8F501B" w14:textId="77777777" w:rsidR="00AE61E5" w:rsidRPr="008B56BD" w:rsidRDefault="00AE61E5" w:rsidP="00AE61E5">
      <w:pPr>
        <w:pStyle w:val="PargrafodaLista"/>
        <w:numPr>
          <w:ilvl w:val="0"/>
          <w:numId w:val="183"/>
        </w:numPr>
        <w:spacing w:after="0" w:line="240" w:lineRule="auto"/>
        <w:ind w:left="426" w:hanging="426"/>
        <w:jc w:val="both"/>
        <w:rPr>
          <w:rFonts w:ascii="Times New Roman" w:hAnsi="Times New Roman"/>
        </w:rPr>
      </w:pPr>
      <w:r w:rsidRPr="008B56BD">
        <w:rPr>
          <w:rFonts w:ascii="Times New Roman" w:hAnsi="Times New Roman"/>
        </w:rPr>
        <w:t xml:space="preserve">A presente pesquisa de preços tem por finalidade levantar os valores praticados no mercado para </w:t>
      </w:r>
      <w:r>
        <w:rPr>
          <w:rFonts w:ascii="Times New Roman" w:hAnsi="Times New Roman"/>
        </w:rPr>
        <w:t>manutenção de veículos</w:t>
      </w:r>
      <w:r w:rsidRPr="008B56BD">
        <w:rPr>
          <w:rFonts w:ascii="Times New Roman" w:hAnsi="Times New Roman"/>
        </w:rPr>
        <w:t>. Tal levantamento visa subsidiar a instrução do processo licitatório a ser conduzido pela Câmara Municipal de Extrema/MG, nos termos do art. 23 da Lei nº 14.133/2021.</w:t>
      </w:r>
    </w:p>
    <w:p w14:paraId="5400E7EF" w14:textId="77777777" w:rsidR="00AE61E5" w:rsidRPr="008B56BD" w:rsidRDefault="00AE61E5" w:rsidP="00AE61E5">
      <w:pPr>
        <w:pStyle w:val="PargrafodaLista"/>
        <w:ind w:left="426"/>
        <w:rPr>
          <w:rFonts w:ascii="Times New Roman" w:hAnsi="Times New Roman"/>
        </w:rPr>
      </w:pPr>
    </w:p>
    <w:p w14:paraId="41CEAAA5" w14:textId="77777777" w:rsidR="00AE61E5" w:rsidRPr="008B56BD" w:rsidRDefault="00AE61E5" w:rsidP="00AE61E5">
      <w:pPr>
        <w:pStyle w:val="PargrafodaLista"/>
        <w:numPr>
          <w:ilvl w:val="0"/>
          <w:numId w:val="183"/>
        </w:numPr>
        <w:spacing w:after="0" w:line="240" w:lineRule="auto"/>
        <w:ind w:left="426" w:hanging="426"/>
        <w:jc w:val="both"/>
        <w:rPr>
          <w:rFonts w:ascii="Times New Roman" w:hAnsi="Times New Roman"/>
        </w:rPr>
      </w:pPr>
      <w:r w:rsidRPr="008B56BD">
        <w:rPr>
          <w:rFonts w:ascii="Times New Roman" w:hAnsi="Times New Roman"/>
        </w:rPr>
        <w:t>Foram encaminhados, por meio eletrônico,</w:t>
      </w:r>
      <w:r>
        <w:rPr>
          <w:rFonts w:ascii="Times New Roman" w:hAnsi="Times New Roman"/>
        </w:rPr>
        <w:t xml:space="preserve"> </w:t>
      </w:r>
      <w:r w:rsidRPr="008B56BD">
        <w:rPr>
          <w:rFonts w:ascii="Times New Roman" w:hAnsi="Times New Roman"/>
        </w:rPr>
        <w:t>pedidos de cotação de preços. Os fornecedores foram selecionados por constarem na base de dados da Câmara Municipal de Extrema ou por já terem fornecido anteriormente ao órgão, atendendo plenamente à logística requerida pela Administração, não havendo, até o momento, qualquer fato que os desabone.</w:t>
      </w:r>
    </w:p>
    <w:p w14:paraId="30754838" w14:textId="77777777" w:rsidR="00AE61E5" w:rsidRPr="005136DB" w:rsidRDefault="00AE61E5" w:rsidP="00AE61E5">
      <w:pPr>
        <w:pStyle w:val="PargrafodaLista"/>
        <w:rPr>
          <w:rFonts w:ascii="Times New Roman" w:hAnsi="Times New Roman"/>
          <w:highlight w:val="lightGray"/>
        </w:rPr>
      </w:pPr>
    </w:p>
    <w:p w14:paraId="1E6062BD" w14:textId="77777777" w:rsidR="00AE61E5" w:rsidRPr="008B56BD" w:rsidRDefault="00AE61E5" w:rsidP="00AE61E5">
      <w:pPr>
        <w:pStyle w:val="PargrafodaLista"/>
        <w:numPr>
          <w:ilvl w:val="0"/>
          <w:numId w:val="183"/>
        </w:numPr>
        <w:spacing w:after="0" w:line="240" w:lineRule="auto"/>
        <w:ind w:left="426" w:hanging="426"/>
        <w:jc w:val="both"/>
        <w:rPr>
          <w:rFonts w:ascii="Times New Roman" w:hAnsi="Times New Roman"/>
        </w:rPr>
      </w:pPr>
      <w:r w:rsidRPr="008B56BD">
        <w:rPr>
          <w:rFonts w:ascii="Times New Roman" w:hAnsi="Times New Roman"/>
        </w:rPr>
        <w:t>A</w:t>
      </w:r>
      <w:r>
        <w:rPr>
          <w:rFonts w:ascii="Times New Roman" w:hAnsi="Times New Roman"/>
        </w:rPr>
        <w:t>s</w:t>
      </w:r>
      <w:r w:rsidRPr="008B56BD">
        <w:rPr>
          <w:rFonts w:ascii="Times New Roman" w:hAnsi="Times New Roman"/>
        </w:rPr>
        <w:t xml:space="preserve"> empresa</w:t>
      </w:r>
      <w:r>
        <w:rPr>
          <w:rFonts w:ascii="Times New Roman" w:hAnsi="Times New Roman"/>
        </w:rPr>
        <w:t>s</w:t>
      </w:r>
      <w:r w:rsidRPr="008B56BD">
        <w:rPr>
          <w:rFonts w:ascii="Times New Roman" w:hAnsi="Times New Roman"/>
        </w:rPr>
        <w:t xml:space="preserve"> </w:t>
      </w:r>
      <w:r>
        <w:rPr>
          <w:rFonts w:ascii="Times New Roman" w:hAnsi="Times New Roman"/>
        </w:rPr>
        <w:t>MALABAR COMERCIAL DE VEÍCULOS LTDA, GVM FERNANDEZ DOS SANTOS e MARCELO AUTOPECAS LTDA</w:t>
      </w:r>
      <w:r w:rsidRPr="008B56BD">
        <w:rPr>
          <w:rFonts w:ascii="Times New Roman" w:hAnsi="Times New Roman"/>
        </w:rPr>
        <w:t xml:space="preserve"> </w:t>
      </w:r>
      <w:r>
        <w:rPr>
          <w:rFonts w:ascii="Times New Roman" w:hAnsi="Times New Roman"/>
        </w:rPr>
        <w:t>responderam</w:t>
      </w:r>
      <w:r w:rsidRPr="008B56BD">
        <w:rPr>
          <w:rFonts w:ascii="Times New Roman" w:hAnsi="Times New Roman"/>
        </w:rPr>
        <w:t xml:space="preserve"> o pedido de cotação.</w:t>
      </w:r>
    </w:p>
    <w:p w14:paraId="72B8B0B1" w14:textId="77777777" w:rsidR="00AE61E5" w:rsidRPr="008B56BD" w:rsidRDefault="00AE61E5" w:rsidP="00AE61E5">
      <w:pPr>
        <w:pStyle w:val="PargrafodaLista"/>
        <w:rPr>
          <w:rFonts w:ascii="Times New Roman" w:hAnsi="Times New Roman"/>
        </w:rPr>
      </w:pPr>
    </w:p>
    <w:p w14:paraId="325F73CF" w14:textId="77777777" w:rsidR="00AE61E5" w:rsidRPr="008B56BD" w:rsidRDefault="00AE61E5" w:rsidP="00AE61E5">
      <w:pPr>
        <w:pStyle w:val="PargrafodaLista"/>
        <w:numPr>
          <w:ilvl w:val="0"/>
          <w:numId w:val="132"/>
        </w:numPr>
        <w:spacing w:after="0" w:line="240" w:lineRule="auto"/>
        <w:ind w:left="426" w:hanging="426"/>
        <w:jc w:val="both"/>
        <w:rPr>
          <w:rFonts w:ascii="Times New Roman" w:hAnsi="Times New Roman"/>
        </w:rPr>
      </w:pPr>
      <w:r w:rsidRPr="008B56BD">
        <w:rPr>
          <w:rFonts w:ascii="Times New Roman" w:hAnsi="Times New Roman"/>
        </w:rPr>
        <w:lastRenderedPageBreak/>
        <w:t>Realizou-se duas pesquisas no Portal Nacional de Contratações Públicas (PNCP), identificando contratações similares realizadas por outros entes da Administração Pública, conforme demonstrado a seguir:</w:t>
      </w:r>
    </w:p>
    <w:p w14:paraId="12EA8945" w14:textId="77777777" w:rsidR="00AE61E5" w:rsidRPr="008B56BD" w:rsidRDefault="00AE61E5" w:rsidP="00AE61E5">
      <w:pPr>
        <w:pStyle w:val="PargrafodaLista"/>
        <w:ind w:left="426"/>
        <w:rPr>
          <w:rFonts w:ascii="Times New Roman" w:hAnsi="Times New Roman"/>
        </w:rPr>
      </w:pPr>
    </w:p>
    <w:p w14:paraId="4AA0D0F7" w14:textId="77777777" w:rsidR="00AE61E5" w:rsidRPr="008B56BD" w:rsidRDefault="00AE61E5" w:rsidP="00AE61E5">
      <w:pPr>
        <w:pStyle w:val="PargrafodaLista"/>
        <w:ind w:left="426"/>
        <w:rPr>
          <w:rFonts w:ascii="Times New Roman" w:hAnsi="Times New Roman"/>
        </w:rPr>
      </w:pPr>
      <w:r w:rsidRPr="008B56BD">
        <w:rPr>
          <w:rFonts w:ascii="Times New Roman" w:hAnsi="Times New Roman"/>
        </w:rPr>
        <w:t>1ª Pesquisa:</w:t>
      </w:r>
    </w:p>
    <w:tbl>
      <w:tblPr>
        <w:tblStyle w:val="Tabelacomgrade"/>
        <w:tblW w:w="9557" w:type="dxa"/>
        <w:tblInd w:w="77" w:type="dxa"/>
        <w:tblLook w:val="04A0" w:firstRow="1" w:lastRow="0" w:firstColumn="1" w:lastColumn="0" w:noHBand="0" w:noVBand="1"/>
      </w:tblPr>
      <w:tblGrid>
        <w:gridCol w:w="627"/>
        <w:gridCol w:w="3260"/>
        <w:gridCol w:w="2982"/>
        <w:gridCol w:w="2688"/>
      </w:tblGrid>
      <w:tr w:rsidR="00AE61E5" w:rsidRPr="008B56BD" w14:paraId="47B723E9" w14:textId="77777777" w:rsidTr="00261453">
        <w:tc>
          <w:tcPr>
            <w:tcW w:w="627" w:type="dxa"/>
          </w:tcPr>
          <w:p w14:paraId="167D76B7" w14:textId="77777777" w:rsidR="00AE61E5" w:rsidRPr="008B56BD" w:rsidRDefault="00AE61E5" w:rsidP="00261453">
            <w:pPr>
              <w:pStyle w:val="PargrafodaLista"/>
              <w:ind w:left="0"/>
              <w:jc w:val="center"/>
              <w:rPr>
                <w:rFonts w:ascii="Times New Roman" w:hAnsi="Times New Roman"/>
                <w:i/>
                <w:iCs/>
              </w:rPr>
            </w:pPr>
            <w:r w:rsidRPr="008B56BD">
              <w:rPr>
                <w:rFonts w:ascii="Times New Roman" w:hAnsi="Times New Roman"/>
                <w:i/>
                <w:iCs/>
              </w:rPr>
              <w:t>Item</w:t>
            </w:r>
          </w:p>
        </w:tc>
        <w:tc>
          <w:tcPr>
            <w:tcW w:w="3260" w:type="dxa"/>
          </w:tcPr>
          <w:p w14:paraId="663FFBEE" w14:textId="77777777" w:rsidR="00AE61E5" w:rsidRPr="008B56BD" w:rsidRDefault="00AE61E5" w:rsidP="00261453">
            <w:pPr>
              <w:pStyle w:val="PargrafodaLista"/>
              <w:ind w:left="0"/>
              <w:jc w:val="center"/>
              <w:rPr>
                <w:rFonts w:ascii="Times New Roman" w:hAnsi="Times New Roman"/>
                <w:i/>
                <w:iCs/>
              </w:rPr>
            </w:pPr>
            <w:r w:rsidRPr="008B56BD">
              <w:rPr>
                <w:rFonts w:ascii="Times New Roman" w:hAnsi="Times New Roman"/>
                <w:i/>
                <w:iCs/>
              </w:rPr>
              <w:t>Contratação</w:t>
            </w:r>
          </w:p>
        </w:tc>
        <w:tc>
          <w:tcPr>
            <w:tcW w:w="2982" w:type="dxa"/>
          </w:tcPr>
          <w:p w14:paraId="3FB0D52B" w14:textId="77777777" w:rsidR="00AE61E5" w:rsidRPr="008B56BD" w:rsidRDefault="00AE61E5" w:rsidP="00261453">
            <w:pPr>
              <w:pStyle w:val="PargrafodaLista"/>
              <w:ind w:left="0"/>
              <w:jc w:val="center"/>
              <w:rPr>
                <w:rFonts w:ascii="Times New Roman" w:hAnsi="Times New Roman"/>
                <w:i/>
                <w:iCs/>
              </w:rPr>
            </w:pPr>
            <w:r w:rsidRPr="008B56BD">
              <w:rPr>
                <w:rFonts w:ascii="Times New Roman" w:hAnsi="Times New Roman"/>
                <w:i/>
                <w:iCs/>
              </w:rPr>
              <w:t>Órgão</w:t>
            </w:r>
          </w:p>
        </w:tc>
        <w:tc>
          <w:tcPr>
            <w:tcW w:w="2688" w:type="dxa"/>
          </w:tcPr>
          <w:p w14:paraId="7DEEA830" w14:textId="77777777" w:rsidR="00AE61E5" w:rsidRPr="008B56BD" w:rsidRDefault="00AE61E5" w:rsidP="00261453">
            <w:pPr>
              <w:pStyle w:val="PargrafodaLista"/>
              <w:ind w:left="0"/>
              <w:jc w:val="center"/>
              <w:rPr>
                <w:rFonts w:ascii="Times New Roman" w:hAnsi="Times New Roman"/>
                <w:i/>
                <w:iCs/>
              </w:rPr>
            </w:pPr>
            <w:r w:rsidRPr="008B56BD">
              <w:rPr>
                <w:rFonts w:ascii="Times New Roman" w:hAnsi="Times New Roman"/>
                <w:i/>
                <w:iCs/>
              </w:rPr>
              <w:t>ID de Contratação</w:t>
            </w:r>
          </w:p>
        </w:tc>
      </w:tr>
      <w:tr w:rsidR="00AE61E5" w:rsidRPr="008B56BD" w14:paraId="2491CE56" w14:textId="77777777" w:rsidTr="00261453">
        <w:trPr>
          <w:trHeight w:val="498"/>
        </w:trPr>
        <w:tc>
          <w:tcPr>
            <w:tcW w:w="627" w:type="dxa"/>
            <w:vAlign w:val="bottom"/>
          </w:tcPr>
          <w:p w14:paraId="57E97FD4" w14:textId="77777777" w:rsidR="00AE61E5" w:rsidRPr="008B56BD" w:rsidRDefault="00AE61E5" w:rsidP="00261453">
            <w:pPr>
              <w:pStyle w:val="PargrafodaLista"/>
              <w:ind w:left="0"/>
              <w:rPr>
                <w:rFonts w:ascii="Times New Roman" w:hAnsi="Times New Roman"/>
                <w:sz w:val="18"/>
                <w:szCs w:val="18"/>
              </w:rPr>
            </w:pPr>
            <w:r w:rsidRPr="008B56BD">
              <w:rPr>
                <w:rFonts w:ascii="Times New Roman" w:hAnsi="Times New Roman"/>
                <w:sz w:val="18"/>
                <w:szCs w:val="18"/>
              </w:rPr>
              <w:t>01</w:t>
            </w:r>
          </w:p>
        </w:tc>
        <w:tc>
          <w:tcPr>
            <w:tcW w:w="3260" w:type="dxa"/>
            <w:vAlign w:val="bottom"/>
          </w:tcPr>
          <w:p w14:paraId="33D9CE38" w14:textId="77777777" w:rsidR="00AE61E5" w:rsidRPr="008B56BD" w:rsidRDefault="00AE61E5" w:rsidP="00261453">
            <w:pPr>
              <w:pStyle w:val="PargrafodaLista"/>
              <w:ind w:left="0"/>
              <w:rPr>
                <w:rFonts w:ascii="Times New Roman" w:hAnsi="Times New Roman"/>
                <w:sz w:val="18"/>
                <w:szCs w:val="18"/>
              </w:rPr>
            </w:pPr>
            <w:r>
              <w:rPr>
                <w:rFonts w:ascii="Times New Roman" w:hAnsi="Times New Roman"/>
                <w:sz w:val="18"/>
                <w:szCs w:val="18"/>
              </w:rPr>
              <w:t>Ato que autoriza a Contratação Direta nº DL 30/2025</w:t>
            </w:r>
          </w:p>
        </w:tc>
        <w:tc>
          <w:tcPr>
            <w:tcW w:w="2982" w:type="dxa"/>
            <w:vAlign w:val="bottom"/>
          </w:tcPr>
          <w:p w14:paraId="45C90AE4" w14:textId="77777777" w:rsidR="00AE61E5" w:rsidRPr="008B56BD" w:rsidRDefault="00AE61E5" w:rsidP="00261453">
            <w:pPr>
              <w:pStyle w:val="PargrafodaLista"/>
              <w:ind w:left="0"/>
              <w:rPr>
                <w:rFonts w:ascii="Times New Roman" w:hAnsi="Times New Roman"/>
                <w:sz w:val="18"/>
                <w:szCs w:val="18"/>
              </w:rPr>
            </w:pPr>
            <w:r>
              <w:rPr>
                <w:rFonts w:ascii="Times New Roman" w:hAnsi="Times New Roman"/>
                <w:sz w:val="18"/>
                <w:szCs w:val="18"/>
              </w:rPr>
              <w:t>Câmara Municipal de Varginha – MG</w:t>
            </w:r>
          </w:p>
        </w:tc>
        <w:tc>
          <w:tcPr>
            <w:tcW w:w="2688" w:type="dxa"/>
            <w:vAlign w:val="bottom"/>
          </w:tcPr>
          <w:p w14:paraId="4CB3B0C8" w14:textId="77777777" w:rsidR="00AE61E5" w:rsidRPr="008B56BD" w:rsidRDefault="00AE61E5" w:rsidP="00261453">
            <w:pPr>
              <w:pStyle w:val="PargrafodaLista"/>
              <w:ind w:left="0"/>
              <w:rPr>
                <w:rFonts w:ascii="Times New Roman" w:hAnsi="Times New Roman"/>
                <w:sz w:val="18"/>
                <w:szCs w:val="18"/>
              </w:rPr>
            </w:pPr>
            <w:r>
              <w:rPr>
                <w:rFonts w:ascii="Times New Roman" w:hAnsi="Times New Roman"/>
                <w:sz w:val="18"/>
                <w:szCs w:val="18"/>
              </w:rPr>
              <w:t>04366790000184-1-000072/2025</w:t>
            </w:r>
          </w:p>
        </w:tc>
      </w:tr>
      <w:tr w:rsidR="00AE61E5" w:rsidRPr="008B56BD" w14:paraId="639193CB" w14:textId="77777777" w:rsidTr="00261453">
        <w:trPr>
          <w:trHeight w:val="498"/>
        </w:trPr>
        <w:tc>
          <w:tcPr>
            <w:tcW w:w="627" w:type="dxa"/>
            <w:vAlign w:val="bottom"/>
          </w:tcPr>
          <w:p w14:paraId="08A57F61" w14:textId="77777777" w:rsidR="00AE61E5" w:rsidRPr="008B56BD" w:rsidRDefault="00AE61E5" w:rsidP="00261453">
            <w:pPr>
              <w:pStyle w:val="PargrafodaLista"/>
              <w:ind w:left="0"/>
              <w:rPr>
                <w:rFonts w:ascii="Times New Roman" w:hAnsi="Times New Roman"/>
                <w:sz w:val="18"/>
                <w:szCs w:val="18"/>
              </w:rPr>
            </w:pPr>
            <w:r>
              <w:rPr>
                <w:rFonts w:ascii="Times New Roman" w:hAnsi="Times New Roman"/>
                <w:sz w:val="18"/>
                <w:szCs w:val="18"/>
              </w:rPr>
              <w:t>02</w:t>
            </w:r>
          </w:p>
        </w:tc>
        <w:tc>
          <w:tcPr>
            <w:tcW w:w="3260" w:type="dxa"/>
            <w:vAlign w:val="bottom"/>
          </w:tcPr>
          <w:p w14:paraId="50146050" w14:textId="77777777" w:rsidR="00AE61E5" w:rsidRDefault="00AE61E5" w:rsidP="00261453">
            <w:pPr>
              <w:pStyle w:val="PargrafodaLista"/>
              <w:ind w:left="0"/>
              <w:rPr>
                <w:rFonts w:ascii="Times New Roman" w:hAnsi="Times New Roman"/>
                <w:sz w:val="18"/>
                <w:szCs w:val="18"/>
              </w:rPr>
            </w:pPr>
            <w:r>
              <w:rPr>
                <w:rFonts w:ascii="Times New Roman" w:hAnsi="Times New Roman"/>
                <w:sz w:val="18"/>
                <w:szCs w:val="18"/>
              </w:rPr>
              <w:t>Aviso de Contratação Direta nº 8/2025</w:t>
            </w:r>
          </w:p>
        </w:tc>
        <w:tc>
          <w:tcPr>
            <w:tcW w:w="2982" w:type="dxa"/>
            <w:vAlign w:val="bottom"/>
          </w:tcPr>
          <w:p w14:paraId="38BFC01E" w14:textId="77777777" w:rsidR="00AE61E5" w:rsidRDefault="00AE61E5" w:rsidP="00261453">
            <w:pPr>
              <w:pStyle w:val="PargrafodaLista"/>
              <w:ind w:left="0"/>
              <w:rPr>
                <w:rFonts w:ascii="Times New Roman" w:hAnsi="Times New Roman"/>
                <w:sz w:val="18"/>
                <w:szCs w:val="18"/>
              </w:rPr>
            </w:pPr>
            <w:r>
              <w:rPr>
                <w:rFonts w:ascii="Times New Roman" w:hAnsi="Times New Roman"/>
                <w:sz w:val="18"/>
                <w:szCs w:val="18"/>
              </w:rPr>
              <w:t>Câmara Municipal de Cachoeiras de Macacu – RJ</w:t>
            </w:r>
          </w:p>
        </w:tc>
        <w:tc>
          <w:tcPr>
            <w:tcW w:w="2688" w:type="dxa"/>
            <w:vAlign w:val="bottom"/>
          </w:tcPr>
          <w:p w14:paraId="2F3A1DAF" w14:textId="77777777" w:rsidR="00AE61E5" w:rsidRDefault="00AE61E5" w:rsidP="00261453">
            <w:pPr>
              <w:pStyle w:val="PargrafodaLista"/>
              <w:ind w:left="0"/>
              <w:rPr>
                <w:rFonts w:ascii="Times New Roman" w:hAnsi="Times New Roman"/>
                <w:sz w:val="18"/>
                <w:szCs w:val="18"/>
              </w:rPr>
            </w:pPr>
            <w:r>
              <w:rPr>
                <w:rFonts w:ascii="Times New Roman" w:hAnsi="Times New Roman"/>
                <w:sz w:val="18"/>
                <w:szCs w:val="18"/>
              </w:rPr>
              <w:t>30170757000194-1-000017/2025</w:t>
            </w:r>
          </w:p>
        </w:tc>
      </w:tr>
    </w:tbl>
    <w:p w14:paraId="62DFCF0D" w14:textId="77777777" w:rsidR="00AE61E5" w:rsidRDefault="00AE61E5" w:rsidP="00AE61E5">
      <w:pPr>
        <w:pStyle w:val="PargrafodaLista"/>
        <w:ind w:left="426"/>
        <w:rPr>
          <w:rFonts w:ascii="Times New Roman" w:hAnsi="Times New Roman"/>
        </w:rPr>
      </w:pPr>
      <w:r>
        <w:rPr>
          <w:rFonts w:ascii="Times New Roman" w:hAnsi="Times New Roman"/>
        </w:rPr>
        <w:t>Para os itens 02 e 04 não foram localizados resultados.</w:t>
      </w:r>
    </w:p>
    <w:p w14:paraId="3F170CAD" w14:textId="77777777" w:rsidR="00AE61E5" w:rsidRDefault="00AE61E5" w:rsidP="00AE61E5">
      <w:pPr>
        <w:pStyle w:val="PargrafodaLista"/>
        <w:ind w:left="426"/>
        <w:rPr>
          <w:rFonts w:ascii="Times New Roman" w:hAnsi="Times New Roman"/>
        </w:rPr>
      </w:pPr>
    </w:p>
    <w:p w14:paraId="724E1259" w14:textId="77777777" w:rsidR="00AE61E5" w:rsidRDefault="00AE61E5" w:rsidP="00AE61E5">
      <w:pPr>
        <w:pStyle w:val="PargrafodaLista"/>
        <w:numPr>
          <w:ilvl w:val="0"/>
          <w:numId w:val="132"/>
        </w:numPr>
        <w:spacing w:after="0" w:line="240" w:lineRule="auto"/>
        <w:ind w:left="426" w:hanging="426"/>
        <w:jc w:val="both"/>
        <w:rPr>
          <w:rFonts w:ascii="Times New Roman" w:hAnsi="Times New Roman"/>
        </w:rPr>
      </w:pPr>
      <w:r>
        <w:rPr>
          <w:rFonts w:ascii="Times New Roman" w:hAnsi="Times New Roman"/>
        </w:rPr>
        <w:t xml:space="preserve">A </w:t>
      </w:r>
      <w:r w:rsidRPr="002053EB">
        <w:rPr>
          <w:rFonts w:ascii="Times New Roman" w:hAnsi="Times New Roman"/>
        </w:rPr>
        <w:t xml:space="preserve">ferramenta para pesquisa de preços </w:t>
      </w:r>
      <w:r>
        <w:rPr>
          <w:rFonts w:ascii="Times New Roman" w:hAnsi="Times New Roman"/>
        </w:rPr>
        <w:t>d</w:t>
      </w:r>
      <w:r w:rsidRPr="002053EB">
        <w:rPr>
          <w:rFonts w:ascii="Times New Roman" w:hAnsi="Times New Roman"/>
        </w:rPr>
        <w:t>o Banco de Preços do Tribunal de Contas de Minas Gerais, destinada a promover a transparência e o controle dos preços praticados nas contratações públicas, conforme previsto no Manual de Procedimentos Licitatórios e Contratações do TCE-MG</w:t>
      </w:r>
      <w:r>
        <w:rPr>
          <w:rFonts w:ascii="Times New Roman" w:hAnsi="Times New Roman"/>
        </w:rPr>
        <w:t xml:space="preserve"> está temporariamente desativada.</w:t>
      </w:r>
    </w:p>
    <w:p w14:paraId="3822E7CE" w14:textId="77777777" w:rsidR="00AE61E5" w:rsidRPr="002053EB" w:rsidRDefault="00AE61E5" w:rsidP="00AE61E5">
      <w:pPr>
        <w:pStyle w:val="PargrafodaLista"/>
        <w:ind w:left="426"/>
        <w:rPr>
          <w:rFonts w:ascii="Times New Roman" w:hAnsi="Times New Roman"/>
        </w:rPr>
      </w:pPr>
    </w:p>
    <w:p w14:paraId="2E238CE6" w14:textId="77777777" w:rsidR="00AE61E5" w:rsidRPr="003866E4" w:rsidRDefault="00AE61E5" w:rsidP="00AE61E5">
      <w:pPr>
        <w:pStyle w:val="PargrafodaLista"/>
        <w:numPr>
          <w:ilvl w:val="0"/>
          <w:numId w:val="206"/>
        </w:numPr>
        <w:spacing w:after="0" w:line="240" w:lineRule="auto"/>
        <w:ind w:left="426" w:hanging="426"/>
        <w:jc w:val="both"/>
        <w:rPr>
          <w:rFonts w:ascii="Times New Roman" w:hAnsi="Times New Roman"/>
        </w:rPr>
      </w:pPr>
      <w:r w:rsidRPr="003866E4">
        <w:rPr>
          <w:rFonts w:ascii="Times New Roman" w:hAnsi="Times New Roman"/>
        </w:rPr>
        <w:t>Registra-se, por fim, que a Câmara Municipal de Extrema não possui contrato vigente para a aquisição do</w:t>
      </w:r>
      <w:r>
        <w:rPr>
          <w:rFonts w:ascii="Times New Roman" w:hAnsi="Times New Roman"/>
        </w:rPr>
        <w:t>s</w:t>
      </w:r>
      <w:r w:rsidRPr="003866E4">
        <w:rPr>
          <w:rFonts w:ascii="Times New Roman" w:hAnsi="Times New Roman"/>
        </w:rPr>
        <w:t xml:space="preserve"> ite</w:t>
      </w:r>
      <w:r>
        <w:rPr>
          <w:rFonts w:ascii="Times New Roman" w:hAnsi="Times New Roman"/>
        </w:rPr>
        <w:t>ns</w:t>
      </w:r>
      <w:r w:rsidRPr="003866E4">
        <w:rPr>
          <w:rFonts w:ascii="Times New Roman" w:hAnsi="Times New Roman"/>
        </w:rPr>
        <w:t xml:space="preserve"> em questão.</w:t>
      </w:r>
    </w:p>
    <w:p w14:paraId="3B60F549" w14:textId="77777777" w:rsidR="00444F5D" w:rsidRPr="005136DB" w:rsidRDefault="00444F5D" w:rsidP="00444F5D">
      <w:pPr>
        <w:ind w:right="-425"/>
        <w:jc w:val="both"/>
        <w:rPr>
          <w:rFonts w:ascii="Times New Roman" w:hAnsi="Times New Roman"/>
          <w:b/>
          <w:bCs/>
          <w:i/>
          <w:highlight w:val="lightGray"/>
        </w:rPr>
      </w:pPr>
    </w:p>
    <w:tbl>
      <w:tblPr>
        <w:tblStyle w:val="Tabelacomgrade"/>
        <w:tblW w:w="9209" w:type="dxa"/>
        <w:tblLook w:val="04A0" w:firstRow="1" w:lastRow="0" w:firstColumn="1" w:lastColumn="0" w:noHBand="0" w:noVBand="1"/>
      </w:tblPr>
      <w:tblGrid>
        <w:gridCol w:w="790"/>
        <w:gridCol w:w="4464"/>
        <w:gridCol w:w="1336"/>
        <w:gridCol w:w="1136"/>
        <w:gridCol w:w="1483"/>
      </w:tblGrid>
      <w:tr w:rsidR="00AE61E5" w:rsidRPr="007F2389" w14:paraId="457748FD" w14:textId="77777777" w:rsidTr="00261453">
        <w:trPr>
          <w:trHeight w:val="744"/>
        </w:trPr>
        <w:tc>
          <w:tcPr>
            <w:tcW w:w="641" w:type="dxa"/>
            <w:hideMark/>
          </w:tcPr>
          <w:p w14:paraId="3AE48BBB" w14:textId="77777777" w:rsidR="00AE61E5" w:rsidRPr="007F2389" w:rsidRDefault="00AE61E5" w:rsidP="00261453">
            <w:pPr>
              <w:jc w:val="center"/>
              <w:rPr>
                <w:rFonts w:ascii="Arial" w:hAnsi="Arial" w:cs="Arial"/>
                <w:b/>
                <w:bCs/>
                <w:color w:val="000000"/>
                <w:sz w:val="24"/>
                <w:szCs w:val="24"/>
              </w:rPr>
            </w:pPr>
            <w:r w:rsidRPr="007F2389">
              <w:rPr>
                <w:rFonts w:ascii="Arial" w:hAnsi="Arial" w:cs="Arial"/>
                <w:b/>
                <w:bCs/>
                <w:color w:val="000000"/>
                <w:sz w:val="24"/>
                <w:szCs w:val="24"/>
              </w:rPr>
              <w:t>ITEM</w:t>
            </w:r>
          </w:p>
        </w:tc>
        <w:tc>
          <w:tcPr>
            <w:tcW w:w="5025" w:type="dxa"/>
            <w:hideMark/>
          </w:tcPr>
          <w:p w14:paraId="6CD16870" w14:textId="77777777" w:rsidR="00AE61E5" w:rsidRPr="007F2389" w:rsidRDefault="00AE61E5" w:rsidP="00261453">
            <w:pPr>
              <w:jc w:val="center"/>
              <w:rPr>
                <w:rFonts w:ascii="Arial" w:hAnsi="Arial" w:cs="Arial"/>
                <w:b/>
                <w:bCs/>
                <w:color w:val="000000"/>
                <w:sz w:val="24"/>
                <w:szCs w:val="24"/>
              </w:rPr>
            </w:pPr>
            <w:r w:rsidRPr="007F2389">
              <w:rPr>
                <w:rFonts w:ascii="Arial" w:hAnsi="Arial" w:cs="Arial"/>
                <w:b/>
                <w:bCs/>
                <w:color w:val="000000"/>
                <w:sz w:val="24"/>
                <w:szCs w:val="24"/>
              </w:rPr>
              <w:t>DESCRIÇÃO</w:t>
            </w:r>
          </w:p>
        </w:tc>
        <w:tc>
          <w:tcPr>
            <w:tcW w:w="1134" w:type="dxa"/>
            <w:hideMark/>
          </w:tcPr>
          <w:p w14:paraId="38A072EB" w14:textId="77777777" w:rsidR="00AE61E5" w:rsidRPr="007F2389" w:rsidRDefault="00AE61E5" w:rsidP="00261453">
            <w:pPr>
              <w:jc w:val="center"/>
              <w:rPr>
                <w:rFonts w:ascii="Arial" w:hAnsi="Arial" w:cs="Arial"/>
                <w:b/>
                <w:bCs/>
                <w:color w:val="000000"/>
                <w:sz w:val="24"/>
                <w:szCs w:val="24"/>
              </w:rPr>
            </w:pPr>
            <w:r w:rsidRPr="007F2389">
              <w:rPr>
                <w:rFonts w:ascii="Arial" w:hAnsi="Arial" w:cs="Arial"/>
                <w:b/>
                <w:bCs/>
                <w:color w:val="000000"/>
                <w:sz w:val="24"/>
                <w:szCs w:val="24"/>
              </w:rPr>
              <w:t>MEDIANA VALOR UNIT.</w:t>
            </w:r>
          </w:p>
        </w:tc>
        <w:tc>
          <w:tcPr>
            <w:tcW w:w="992" w:type="dxa"/>
            <w:hideMark/>
          </w:tcPr>
          <w:p w14:paraId="7E65804D" w14:textId="77777777" w:rsidR="00AE61E5" w:rsidRPr="007F2389" w:rsidRDefault="00AE61E5" w:rsidP="00261453">
            <w:pPr>
              <w:jc w:val="center"/>
              <w:rPr>
                <w:rFonts w:ascii="Arial" w:hAnsi="Arial" w:cs="Arial"/>
                <w:b/>
                <w:bCs/>
                <w:color w:val="000000"/>
                <w:sz w:val="24"/>
                <w:szCs w:val="24"/>
              </w:rPr>
            </w:pPr>
            <w:r w:rsidRPr="007F2389">
              <w:rPr>
                <w:rFonts w:ascii="Arial" w:hAnsi="Arial" w:cs="Arial"/>
                <w:b/>
                <w:bCs/>
                <w:color w:val="000000"/>
                <w:sz w:val="24"/>
                <w:szCs w:val="24"/>
              </w:rPr>
              <w:t>QUANT.</w:t>
            </w:r>
          </w:p>
        </w:tc>
        <w:tc>
          <w:tcPr>
            <w:tcW w:w="1417" w:type="dxa"/>
            <w:hideMark/>
          </w:tcPr>
          <w:p w14:paraId="16F80F7F" w14:textId="77777777" w:rsidR="00AE61E5" w:rsidRPr="007F2389" w:rsidRDefault="00AE61E5" w:rsidP="00261453">
            <w:pPr>
              <w:jc w:val="center"/>
              <w:rPr>
                <w:rFonts w:ascii="Arial" w:hAnsi="Arial" w:cs="Arial"/>
                <w:b/>
                <w:bCs/>
                <w:color w:val="000000"/>
                <w:sz w:val="24"/>
                <w:szCs w:val="24"/>
              </w:rPr>
            </w:pPr>
            <w:r w:rsidRPr="007F2389">
              <w:rPr>
                <w:rFonts w:ascii="Arial" w:hAnsi="Arial" w:cs="Arial"/>
                <w:b/>
                <w:bCs/>
                <w:color w:val="000000"/>
                <w:sz w:val="24"/>
                <w:szCs w:val="24"/>
              </w:rPr>
              <w:t xml:space="preserve">VALOR </w:t>
            </w:r>
            <w:r>
              <w:rPr>
                <w:rFonts w:ascii="Arial" w:hAnsi="Arial" w:cs="Arial"/>
                <w:b/>
                <w:bCs/>
                <w:color w:val="000000"/>
                <w:sz w:val="24"/>
                <w:szCs w:val="24"/>
              </w:rPr>
              <w:t>GLOBAL ESTIMADO</w:t>
            </w:r>
          </w:p>
        </w:tc>
      </w:tr>
      <w:tr w:rsidR="00AE61E5" w:rsidRPr="005806FA" w14:paraId="0558A09D" w14:textId="77777777" w:rsidTr="00261453">
        <w:trPr>
          <w:trHeight w:val="408"/>
        </w:trPr>
        <w:tc>
          <w:tcPr>
            <w:tcW w:w="641" w:type="dxa"/>
            <w:hideMark/>
          </w:tcPr>
          <w:p w14:paraId="0C37E130"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01</w:t>
            </w:r>
          </w:p>
        </w:tc>
        <w:tc>
          <w:tcPr>
            <w:tcW w:w="5025" w:type="dxa"/>
            <w:hideMark/>
          </w:tcPr>
          <w:p w14:paraId="56C6A8A8" w14:textId="77777777" w:rsidR="00AE61E5" w:rsidRPr="005806FA" w:rsidRDefault="00AE61E5" w:rsidP="00261453">
            <w:pPr>
              <w:shd w:val="clear" w:color="auto" w:fill="FFFFFF"/>
              <w:jc w:val="both"/>
              <w:outlineLvl w:val="0"/>
              <w:rPr>
                <w:rFonts w:ascii="Arial" w:hAnsi="Arial" w:cs="Arial"/>
                <w:b/>
                <w:bCs/>
                <w:sz w:val="24"/>
                <w:szCs w:val="24"/>
              </w:rPr>
            </w:pPr>
            <w:r w:rsidRPr="005806FA">
              <w:rPr>
                <w:rFonts w:ascii="Arial" w:hAnsi="Arial" w:cs="Arial"/>
                <w:b/>
                <w:bCs/>
                <w:sz w:val="24"/>
                <w:szCs w:val="24"/>
              </w:rPr>
              <w:t>Fluido para radiador – Aditivo de arrefecimento – 1L</w:t>
            </w:r>
          </w:p>
          <w:p w14:paraId="1E41140B" w14:textId="77777777" w:rsidR="00AE61E5" w:rsidRPr="005806FA" w:rsidRDefault="00AE61E5" w:rsidP="00261453">
            <w:pPr>
              <w:shd w:val="clear" w:color="auto" w:fill="FFFFFF"/>
              <w:jc w:val="both"/>
              <w:outlineLvl w:val="0"/>
              <w:rPr>
                <w:rFonts w:ascii="Arial" w:hAnsi="Arial" w:cs="Arial"/>
                <w:sz w:val="24"/>
                <w:szCs w:val="24"/>
              </w:rPr>
            </w:pPr>
            <w:r w:rsidRPr="005806FA">
              <w:rPr>
                <w:rFonts w:ascii="Arial" w:hAnsi="Arial" w:cs="Arial"/>
                <w:sz w:val="24"/>
                <w:szCs w:val="24"/>
              </w:rPr>
              <w:t>Especificações técnicas mínimas:</w:t>
            </w:r>
          </w:p>
          <w:p w14:paraId="41AAA9C3" w14:textId="77777777" w:rsidR="00AE61E5" w:rsidRPr="005806FA" w:rsidRDefault="00AE61E5" w:rsidP="00AE61E5">
            <w:pPr>
              <w:numPr>
                <w:ilvl w:val="0"/>
                <w:numId w:val="297"/>
              </w:numPr>
              <w:shd w:val="clear" w:color="auto" w:fill="FFFFFF"/>
              <w:jc w:val="both"/>
              <w:outlineLvl w:val="0"/>
              <w:rPr>
                <w:rFonts w:ascii="Arial" w:hAnsi="Arial" w:cs="Arial"/>
                <w:sz w:val="24"/>
                <w:szCs w:val="24"/>
              </w:rPr>
            </w:pPr>
            <w:r w:rsidRPr="005806FA">
              <w:rPr>
                <w:rFonts w:ascii="Arial" w:hAnsi="Arial" w:cs="Arial"/>
                <w:sz w:val="24"/>
                <w:szCs w:val="24"/>
              </w:rPr>
              <w:t xml:space="preserve">Compatível com motores a gasolina, etanol ou </w:t>
            </w:r>
            <w:proofErr w:type="spellStart"/>
            <w:r w:rsidRPr="005806FA">
              <w:rPr>
                <w:rFonts w:ascii="Arial" w:hAnsi="Arial" w:cs="Arial"/>
                <w:sz w:val="24"/>
                <w:szCs w:val="24"/>
              </w:rPr>
              <w:t>flex</w:t>
            </w:r>
            <w:proofErr w:type="spellEnd"/>
          </w:p>
          <w:p w14:paraId="4B3F676B" w14:textId="77777777" w:rsidR="00AE61E5" w:rsidRPr="005806FA" w:rsidRDefault="00AE61E5" w:rsidP="00AE61E5">
            <w:pPr>
              <w:numPr>
                <w:ilvl w:val="0"/>
                <w:numId w:val="297"/>
              </w:numPr>
              <w:shd w:val="clear" w:color="auto" w:fill="FFFFFF"/>
              <w:jc w:val="both"/>
              <w:outlineLvl w:val="0"/>
              <w:rPr>
                <w:rFonts w:ascii="Arial" w:hAnsi="Arial" w:cs="Arial"/>
                <w:sz w:val="24"/>
                <w:szCs w:val="24"/>
              </w:rPr>
            </w:pPr>
            <w:r w:rsidRPr="005806FA">
              <w:rPr>
                <w:rFonts w:ascii="Arial" w:hAnsi="Arial" w:cs="Arial"/>
                <w:sz w:val="24"/>
                <w:szCs w:val="24"/>
              </w:rPr>
              <w:t>Pronto para uso</w:t>
            </w:r>
          </w:p>
          <w:p w14:paraId="5A6F5BF2" w14:textId="77777777" w:rsidR="00AE61E5" w:rsidRPr="005806FA" w:rsidRDefault="00AE61E5" w:rsidP="00AE61E5">
            <w:pPr>
              <w:numPr>
                <w:ilvl w:val="0"/>
                <w:numId w:val="297"/>
              </w:numPr>
              <w:shd w:val="clear" w:color="auto" w:fill="FFFFFF"/>
              <w:jc w:val="both"/>
              <w:outlineLvl w:val="0"/>
              <w:rPr>
                <w:rFonts w:ascii="Arial" w:hAnsi="Arial" w:cs="Arial"/>
                <w:sz w:val="24"/>
                <w:szCs w:val="24"/>
              </w:rPr>
            </w:pPr>
            <w:r w:rsidRPr="005806FA">
              <w:rPr>
                <w:rFonts w:ascii="Arial" w:hAnsi="Arial" w:cs="Arial"/>
                <w:sz w:val="24"/>
                <w:szCs w:val="24"/>
              </w:rPr>
              <w:t>Proteção contra corrosão, oxidação e formação de depósitos no sistema de arrefecimento</w:t>
            </w:r>
          </w:p>
          <w:p w14:paraId="7D273837" w14:textId="77777777" w:rsidR="00AE61E5" w:rsidRPr="005806FA" w:rsidRDefault="00AE61E5" w:rsidP="00261453">
            <w:pPr>
              <w:rPr>
                <w:rFonts w:ascii="Arial" w:hAnsi="Arial" w:cs="Arial"/>
                <w:color w:val="000000"/>
                <w:sz w:val="24"/>
                <w:szCs w:val="24"/>
              </w:rPr>
            </w:pPr>
            <w:r w:rsidRPr="005806FA">
              <w:rPr>
                <w:rFonts w:ascii="Arial" w:hAnsi="Arial" w:cs="Arial"/>
                <w:sz w:val="24"/>
                <w:szCs w:val="24"/>
              </w:rPr>
              <w:t xml:space="preserve">Observação: O produto deverá ser compatível com o sistema de arrefecimento do veículo Toyota Corolla XEI </w:t>
            </w:r>
            <w:proofErr w:type="gramStart"/>
            <w:r w:rsidRPr="005806FA">
              <w:rPr>
                <w:rFonts w:ascii="Arial" w:hAnsi="Arial" w:cs="Arial"/>
                <w:sz w:val="24"/>
                <w:szCs w:val="24"/>
              </w:rPr>
              <w:t>2.0 ano/modelo</w:t>
            </w:r>
            <w:proofErr w:type="gramEnd"/>
            <w:r w:rsidRPr="005806FA">
              <w:rPr>
                <w:rFonts w:ascii="Arial" w:hAnsi="Arial" w:cs="Arial"/>
                <w:sz w:val="24"/>
                <w:szCs w:val="24"/>
              </w:rPr>
              <w:t xml:space="preserve"> 2021/2022.</w:t>
            </w:r>
          </w:p>
        </w:tc>
        <w:tc>
          <w:tcPr>
            <w:tcW w:w="1134" w:type="dxa"/>
            <w:noWrap/>
            <w:hideMark/>
          </w:tcPr>
          <w:p w14:paraId="64A485FF"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R$ 125,00</w:t>
            </w:r>
          </w:p>
        </w:tc>
        <w:tc>
          <w:tcPr>
            <w:tcW w:w="992" w:type="dxa"/>
            <w:hideMark/>
          </w:tcPr>
          <w:p w14:paraId="16B576C2"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1 unidade</w:t>
            </w:r>
          </w:p>
        </w:tc>
        <w:tc>
          <w:tcPr>
            <w:tcW w:w="1417" w:type="dxa"/>
            <w:noWrap/>
            <w:hideMark/>
          </w:tcPr>
          <w:p w14:paraId="4A99B243"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R$ 125,00</w:t>
            </w:r>
          </w:p>
        </w:tc>
      </w:tr>
      <w:tr w:rsidR="00AE61E5" w:rsidRPr="005806FA" w14:paraId="6BF5D1C4" w14:textId="77777777" w:rsidTr="00261453">
        <w:trPr>
          <w:trHeight w:val="288"/>
        </w:trPr>
        <w:tc>
          <w:tcPr>
            <w:tcW w:w="641" w:type="dxa"/>
            <w:hideMark/>
          </w:tcPr>
          <w:p w14:paraId="34166C92"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02</w:t>
            </w:r>
          </w:p>
        </w:tc>
        <w:tc>
          <w:tcPr>
            <w:tcW w:w="5025" w:type="dxa"/>
            <w:hideMark/>
          </w:tcPr>
          <w:p w14:paraId="5B4FE618" w14:textId="77777777" w:rsidR="00AE61E5" w:rsidRPr="005806FA" w:rsidRDefault="00AE61E5" w:rsidP="00261453">
            <w:pPr>
              <w:shd w:val="clear" w:color="auto" w:fill="FFFFFF"/>
              <w:jc w:val="both"/>
              <w:outlineLvl w:val="0"/>
              <w:rPr>
                <w:rFonts w:ascii="Arial" w:hAnsi="Arial" w:cs="Arial"/>
                <w:b/>
                <w:bCs/>
                <w:sz w:val="24"/>
                <w:szCs w:val="24"/>
              </w:rPr>
            </w:pPr>
            <w:r w:rsidRPr="005806FA">
              <w:rPr>
                <w:rFonts w:ascii="Arial" w:hAnsi="Arial" w:cs="Arial"/>
                <w:b/>
                <w:bCs/>
                <w:sz w:val="24"/>
                <w:szCs w:val="24"/>
              </w:rPr>
              <w:t>Válvula de água superior</w:t>
            </w:r>
          </w:p>
          <w:p w14:paraId="233B0462" w14:textId="77777777" w:rsidR="00AE61E5" w:rsidRPr="005806FA" w:rsidRDefault="00AE61E5" w:rsidP="00261453">
            <w:pPr>
              <w:shd w:val="clear" w:color="auto" w:fill="FFFFFF"/>
              <w:jc w:val="both"/>
              <w:outlineLvl w:val="0"/>
              <w:rPr>
                <w:rFonts w:ascii="Arial" w:hAnsi="Arial" w:cs="Arial"/>
                <w:sz w:val="24"/>
                <w:szCs w:val="24"/>
              </w:rPr>
            </w:pPr>
            <w:r w:rsidRPr="005806FA">
              <w:rPr>
                <w:rFonts w:ascii="Arial" w:hAnsi="Arial" w:cs="Arial"/>
                <w:sz w:val="24"/>
                <w:szCs w:val="24"/>
              </w:rPr>
              <w:t xml:space="preserve">Observação: A peça deverá ser compatível com o veículo Toyota Corolla XEI </w:t>
            </w:r>
            <w:proofErr w:type="gramStart"/>
            <w:r w:rsidRPr="005806FA">
              <w:rPr>
                <w:rFonts w:ascii="Arial" w:hAnsi="Arial" w:cs="Arial"/>
                <w:sz w:val="24"/>
                <w:szCs w:val="24"/>
              </w:rPr>
              <w:t>2.0 ano/modelo</w:t>
            </w:r>
            <w:proofErr w:type="gramEnd"/>
            <w:r w:rsidRPr="005806FA">
              <w:rPr>
                <w:rFonts w:ascii="Arial" w:hAnsi="Arial" w:cs="Arial"/>
                <w:sz w:val="24"/>
                <w:szCs w:val="24"/>
              </w:rPr>
              <w:t xml:space="preserve"> 2021/2022, devendo o fornecedor assegurar a correta aplicação conforme catálogo do fabricante.</w:t>
            </w:r>
          </w:p>
          <w:p w14:paraId="2A23D907" w14:textId="77777777" w:rsidR="00AE61E5" w:rsidRPr="005806FA" w:rsidRDefault="00AE61E5" w:rsidP="00261453">
            <w:pPr>
              <w:rPr>
                <w:rFonts w:ascii="Arial" w:hAnsi="Arial" w:cs="Arial"/>
                <w:color w:val="000000"/>
                <w:sz w:val="24"/>
                <w:szCs w:val="24"/>
              </w:rPr>
            </w:pPr>
          </w:p>
        </w:tc>
        <w:tc>
          <w:tcPr>
            <w:tcW w:w="1134" w:type="dxa"/>
            <w:noWrap/>
            <w:hideMark/>
          </w:tcPr>
          <w:p w14:paraId="3C49A893"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R$ 598,59</w:t>
            </w:r>
          </w:p>
        </w:tc>
        <w:tc>
          <w:tcPr>
            <w:tcW w:w="992" w:type="dxa"/>
            <w:hideMark/>
          </w:tcPr>
          <w:p w14:paraId="70D4F0BB"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1 peça</w:t>
            </w:r>
          </w:p>
        </w:tc>
        <w:tc>
          <w:tcPr>
            <w:tcW w:w="1417" w:type="dxa"/>
            <w:noWrap/>
            <w:hideMark/>
          </w:tcPr>
          <w:p w14:paraId="34243444"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R$ 598,59</w:t>
            </w:r>
          </w:p>
        </w:tc>
      </w:tr>
      <w:tr w:rsidR="00AE61E5" w:rsidRPr="005806FA" w14:paraId="7823534B" w14:textId="77777777" w:rsidTr="00261453">
        <w:trPr>
          <w:trHeight w:val="288"/>
        </w:trPr>
        <w:tc>
          <w:tcPr>
            <w:tcW w:w="641" w:type="dxa"/>
            <w:hideMark/>
          </w:tcPr>
          <w:p w14:paraId="507D4DD4"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lastRenderedPageBreak/>
              <w:t>03</w:t>
            </w:r>
          </w:p>
        </w:tc>
        <w:tc>
          <w:tcPr>
            <w:tcW w:w="5025" w:type="dxa"/>
            <w:hideMark/>
          </w:tcPr>
          <w:p w14:paraId="721FA125" w14:textId="77777777" w:rsidR="00AE61E5" w:rsidRPr="005806FA" w:rsidRDefault="00AE61E5" w:rsidP="00261453">
            <w:pPr>
              <w:shd w:val="clear" w:color="auto" w:fill="FFFFFF"/>
              <w:jc w:val="both"/>
              <w:outlineLvl w:val="0"/>
              <w:rPr>
                <w:rFonts w:ascii="Arial" w:hAnsi="Arial" w:cs="Arial"/>
                <w:b/>
                <w:bCs/>
                <w:sz w:val="24"/>
                <w:szCs w:val="24"/>
              </w:rPr>
            </w:pPr>
            <w:r w:rsidRPr="005806FA">
              <w:rPr>
                <w:rFonts w:ascii="Arial" w:hAnsi="Arial" w:cs="Arial"/>
                <w:b/>
                <w:bCs/>
                <w:sz w:val="24"/>
                <w:szCs w:val="24"/>
              </w:rPr>
              <w:t>Jogo de pastilha de freio traseiro</w:t>
            </w:r>
          </w:p>
          <w:p w14:paraId="4275EE32" w14:textId="77777777" w:rsidR="00AE61E5" w:rsidRPr="005806FA" w:rsidRDefault="00AE61E5" w:rsidP="00261453">
            <w:pPr>
              <w:shd w:val="clear" w:color="auto" w:fill="FFFFFF"/>
              <w:jc w:val="both"/>
              <w:outlineLvl w:val="0"/>
              <w:rPr>
                <w:rFonts w:ascii="Arial" w:hAnsi="Arial" w:cs="Arial"/>
                <w:sz w:val="24"/>
                <w:szCs w:val="24"/>
              </w:rPr>
            </w:pPr>
            <w:r w:rsidRPr="005806FA">
              <w:rPr>
                <w:rFonts w:ascii="Arial" w:hAnsi="Arial" w:cs="Arial"/>
                <w:sz w:val="24"/>
                <w:szCs w:val="24"/>
              </w:rPr>
              <w:t>Especificações técnicas mínimas:</w:t>
            </w:r>
          </w:p>
          <w:p w14:paraId="413FC16A" w14:textId="77777777" w:rsidR="00AE61E5" w:rsidRPr="005806FA" w:rsidRDefault="00AE61E5" w:rsidP="00AE61E5">
            <w:pPr>
              <w:numPr>
                <w:ilvl w:val="0"/>
                <w:numId w:val="298"/>
              </w:numPr>
              <w:shd w:val="clear" w:color="auto" w:fill="FFFFFF"/>
              <w:jc w:val="both"/>
              <w:outlineLvl w:val="0"/>
              <w:rPr>
                <w:rFonts w:ascii="Arial" w:hAnsi="Arial" w:cs="Arial"/>
                <w:sz w:val="24"/>
                <w:szCs w:val="24"/>
              </w:rPr>
            </w:pPr>
            <w:r w:rsidRPr="005806FA">
              <w:rPr>
                <w:rFonts w:ascii="Arial" w:hAnsi="Arial" w:cs="Arial"/>
                <w:sz w:val="24"/>
                <w:szCs w:val="24"/>
              </w:rPr>
              <w:t>Aplicação: sistema de freio a disco no eixo traseiro</w:t>
            </w:r>
          </w:p>
          <w:p w14:paraId="45EBE3C3" w14:textId="77777777" w:rsidR="00AE61E5" w:rsidRPr="005806FA" w:rsidRDefault="00AE61E5" w:rsidP="00AE61E5">
            <w:pPr>
              <w:numPr>
                <w:ilvl w:val="0"/>
                <w:numId w:val="298"/>
              </w:numPr>
              <w:shd w:val="clear" w:color="auto" w:fill="FFFFFF"/>
              <w:jc w:val="both"/>
              <w:outlineLvl w:val="0"/>
              <w:rPr>
                <w:rFonts w:ascii="Arial" w:hAnsi="Arial" w:cs="Arial"/>
                <w:sz w:val="24"/>
                <w:szCs w:val="24"/>
              </w:rPr>
            </w:pPr>
            <w:r w:rsidRPr="005806FA">
              <w:rPr>
                <w:rFonts w:ascii="Arial" w:hAnsi="Arial" w:cs="Arial"/>
                <w:sz w:val="24"/>
                <w:szCs w:val="24"/>
              </w:rPr>
              <w:t>Conjunto contendo pastilhas necessárias para ambos os lados do eixo traseiro</w:t>
            </w:r>
          </w:p>
          <w:p w14:paraId="058D8B08" w14:textId="77777777" w:rsidR="00AE61E5" w:rsidRPr="005806FA" w:rsidRDefault="00AE61E5" w:rsidP="00AE61E5">
            <w:pPr>
              <w:numPr>
                <w:ilvl w:val="0"/>
                <w:numId w:val="298"/>
              </w:numPr>
              <w:shd w:val="clear" w:color="auto" w:fill="FFFFFF"/>
              <w:jc w:val="both"/>
              <w:outlineLvl w:val="0"/>
              <w:rPr>
                <w:rFonts w:ascii="Arial" w:hAnsi="Arial" w:cs="Arial"/>
                <w:sz w:val="24"/>
                <w:szCs w:val="24"/>
              </w:rPr>
            </w:pPr>
            <w:r w:rsidRPr="005806FA">
              <w:rPr>
                <w:rFonts w:ascii="Arial" w:hAnsi="Arial" w:cs="Arial"/>
                <w:sz w:val="24"/>
                <w:szCs w:val="24"/>
              </w:rPr>
              <w:t>Material de fricção de alta resistência térmica e mecânica</w:t>
            </w:r>
          </w:p>
          <w:p w14:paraId="221B678F" w14:textId="77777777" w:rsidR="00AE61E5" w:rsidRPr="005806FA" w:rsidRDefault="00AE61E5" w:rsidP="00AE61E5">
            <w:pPr>
              <w:numPr>
                <w:ilvl w:val="0"/>
                <w:numId w:val="298"/>
              </w:numPr>
              <w:shd w:val="clear" w:color="auto" w:fill="FFFFFF"/>
              <w:jc w:val="both"/>
              <w:outlineLvl w:val="0"/>
              <w:rPr>
                <w:rFonts w:ascii="Arial" w:hAnsi="Arial" w:cs="Arial"/>
                <w:sz w:val="24"/>
                <w:szCs w:val="24"/>
              </w:rPr>
            </w:pPr>
            <w:r w:rsidRPr="005806FA">
              <w:rPr>
                <w:rFonts w:ascii="Arial" w:hAnsi="Arial" w:cs="Arial"/>
                <w:sz w:val="24"/>
                <w:szCs w:val="24"/>
              </w:rPr>
              <w:t>Baixo nível de ruído e vibração durante a frenagem</w:t>
            </w:r>
          </w:p>
          <w:p w14:paraId="10608E87" w14:textId="77777777" w:rsidR="00AE61E5" w:rsidRPr="005806FA" w:rsidRDefault="00AE61E5" w:rsidP="00261453">
            <w:pPr>
              <w:shd w:val="clear" w:color="auto" w:fill="FFFFFF"/>
              <w:jc w:val="both"/>
              <w:outlineLvl w:val="0"/>
              <w:rPr>
                <w:rFonts w:ascii="Arial" w:hAnsi="Arial" w:cs="Arial"/>
                <w:sz w:val="24"/>
                <w:szCs w:val="24"/>
              </w:rPr>
            </w:pPr>
            <w:r w:rsidRPr="005806FA">
              <w:rPr>
                <w:rFonts w:ascii="Arial" w:hAnsi="Arial" w:cs="Arial"/>
                <w:sz w:val="24"/>
                <w:szCs w:val="24"/>
              </w:rPr>
              <w:t xml:space="preserve">Observação: As pastilhas deverão ser compatíveis com o veículo Toyota Corolla XEI </w:t>
            </w:r>
            <w:proofErr w:type="gramStart"/>
            <w:r w:rsidRPr="005806FA">
              <w:rPr>
                <w:rFonts w:ascii="Arial" w:hAnsi="Arial" w:cs="Arial"/>
                <w:sz w:val="24"/>
                <w:szCs w:val="24"/>
              </w:rPr>
              <w:t>2.0 ano/modelo</w:t>
            </w:r>
            <w:proofErr w:type="gramEnd"/>
            <w:r w:rsidRPr="005806FA">
              <w:rPr>
                <w:rFonts w:ascii="Arial" w:hAnsi="Arial" w:cs="Arial"/>
                <w:sz w:val="24"/>
                <w:szCs w:val="24"/>
              </w:rPr>
              <w:t xml:space="preserve"> 2021/2022, devendo o fornecedor assegurar a correta aplicação conforme catálogo do fabricante.</w:t>
            </w:r>
          </w:p>
          <w:p w14:paraId="63487FA6" w14:textId="77777777" w:rsidR="00AE61E5" w:rsidRPr="005806FA" w:rsidRDefault="00AE61E5" w:rsidP="00261453">
            <w:pPr>
              <w:rPr>
                <w:rFonts w:ascii="Arial" w:hAnsi="Arial" w:cs="Arial"/>
                <w:color w:val="000000"/>
                <w:sz w:val="24"/>
                <w:szCs w:val="24"/>
              </w:rPr>
            </w:pPr>
          </w:p>
        </w:tc>
        <w:tc>
          <w:tcPr>
            <w:tcW w:w="1134" w:type="dxa"/>
            <w:noWrap/>
            <w:hideMark/>
          </w:tcPr>
          <w:p w14:paraId="6F55DC64"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R$ 700,00</w:t>
            </w:r>
          </w:p>
        </w:tc>
        <w:tc>
          <w:tcPr>
            <w:tcW w:w="992" w:type="dxa"/>
            <w:hideMark/>
          </w:tcPr>
          <w:p w14:paraId="4BF4E768"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1 peça</w:t>
            </w:r>
          </w:p>
        </w:tc>
        <w:tc>
          <w:tcPr>
            <w:tcW w:w="1417" w:type="dxa"/>
            <w:noWrap/>
            <w:hideMark/>
          </w:tcPr>
          <w:p w14:paraId="0D5E5D05"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R$ 700,00</w:t>
            </w:r>
          </w:p>
        </w:tc>
      </w:tr>
      <w:tr w:rsidR="00AE61E5" w:rsidRPr="005806FA" w14:paraId="47B3BD8C" w14:textId="77777777" w:rsidTr="00261453">
        <w:trPr>
          <w:trHeight w:val="288"/>
        </w:trPr>
        <w:tc>
          <w:tcPr>
            <w:tcW w:w="641" w:type="dxa"/>
            <w:hideMark/>
          </w:tcPr>
          <w:p w14:paraId="7E3F5336"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04</w:t>
            </w:r>
          </w:p>
        </w:tc>
        <w:tc>
          <w:tcPr>
            <w:tcW w:w="5025" w:type="dxa"/>
            <w:hideMark/>
          </w:tcPr>
          <w:p w14:paraId="5E683F44" w14:textId="77777777" w:rsidR="00AE61E5" w:rsidRPr="005806FA" w:rsidRDefault="00AE61E5" w:rsidP="00261453">
            <w:pPr>
              <w:shd w:val="clear" w:color="auto" w:fill="FFFFFF"/>
              <w:jc w:val="both"/>
              <w:outlineLvl w:val="0"/>
              <w:rPr>
                <w:rFonts w:ascii="Arial" w:hAnsi="Arial" w:cs="Arial"/>
                <w:b/>
                <w:bCs/>
                <w:sz w:val="24"/>
                <w:szCs w:val="24"/>
              </w:rPr>
            </w:pPr>
            <w:r w:rsidRPr="005806FA">
              <w:rPr>
                <w:rFonts w:ascii="Arial" w:hAnsi="Arial" w:cs="Arial"/>
                <w:b/>
                <w:bCs/>
                <w:sz w:val="24"/>
                <w:szCs w:val="24"/>
              </w:rPr>
              <w:t>Pneu 225/45R179W</w:t>
            </w:r>
          </w:p>
          <w:p w14:paraId="60500F42" w14:textId="77777777" w:rsidR="00AE61E5" w:rsidRPr="005806FA" w:rsidRDefault="00AE61E5" w:rsidP="00261453">
            <w:pPr>
              <w:shd w:val="clear" w:color="auto" w:fill="FFFFFF"/>
              <w:jc w:val="both"/>
              <w:outlineLvl w:val="0"/>
              <w:rPr>
                <w:rFonts w:ascii="Arial" w:hAnsi="Arial" w:cs="Arial"/>
                <w:sz w:val="24"/>
                <w:szCs w:val="24"/>
              </w:rPr>
            </w:pPr>
            <w:r w:rsidRPr="005806FA">
              <w:rPr>
                <w:rFonts w:ascii="Arial" w:hAnsi="Arial" w:cs="Arial"/>
                <w:sz w:val="24"/>
                <w:szCs w:val="24"/>
              </w:rPr>
              <w:t>Especificações técnicas mínimas:</w:t>
            </w:r>
          </w:p>
          <w:p w14:paraId="7A6644F8" w14:textId="77777777" w:rsidR="00AE61E5" w:rsidRPr="005806FA" w:rsidRDefault="00AE61E5" w:rsidP="00AE61E5">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Medida: 225/45 R17</w:t>
            </w:r>
          </w:p>
          <w:p w14:paraId="4070D0CF" w14:textId="77777777" w:rsidR="00AE61E5" w:rsidRPr="005806FA" w:rsidRDefault="00AE61E5" w:rsidP="00AE61E5">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Índice de carga mínimo: 94 ou equivalente superior</w:t>
            </w:r>
          </w:p>
          <w:p w14:paraId="430772A3" w14:textId="77777777" w:rsidR="00AE61E5" w:rsidRPr="005806FA" w:rsidRDefault="00AE61E5" w:rsidP="00AE61E5">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Índice de velocidade mínimo: W (até 270 km/h) ou superior</w:t>
            </w:r>
          </w:p>
          <w:p w14:paraId="0FC59E1A" w14:textId="77777777" w:rsidR="00AE61E5" w:rsidRPr="005806FA" w:rsidRDefault="00AE61E5" w:rsidP="00AE61E5">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Tipo: pneu radial sem câmara</w:t>
            </w:r>
          </w:p>
          <w:p w14:paraId="2B4EF87B" w14:textId="77777777" w:rsidR="00AE61E5" w:rsidRPr="005806FA" w:rsidRDefault="00AE61E5" w:rsidP="00AE61E5">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Certificação INMETRO ou equivalente.</w:t>
            </w:r>
          </w:p>
          <w:p w14:paraId="0F9F4088" w14:textId="77777777" w:rsidR="00AE61E5" w:rsidRPr="005806FA" w:rsidRDefault="00AE61E5" w:rsidP="00AE61E5">
            <w:pPr>
              <w:numPr>
                <w:ilvl w:val="0"/>
                <w:numId w:val="299"/>
              </w:numPr>
              <w:shd w:val="clear" w:color="auto" w:fill="FFFFFF"/>
              <w:jc w:val="both"/>
              <w:outlineLvl w:val="0"/>
              <w:rPr>
                <w:rFonts w:ascii="Arial" w:hAnsi="Arial" w:cs="Arial"/>
                <w:sz w:val="24"/>
                <w:szCs w:val="24"/>
              </w:rPr>
            </w:pPr>
            <w:r w:rsidRPr="005806FA">
              <w:rPr>
                <w:rFonts w:ascii="Arial" w:hAnsi="Arial" w:cs="Arial"/>
                <w:sz w:val="24"/>
                <w:szCs w:val="24"/>
              </w:rPr>
              <w:t>Produto novo, não remoldado ou recauchutado</w:t>
            </w:r>
          </w:p>
          <w:p w14:paraId="6B7B5D92" w14:textId="77777777" w:rsidR="00AE61E5" w:rsidRPr="005806FA" w:rsidRDefault="00AE61E5" w:rsidP="00261453">
            <w:pPr>
              <w:shd w:val="clear" w:color="auto" w:fill="FFFFFF"/>
              <w:jc w:val="both"/>
              <w:outlineLvl w:val="0"/>
              <w:rPr>
                <w:rFonts w:ascii="Arial" w:hAnsi="Arial" w:cs="Arial"/>
                <w:sz w:val="24"/>
                <w:szCs w:val="24"/>
              </w:rPr>
            </w:pPr>
            <w:r w:rsidRPr="005806FA">
              <w:rPr>
                <w:rFonts w:ascii="Arial" w:hAnsi="Arial" w:cs="Arial"/>
                <w:sz w:val="24"/>
                <w:szCs w:val="24"/>
              </w:rPr>
              <w:t xml:space="preserve">Observação: O pneu deverá ser compatível com o veículo Toyota Corolla XEI </w:t>
            </w:r>
            <w:proofErr w:type="gramStart"/>
            <w:r w:rsidRPr="005806FA">
              <w:rPr>
                <w:rFonts w:ascii="Arial" w:hAnsi="Arial" w:cs="Arial"/>
                <w:sz w:val="24"/>
                <w:szCs w:val="24"/>
              </w:rPr>
              <w:t>2.0 ano/modelo</w:t>
            </w:r>
            <w:proofErr w:type="gramEnd"/>
            <w:r w:rsidRPr="005806FA">
              <w:rPr>
                <w:rFonts w:ascii="Arial" w:hAnsi="Arial" w:cs="Arial"/>
                <w:sz w:val="24"/>
                <w:szCs w:val="24"/>
              </w:rPr>
              <w:t xml:space="preserve"> 2021/2022.</w:t>
            </w:r>
          </w:p>
          <w:p w14:paraId="76C1A4C5" w14:textId="77777777" w:rsidR="00AE61E5" w:rsidRPr="005806FA" w:rsidRDefault="00AE61E5" w:rsidP="00261453">
            <w:pPr>
              <w:rPr>
                <w:rFonts w:ascii="Arial" w:hAnsi="Arial" w:cs="Arial"/>
                <w:color w:val="000000"/>
                <w:sz w:val="24"/>
                <w:szCs w:val="24"/>
              </w:rPr>
            </w:pPr>
          </w:p>
        </w:tc>
        <w:tc>
          <w:tcPr>
            <w:tcW w:w="1134" w:type="dxa"/>
            <w:noWrap/>
            <w:hideMark/>
          </w:tcPr>
          <w:p w14:paraId="7DDB07C8"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R$ 906,78</w:t>
            </w:r>
          </w:p>
        </w:tc>
        <w:tc>
          <w:tcPr>
            <w:tcW w:w="992" w:type="dxa"/>
            <w:hideMark/>
          </w:tcPr>
          <w:p w14:paraId="56C68B5A"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2 peças</w:t>
            </w:r>
          </w:p>
        </w:tc>
        <w:tc>
          <w:tcPr>
            <w:tcW w:w="1417" w:type="dxa"/>
            <w:noWrap/>
            <w:hideMark/>
          </w:tcPr>
          <w:p w14:paraId="19DCD3BD" w14:textId="77777777" w:rsidR="00AE61E5" w:rsidRPr="005806FA" w:rsidRDefault="00AE61E5" w:rsidP="00261453">
            <w:pPr>
              <w:jc w:val="center"/>
              <w:rPr>
                <w:rFonts w:ascii="Arial" w:hAnsi="Arial" w:cs="Arial"/>
                <w:color w:val="000000"/>
                <w:sz w:val="24"/>
                <w:szCs w:val="24"/>
              </w:rPr>
            </w:pPr>
            <w:r w:rsidRPr="005806FA">
              <w:rPr>
                <w:rFonts w:ascii="Arial" w:hAnsi="Arial" w:cs="Arial"/>
                <w:color w:val="000000"/>
                <w:sz w:val="24"/>
                <w:szCs w:val="24"/>
              </w:rPr>
              <w:t>R$ 1.813,56</w:t>
            </w:r>
          </w:p>
        </w:tc>
      </w:tr>
      <w:tr w:rsidR="00AE61E5" w:rsidRPr="005806FA" w14:paraId="461491B1" w14:textId="77777777" w:rsidTr="00261453">
        <w:trPr>
          <w:trHeight w:val="492"/>
        </w:trPr>
        <w:tc>
          <w:tcPr>
            <w:tcW w:w="7792" w:type="dxa"/>
            <w:gridSpan w:val="4"/>
          </w:tcPr>
          <w:p w14:paraId="557B6D10" w14:textId="77777777" w:rsidR="00AE61E5" w:rsidRPr="005806FA" w:rsidRDefault="00AE61E5" w:rsidP="00261453">
            <w:pPr>
              <w:jc w:val="center"/>
              <w:rPr>
                <w:rFonts w:ascii="Arial" w:hAnsi="Arial" w:cs="Arial"/>
                <w:b/>
                <w:bCs/>
                <w:color w:val="000000"/>
                <w:sz w:val="24"/>
                <w:szCs w:val="24"/>
              </w:rPr>
            </w:pPr>
            <w:r w:rsidRPr="005806FA">
              <w:rPr>
                <w:rFonts w:ascii="Arial" w:hAnsi="Arial" w:cs="Arial"/>
                <w:b/>
                <w:bCs/>
                <w:color w:val="000000"/>
                <w:sz w:val="24"/>
                <w:szCs w:val="24"/>
              </w:rPr>
              <w:t xml:space="preserve">VALOR </w:t>
            </w:r>
            <w:r>
              <w:rPr>
                <w:rFonts w:ascii="Arial" w:hAnsi="Arial" w:cs="Arial"/>
                <w:b/>
                <w:bCs/>
                <w:color w:val="000000"/>
                <w:sz w:val="24"/>
                <w:szCs w:val="24"/>
              </w:rPr>
              <w:t>GLOBAL ESTIMADO</w:t>
            </w:r>
          </w:p>
        </w:tc>
        <w:tc>
          <w:tcPr>
            <w:tcW w:w="1417" w:type="dxa"/>
            <w:noWrap/>
          </w:tcPr>
          <w:p w14:paraId="7B13EA68" w14:textId="77777777" w:rsidR="00AE61E5" w:rsidRPr="005806FA" w:rsidRDefault="00AE61E5" w:rsidP="00261453">
            <w:pPr>
              <w:jc w:val="center"/>
              <w:rPr>
                <w:rFonts w:ascii="Arial" w:hAnsi="Arial" w:cs="Arial"/>
                <w:b/>
                <w:bCs/>
                <w:color w:val="000000"/>
                <w:sz w:val="24"/>
                <w:szCs w:val="24"/>
              </w:rPr>
            </w:pPr>
            <w:r w:rsidRPr="005806FA">
              <w:rPr>
                <w:rFonts w:ascii="Arial" w:hAnsi="Arial" w:cs="Arial"/>
                <w:b/>
                <w:bCs/>
                <w:color w:val="000000"/>
                <w:sz w:val="24"/>
                <w:szCs w:val="24"/>
              </w:rPr>
              <w:t>R$ 3.237,15</w:t>
            </w:r>
          </w:p>
        </w:tc>
      </w:tr>
    </w:tbl>
    <w:p w14:paraId="60A369E0" w14:textId="77777777" w:rsidR="00D172E9" w:rsidRPr="00D172E9" w:rsidRDefault="00D172E9" w:rsidP="00D172E9">
      <w:pPr>
        <w:pStyle w:val="PargrafodaLista"/>
        <w:spacing w:after="0" w:line="240" w:lineRule="auto"/>
        <w:ind w:left="426"/>
        <w:jc w:val="both"/>
      </w:pPr>
    </w:p>
    <w:p w14:paraId="491B422C" w14:textId="7B680562" w:rsidR="00605966" w:rsidRPr="00CF6FF0" w:rsidRDefault="00605966" w:rsidP="00D172E9">
      <w:pPr>
        <w:pStyle w:val="PargrafodaLista"/>
        <w:numPr>
          <w:ilvl w:val="0"/>
          <w:numId w:val="132"/>
        </w:numPr>
        <w:spacing w:after="0" w:line="240" w:lineRule="auto"/>
        <w:ind w:left="426" w:hanging="426"/>
        <w:jc w:val="both"/>
      </w:pPr>
      <w:r>
        <w:rPr>
          <w:rFonts w:ascii="Times New Roman" w:hAnsi="Times New Roman"/>
          <w:b/>
        </w:rPr>
        <w:t>O</w:t>
      </w:r>
      <w:r w:rsidRPr="00463DF6">
        <w:rPr>
          <w:rFonts w:ascii="Times New Roman" w:hAnsi="Times New Roman"/>
          <w:b/>
        </w:rPr>
        <w:t>bservação:</w:t>
      </w:r>
      <w:r w:rsidRPr="00463DF6">
        <w:rPr>
          <w:rFonts w:ascii="Times New Roman" w:hAnsi="Times New Roman"/>
        </w:rPr>
        <w:t xml:space="preserve"> </w:t>
      </w:r>
      <w:r w:rsidRPr="00463DF6">
        <w:rPr>
          <w:rFonts w:ascii="Times New Roman" w:hAnsi="Times New Roman"/>
          <w:i/>
        </w:rPr>
        <w:t>para a apuração do valor estimado da contratação foi utilizada a mediana entre os preços considerados válidos, como método de definição da referência. A mediana constitui uma medida de tendência central, representando neste caso, o preço praticado no mercado.</w:t>
      </w:r>
    </w:p>
    <w:p w14:paraId="0F39059F" w14:textId="77777777" w:rsidR="00B7020F" w:rsidRPr="008B0921" w:rsidRDefault="00B7020F" w:rsidP="00EF5AA2">
      <w:pPr>
        <w:spacing w:after="0" w:line="360" w:lineRule="auto"/>
        <w:ind w:right="-285"/>
        <w:jc w:val="both"/>
        <w:rPr>
          <w:rFonts w:ascii="Arial" w:hAnsi="Arial" w:cs="Arial"/>
          <w:sz w:val="24"/>
          <w:szCs w:val="24"/>
        </w:rPr>
      </w:pPr>
    </w:p>
    <w:p w14:paraId="1999528C" w14:textId="77777777" w:rsidR="00B7020F" w:rsidRDefault="00B7020F" w:rsidP="00EF5AA2">
      <w:pPr>
        <w:spacing w:after="0" w:line="360" w:lineRule="auto"/>
        <w:ind w:right="-285"/>
        <w:jc w:val="both"/>
        <w:rPr>
          <w:rFonts w:ascii="Arial" w:hAnsi="Arial" w:cs="Arial"/>
          <w:sz w:val="24"/>
          <w:szCs w:val="24"/>
        </w:rPr>
      </w:pPr>
    </w:p>
    <w:p w14:paraId="201AB729" w14:textId="77777777" w:rsidR="00AE61E5" w:rsidRDefault="00AE61E5" w:rsidP="00EF5AA2">
      <w:pPr>
        <w:spacing w:after="0" w:line="360" w:lineRule="auto"/>
        <w:ind w:right="-285"/>
        <w:jc w:val="both"/>
        <w:rPr>
          <w:rFonts w:ascii="Arial" w:hAnsi="Arial" w:cs="Arial"/>
          <w:sz w:val="24"/>
          <w:szCs w:val="24"/>
        </w:rPr>
      </w:pPr>
    </w:p>
    <w:p w14:paraId="34EFCB7C" w14:textId="77777777" w:rsidR="00AE61E5" w:rsidRDefault="00AE61E5" w:rsidP="00EF5AA2">
      <w:pPr>
        <w:spacing w:after="0" w:line="360" w:lineRule="auto"/>
        <w:ind w:right="-285"/>
        <w:jc w:val="both"/>
        <w:rPr>
          <w:rFonts w:ascii="Arial" w:hAnsi="Arial" w:cs="Arial"/>
          <w:sz w:val="24"/>
          <w:szCs w:val="24"/>
        </w:rPr>
      </w:pPr>
    </w:p>
    <w:p w14:paraId="2DAE93AA" w14:textId="77777777" w:rsidR="00AE61E5" w:rsidRDefault="00AE61E5" w:rsidP="00EF5AA2">
      <w:pPr>
        <w:spacing w:after="0" w:line="360" w:lineRule="auto"/>
        <w:ind w:right="-285"/>
        <w:jc w:val="both"/>
        <w:rPr>
          <w:rFonts w:ascii="Arial" w:hAnsi="Arial" w:cs="Arial"/>
          <w:sz w:val="24"/>
          <w:szCs w:val="24"/>
        </w:rPr>
      </w:pPr>
    </w:p>
    <w:p w14:paraId="148A61D0" w14:textId="77777777" w:rsidR="00AE61E5" w:rsidRDefault="00AE61E5" w:rsidP="00EF5AA2">
      <w:pPr>
        <w:spacing w:after="0" w:line="360" w:lineRule="auto"/>
        <w:ind w:right="-285"/>
        <w:jc w:val="both"/>
        <w:rPr>
          <w:rFonts w:ascii="Arial" w:hAnsi="Arial" w:cs="Arial"/>
          <w:sz w:val="24"/>
          <w:szCs w:val="24"/>
        </w:rPr>
      </w:pPr>
    </w:p>
    <w:p w14:paraId="24DA4EA3" w14:textId="77777777" w:rsidR="00AE61E5" w:rsidRDefault="00AE61E5" w:rsidP="00EF5AA2">
      <w:pPr>
        <w:spacing w:after="0" w:line="360" w:lineRule="auto"/>
        <w:ind w:right="-285"/>
        <w:jc w:val="both"/>
        <w:rPr>
          <w:rFonts w:ascii="Arial" w:hAnsi="Arial" w:cs="Arial"/>
          <w:sz w:val="24"/>
          <w:szCs w:val="24"/>
        </w:rPr>
      </w:pPr>
    </w:p>
    <w:p w14:paraId="7AB0F1C1" w14:textId="7F3132AE" w:rsidR="00605966" w:rsidRPr="0041766F" w:rsidRDefault="00D172E9" w:rsidP="00605966">
      <w:pPr>
        <w:pStyle w:val="Standard"/>
        <w:spacing w:after="57"/>
        <w:jc w:val="center"/>
        <w:rPr>
          <w:rFonts w:ascii="Arial" w:hAnsi="Arial" w:cs="Arial"/>
          <w:b/>
          <w:bCs/>
        </w:rPr>
      </w:pPr>
      <w:r w:rsidRPr="0041766F">
        <w:rPr>
          <w:rFonts w:ascii="Arial" w:hAnsi="Arial" w:cs="Arial"/>
          <w:b/>
          <w:bCs/>
        </w:rPr>
        <w:lastRenderedPageBreak/>
        <w:t>ANEXO VI – MATRIZ DE RISCO</w:t>
      </w:r>
    </w:p>
    <w:p w14:paraId="74BBEE41" w14:textId="24D58DCE" w:rsidR="0041766F" w:rsidRDefault="00444F5D" w:rsidP="00AE61E5">
      <w:pPr>
        <w:spacing w:line="360" w:lineRule="auto"/>
        <w:jc w:val="center"/>
        <w:rPr>
          <w:sz w:val="24"/>
          <w:szCs w:val="24"/>
        </w:rPr>
      </w:pPr>
      <w:r w:rsidRPr="0041766F">
        <w:rPr>
          <w:rFonts w:ascii="Arial" w:hAnsi="Arial" w:cs="Arial"/>
          <w:b/>
          <w:bCs/>
          <w:sz w:val="24"/>
          <w:szCs w:val="24"/>
        </w:rPr>
        <w:t xml:space="preserve">PROCESSO Nº </w:t>
      </w:r>
      <w:r w:rsidR="00AE61E5">
        <w:rPr>
          <w:rFonts w:ascii="Arial" w:hAnsi="Arial" w:cs="Arial"/>
          <w:b/>
          <w:bCs/>
          <w:sz w:val="24"/>
          <w:szCs w:val="24"/>
        </w:rPr>
        <w:t>34</w:t>
      </w:r>
      <w:r w:rsidRPr="0041766F">
        <w:rPr>
          <w:rFonts w:ascii="Arial" w:hAnsi="Arial" w:cs="Arial"/>
          <w:b/>
          <w:bCs/>
          <w:sz w:val="24"/>
          <w:szCs w:val="24"/>
        </w:rPr>
        <w:t>/2026 – DISPENSA Nº 0</w:t>
      </w:r>
      <w:r w:rsidR="00AE61E5">
        <w:rPr>
          <w:rFonts w:ascii="Arial" w:hAnsi="Arial" w:cs="Arial"/>
          <w:b/>
          <w:bCs/>
          <w:sz w:val="24"/>
          <w:szCs w:val="24"/>
        </w:rPr>
        <w:t>6</w:t>
      </w:r>
      <w:r w:rsidRPr="0041766F">
        <w:rPr>
          <w:rFonts w:ascii="Arial" w:hAnsi="Arial" w:cs="Arial"/>
          <w:b/>
          <w:bCs/>
          <w:sz w:val="24"/>
          <w:szCs w:val="24"/>
        </w:rPr>
        <w:t>/2026</w:t>
      </w:r>
    </w:p>
    <w:p w14:paraId="38D36A50" w14:textId="77777777" w:rsidR="00AE61E5" w:rsidRDefault="00AE61E5" w:rsidP="00AE61E5">
      <w:pPr>
        <w:spacing w:line="360" w:lineRule="auto"/>
        <w:rPr>
          <w:b/>
          <w:bCs/>
          <w:sz w:val="24"/>
          <w:szCs w:val="24"/>
        </w:rPr>
      </w:pPr>
    </w:p>
    <w:p w14:paraId="21A2481F" w14:textId="77777777" w:rsidR="00AE61E5" w:rsidRPr="00AE61E5" w:rsidRDefault="00AE61E5" w:rsidP="00AE61E5">
      <w:pPr>
        <w:pStyle w:val="Ttulo2"/>
        <w:numPr>
          <w:ilvl w:val="0"/>
          <w:numId w:val="0"/>
        </w:numPr>
        <w:spacing w:line="360" w:lineRule="auto"/>
        <w:ind w:left="645" w:hanging="645"/>
        <w:rPr>
          <w:rFonts w:ascii="Arial" w:hAnsi="Arial" w:cs="Arial"/>
        </w:rPr>
      </w:pPr>
      <w:r w:rsidRPr="00AE61E5">
        <w:rPr>
          <w:rFonts w:ascii="Arial" w:hAnsi="Arial" w:cs="Arial"/>
        </w:rPr>
        <w:t xml:space="preserve">1. Objeto:  </w:t>
      </w:r>
    </w:p>
    <w:p w14:paraId="69B5848E"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b/>
          <w:bCs/>
          <w:sz w:val="24"/>
          <w:szCs w:val="24"/>
        </w:rPr>
        <w:t>Contratação Exclusiva de ME, EPP ou Equiparadas</w:t>
      </w:r>
      <w:r w:rsidRPr="00AE61E5">
        <w:rPr>
          <w:rFonts w:ascii="Arial" w:hAnsi="Arial" w:cs="Arial"/>
          <w:sz w:val="24"/>
          <w:szCs w:val="24"/>
        </w:rPr>
        <w:t xml:space="preserve"> para fornecimento de : </w:t>
      </w:r>
      <w:r w:rsidRPr="00AE61E5">
        <w:rPr>
          <w:rFonts w:ascii="Arial" w:hAnsi="Arial" w:cs="Arial"/>
          <w:b/>
          <w:bCs/>
          <w:sz w:val="24"/>
          <w:szCs w:val="24"/>
        </w:rPr>
        <w:t>ITEM 01</w:t>
      </w:r>
      <w:r w:rsidRPr="00AE61E5">
        <w:rPr>
          <w:rFonts w:ascii="Arial" w:hAnsi="Arial" w:cs="Arial"/>
          <w:sz w:val="24"/>
          <w:szCs w:val="24"/>
        </w:rPr>
        <w:t xml:space="preserve"> - 01 (um) litro de fluido para radiador – aditivo de arrefecimento, devendo o produto ser compatível com motores a gasolina, etanol ou </w:t>
      </w:r>
      <w:proofErr w:type="spellStart"/>
      <w:r w:rsidRPr="00AE61E5">
        <w:rPr>
          <w:rFonts w:ascii="Arial" w:hAnsi="Arial" w:cs="Arial"/>
          <w:sz w:val="24"/>
          <w:szCs w:val="24"/>
        </w:rPr>
        <w:t>flex</w:t>
      </w:r>
      <w:proofErr w:type="spellEnd"/>
      <w:r w:rsidRPr="00AE61E5">
        <w:rPr>
          <w:rFonts w:ascii="Arial" w:hAnsi="Arial" w:cs="Arial"/>
          <w:sz w:val="24"/>
          <w:szCs w:val="24"/>
        </w:rPr>
        <w:t xml:space="preserve">, apresentar-se pronto para uso e possuir propriedades de proteção contra corrosão, oxidação e formação de depósitos no sistema de arrefecimento, sendo obrigatória a compatibilidade com o sistema de arrefecimento do veículo Toyota Corolla XEI 2.0 ano/modelo 2021/2022; </w:t>
      </w:r>
      <w:r w:rsidRPr="00AE61E5">
        <w:rPr>
          <w:rFonts w:ascii="Arial" w:hAnsi="Arial" w:cs="Arial"/>
          <w:b/>
          <w:bCs/>
          <w:sz w:val="24"/>
          <w:szCs w:val="24"/>
        </w:rPr>
        <w:t>ITEM 02 –</w:t>
      </w:r>
      <w:r w:rsidRPr="00AE61E5">
        <w:rPr>
          <w:rFonts w:ascii="Arial" w:hAnsi="Arial" w:cs="Arial"/>
          <w:sz w:val="24"/>
          <w:szCs w:val="24"/>
        </w:rPr>
        <w:t xml:space="preserve"> 01 (uma) válvula de água superior, a qual deverá ser plenamente compatível com o referido veículo, cabendo ao fornecedor assegurar a correta aplicação da peça conforme catálogo do fabricante; </w:t>
      </w:r>
      <w:r w:rsidRPr="00AE61E5">
        <w:rPr>
          <w:rFonts w:ascii="Arial" w:hAnsi="Arial" w:cs="Arial"/>
          <w:b/>
          <w:bCs/>
          <w:sz w:val="24"/>
          <w:szCs w:val="24"/>
        </w:rPr>
        <w:t>ITEM 03 -</w:t>
      </w:r>
      <w:r w:rsidRPr="00AE61E5">
        <w:rPr>
          <w:rFonts w:ascii="Arial" w:hAnsi="Arial" w:cs="Arial"/>
          <w:sz w:val="24"/>
          <w:szCs w:val="24"/>
        </w:rPr>
        <w:t xml:space="preserve">  01 (um) jogo de pastilhas de freio traseiro, destinado ao sistema de freio a disco no eixo traseiro, devendo o conjunto conter todas as pastilhas necessárias para ambos os lados do eixo, ser produzido com material de fricção de alta resistência térmica e mecânica, além de apresentar baixo nível de ruído e vibração durante a frenagem, sendo igualmente exigida a compatibilidade com o veículo Toyota Corolla XEI 2.0 ano/modelo 2021/2022, com garantia de correta aplicação conforme catálogo do fabricante; </w:t>
      </w:r>
      <w:r w:rsidRPr="00AE61E5">
        <w:rPr>
          <w:rFonts w:ascii="Arial" w:hAnsi="Arial" w:cs="Arial"/>
          <w:b/>
          <w:bCs/>
          <w:sz w:val="24"/>
          <w:szCs w:val="24"/>
        </w:rPr>
        <w:t>ITEM 04 –</w:t>
      </w:r>
      <w:r w:rsidRPr="00AE61E5">
        <w:rPr>
          <w:rFonts w:ascii="Arial" w:hAnsi="Arial" w:cs="Arial"/>
          <w:sz w:val="24"/>
          <w:szCs w:val="24"/>
        </w:rPr>
        <w:t xml:space="preserve"> 02 (dois) pneus 225/45 R17 índice de velocidade W, ou superior, do tipo radial sem câmara, com índice de carga mínimo 94 ou equivalente superior, certificado pelo INMETRO ou equivalente, devendo o produto ser novo, não sendo admitidos pneus remoldados ou recauchutados, sendo também obrigatória a compatibilidade com o veículo Toyota Corolla XEI 2.0 ano/modelo 2021/2022.</w:t>
      </w:r>
    </w:p>
    <w:p w14:paraId="73AB3DBC" w14:textId="77777777" w:rsidR="00AE61E5" w:rsidRPr="00AE61E5" w:rsidRDefault="00AE61E5" w:rsidP="00AE61E5">
      <w:pPr>
        <w:spacing w:after="0" w:line="360" w:lineRule="auto"/>
        <w:jc w:val="both"/>
        <w:rPr>
          <w:rFonts w:ascii="Arial" w:hAnsi="Arial" w:cs="Arial"/>
          <w:sz w:val="24"/>
          <w:szCs w:val="24"/>
        </w:rPr>
      </w:pPr>
    </w:p>
    <w:p w14:paraId="0B6C42B2"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b/>
          <w:bCs/>
          <w:sz w:val="24"/>
          <w:szCs w:val="24"/>
        </w:rPr>
        <w:t>2.</w:t>
      </w:r>
      <w:r w:rsidRPr="00AE61E5">
        <w:rPr>
          <w:rFonts w:ascii="Arial" w:hAnsi="Arial" w:cs="Arial"/>
          <w:sz w:val="24"/>
          <w:szCs w:val="24"/>
        </w:rPr>
        <w:t xml:space="preserve"> Durante a fase de Planejamento da Contratação e Seleção do Fornecedor, identificaram-se os seguintes riscos:</w:t>
      </w:r>
    </w:p>
    <w:p w14:paraId="534761A2" w14:textId="77777777" w:rsidR="00AE61E5" w:rsidRPr="00AE61E5" w:rsidRDefault="00AE61E5" w:rsidP="00AE61E5">
      <w:pPr>
        <w:spacing w:after="0" w:line="360" w:lineRule="auto"/>
        <w:jc w:val="both"/>
        <w:rPr>
          <w:rFonts w:ascii="Arial" w:hAnsi="Arial" w:cs="Arial"/>
          <w:sz w:val="24"/>
          <w:szCs w:val="24"/>
        </w:rPr>
      </w:pPr>
    </w:p>
    <w:p w14:paraId="74795BD1"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b/>
          <w:bCs/>
          <w:sz w:val="24"/>
          <w:szCs w:val="24"/>
        </w:rPr>
        <w:t>Risco 01</w:t>
      </w:r>
      <w:r w:rsidRPr="00AE61E5">
        <w:rPr>
          <w:rFonts w:ascii="Arial" w:hAnsi="Arial" w:cs="Arial"/>
          <w:sz w:val="24"/>
          <w:szCs w:val="24"/>
        </w:rPr>
        <w:t xml:space="preserve"> </w:t>
      </w:r>
    </w:p>
    <w:p w14:paraId="6EC44434"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sz w:val="24"/>
          <w:szCs w:val="24"/>
        </w:rPr>
        <w:t xml:space="preserve">Refere-se ao atraso no procedimento licitatório. A probabilidade foi considerada baixa e o impacto alto, o que pode resultar no atraso da abertura do </w:t>
      </w:r>
      <w:r w:rsidRPr="00AE61E5">
        <w:rPr>
          <w:rFonts w:ascii="Arial" w:hAnsi="Arial" w:cs="Arial"/>
          <w:sz w:val="24"/>
          <w:szCs w:val="24"/>
        </w:rPr>
        <w:lastRenderedPageBreak/>
        <w:t>procedimento. Como ação preventiva, recomenda-se observar atentamente a necessidade de preenchimento da requisição inicial disposta no site da Câmara Municipal de Extrema, na aba "Servidor – Requisição de objeto e justificativa", sendo o responsável o requerente. Como ação de contingência, o chefe imediato do requerente deve tomar as providências necessárias para o correto preenchimento e entrega da requisição ao setor de compras no menor prazo possível, permitindo a realização da licitação.</w:t>
      </w:r>
    </w:p>
    <w:p w14:paraId="7A7972A7" w14:textId="77777777" w:rsidR="00AE61E5" w:rsidRPr="00AE61E5" w:rsidRDefault="00AE61E5" w:rsidP="00AE61E5">
      <w:pPr>
        <w:spacing w:after="0" w:line="360" w:lineRule="auto"/>
        <w:jc w:val="both"/>
        <w:rPr>
          <w:rFonts w:ascii="Arial" w:hAnsi="Arial" w:cs="Arial"/>
          <w:sz w:val="24"/>
          <w:szCs w:val="24"/>
        </w:rPr>
      </w:pPr>
    </w:p>
    <w:p w14:paraId="203062F0"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b/>
          <w:bCs/>
          <w:sz w:val="24"/>
          <w:szCs w:val="24"/>
        </w:rPr>
        <w:t>Risco 02</w:t>
      </w:r>
      <w:r w:rsidRPr="00AE61E5">
        <w:rPr>
          <w:rFonts w:ascii="Arial" w:hAnsi="Arial" w:cs="Arial"/>
          <w:sz w:val="24"/>
          <w:szCs w:val="24"/>
        </w:rPr>
        <w:t xml:space="preserve"> </w:t>
      </w:r>
    </w:p>
    <w:p w14:paraId="7B5044CF"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sz w:val="24"/>
          <w:szCs w:val="24"/>
        </w:rPr>
        <w:t>Trata da utilização indevida da dispensa de licitação, com probabilidade baixa e impacto alto. O dano potencial é o fracionamento de licitações. A ação preventiva é verificar o gasto de despesas previstas no ano para objetos semelhantes, sob responsabilidade da Diretoria Geral, Jurídico e Alta Administração. Em caso de ocorrência, a contingência consiste em suspender o processo de dispensa e adotar a modalidade licitatória cabível, com responsabilidade do Jurídico e da Alta Administração.</w:t>
      </w:r>
    </w:p>
    <w:p w14:paraId="516CBF2C" w14:textId="77777777" w:rsidR="00AE61E5" w:rsidRPr="00AE61E5" w:rsidRDefault="00AE61E5" w:rsidP="00AE61E5">
      <w:pPr>
        <w:spacing w:after="0" w:line="360" w:lineRule="auto"/>
        <w:jc w:val="both"/>
        <w:rPr>
          <w:rFonts w:ascii="Arial" w:hAnsi="Arial" w:cs="Arial"/>
          <w:sz w:val="24"/>
          <w:szCs w:val="24"/>
        </w:rPr>
      </w:pPr>
    </w:p>
    <w:p w14:paraId="53EECC21"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b/>
          <w:bCs/>
          <w:sz w:val="24"/>
          <w:szCs w:val="24"/>
        </w:rPr>
        <w:t>Risco 03</w:t>
      </w:r>
      <w:r w:rsidRPr="00AE61E5">
        <w:rPr>
          <w:rFonts w:ascii="Arial" w:hAnsi="Arial" w:cs="Arial"/>
          <w:sz w:val="24"/>
          <w:szCs w:val="24"/>
        </w:rPr>
        <w:t xml:space="preserve"> </w:t>
      </w:r>
    </w:p>
    <w:p w14:paraId="0B1A0354"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sz w:val="24"/>
          <w:szCs w:val="24"/>
        </w:rPr>
        <w:t>Refere-se à descrição do objeto com indicação de marca sem fundamentação, com probabilidade baixa e impacto alto. Isso pode gerar restrição à competitividade, nulidade e retrabalho, além de responsabilização dos gestores. A ação preventiva é justificar previamente a indicação de marca, sendo responsáveis o Presidente da Câmara e o Jurídico. Em contingência, se identificado antes da licitação, deve-se suspender o processo e elaborar a justificativa. Se após a licitação, deve-se avaliar o impacto na competitividade, especialmente quanto ao número de licitantes.</w:t>
      </w:r>
    </w:p>
    <w:p w14:paraId="7FFE7239" w14:textId="77777777" w:rsidR="00AE61E5" w:rsidRPr="00AE61E5" w:rsidRDefault="00AE61E5" w:rsidP="00AE61E5">
      <w:pPr>
        <w:spacing w:after="0" w:line="360" w:lineRule="auto"/>
        <w:jc w:val="both"/>
        <w:rPr>
          <w:rFonts w:ascii="Arial" w:hAnsi="Arial" w:cs="Arial"/>
          <w:sz w:val="24"/>
          <w:szCs w:val="24"/>
        </w:rPr>
      </w:pPr>
    </w:p>
    <w:p w14:paraId="5F70E433"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b/>
          <w:bCs/>
          <w:sz w:val="24"/>
          <w:szCs w:val="24"/>
        </w:rPr>
        <w:t>Risco 04</w:t>
      </w:r>
      <w:r w:rsidRPr="00AE61E5">
        <w:rPr>
          <w:rFonts w:ascii="Arial" w:hAnsi="Arial" w:cs="Arial"/>
          <w:sz w:val="24"/>
          <w:szCs w:val="24"/>
        </w:rPr>
        <w:t xml:space="preserve"> </w:t>
      </w:r>
    </w:p>
    <w:p w14:paraId="08EF5D29"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sz w:val="24"/>
          <w:szCs w:val="24"/>
        </w:rPr>
        <w:t xml:space="preserve">Diz respeito à estimativa de preço em descompasso com os valores de mercado, com probabilidade baixa e impacto alto. O dano pode ser a contratação por preço elevado. Como ação preventiva, deve-se realizar uma pesquisa de mercado extensa e adequada, sob responsabilidade do Orçamentista, CPL e Jurídico. Caso o preço esteja elevado, a contingência é negociar a redução dos valores </w:t>
      </w:r>
      <w:r w:rsidRPr="00AE61E5">
        <w:rPr>
          <w:rFonts w:ascii="Arial" w:hAnsi="Arial" w:cs="Arial"/>
          <w:sz w:val="24"/>
          <w:szCs w:val="24"/>
        </w:rPr>
        <w:lastRenderedPageBreak/>
        <w:t>propostos com base nos valores do contrato atual, também sob responsabilidade do Orçamentista, CPL e Jurídico.</w:t>
      </w:r>
    </w:p>
    <w:p w14:paraId="61D59F32" w14:textId="77777777" w:rsidR="00AE61E5" w:rsidRPr="00AE61E5" w:rsidRDefault="00AE61E5" w:rsidP="00AE61E5">
      <w:pPr>
        <w:spacing w:after="0" w:line="360" w:lineRule="auto"/>
        <w:jc w:val="both"/>
        <w:rPr>
          <w:rFonts w:ascii="Arial" w:hAnsi="Arial" w:cs="Arial"/>
          <w:sz w:val="24"/>
          <w:szCs w:val="24"/>
        </w:rPr>
      </w:pPr>
    </w:p>
    <w:p w14:paraId="5B492EEF"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b/>
          <w:bCs/>
          <w:sz w:val="24"/>
          <w:szCs w:val="24"/>
        </w:rPr>
        <w:t>3</w:t>
      </w:r>
      <w:r w:rsidRPr="00AE61E5">
        <w:rPr>
          <w:rFonts w:ascii="Arial" w:hAnsi="Arial" w:cs="Arial"/>
          <w:sz w:val="24"/>
          <w:szCs w:val="24"/>
        </w:rPr>
        <w:t xml:space="preserve">. Na fase de </w:t>
      </w:r>
      <w:r w:rsidRPr="00AE61E5">
        <w:rPr>
          <w:rFonts w:ascii="Arial" w:hAnsi="Arial" w:cs="Arial"/>
          <w:b/>
          <w:bCs/>
          <w:sz w:val="24"/>
          <w:szCs w:val="24"/>
        </w:rPr>
        <w:t>Gestão do Contrato</w:t>
      </w:r>
      <w:r w:rsidRPr="00AE61E5">
        <w:rPr>
          <w:rFonts w:ascii="Arial" w:hAnsi="Arial" w:cs="Arial"/>
          <w:sz w:val="24"/>
          <w:szCs w:val="24"/>
        </w:rPr>
        <w:t>, foram identificados os seguintes riscos:</w:t>
      </w:r>
    </w:p>
    <w:p w14:paraId="219A64A3" w14:textId="77777777" w:rsidR="00AE61E5" w:rsidRPr="00AE61E5" w:rsidRDefault="00AE61E5" w:rsidP="00AE61E5">
      <w:pPr>
        <w:spacing w:after="0" w:line="360" w:lineRule="auto"/>
        <w:jc w:val="both"/>
        <w:rPr>
          <w:rFonts w:ascii="Arial" w:hAnsi="Arial" w:cs="Arial"/>
          <w:sz w:val="24"/>
          <w:szCs w:val="24"/>
        </w:rPr>
      </w:pPr>
    </w:p>
    <w:p w14:paraId="3B138493"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b/>
          <w:bCs/>
          <w:sz w:val="24"/>
          <w:szCs w:val="24"/>
        </w:rPr>
        <w:t>Risco 01</w:t>
      </w:r>
      <w:r w:rsidRPr="00AE61E5">
        <w:rPr>
          <w:rFonts w:ascii="Arial" w:hAnsi="Arial" w:cs="Arial"/>
          <w:sz w:val="24"/>
          <w:szCs w:val="24"/>
        </w:rPr>
        <w:t xml:space="preserve"> </w:t>
      </w:r>
    </w:p>
    <w:p w14:paraId="76D1E08D"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sz w:val="24"/>
          <w:szCs w:val="24"/>
        </w:rPr>
        <w:t>Refere-se à contratada deixar de atender às condições econômicas ou técnicas exigidas. A probabilidade é baixa e o impacto médio, com risco de inexecução e rescisão do contrato. A ação preventiva consiste na fiscalização do contrato, garantindo qualidade técnica e manutenção das condições de habilitação, sendo o responsável o fiscal ou gestor de contratos. Em caso de contingência, deve haver comunicação reiterada com a empresa e, se não houver regularização, abertura de processo administrativo, aplicação de penalidades e rescisão contratual, podendo-se convocar o segundo colocado. Responsáveis: Fiscal, Gestor de Contratos e Presidente da Câmara.</w:t>
      </w:r>
    </w:p>
    <w:p w14:paraId="6CA089AA" w14:textId="77777777" w:rsidR="00AE61E5" w:rsidRPr="00AE61E5" w:rsidRDefault="00AE61E5" w:rsidP="00AE61E5">
      <w:pPr>
        <w:spacing w:after="0" w:line="360" w:lineRule="auto"/>
        <w:jc w:val="both"/>
        <w:rPr>
          <w:rFonts w:ascii="Arial" w:hAnsi="Arial" w:cs="Arial"/>
          <w:sz w:val="24"/>
          <w:szCs w:val="24"/>
        </w:rPr>
      </w:pPr>
    </w:p>
    <w:p w14:paraId="65CE361E"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b/>
          <w:bCs/>
          <w:sz w:val="24"/>
          <w:szCs w:val="24"/>
        </w:rPr>
        <w:t>Risco 02</w:t>
      </w:r>
      <w:r w:rsidRPr="00AE61E5">
        <w:rPr>
          <w:rFonts w:ascii="Arial" w:hAnsi="Arial" w:cs="Arial"/>
          <w:sz w:val="24"/>
          <w:szCs w:val="24"/>
        </w:rPr>
        <w:t xml:space="preserve"> </w:t>
      </w:r>
    </w:p>
    <w:p w14:paraId="32FF0460"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sz w:val="24"/>
          <w:szCs w:val="24"/>
        </w:rPr>
        <w:t>Refere-se à prestação de serviço insatisfatória ou entrega de itens em desacordo. A probabilidade é baixa e o impacto alto. O dano é a interferência na qualidade dos serviços ou entrega deficiente de itens. A ação preventiva envolve comunicação clara com a empresa sobre os padrões exigidos. Caso necessário, rejeitar o serviço ou os produtos. Responsáveis: Almoxarife, Fiscal e Gestor de Contratos. Como contingência, deve-se manter comunicação reiterada e aplicar penalidades se necessário, sob responsabilidade do Gestor, Fiscal e Presidente da Câmara.</w:t>
      </w:r>
    </w:p>
    <w:p w14:paraId="7C57AACB" w14:textId="77777777" w:rsidR="00AE61E5" w:rsidRPr="00AE61E5" w:rsidRDefault="00AE61E5" w:rsidP="00AE61E5">
      <w:pPr>
        <w:spacing w:after="0" w:line="360" w:lineRule="auto"/>
        <w:jc w:val="both"/>
        <w:rPr>
          <w:rFonts w:ascii="Arial" w:hAnsi="Arial" w:cs="Arial"/>
          <w:sz w:val="24"/>
          <w:szCs w:val="24"/>
        </w:rPr>
      </w:pPr>
    </w:p>
    <w:p w14:paraId="4A40185E"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b/>
          <w:bCs/>
          <w:sz w:val="24"/>
          <w:szCs w:val="24"/>
        </w:rPr>
        <w:t>Risco 03</w:t>
      </w:r>
      <w:r w:rsidRPr="00AE61E5">
        <w:rPr>
          <w:rFonts w:ascii="Arial" w:hAnsi="Arial" w:cs="Arial"/>
          <w:sz w:val="24"/>
          <w:szCs w:val="24"/>
        </w:rPr>
        <w:t xml:space="preserve"> </w:t>
      </w:r>
    </w:p>
    <w:p w14:paraId="17F3BA46" w14:textId="77777777" w:rsidR="00AE61E5" w:rsidRPr="00AE61E5" w:rsidRDefault="00AE61E5" w:rsidP="00AE61E5">
      <w:pPr>
        <w:spacing w:after="0" w:line="360" w:lineRule="auto"/>
        <w:jc w:val="both"/>
        <w:rPr>
          <w:rFonts w:ascii="Arial" w:hAnsi="Arial" w:cs="Arial"/>
          <w:sz w:val="24"/>
          <w:szCs w:val="24"/>
        </w:rPr>
      </w:pPr>
      <w:r w:rsidRPr="00AE61E5">
        <w:rPr>
          <w:rFonts w:ascii="Arial" w:hAnsi="Arial" w:cs="Arial"/>
          <w:sz w:val="24"/>
          <w:szCs w:val="24"/>
        </w:rPr>
        <w:t>Aborda a contratação de empresa impedida de contratar com a Administração. A probabilidade é baixa e o impacto alto, com possível problema na execução do contrato. Como ação preventiva, deve-se pesquisar o CNPJ da empresa no TCU – Consulta Consolidada de Pessoa Jurídica, sob responsabilidade da CPL. Em caso de contingência, se identificada sanção impeditiva, a empresa deve ser excluída do processo de dispensa, também sob responsabilidade da CPL.</w:t>
      </w:r>
    </w:p>
    <w:p w14:paraId="7C3DC706" w14:textId="77777777" w:rsidR="00AE61E5" w:rsidRPr="00AE61E5" w:rsidRDefault="00AE61E5" w:rsidP="00AE61E5">
      <w:pPr>
        <w:pStyle w:val="Ttulo2"/>
        <w:numPr>
          <w:ilvl w:val="0"/>
          <w:numId w:val="0"/>
        </w:numPr>
        <w:spacing w:line="360" w:lineRule="auto"/>
        <w:rPr>
          <w:rFonts w:ascii="Arial" w:hAnsi="Arial" w:cs="Arial"/>
          <w:b w:val="0"/>
          <w:bCs w:val="0"/>
        </w:rPr>
      </w:pPr>
      <w:r w:rsidRPr="00AE61E5">
        <w:rPr>
          <w:rFonts w:ascii="Arial" w:hAnsi="Arial" w:cs="Arial"/>
        </w:rPr>
        <w:lastRenderedPageBreak/>
        <w:t>4. ANÁLISE FINAL</w:t>
      </w:r>
    </w:p>
    <w:p w14:paraId="690928D7" w14:textId="77777777" w:rsidR="00AE61E5" w:rsidRPr="00AE61E5" w:rsidRDefault="00AE61E5" w:rsidP="00AE61E5">
      <w:pPr>
        <w:pStyle w:val="Ttulo2"/>
        <w:numPr>
          <w:ilvl w:val="0"/>
          <w:numId w:val="0"/>
        </w:numPr>
        <w:spacing w:line="360" w:lineRule="auto"/>
        <w:rPr>
          <w:rFonts w:ascii="Arial" w:eastAsia="Arial" w:hAnsi="Arial" w:cs="Arial"/>
          <w:b w:val="0"/>
          <w:bCs w:val="0"/>
          <w:lang w:eastAsia="pt-BR"/>
        </w:rPr>
      </w:pPr>
      <w:r w:rsidRPr="00AE61E5">
        <w:rPr>
          <w:rFonts w:ascii="Arial" w:eastAsia="Arial" w:hAnsi="Arial" w:cs="Arial"/>
          <w:b w:val="0"/>
          <w:bCs w:val="0"/>
          <w:lang w:eastAsia="pt-BR"/>
        </w:rPr>
        <w:t>A elaboração do presente Mapa de Riscos visa atender aos princípios do planejamento, da eficiência, da transparência e da integridade da Administração Pública, conforme dispõe a Lei nº 14.133/2021. Ainda que se trate de contratação direta por dispensa de licitação, nos termos do Art. 75 da referida Lei, é imprescindível a identificação e avaliação dos riscos envolvidos, bem como a definição de medidas de mitigação, com o objetivo de resguardar o interesse público e prevenir eventuais irregularidades no processo.</w:t>
      </w:r>
    </w:p>
    <w:p w14:paraId="1F709D18" w14:textId="77777777" w:rsidR="00AE61E5" w:rsidRPr="00AE61E5" w:rsidRDefault="00AE61E5" w:rsidP="00AE61E5">
      <w:pPr>
        <w:spacing w:after="0" w:line="360" w:lineRule="auto"/>
        <w:rPr>
          <w:rFonts w:ascii="Arial" w:hAnsi="Arial" w:cs="Arial"/>
        </w:rPr>
      </w:pPr>
    </w:p>
    <w:p w14:paraId="3E476528" w14:textId="77777777" w:rsidR="00AE61E5" w:rsidRPr="00AE61E5" w:rsidRDefault="00AE61E5" w:rsidP="00AE61E5">
      <w:pPr>
        <w:pStyle w:val="Ttulo2"/>
        <w:numPr>
          <w:ilvl w:val="0"/>
          <w:numId w:val="0"/>
        </w:numPr>
        <w:spacing w:line="360" w:lineRule="auto"/>
        <w:ind w:left="645" w:hanging="645"/>
        <w:rPr>
          <w:rFonts w:ascii="Arial" w:hAnsi="Arial" w:cs="Arial"/>
          <w:b w:val="0"/>
          <w:bCs w:val="0"/>
        </w:rPr>
      </w:pPr>
      <w:r w:rsidRPr="00AE61E5">
        <w:rPr>
          <w:rFonts w:ascii="Arial" w:hAnsi="Arial" w:cs="Arial"/>
        </w:rPr>
        <w:t>5. CIÊNCIA E APROVAÇÃO</w:t>
      </w:r>
    </w:p>
    <w:p w14:paraId="285D3301" w14:textId="77777777" w:rsidR="00AE61E5" w:rsidRDefault="00AE61E5" w:rsidP="00AE61E5">
      <w:pPr>
        <w:spacing w:after="0" w:line="360" w:lineRule="auto"/>
        <w:rPr>
          <w:rFonts w:ascii="Arial" w:hAnsi="Arial" w:cs="Arial"/>
          <w:sz w:val="24"/>
          <w:szCs w:val="24"/>
        </w:rPr>
      </w:pPr>
      <w:r w:rsidRPr="00AE61E5">
        <w:rPr>
          <w:rFonts w:ascii="Arial" w:hAnsi="Arial" w:cs="Arial"/>
          <w:color w:val="000000"/>
          <w:sz w:val="24"/>
          <w:szCs w:val="24"/>
        </w:rPr>
        <w:t>Declaro ter ciência dos riscos envolvidos e das medidas mitigadoras apresentadas neste documento.</w:t>
      </w:r>
    </w:p>
    <w:p w14:paraId="688AD41B" w14:textId="77777777" w:rsidR="00AE61E5" w:rsidRDefault="00AE61E5" w:rsidP="00AE61E5">
      <w:pPr>
        <w:spacing w:after="0" w:line="360" w:lineRule="auto"/>
        <w:rPr>
          <w:rFonts w:ascii="Arial" w:hAnsi="Arial" w:cs="Arial"/>
          <w:sz w:val="24"/>
          <w:szCs w:val="24"/>
        </w:rPr>
      </w:pPr>
    </w:p>
    <w:p w14:paraId="30A075D8" w14:textId="54EA9AB3" w:rsidR="00AE61E5" w:rsidRPr="00AE61E5" w:rsidRDefault="00AE61E5" w:rsidP="00AE61E5">
      <w:pPr>
        <w:spacing w:after="0" w:line="360" w:lineRule="auto"/>
        <w:rPr>
          <w:rFonts w:ascii="Arial" w:hAnsi="Arial" w:cs="Arial"/>
          <w:sz w:val="24"/>
          <w:szCs w:val="24"/>
        </w:rPr>
      </w:pPr>
      <w:r w:rsidRPr="00AE61E5">
        <w:rPr>
          <w:rFonts w:ascii="Arial" w:hAnsi="Arial" w:cs="Arial"/>
          <w:color w:val="000000"/>
          <w:sz w:val="24"/>
          <w:szCs w:val="24"/>
        </w:rPr>
        <w:t>Extrema, MG,</w:t>
      </w:r>
      <w:r>
        <w:rPr>
          <w:rFonts w:ascii="Arial" w:hAnsi="Arial" w:cs="Arial"/>
          <w:color w:val="000000"/>
          <w:sz w:val="24"/>
          <w:szCs w:val="24"/>
        </w:rPr>
        <w:t xml:space="preserve"> 01</w:t>
      </w:r>
      <w:r w:rsidRPr="00AE61E5">
        <w:rPr>
          <w:rFonts w:ascii="Arial" w:hAnsi="Arial" w:cs="Arial"/>
          <w:color w:val="000000"/>
          <w:sz w:val="24"/>
          <w:szCs w:val="24"/>
        </w:rPr>
        <w:t xml:space="preserve"> de </w:t>
      </w:r>
      <w:r>
        <w:rPr>
          <w:rFonts w:ascii="Arial" w:hAnsi="Arial" w:cs="Arial"/>
          <w:color w:val="000000"/>
          <w:sz w:val="24"/>
          <w:szCs w:val="24"/>
        </w:rPr>
        <w:t>abril</w:t>
      </w:r>
      <w:r w:rsidRPr="00AE61E5">
        <w:rPr>
          <w:rFonts w:ascii="Arial" w:hAnsi="Arial" w:cs="Arial"/>
          <w:color w:val="000000"/>
          <w:sz w:val="24"/>
          <w:szCs w:val="24"/>
        </w:rPr>
        <w:t xml:space="preserve"> de 2026.</w:t>
      </w:r>
    </w:p>
    <w:p w14:paraId="16D5B0C5" w14:textId="77777777" w:rsidR="00AE61E5" w:rsidRPr="00AE61E5" w:rsidRDefault="00AE61E5" w:rsidP="00AE61E5">
      <w:pPr>
        <w:spacing w:after="0" w:line="360" w:lineRule="auto"/>
        <w:rPr>
          <w:rFonts w:ascii="Arial" w:hAnsi="Arial" w:cs="Arial"/>
          <w:color w:val="000000"/>
          <w:sz w:val="24"/>
          <w:szCs w:val="24"/>
        </w:rPr>
      </w:pPr>
    </w:p>
    <w:p w14:paraId="1EEB2C1E" w14:textId="77777777" w:rsidR="00AE61E5" w:rsidRPr="00067547" w:rsidRDefault="00AE61E5" w:rsidP="00AE61E5">
      <w:pPr>
        <w:spacing w:after="0" w:line="360" w:lineRule="auto"/>
        <w:jc w:val="center"/>
        <w:rPr>
          <w:sz w:val="24"/>
          <w:szCs w:val="24"/>
        </w:rPr>
      </w:pPr>
      <w:r w:rsidRPr="00AE61E5">
        <w:rPr>
          <w:rFonts w:ascii="Arial" w:hAnsi="Arial" w:cs="Arial"/>
          <w:color w:val="000000"/>
          <w:sz w:val="24"/>
          <w:szCs w:val="24"/>
        </w:rPr>
        <w:br/>
        <w:t>_________________________________________________</w:t>
      </w:r>
      <w:r w:rsidRPr="00AE61E5">
        <w:rPr>
          <w:rFonts w:ascii="Arial" w:hAnsi="Arial" w:cs="Arial"/>
          <w:color w:val="000000"/>
          <w:sz w:val="24"/>
          <w:szCs w:val="24"/>
        </w:rPr>
        <w:br/>
      </w:r>
      <w:r w:rsidRPr="00AE61E5">
        <w:rPr>
          <w:rFonts w:ascii="Arial" w:hAnsi="Arial" w:cs="Arial"/>
          <w:bCs/>
          <w:color w:val="000000"/>
          <w:sz w:val="24"/>
          <w:szCs w:val="24"/>
        </w:rPr>
        <w:t>TAMIRES NUNES DA SILVA ALBERTINI</w:t>
      </w:r>
      <w:r w:rsidRPr="00716FAB">
        <w:rPr>
          <w:bCs/>
          <w:color w:val="000000"/>
          <w:sz w:val="24"/>
          <w:szCs w:val="24"/>
        </w:rPr>
        <w:br/>
        <w:t>DIRETORA GERAL</w:t>
      </w:r>
    </w:p>
    <w:p w14:paraId="46769C13" w14:textId="77777777" w:rsidR="0041766F" w:rsidRDefault="0041766F" w:rsidP="000552CA">
      <w:pPr>
        <w:spacing w:line="360" w:lineRule="auto"/>
        <w:jc w:val="both"/>
        <w:rPr>
          <w:sz w:val="24"/>
          <w:szCs w:val="24"/>
        </w:rPr>
      </w:pPr>
    </w:p>
    <w:p w14:paraId="4DB2CB8F" w14:textId="77777777" w:rsidR="0013529F" w:rsidRDefault="0013529F" w:rsidP="000552CA">
      <w:pPr>
        <w:spacing w:line="360" w:lineRule="auto"/>
        <w:jc w:val="both"/>
        <w:rPr>
          <w:sz w:val="24"/>
          <w:szCs w:val="24"/>
        </w:rPr>
      </w:pPr>
    </w:p>
    <w:p w14:paraId="25DE6FF7" w14:textId="77777777" w:rsidR="00AE61E5" w:rsidRDefault="00AE61E5" w:rsidP="000552CA">
      <w:pPr>
        <w:spacing w:line="360" w:lineRule="auto"/>
        <w:jc w:val="both"/>
        <w:rPr>
          <w:sz w:val="24"/>
          <w:szCs w:val="24"/>
        </w:rPr>
      </w:pPr>
    </w:p>
    <w:p w14:paraId="22B83B7D" w14:textId="77777777" w:rsidR="00AE61E5" w:rsidRDefault="00AE61E5" w:rsidP="000552CA">
      <w:pPr>
        <w:spacing w:line="360" w:lineRule="auto"/>
        <w:jc w:val="both"/>
        <w:rPr>
          <w:sz w:val="24"/>
          <w:szCs w:val="24"/>
        </w:rPr>
      </w:pPr>
    </w:p>
    <w:p w14:paraId="6BFAB56F" w14:textId="77777777" w:rsidR="00AE61E5" w:rsidRDefault="00AE61E5" w:rsidP="000552CA">
      <w:pPr>
        <w:spacing w:line="360" w:lineRule="auto"/>
        <w:jc w:val="both"/>
        <w:rPr>
          <w:sz w:val="24"/>
          <w:szCs w:val="24"/>
        </w:rPr>
      </w:pPr>
    </w:p>
    <w:p w14:paraId="4505683E" w14:textId="77777777" w:rsidR="00AE61E5" w:rsidRDefault="00AE61E5" w:rsidP="000552CA">
      <w:pPr>
        <w:spacing w:line="360" w:lineRule="auto"/>
        <w:jc w:val="both"/>
        <w:rPr>
          <w:sz w:val="24"/>
          <w:szCs w:val="24"/>
        </w:rPr>
      </w:pPr>
    </w:p>
    <w:p w14:paraId="0111AE25" w14:textId="77777777" w:rsidR="00AE61E5" w:rsidRDefault="00AE61E5" w:rsidP="000552CA">
      <w:pPr>
        <w:spacing w:line="360" w:lineRule="auto"/>
        <w:jc w:val="both"/>
        <w:rPr>
          <w:sz w:val="24"/>
          <w:szCs w:val="24"/>
        </w:rPr>
      </w:pPr>
    </w:p>
    <w:p w14:paraId="5B7BF721" w14:textId="77777777" w:rsidR="00AE61E5" w:rsidRDefault="00AE61E5" w:rsidP="000552CA">
      <w:pPr>
        <w:spacing w:line="360" w:lineRule="auto"/>
        <w:jc w:val="both"/>
        <w:rPr>
          <w:sz w:val="24"/>
          <w:szCs w:val="24"/>
        </w:rPr>
      </w:pPr>
    </w:p>
    <w:p w14:paraId="3B4AE890" w14:textId="77777777" w:rsidR="00AE61E5" w:rsidRDefault="00AE61E5" w:rsidP="000552CA">
      <w:pPr>
        <w:spacing w:line="360" w:lineRule="auto"/>
        <w:jc w:val="both"/>
        <w:rPr>
          <w:sz w:val="24"/>
          <w:szCs w:val="24"/>
        </w:rPr>
      </w:pPr>
    </w:p>
    <w:p w14:paraId="0285AFEF" w14:textId="77777777" w:rsidR="00AE61E5" w:rsidRDefault="00AE61E5" w:rsidP="000552CA">
      <w:pPr>
        <w:spacing w:line="360" w:lineRule="auto"/>
        <w:jc w:val="both"/>
        <w:rPr>
          <w:sz w:val="24"/>
          <w:szCs w:val="24"/>
        </w:rPr>
      </w:pPr>
    </w:p>
    <w:p w14:paraId="6F232381" w14:textId="77777777" w:rsidR="00AE61E5" w:rsidRDefault="00AE61E5" w:rsidP="000552CA">
      <w:pPr>
        <w:spacing w:line="360" w:lineRule="auto"/>
        <w:jc w:val="both"/>
        <w:rPr>
          <w:sz w:val="24"/>
          <w:szCs w:val="24"/>
        </w:rPr>
      </w:pPr>
    </w:p>
    <w:p w14:paraId="1A35A245" w14:textId="5B2CAE48" w:rsidR="00D172E9" w:rsidRPr="008341E9" w:rsidRDefault="00D172E9" w:rsidP="00D172E9">
      <w:pPr>
        <w:pStyle w:val="Corpodetexto"/>
        <w:spacing w:after="0" w:line="360" w:lineRule="auto"/>
        <w:ind w:right="-285"/>
        <w:jc w:val="center"/>
        <w:rPr>
          <w:rFonts w:cs="Arial"/>
          <w:b/>
          <w:bCs/>
          <w:color w:val="auto"/>
          <w:sz w:val="24"/>
          <w:szCs w:val="24"/>
          <w:highlight w:val="yellow"/>
        </w:rPr>
      </w:pPr>
      <w:r w:rsidRPr="008341E9">
        <w:rPr>
          <w:rFonts w:cs="Arial"/>
          <w:b/>
          <w:bCs/>
          <w:color w:val="auto"/>
          <w:sz w:val="24"/>
          <w:szCs w:val="24"/>
          <w:highlight w:val="yellow"/>
        </w:rPr>
        <w:t>ANEXO VII – DECLARAÇÃO</w:t>
      </w:r>
      <w:r w:rsidR="000552CA" w:rsidRPr="008341E9">
        <w:rPr>
          <w:rFonts w:cs="Arial"/>
          <w:b/>
          <w:bCs/>
          <w:color w:val="auto"/>
          <w:sz w:val="24"/>
          <w:szCs w:val="24"/>
          <w:highlight w:val="yellow"/>
        </w:rPr>
        <w:t xml:space="preserve"> CONJUNTA</w:t>
      </w:r>
    </w:p>
    <w:p w14:paraId="35C87E7B" w14:textId="3BA5EFB1" w:rsidR="00D172E9" w:rsidRPr="0065160F" w:rsidRDefault="00D172E9" w:rsidP="00D172E9">
      <w:pPr>
        <w:pStyle w:val="Corpodetexto"/>
        <w:spacing w:after="0" w:line="360" w:lineRule="auto"/>
        <w:ind w:right="-285"/>
        <w:jc w:val="center"/>
        <w:rPr>
          <w:rFonts w:cs="Arial"/>
          <w:b/>
          <w:bCs/>
          <w:color w:val="auto"/>
          <w:sz w:val="24"/>
          <w:szCs w:val="24"/>
        </w:rPr>
      </w:pPr>
      <w:r w:rsidRPr="008341E9">
        <w:rPr>
          <w:rFonts w:cs="Arial"/>
          <w:b/>
          <w:bCs/>
          <w:color w:val="auto"/>
          <w:sz w:val="24"/>
          <w:szCs w:val="24"/>
        </w:rPr>
        <w:t>PRC</w:t>
      </w:r>
      <w:r w:rsidR="00B8257A">
        <w:rPr>
          <w:rFonts w:cs="Arial"/>
          <w:b/>
          <w:bCs/>
          <w:color w:val="auto"/>
          <w:sz w:val="24"/>
          <w:szCs w:val="24"/>
        </w:rPr>
        <w:t xml:space="preserve"> </w:t>
      </w:r>
      <w:r w:rsidR="0041766F">
        <w:rPr>
          <w:rFonts w:cs="Arial"/>
          <w:b/>
          <w:bCs/>
          <w:color w:val="auto"/>
          <w:sz w:val="24"/>
          <w:szCs w:val="24"/>
        </w:rPr>
        <w:t>3</w:t>
      </w:r>
      <w:r w:rsidR="00AE61E5">
        <w:rPr>
          <w:rFonts w:cs="Arial"/>
          <w:b/>
          <w:bCs/>
          <w:color w:val="auto"/>
          <w:sz w:val="24"/>
          <w:szCs w:val="24"/>
        </w:rPr>
        <w:t>4</w:t>
      </w:r>
      <w:r w:rsidRPr="008341E9">
        <w:rPr>
          <w:rFonts w:cs="Arial"/>
          <w:b/>
          <w:bCs/>
          <w:color w:val="auto"/>
          <w:sz w:val="24"/>
          <w:szCs w:val="24"/>
        </w:rPr>
        <w:t>/202</w:t>
      </w:r>
      <w:r w:rsidR="00B8257A">
        <w:rPr>
          <w:rFonts w:cs="Arial"/>
          <w:b/>
          <w:bCs/>
          <w:color w:val="auto"/>
          <w:sz w:val="24"/>
          <w:szCs w:val="24"/>
        </w:rPr>
        <w:t>6</w:t>
      </w:r>
      <w:r w:rsidRPr="008341E9">
        <w:rPr>
          <w:rFonts w:cs="Arial"/>
          <w:b/>
          <w:bCs/>
          <w:color w:val="auto"/>
          <w:sz w:val="24"/>
          <w:szCs w:val="24"/>
        </w:rPr>
        <w:t xml:space="preserve"> – DISPENSA </w:t>
      </w:r>
      <w:r w:rsidR="0041766F">
        <w:rPr>
          <w:rFonts w:cs="Arial"/>
          <w:b/>
          <w:bCs/>
          <w:color w:val="auto"/>
          <w:sz w:val="24"/>
          <w:szCs w:val="24"/>
        </w:rPr>
        <w:t>0</w:t>
      </w:r>
      <w:r w:rsidR="00AE61E5">
        <w:rPr>
          <w:rFonts w:cs="Arial"/>
          <w:b/>
          <w:bCs/>
          <w:color w:val="auto"/>
          <w:sz w:val="24"/>
          <w:szCs w:val="24"/>
        </w:rPr>
        <w:t>6</w:t>
      </w:r>
      <w:r w:rsidRPr="008341E9">
        <w:rPr>
          <w:rFonts w:cs="Arial"/>
          <w:b/>
          <w:bCs/>
          <w:color w:val="auto"/>
          <w:sz w:val="24"/>
          <w:szCs w:val="24"/>
        </w:rPr>
        <w:t>/202</w:t>
      </w:r>
      <w:r w:rsidR="00B8257A">
        <w:rPr>
          <w:rFonts w:cs="Arial"/>
          <w:b/>
          <w:bCs/>
          <w:color w:val="auto"/>
          <w:sz w:val="24"/>
          <w:szCs w:val="24"/>
        </w:rPr>
        <w:t>6</w:t>
      </w:r>
    </w:p>
    <w:p w14:paraId="45199E18" w14:textId="77777777" w:rsidR="0065160F" w:rsidRPr="0065160F" w:rsidRDefault="0065160F" w:rsidP="00D172E9">
      <w:pPr>
        <w:tabs>
          <w:tab w:val="left" w:pos="2310"/>
        </w:tabs>
        <w:jc w:val="both"/>
        <w:rPr>
          <w:rFonts w:ascii="Arial" w:hAnsi="Arial" w:cs="Arial"/>
          <w:sz w:val="24"/>
          <w:szCs w:val="24"/>
        </w:rPr>
      </w:pPr>
    </w:p>
    <w:p w14:paraId="1A6F9B63" w14:textId="27D58344" w:rsidR="00D172E9" w:rsidRPr="0065160F" w:rsidRDefault="00D172E9" w:rsidP="00D172E9">
      <w:pPr>
        <w:tabs>
          <w:tab w:val="left" w:pos="2310"/>
        </w:tabs>
        <w:jc w:val="both"/>
        <w:rPr>
          <w:rFonts w:ascii="Arial" w:hAnsi="Arial" w:cs="Arial"/>
          <w:b/>
          <w:bCs/>
          <w:sz w:val="24"/>
          <w:szCs w:val="24"/>
        </w:rPr>
      </w:pPr>
      <w:r w:rsidRPr="0065160F">
        <w:rPr>
          <w:rFonts w:ascii="Arial" w:hAnsi="Arial" w:cs="Arial"/>
          <w:sz w:val="24"/>
          <w:szCs w:val="24"/>
        </w:rPr>
        <w:t>A empresa XXX, inscrita no CNPJ Nº XXX, através de seu representante legal abaixo assinado</w:t>
      </w:r>
      <w:r w:rsidRPr="0065160F">
        <w:rPr>
          <w:rFonts w:ascii="Arial" w:hAnsi="Arial" w:cs="Arial"/>
          <w:b/>
          <w:bCs/>
          <w:sz w:val="24"/>
          <w:szCs w:val="24"/>
        </w:rPr>
        <w:t xml:space="preserve"> DECLARA:</w:t>
      </w:r>
    </w:p>
    <w:p w14:paraId="6E2307A6" w14:textId="77777777" w:rsidR="00D172E9" w:rsidRPr="0065160F" w:rsidRDefault="00D172E9" w:rsidP="00D172E9">
      <w:pPr>
        <w:tabs>
          <w:tab w:val="left" w:pos="2310"/>
        </w:tabs>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o disposto no inciso XXXIII do art. 7º da Constituição Federal de 1988, que proíbe o trabalho noturno, perigoso ou insalubre a menores de dezoito e de qualquer trabalho a menores de dezesseis anos, salvo na condição de aprendiz, a partir de quatorze anos.</w:t>
      </w:r>
    </w:p>
    <w:p w14:paraId="2144E039"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Cumpro as exigências de reserva de cargos para pessoa com deficiência e para reabilitado da Previdência Social, previstas em lei e em outras normas específicas.</w:t>
      </w:r>
    </w:p>
    <w:p w14:paraId="34B7BD1D" w14:textId="77777777" w:rsidR="00D172E9" w:rsidRPr="0065160F" w:rsidRDefault="00D172E9" w:rsidP="00D172E9">
      <w:pPr>
        <w:jc w:val="both"/>
        <w:rPr>
          <w:rFonts w:ascii="Arial" w:hAnsi="Arial" w:cs="Arial"/>
          <w:sz w:val="24"/>
          <w:szCs w:val="24"/>
        </w:rPr>
      </w:pPr>
      <w:r w:rsidRPr="0065160F">
        <w:rPr>
          <w:rFonts w:ascii="Arial" w:hAnsi="Arial" w:cs="Arial"/>
          <w:b/>
          <w:bCs/>
          <w:sz w:val="24"/>
          <w:szCs w:val="24"/>
        </w:rPr>
        <w:t>(x)</w:t>
      </w:r>
      <w:r w:rsidRPr="0065160F">
        <w:rPr>
          <w:rFonts w:ascii="Arial" w:hAnsi="Arial" w:cs="Arial"/>
          <w:sz w:val="24"/>
          <w:szCs w:val="24"/>
        </w:rPr>
        <w:t xml:space="preserve"> Observo os incisos III e IV do art. 1º e cumpro o disposto no inciso III do art. 5º, todos da Constituição Federal de 1988, que veda o tratamento desumano ou degradante. Cumpro a reserva de cargos prevista em lei para aprendiz, bem como as reservas de cargos previstas em outras normas específicas, quando cabíveis.</w:t>
      </w:r>
    </w:p>
    <w:p w14:paraId="0A03358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Q</w:t>
      </w:r>
      <w:r w:rsidRPr="0065160F">
        <w:rPr>
          <w:rFonts w:ascii="Arial" w:hAnsi="Arial" w:cs="Arial"/>
          <w:sz w:val="24"/>
          <w:szCs w:val="24"/>
          <w14:ligatures w14:val="standardContextual"/>
        </w:rPr>
        <w:t>ue a minha proposta econômica compreende a integralidade dos custos para atendimento dos direitos trabalhistas assegurados na Constituição Federal de 1988, nas leis trabalhistas, nas normas infralegais, nas convenções coletivas de trabalho e nos termos de ajustamento de conduta vigentes na data da sua entrega em definitivo.</w:t>
      </w:r>
    </w:p>
    <w:p w14:paraId="1E9AF84B"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Atendo aos requisitos de habilitação previstos em lei e inexiste impedimento à minha habilitação e comunicarei a superveniência de ocorrência impeditiva ao órgão ou entidade contratante.</w:t>
      </w:r>
    </w:p>
    <w:p w14:paraId="7B8138E2"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r w:rsidRPr="0065160F">
        <w:rPr>
          <w:rFonts w:ascii="Arial" w:hAnsi="Arial" w:cs="Arial"/>
          <w:b/>
          <w:bCs/>
          <w:sz w:val="24"/>
          <w:szCs w:val="24"/>
        </w:rPr>
        <w:t>(x)</w:t>
      </w:r>
      <w:r w:rsidRPr="0065160F">
        <w:rPr>
          <w:rFonts w:ascii="Arial" w:hAnsi="Arial" w:cs="Arial"/>
          <w:sz w:val="24"/>
          <w:szCs w:val="24"/>
        </w:rPr>
        <w:t xml:space="preserve"> </w:t>
      </w:r>
      <w:r w:rsidRPr="0065160F">
        <w:rPr>
          <w:rFonts w:ascii="Arial" w:hAnsi="Arial" w:cs="Arial"/>
          <w:sz w:val="24"/>
          <w:szCs w:val="24"/>
          <w14:ligatures w14:val="standardContextual"/>
        </w:rPr>
        <w:t>Manifesto ciência em relação a todas as informações e condições locais para o cumprimento das obrigações objeto da contratação.</w:t>
      </w:r>
    </w:p>
    <w:p w14:paraId="27701F27" w14:textId="77777777" w:rsidR="00D172E9" w:rsidRPr="0065160F" w:rsidRDefault="00D172E9" w:rsidP="00D172E9">
      <w:pPr>
        <w:autoSpaceDE w:val="0"/>
        <w:autoSpaceDN w:val="0"/>
        <w:adjustRightInd w:val="0"/>
        <w:spacing w:line="240" w:lineRule="auto"/>
        <w:jc w:val="both"/>
        <w:rPr>
          <w:rFonts w:ascii="Arial" w:hAnsi="Arial" w:cs="Arial"/>
          <w:sz w:val="24"/>
          <w:szCs w:val="24"/>
          <w14:ligatures w14:val="standardContextual"/>
        </w:rPr>
      </w:pPr>
    </w:p>
    <w:p w14:paraId="1367E81F" w14:textId="77777777" w:rsidR="00D172E9" w:rsidRPr="0065160F" w:rsidRDefault="00D172E9" w:rsidP="00D172E9">
      <w:pPr>
        <w:autoSpaceDE w:val="0"/>
        <w:autoSpaceDN w:val="0"/>
        <w:adjustRightInd w:val="0"/>
        <w:spacing w:line="240" w:lineRule="auto"/>
        <w:jc w:val="both"/>
        <w:rPr>
          <w:rFonts w:ascii="Arial" w:hAnsi="Arial" w:cs="Arial"/>
          <w:sz w:val="24"/>
          <w:szCs w:val="24"/>
        </w:rPr>
      </w:pPr>
    </w:p>
    <w:p w14:paraId="1440B5A5" w14:textId="01398239" w:rsidR="00D172E9" w:rsidRPr="0065160F" w:rsidRDefault="00D172E9" w:rsidP="00D172E9">
      <w:pPr>
        <w:jc w:val="center"/>
        <w:rPr>
          <w:rFonts w:ascii="Arial" w:hAnsi="Arial" w:cs="Arial"/>
          <w:sz w:val="24"/>
          <w:szCs w:val="24"/>
        </w:rPr>
      </w:pPr>
      <w:r w:rsidRPr="0065160F">
        <w:rPr>
          <w:rFonts w:ascii="Arial" w:hAnsi="Arial" w:cs="Arial"/>
          <w:sz w:val="24"/>
          <w:szCs w:val="24"/>
        </w:rPr>
        <w:t>Extrema, MG, XX de XXX de 202</w:t>
      </w:r>
      <w:r w:rsidR="00B8257A">
        <w:rPr>
          <w:rFonts w:ascii="Arial" w:hAnsi="Arial" w:cs="Arial"/>
          <w:sz w:val="24"/>
          <w:szCs w:val="24"/>
        </w:rPr>
        <w:t>6</w:t>
      </w:r>
      <w:r w:rsidRPr="0065160F">
        <w:rPr>
          <w:rFonts w:ascii="Arial" w:hAnsi="Arial" w:cs="Arial"/>
          <w:sz w:val="24"/>
          <w:szCs w:val="24"/>
        </w:rPr>
        <w:t>.</w:t>
      </w:r>
    </w:p>
    <w:p w14:paraId="28F66FDD" w14:textId="77777777" w:rsidR="00D172E9" w:rsidRPr="0065160F" w:rsidRDefault="00D172E9" w:rsidP="00D172E9">
      <w:pPr>
        <w:rPr>
          <w:rFonts w:ascii="Arial" w:hAnsi="Arial" w:cs="Arial"/>
          <w:sz w:val="24"/>
          <w:szCs w:val="24"/>
        </w:rPr>
      </w:pPr>
    </w:p>
    <w:p w14:paraId="112E4BF4"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 xml:space="preserve">___________________________________________ </w:t>
      </w:r>
    </w:p>
    <w:p w14:paraId="38247AE0" w14:textId="77777777" w:rsidR="00D172E9" w:rsidRPr="0065160F" w:rsidRDefault="00D172E9" w:rsidP="00D172E9">
      <w:pPr>
        <w:jc w:val="center"/>
        <w:rPr>
          <w:rFonts w:ascii="Arial" w:hAnsi="Arial" w:cs="Arial"/>
          <w:sz w:val="24"/>
          <w:szCs w:val="24"/>
        </w:rPr>
      </w:pPr>
      <w:r w:rsidRPr="0065160F">
        <w:rPr>
          <w:rFonts w:ascii="Arial" w:hAnsi="Arial" w:cs="Arial"/>
          <w:sz w:val="24"/>
          <w:szCs w:val="24"/>
        </w:rPr>
        <w:t>Nome / Assinatura Responsável</w:t>
      </w:r>
    </w:p>
    <w:p w14:paraId="6243AD70" w14:textId="77777777" w:rsidR="000552CA" w:rsidRDefault="000552CA" w:rsidP="00D172E9">
      <w:pPr>
        <w:tabs>
          <w:tab w:val="left" w:pos="3705"/>
        </w:tabs>
        <w:rPr>
          <w:sz w:val="24"/>
          <w:szCs w:val="24"/>
          <w:lang w:eastAsia="pt-BR"/>
        </w:rPr>
      </w:pPr>
    </w:p>
    <w:p w14:paraId="54D59267" w14:textId="77777777" w:rsidR="0013529F" w:rsidRDefault="0013529F" w:rsidP="00D172E9">
      <w:pPr>
        <w:tabs>
          <w:tab w:val="left" w:pos="3705"/>
        </w:tabs>
        <w:rPr>
          <w:sz w:val="24"/>
          <w:szCs w:val="24"/>
          <w:lang w:eastAsia="pt-BR"/>
        </w:rPr>
      </w:pPr>
    </w:p>
    <w:sectPr w:rsidR="0013529F" w:rsidSect="00C04B72">
      <w:headerReference w:type="default" r:id="rId11"/>
      <w:footerReference w:type="default" r:id="rId12"/>
      <w:pgSz w:w="11906" w:h="16838"/>
      <w:pgMar w:top="0" w:right="1701" w:bottom="0" w:left="1701"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04FFC" w14:textId="77777777" w:rsidR="00192BD9" w:rsidRDefault="00192BD9" w:rsidP="00D85572">
      <w:pPr>
        <w:spacing w:after="0" w:line="240" w:lineRule="auto"/>
      </w:pPr>
      <w:r>
        <w:separator/>
      </w:r>
    </w:p>
  </w:endnote>
  <w:endnote w:type="continuationSeparator" w:id="0">
    <w:p w14:paraId="77507666" w14:textId="77777777" w:rsidR="00192BD9" w:rsidRDefault="00192BD9" w:rsidP="00D85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MT">
    <w:altName w:val="Arial"/>
    <w:panose1 w:val="00000000000000000000"/>
    <w:charset w:val="00"/>
    <w:family w:val="swiss"/>
    <w:notTrueType/>
    <w:pitch w:val="default"/>
    <w:sig w:usb0="00000003" w:usb1="00000000" w:usb2="00000000" w:usb3="00000000" w:csb0="00000001"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E52CE" w14:textId="38F4EF6D" w:rsidR="008D1406" w:rsidRDefault="002B1D3D" w:rsidP="00FA0358">
    <w:pPr>
      <w:pStyle w:val="Rodap"/>
      <w:tabs>
        <w:tab w:val="clear" w:pos="8504"/>
      </w:tabs>
    </w:pPr>
    <w:r>
      <w:rPr>
        <w:noProof/>
      </w:rPr>
      <w:drawing>
        <wp:anchor distT="114300" distB="114300" distL="114300" distR="114300" simplePos="0" relativeHeight="251682816" behindDoc="0" locked="0" layoutInCell="1" hidden="0" allowOverlap="1" wp14:anchorId="2791EECF" wp14:editId="1D15C44E">
          <wp:simplePos x="0" y="0"/>
          <wp:positionH relativeFrom="page">
            <wp:align>left</wp:align>
          </wp:positionH>
          <wp:positionV relativeFrom="paragraph">
            <wp:posOffset>111124</wp:posOffset>
          </wp:positionV>
          <wp:extent cx="7626638" cy="788035"/>
          <wp:effectExtent l="0" t="0" r="0" b="0"/>
          <wp:wrapNone/>
          <wp:docPr id="93263429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021" b="-16307"/>
                  <a:stretch>
                    <a:fillRect/>
                  </a:stretch>
                </pic:blipFill>
                <pic:spPr>
                  <a:xfrm>
                    <a:off x="0" y="0"/>
                    <a:ext cx="7626638" cy="788035"/>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3510" w14:textId="77777777" w:rsidR="00192BD9" w:rsidRDefault="00192BD9" w:rsidP="00D85572">
      <w:pPr>
        <w:spacing w:after="0" w:line="240" w:lineRule="auto"/>
      </w:pPr>
      <w:r>
        <w:separator/>
      </w:r>
    </w:p>
  </w:footnote>
  <w:footnote w:type="continuationSeparator" w:id="0">
    <w:p w14:paraId="27ACB286" w14:textId="77777777" w:rsidR="00192BD9" w:rsidRDefault="00192BD9" w:rsidP="00D85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BCD89" w14:textId="06BB1933" w:rsidR="00CC56E3" w:rsidRPr="00CC56E3" w:rsidRDefault="002B1D3D" w:rsidP="00CC56E3">
    <w:pPr>
      <w:tabs>
        <w:tab w:val="center" w:pos="4252"/>
        <w:tab w:val="right" w:pos="8504"/>
      </w:tabs>
      <w:spacing w:after="0" w:line="240" w:lineRule="auto"/>
      <w:rPr>
        <w:rFonts w:ascii="Arial Black" w:eastAsia="Calibri" w:hAnsi="Arial Black" w:cs="Times New Roman"/>
        <w:b/>
        <w:bCs/>
        <w:noProof/>
        <w:sz w:val="32"/>
        <w:szCs w:val="32"/>
        <w:lang w:eastAsia="pt-BR"/>
      </w:rPr>
    </w:pPr>
    <w:bookmarkStart w:id="14" w:name="_Hlk166060452"/>
    <w:r>
      <w:rPr>
        <w:noProof/>
      </w:rPr>
      <w:drawing>
        <wp:anchor distT="114300" distB="114300" distL="114300" distR="114300" simplePos="0" relativeHeight="251684864" behindDoc="0" locked="0" layoutInCell="1" hidden="0" allowOverlap="1" wp14:anchorId="20BA0789" wp14:editId="52C2655C">
          <wp:simplePos x="0" y="0"/>
          <wp:positionH relativeFrom="margin">
            <wp:align>left</wp:align>
          </wp:positionH>
          <wp:positionV relativeFrom="paragraph">
            <wp:posOffset>-200025</wp:posOffset>
          </wp:positionV>
          <wp:extent cx="5038725" cy="821055"/>
          <wp:effectExtent l="0" t="0" r="9525" b="0"/>
          <wp:wrapNone/>
          <wp:docPr id="166915089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27305"/>
                  <a:stretch>
                    <a:fillRect/>
                  </a:stretch>
                </pic:blipFill>
                <pic:spPr>
                  <a:xfrm>
                    <a:off x="0" y="0"/>
                    <a:ext cx="5038725" cy="821055"/>
                  </a:xfrm>
                  <a:prstGeom prst="rect">
                    <a:avLst/>
                  </a:prstGeom>
                  <a:ln/>
                </pic:spPr>
              </pic:pic>
            </a:graphicData>
          </a:graphic>
          <wp14:sizeRelH relativeFrom="margin">
            <wp14:pctWidth>0</wp14:pctWidth>
          </wp14:sizeRelH>
          <wp14:sizeRelV relativeFrom="margin">
            <wp14:pctHeight>0</wp14:pctHeight>
          </wp14:sizeRelV>
        </wp:anchor>
      </w:drawing>
    </w:r>
    <w:r w:rsidR="00CC56E3" w:rsidRPr="00C914A0">
      <w:rPr>
        <w:rFonts w:ascii="Bodoni MT Black" w:eastAsia="Verdana" w:hAnsi="Bodoni MT Black"/>
        <w:b/>
        <w:bCs/>
        <w:noProof/>
        <w:sz w:val="32"/>
        <w:szCs w:val="32"/>
      </w:rPr>
      <w:drawing>
        <wp:anchor distT="0" distB="0" distL="114300" distR="114300" simplePos="0" relativeHeight="251668480" behindDoc="0" locked="0" layoutInCell="1" allowOverlap="1" wp14:anchorId="4674E159" wp14:editId="4EA6EB34">
          <wp:simplePos x="0" y="0"/>
          <wp:positionH relativeFrom="column">
            <wp:posOffset>5048250</wp:posOffset>
          </wp:positionH>
          <wp:positionV relativeFrom="paragraph">
            <wp:posOffset>-471170</wp:posOffset>
          </wp:positionV>
          <wp:extent cx="906076" cy="962025"/>
          <wp:effectExtent l="0" t="0" r="8890" b="0"/>
          <wp:wrapNone/>
          <wp:docPr id="12" name="Imagem 12" descr="\\192.168.0.50\Comunicação\ARQUIVO - 2021\a7590881-6ff8-4118-82e4-aa03e9488f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92.168.0.50\Comunicação\ARQUIVO - 2021\a7590881-6ff8-4118-82e4-aa03e9488f18.jpg"/>
                  <pic:cNvPicPr>
                    <a:picLocks noChangeAspect="1" noChangeArrowheads="1"/>
                  </pic:cNvPicPr>
                </pic:nvPicPr>
                <pic:blipFill rotWithShape="1">
                  <a:blip r:embed="rId2" cstate="print">
                    <a:extLst>
                      <a:ext uri="{BEBA8EAE-BF5A-486C-A8C5-ECC9F3942E4B}">
                        <a14:imgProps xmlns:a14="http://schemas.microsoft.com/office/drawing/2010/main">
                          <a14:imgLayer r:embed="rId3">
                            <a14:imgEffect>
                              <a14:sharpenSoften amount="50000"/>
                            </a14:imgEffect>
                            <a14:imgEffect>
                              <a14:brightnessContrast bright="57000" contrast="-35000"/>
                            </a14:imgEffect>
                          </a14:imgLayer>
                        </a14:imgProps>
                      </a:ext>
                      <a:ext uri="{28A0092B-C50C-407E-A947-70E740481C1C}">
                        <a14:useLocalDpi xmlns:a14="http://schemas.microsoft.com/office/drawing/2010/main" val="0"/>
                      </a:ext>
                    </a:extLst>
                  </a:blip>
                  <a:srcRect l="25537" t="39247" r="39169" b="32669"/>
                  <a:stretch/>
                </pic:blipFill>
                <pic:spPr bwMode="auto">
                  <a:xfrm>
                    <a:off x="0" y="0"/>
                    <a:ext cx="906076" cy="962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C56E3">
      <w:rPr>
        <w:rFonts w:ascii="Arial Black" w:eastAsia="Calibri" w:hAnsi="Arial Black" w:cs="Times New Roman"/>
        <w:b/>
        <w:bCs/>
        <w:noProof/>
        <w:sz w:val="32"/>
        <w:szCs w:val="32"/>
        <w:lang w:eastAsia="pt-BR"/>
      </w:rPr>
      <w:tab/>
    </w:r>
  </w:p>
  <w:p w14:paraId="1FA8D5F7" w14:textId="45CA692D" w:rsidR="00CC56E3" w:rsidRPr="00CC56E3" w:rsidRDefault="00CC56E3" w:rsidP="00CC56E3">
    <w:pPr>
      <w:tabs>
        <w:tab w:val="center" w:pos="4252"/>
        <w:tab w:val="right" w:pos="8504"/>
      </w:tabs>
      <w:spacing w:after="0" w:line="240" w:lineRule="auto"/>
      <w:jc w:val="center"/>
      <w:rPr>
        <w:rFonts w:ascii="Times New Roman" w:eastAsia="Calibri" w:hAnsi="Times New Roman" w:cs="Times New Roman"/>
        <w:sz w:val="28"/>
        <w:szCs w:val="28"/>
        <w:lang w:eastAsia="pt-BR"/>
      </w:rPr>
    </w:pPr>
    <w:r w:rsidRPr="00CC56E3">
      <w:rPr>
        <w:rFonts w:ascii="Bodoni MT Black" w:eastAsia="Calibri" w:hAnsi="Bodoni MT Black" w:cs="Times New Roman"/>
        <w:noProof/>
        <w:sz w:val="28"/>
        <w:szCs w:val="28"/>
        <w:lang w:eastAsia="pt-BR"/>
      </w:rPr>
      <w:t xml:space="preserve"> </w:t>
    </w:r>
  </w:p>
  <w:bookmarkEnd w:id="14"/>
  <w:p w14:paraId="50C70145" w14:textId="41E6D765" w:rsidR="008D1406" w:rsidRPr="00FE6CBE" w:rsidRDefault="008D1406" w:rsidP="00FE6CB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2DF8CCB6"/>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1037C2D"/>
    <w:multiLevelType w:val="hybridMultilevel"/>
    <w:tmpl w:val="19CACEAC"/>
    <w:lvl w:ilvl="0" w:tplc="24982BD0">
      <w:start w:val="1"/>
      <w:numFmt w:val="lowerLetter"/>
      <w:lvlText w:val="%1)"/>
      <w:lvlJc w:val="left"/>
      <w:pPr>
        <w:ind w:left="720" w:hanging="360"/>
      </w:pPr>
      <w:rPr>
        <w:rFonts w:hint="default"/>
        <w:b w:val="0"/>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054199"/>
    <w:multiLevelType w:val="multilevel"/>
    <w:tmpl w:val="7CA64C6A"/>
    <w:lvl w:ilvl="0">
      <w:start w:val="18"/>
      <w:numFmt w:val="decimal"/>
      <w:lvlText w:val="%1"/>
      <w:lvlJc w:val="left"/>
      <w:pPr>
        <w:ind w:left="218" w:hanging="462"/>
      </w:pPr>
      <w:rPr>
        <w:rFonts w:hint="default"/>
        <w:lang w:val="pt-PT" w:eastAsia="en-US" w:bidi="ar-SA"/>
      </w:rPr>
    </w:lvl>
    <w:lvl w:ilvl="1">
      <w:start w:val="1"/>
      <w:numFmt w:val="decimal"/>
      <w:lvlText w:val="%1.%2"/>
      <w:lvlJc w:val="left"/>
      <w:pPr>
        <w:ind w:left="218" w:hanging="46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2"/>
      </w:pPr>
      <w:rPr>
        <w:rFonts w:hint="default"/>
        <w:lang w:val="pt-PT" w:eastAsia="en-US" w:bidi="ar-SA"/>
      </w:rPr>
    </w:lvl>
    <w:lvl w:ilvl="3">
      <w:numFmt w:val="bullet"/>
      <w:lvlText w:val="•"/>
      <w:lvlJc w:val="left"/>
      <w:pPr>
        <w:ind w:left="3173" w:hanging="462"/>
      </w:pPr>
      <w:rPr>
        <w:rFonts w:hint="default"/>
        <w:lang w:val="pt-PT" w:eastAsia="en-US" w:bidi="ar-SA"/>
      </w:rPr>
    </w:lvl>
    <w:lvl w:ilvl="4">
      <w:numFmt w:val="bullet"/>
      <w:lvlText w:val="•"/>
      <w:lvlJc w:val="left"/>
      <w:pPr>
        <w:ind w:left="4158" w:hanging="462"/>
      </w:pPr>
      <w:rPr>
        <w:rFonts w:hint="default"/>
        <w:lang w:val="pt-PT" w:eastAsia="en-US" w:bidi="ar-SA"/>
      </w:rPr>
    </w:lvl>
    <w:lvl w:ilvl="5">
      <w:numFmt w:val="bullet"/>
      <w:lvlText w:val="•"/>
      <w:lvlJc w:val="left"/>
      <w:pPr>
        <w:ind w:left="5143" w:hanging="462"/>
      </w:pPr>
      <w:rPr>
        <w:rFonts w:hint="default"/>
        <w:lang w:val="pt-PT" w:eastAsia="en-US" w:bidi="ar-SA"/>
      </w:rPr>
    </w:lvl>
    <w:lvl w:ilvl="6">
      <w:numFmt w:val="bullet"/>
      <w:lvlText w:val="•"/>
      <w:lvlJc w:val="left"/>
      <w:pPr>
        <w:ind w:left="6127" w:hanging="462"/>
      </w:pPr>
      <w:rPr>
        <w:rFonts w:hint="default"/>
        <w:lang w:val="pt-PT" w:eastAsia="en-US" w:bidi="ar-SA"/>
      </w:rPr>
    </w:lvl>
    <w:lvl w:ilvl="7">
      <w:numFmt w:val="bullet"/>
      <w:lvlText w:val="•"/>
      <w:lvlJc w:val="left"/>
      <w:pPr>
        <w:ind w:left="7112" w:hanging="462"/>
      </w:pPr>
      <w:rPr>
        <w:rFonts w:hint="default"/>
        <w:lang w:val="pt-PT" w:eastAsia="en-US" w:bidi="ar-SA"/>
      </w:rPr>
    </w:lvl>
    <w:lvl w:ilvl="8">
      <w:numFmt w:val="bullet"/>
      <w:lvlText w:val="•"/>
      <w:lvlJc w:val="left"/>
      <w:pPr>
        <w:ind w:left="8097" w:hanging="462"/>
      </w:pPr>
      <w:rPr>
        <w:rFonts w:hint="default"/>
        <w:lang w:val="pt-PT" w:eastAsia="en-US" w:bidi="ar-SA"/>
      </w:rPr>
    </w:lvl>
  </w:abstractNum>
  <w:abstractNum w:abstractNumId="4" w15:restartNumberingAfterBreak="0">
    <w:nsid w:val="017C2618"/>
    <w:multiLevelType w:val="multilevel"/>
    <w:tmpl w:val="BD9A5F26"/>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5" w15:restartNumberingAfterBreak="0">
    <w:nsid w:val="01A70E6F"/>
    <w:multiLevelType w:val="multilevel"/>
    <w:tmpl w:val="E4BC7C8A"/>
    <w:lvl w:ilvl="0">
      <w:start w:val="1"/>
      <w:numFmt w:val="decimal"/>
      <w:lvlText w:val="%1"/>
      <w:lvlJc w:val="left"/>
      <w:pPr>
        <w:ind w:left="360" w:hanging="360"/>
      </w:pPr>
      <w:rPr>
        <w:rFonts w:ascii="Arial" w:hAnsi="Arial" w:hint="default"/>
        <w:b/>
      </w:rPr>
    </w:lvl>
    <w:lvl w:ilvl="1">
      <w:start w:val="1"/>
      <w:numFmt w:val="decimal"/>
      <w:lvlText w:val="%1.%2"/>
      <w:lvlJc w:val="left"/>
      <w:pPr>
        <w:ind w:left="360" w:hanging="36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Zero"/>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01A72448"/>
    <w:multiLevelType w:val="hybridMultilevel"/>
    <w:tmpl w:val="2048DC7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1CD3F1A"/>
    <w:multiLevelType w:val="hybridMultilevel"/>
    <w:tmpl w:val="B84AA524"/>
    <w:lvl w:ilvl="0" w:tplc="D12C0E38">
      <w:start w:val="1"/>
      <w:numFmt w:val="lowerLetter"/>
      <w:lvlText w:val="%1)"/>
      <w:lvlJc w:val="left"/>
      <w:pPr>
        <w:ind w:left="446" w:hanging="229"/>
      </w:pPr>
      <w:rPr>
        <w:rFonts w:ascii="Arial" w:eastAsia="Times New Roman" w:hAnsi="Arial" w:cs="Arial" w:hint="default"/>
        <w:spacing w:val="0"/>
        <w:w w:val="100"/>
        <w:sz w:val="24"/>
        <w:szCs w:val="24"/>
        <w:lang w:val="pt-PT" w:eastAsia="en-US" w:bidi="ar-SA"/>
      </w:rPr>
    </w:lvl>
    <w:lvl w:ilvl="1" w:tplc="102CDE68">
      <w:numFmt w:val="bullet"/>
      <w:lvlText w:val="•"/>
      <w:lvlJc w:val="left"/>
      <w:pPr>
        <w:ind w:left="1402" w:hanging="229"/>
      </w:pPr>
      <w:rPr>
        <w:rFonts w:hint="default"/>
        <w:lang w:val="pt-PT" w:eastAsia="en-US" w:bidi="ar-SA"/>
      </w:rPr>
    </w:lvl>
    <w:lvl w:ilvl="2" w:tplc="C07E529E">
      <w:numFmt w:val="bullet"/>
      <w:lvlText w:val="•"/>
      <w:lvlJc w:val="left"/>
      <w:pPr>
        <w:ind w:left="2365" w:hanging="229"/>
      </w:pPr>
      <w:rPr>
        <w:rFonts w:hint="default"/>
        <w:lang w:val="pt-PT" w:eastAsia="en-US" w:bidi="ar-SA"/>
      </w:rPr>
    </w:lvl>
    <w:lvl w:ilvl="3" w:tplc="F18C2EB4">
      <w:numFmt w:val="bullet"/>
      <w:lvlText w:val="•"/>
      <w:lvlJc w:val="left"/>
      <w:pPr>
        <w:ind w:left="3327" w:hanging="229"/>
      </w:pPr>
      <w:rPr>
        <w:rFonts w:hint="default"/>
        <w:lang w:val="pt-PT" w:eastAsia="en-US" w:bidi="ar-SA"/>
      </w:rPr>
    </w:lvl>
    <w:lvl w:ilvl="4" w:tplc="21842ECC">
      <w:numFmt w:val="bullet"/>
      <w:lvlText w:val="•"/>
      <w:lvlJc w:val="left"/>
      <w:pPr>
        <w:ind w:left="4290" w:hanging="229"/>
      </w:pPr>
      <w:rPr>
        <w:rFonts w:hint="default"/>
        <w:lang w:val="pt-PT" w:eastAsia="en-US" w:bidi="ar-SA"/>
      </w:rPr>
    </w:lvl>
    <w:lvl w:ilvl="5" w:tplc="9B1E5620">
      <w:numFmt w:val="bullet"/>
      <w:lvlText w:val="•"/>
      <w:lvlJc w:val="left"/>
      <w:pPr>
        <w:ind w:left="5253" w:hanging="229"/>
      </w:pPr>
      <w:rPr>
        <w:rFonts w:hint="default"/>
        <w:lang w:val="pt-PT" w:eastAsia="en-US" w:bidi="ar-SA"/>
      </w:rPr>
    </w:lvl>
    <w:lvl w:ilvl="6" w:tplc="92C89554">
      <w:numFmt w:val="bullet"/>
      <w:lvlText w:val="•"/>
      <w:lvlJc w:val="left"/>
      <w:pPr>
        <w:ind w:left="6215" w:hanging="229"/>
      </w:pPr>
      <w:rPr>
        <w:rFonts w:hint="default"/>
        <w:lang w:val="pt-PT" w:eastAsia="en-US" w:bidi="ar-SA"/>
      </w:rPr>
    </w:lvl>
    <w:lvl w:ilvl="7" w:tplc="252C85A0">
      <w:numFmt w:val="bullet"/>
      <w:lvlText w:val="•"/>
      <w:lvlJc w:val="left"/>
      <w:pPr>
        <w:ind w:left="7178" w:hanging="229"/>
      </w:pPr>
      <w:rPr>
        <w:rFonts w:hint="default"/>
        <w:lang w:val="pt-PT" w:eastAsia="en-US" w:bidi="ar-SA"/>
      </w:rPr>
    </w:lvl>
    <w:lvl w:ilvl="8" w:tplc="F23EEBCA">
      <w:numFmt w:val="bullet"/>
      <w:lvlText w:val="•"/>
      <w:lvlJc w:val="left"/>
      <w:pPr>
        <w:ind w:left="8141" w:hanging="229"/>
      </w:pPr>
      <w:rPr>
        <w:rFonts w:hint="default"/>
        <w:lang w:val="pt-PT" w:eastAsia="en-US" w:bidi="ar-SA"/>
      </w:rPr>
    </w:lvl>
  </w:abstractNum>
  <w:abstractNum w:abstractNumId="8" w15:restartNumberingAfterBreak="0">
    <w:nsid w:val="021B62F6"/>
    <w:multiLevelType w:val="hybridMultilevel"/>
    <w:tmpl w:val="A4FCC8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2220109"/>
    <w:multiLevelType w:val="hybridMultilevel"/>
    <w:tmpl w:val="26F627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28845A9"/>
    <w:multiLevelType w:val="hybridMultilevel"/>
    <w:tmpl w:val="3508DF68"/>
    <w:lvl w:ilvl="0" w:tplc="0416000D">
      <w:start w:val="1"/>
      <w:numFmt w:val="bullet"/>
      <w:lvlText w:val=""/>
      <w:lvlJc w:val="left"/>
      <w:pPr>
        <w:ind w:left="2433" w:hanging="360"/>
      </w:pPr>
      <w:rPr>
        <w:rFonts w:ascii="Wingdings" w:hAnsi="Wingdings" w:hint="default"/>
      </w:rPr>
    </w:lvl>
    <w:lvl w:ilvl="1" w:tplc="04160003" w:tentative="1">
      <w:start w:val="1"/>
      <w:numFmt w:val="bullet"/>
      <w:lvlText w:val="o"/>
      <w:lvlJc w:val="left"/>
      <w:pPr>
        <w:ind w:left="3153" w:hanging="360"/>
      </w:pPr>
      <w:rPr>
        <w:rFonts w:ascii="Courier New" w:hAnsi="Courier New" w:cs="Courier New" w:hint="default"/>
      </w:rPr>
    </w:lvl>
    <w:lvl w:ilvl="2" w:tplc="04160005" w:tentative="1">
      <w:start w:val="1"/>
      <w:numFmt w:val="bullet"/>
      <w:lvlText w:val=""/>
      <w:lvlJc w:val="left"/>
      <w:pPr>
        <w:ind w:left="3873" w:hanging="360"/>
      </w:pPr>
      <w:rPr>
        <w:rFonts w:ascii="Wingdings" w:hAnsi="Wingdings" w:hint="default"/>
      </w:rPr>
    </w:lvl>
    <w:lvl w:ilvl="3" w:tplc="04160001" w:tentative="1">
      <w:start w:val="1"/>
      <w:numFmt w:val="bullet"/>
      <w:lvlText w:val=""/>
      <w:lvlJc w:val="left"/>
      <w:pPr>
        <w:ind w:left="4593" w:hanging="360"/>
      </w:pPr>
      <w:rPr>
        <w:rFonts w:ascii="Symbol" w:hAnsi="Symbol" w:hint="default"/>
      </w:rPr>
    </w:lvl>
    <w:lvl w:ilvl="4" w:tplc="04160003" w:tentative="1">
      <w:start w:val="1"/>
      <w:numFmt w:val="bullet"/>
      <w:lvlText w:val="o"/>
      <w:lvlJc w:val="left"/>
      <w:pPr>
        <w:ind w:left="5313" w:hanging="360"/>
      </w:pPr>
      <w:rPr>
        <w:rFonts w:ascii="Courier New" w:hAnsi="Courier New" w:cs="Courier New" w:hint="default"/>
      </w:rPr>
    </w:lvl>
    <w:lvl w:ilvl="5" w:tplc="04160005" w:tentative="1">
      <w:start w:val="1"/>
      <w:numFmt w:val="bullet"/>
      <w:lvlText w:val=""/>
      <w:lvlJc w:val="left"/>
      <w:pPr>
        <w:ind w:left="6033" w:hanging="360"/>
      </w:pPr>
      <w:rPr>
        <w:rFonts w:ascii="Wingdings" w:hAnsi="Wingdings" w:hint="default"/>
      </w:rPr>
    </w:lvl>
    <w:lvl w:ilvl="6" w:tplc="04160001" w:tentative="1">
      <w:start w:val="1"/>
      <w:numFmt w:val="bullet"/>
      <w:lvlText w:val=""/>
      <w:lvlJc w:val="left"/>
      <w:pPr>
        <w:ind w:left="6753" w:hanging="360"/>
      </w:pPr>
      <w:rPr>
        <w:rFonts w:ascii="Symbol" w:hAnsi="Symbol" w:hint="default"/>
      </w:rPr>
    </w:lvl>
    <w:lvl w:ilvl="7" w:tplc="04160003" w:tentative="1">
      <w:start w:val="1"/>
      <w:numFmt w:val="bullet"/>
      <w:lvlText w:val="o"/>
      <w:lvlJc w:val="left"/>
      <w:pPr>
        <w:ind w:left="7473" w:hanging="360"/>
      </w:pPr>
      <w:rPr>
        <w:rFonts w:ascii="Courier New" w:hAnsi="Courier New" w:cs="Courier New" w:hint="default"/>
      </w:rPr>
    </w:lvl>
    <w:lvl w:ilvl="8" w:tplc="04160005" w:tentative="1">
      <w:start w:val="1"/>
      <w:numFmt w:val="bullet"/>
      <w:lvlText w:val=""/>
      <w:lvlJc w:val="left"/>
      <w:pPr>
        <w:ind w:left="8193" w:hanging="360"/>
      </w:pPr>
      <w:rPr>
        <w:rFonts w:ascii="Wingdings" w:hAnsi="Wingdings" w:hint="default"/>
      </w:rPr>
    </w:lvl>
  </w:abstractNum>
  <w:abstractNum w:abstractNumId="11" w15:restartNumberingAfterBreak="0">
    <w:nsid w:val="02EE0F03"/>
    <w:multiLevelType w:val="hybridMultilevel"/>
    <w:tmpl w:val="13502B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03C125B8"/>
    <w:multiLevelType w:val="multilevel"/>
    <w:tmpl w:val="8F9CF246"/>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Arial" w:eastAsia="Times New Roman" w:hAnsi="Arial" w:cs="Arial" w:hint="default"/>
        <w:b/>
        <w:bCs/>
        <w:w w:val="100"/>
        <w:sz w:val="24"/>
        <w:szCs w:val="24"/>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3" w15:restartNumberingAfterBreak="0">
    <w:nsid w:val="03EE63B5"/>
    <w:multiLevelType w:val="multilevel"/>
    <w:tmpl w:val="E15E84A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425368C"/>
    <w:multiLevelType w:val="multilevel"/>
    <w:tmpl w:val="9FE24A86"/>
    <w:lvl w:ilvl="0">
      <w:start w:val="5"/>
      <w:numFmt w:val="decimal"/>
      <w:lvlText w:val="%1"/>
      <w:lvlJc w:val="left"/>
      <w:pPr>
        <w:ind w:left="2172" w:hanging="405"/>
      </w:pPr>
      <w:rPr>
        <w:rFonts w:eastAsia="Arial" w:hint="default"/>
      </w:rPr>
    </w:lvl>
    <w:lvl w:ilvl="1">
      <w:start w:val="1"/>
      <w:numFmt w:val="decimal"/>
      <w:lvlText w:val="%1.%2"/>
      <w:lvlJc w:val="left"/>
      <w:pPr>
        <w:ind w:left="2487" w:hanging="720"/>
      </w:pPr>
      <w:rPr>
        <w:rFonts w:eastAsia="Arial" w:hint="default"/>
      </w:rPr>
    </w:lvl>
    <w:lvl w:ilvl="2">
      <w:start w:val="1"/>
      <w:numFmt w:val="decimal"/>
      <w:lvlText w:val="%1.%2.%3"/>
      <w:lvlJc w:val="left"/>
      <w:pPr>
        <w:ind w:left="2487" w:hanging="720"/>
      </w:pPr>
      <w:rPr>
        <w:rFonts w:eastAsia="Arial" w:hint="default"/>
      </w:rPr>
    </w:lvl>
    <w:lvl w:ilvl="3">
      <w:start w:val="1"/>
      <w:numFmt w:val="decimal"/>
      <w:lvlText w:val="%1.%2.%3.%4"/>
      <w:lvlJc w:val="left"/>
      <w:pPr>
        <w:ind w:left="2847" w:hanging="1080"/>
      </w:pPr>
      <w:rPr>
        <w:rFonts w:eastAsia="Arial" w:hint="default"/>
      </w:rPr>
    </w:lvl>
    <w:lvl w:ilvl="4">
      <w:start w:val="1"/>
      <w:numFmt w:val="decimal"/>
      <w:lvlText w:val="%1.%2.%3.%4.%5"/>
      <w:lvlJc w:val="left"/>
      <w:pPr>
        <w:ind w:left="3207" w:hanging="1440"/>
      </w:pPr>
      <w:rPr>
        <w:rFonts w:eastAsia="Arial" w:hint="default"/>
      </w:rPr>
    </w:lvl>
    <w:lvl w:ilvl="5">
      <w:start w:val="1"/>
      <w:numFmt w:val="decimal"/>
      <w:lvlText w:val="%1.%2.%3.%4.%5.%6"/>
      <w:lvlJc w:val="left"/>
      <w:pPr>
        <w:ind w:left="3207" w:hanging="1440"/>
      </w:pPr>
      <w:rPr>
        <w:rFonts w:eastAsia="Arial" w:hint="default"/>
      </w:rPr>
    </w:lvl>
    <w:lvl w:ilvl="6">
      <w:start w:val="1"/>
      <w:numFmt w:val="decimal"/>
      <w:lvlText w:val="%1.%2.%3.%4.%5.%6.%7"/>
      <w:lvlJc w:val="left"/>
      <w:pPr>
        <w:ind w:left="3567" w:hanging="1800"/>
      </w:pPr>
      <w:rPr>
        <w:rFonts w:eastAsia="Arial" w:hint="default"/>
      </w:rPr>
    </w:lvl>
    <w:lvl w:ilvl="7">
      <w:start w:val="1"/>
      <w:numFmt w:val="decimal"/>
      <w:lvlText w:val="%1.%2.%3.%4.%5.%6.%7.%8"/>
      <w:lvlJc w:val="left"/>
      <w:pPr>
        <w:ind w:left="3567" w:hanging="1800"/>
      </w:pPr>
      <w:rPr>
        <w:rFonts w:eastAsia="Arial" w:hint="default"/>
      </w:rPr>
    </w:lvl>
    <w:lvl w:ilvl="8">
      <w:start w:val="1"/>
      <w:numFmt w:val="decimal"/>
      <w:lvlText w:val="%1.%2.%3.%4.%5.%6.%7.%8.%9"/>
      <w:lvlJc w:val="left"/>
      <w:pPr>
        <w:ind w:left="3927" w:hanging="2160"/>
      </w:pPr>
      <w:rPr>
        <w:rFonts w:eastAsia="Arial" w:hint="default"/>
      </w:rPr>
    </w:lvl>
  </w:abstractNum>
  <w:abstractNum w:abstractNumId="15" w15:restartNumberingAfterBreak="0">
    <w:nsid w:val="050D7D87"/>
    <w:multiLevelType w:val="multilevel"/>
    <w:tmpl w:val="62BAD3D2"/>
    <w:lvl w:ilvl="0">
      <w:start w:val="2"/>
      <w:numFmt w:val="decimal"/>
      <w:lvlText w:val="%1"/>
      <w:lvlJc w:val="left"/>
      <w:pPr>
        <w:ind w:left="360" w:hanging="360"/>
      </w:pPr>
      <w:rPr>
        <w:rFonts w:hint="default"/>
        <w:b/>
      </w:rPr>
    </w:lvl>
    <w:lvl w:ilvl="1">
      <w:start w:val="2"/>
      <w:numFmt w:val="decimal"/>
      <w:lvlText w:val="%1.%2"/>
      <w:lvlJc w:val="left"/>
      <w:pPr>
        <w:ind w:left="1440" w:hanging="360"/>
      </w:pPr>
      <w:rPr>
        <w:rFonts w:hint="default"/>
        <w:b w:val="0"/>
        <w:bCs/>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440" w:hanging="1800"/>
      </w:pPr>
      <w:rPr>
        <w:rFonts w:hint="default"/>
        <w:b/>
      </w:rPr>
    </w:lvl>
  </w:abstractNum>
  <w:abstractNum w:abstractNumId="16" w15:restartNumberingAfterBreak="0">
    <w:nsid w:val="05554FE9"/>
    <w:multiLevelType w:val="hybridMultilevel"/>
    <w:tmpl w:val="DDFA66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69538E2"/>
    <w:multiLevelType w:val="multilevel"/>
    <w:tmpl w:val="C4AEBD0A"/>
    <w:lvl w:ilvl="0">
      <w:start w:val="11"/>
      <w:numFmt w:val="decimal"/>
      <w:lvlText w:val="%1"/>
      <w:lvlJc w:val="left"/>
      <w:pPr>
        <w:ind w:left="218" w:hanging="475"/>
      </w:pPr>
      <w:rPr>
        <w:rFonts w:hint="default"/>
        <w:lang w:val="pt-PT" w:eastAsia="en-US" w:bidi="ar-SA"/>
      </w:rPr>
    </w:lvl>
    <w:lvl w:ilvl="1">
      <w:start w:val="1"/>
      <w:numFmt w:val="decimal"/>
      <w:lvlText w:val="%1.%2"/>
      <w:lvlJc w:val="left"/>
      <w:pPr>
        <w:ind w:left="218" w:hanging="475"/>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4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43"/>
      </w:pPr>
      <w:rPr>
        <w:rFonts w:hint="default"/>
        <w:lang w:val="pt-PT" w:eastAsia="en-US" w:bidi="ar-SA"/>
      </w:rPr>
    </w:lvl>
    <w:lvl w:ilvl="4">
      <w:numFmt w:val="bullet"/>
      <w:lvlText w:val="•"/>
      <w:lvlJc w:val="left"/>
      <w:pPr>
        <w:ind w:left="4158" w:hanging="643"/>
      </w:pPr>
      <w:rPr>
        <w:rFonts w:hint="default"/>
        <w:lang w:val="pt-PT" w:eastAsia="en-US" w:bidi="ar-SA"/>
      </w:rPr>
    </w:lvl>
    <w:lvl w:ilvl="5">
      <w:numFmt w:val="bullet"/>
      <w:lvlText w:val="•"/>
      <w:lvlJc w:val="left"/>
      <w:pPr>
        <w:ind w:left="5143" w:hanging="643"/>
      </w:pPr>
      <w:rPr>
        <w:rFonts w:hint="default"/>
        <w:lang w:val="pt-PT" w:eastAsia="en-US" w:bidi="ar-SA"/>
      </w:rPr>
    </w:lvl>
    <w:lvl w:ilvl="6">
      <w:numFmt w:val="bullet"/>
      <w:lvlText w:val="•"/>
      <w:lvlJc w:val="left"/>
      <w:pPr>
        <w:ind w:left="6127" w:hanging="643"/>
      </w:pPr>
      <w:rPr>
        <w:rFonts w:hint="default"/>
        <w:lang w:val="pt-PT" w:eastAsia="en-US" w:bidi="ar-SA"/>
      </w:rPr>
    </w:lvl>
    <w:lvl w:ilvl="7">
      <w:numFmt w:val="bullet"/>
      <w:lvlText w:val="•"/>
      <w:lvlJc w:val="left"/>
      <w:pPr>
        <w:ind w:left="7112" w:hanging="643"/>
      </w:pPr>
      <w:rPr>
        <w:rFonts w:hint="default"/>
        <w:lang w:val="pt-PT" w:eastAsia="en-US" w:bidi="ar-SA"/>
      </w:rPr>
    </w:lvl>
    <w:lvl w:ilvl="8">
      <w:numFmt w:val="bullet"/>
      <w:lvlText w:val="•"/>
      <w:lvlJc w:val="left"/>
      <w:pPr>
        <w:ind w:left="8097" w:hanging="643"/>
      </w:pPr>
      <w:rPr>
        <w:rFonts w:hint="default"/>
        <w:lang w:val="pt-PT" w:eastAsia="en-US" w:bidi="ar-SA"/>
      </w:rPr>
    </w:lvl>
  </w:abstractNum>
  <w:abstractNum w:abstractNumId="18" w15:restartNumberingAfterBreak="0">
    <w:nsid w:val="073D4DC9"/>
    <w:multiLevelType w:val="hybridMultilevel"/>
    <w:tmpl w:val="F58C8798"/>
    <w:lvl w:ilvl="0" w:tplc="794491E6">
      <w:start w:val="9"/>
      <w:numFmt w:val="decimal"/>
      <w:lvlText w:val="%1."/>
      <w:lvlJc w:val="left"/>
      <w:pPr>
        <w:ind w:left="1211" w:hanging="360"/>
      </w:pPr>
      <w:rPr>
        <w:rFonts w:hint="default"/>
        <w:sz w:val="28"/>
        <w:szCs w:val="2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66984D1E">
      <w:start w:val="11"/>
      <w:numFmt w:val="decimal"/>
      <w:lvlText w:val="%4"/>
      <w:lvlJc w:val="left"/>
      <w:pPr>
        <w:ind w:left="3240" w:hanging="360"/>
      </w:pPr>
      <w:rPr>
        <w:rFonts w:hint="default"/>
      </w:r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15:restartNumberingAfterBreak="0">
    <w:nsid w:val="08067A5A"/>
    <w:multiLevelType w:val="hybridMultilevel"/>
    <w:tmpl w:val="1E9ED3E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83A37B5"/>
    <w:multiLevelType w:val="multilevel"/>
    <w:tmpl w:val="A6C2CE48"/>
    <w:lvl w:ilvl="0">
      <w:start w:val="1"/>
      <w:numFmt w:val="decimal"/>
      <w:lvlText w:val="%1."/>
      <w:lvlJc w:val="left"/>
      <w:pPr>
        <w:ind w:left="295" w:hanging="360"/>
      </w:pPr>
      <w:rPr>
        <w:rFonts w:hint="default"/>
        <w:b/>
        <w:i/>
        <w:color w:val="auto"/>
      </w:rPr>
    </w:lvl>
    <w:lvl w:ilvl="1">
      <w:start w:val="1"/>
      <w:numFmt w:val="decimal"/>
      <w:isLgl/>
      <w:lvlText w:val="%1.%2"/>
      <w:lvlJc w:val="left"/>
      <w:pPr>
        <w:ind w:left="340" w:hanging="405"/>
      </w:pPr>
      <w:rPr>
        <w:rFonts w:hint="default"/>
      </w:rPr>
    </w:lvl>
    <w:lvl w:ilvl="2">
      <w:start w:val="1"/>
      <w:numFmt w:val="decimal"/>
      <w:isLgl/>
      <w:lvlText w:val="%1.%2.%3"/>
      <w:lvlJc w:val="left"/>
      <w:pPr>
        <w:ind w:left="655" w:hanging="720"/>
      </w:pPr>
      <w:rPr>
        <w:rFonts w:hint="default"/>
      </w:rPr>
    </w:lvl>
    <w:lvl w:ilvl="3">
      <w:start w:val="1"/>
      <w:numFmt w:val="decimal"/>
      <w:isLgl/>
      <w:lvlText w:val="%1.%2.%3.%4"/>
      <w:lvlJc w:val="left"/>
      <w:pPr>
        <w:ind w:left="1015" w:hanging="1080"/>
      </w:pPr>
      <w:rPr>
        <w:rFonts w:hint="default"/>
      </w:rPr>
    </w:lvl>
    <w:lvl w:ilvl="4">
      <w:start w:val="1"/>
      <w:numFmt w:val="decimal"/>
      <w:isLgl/>
      <w:lvlText w:val="%1.%2.%3.%4.%5"/>
      <w:lvlJc w:val="left"/>
      <w:pPr>
        <w:ind w:left="1015" w:hanging="1080"/>
      </w:pPr>
      <w:rPr>
        <w:rFonts w:hint="default"/>
      </w:rPr>
    </w:lvl>
    <w:lvl w:ilvl="5">
      <w:start w:val="1"/>
      <w:numFmt w:val="decimal"/>
      <w:isLgl/>
      <w:lvlText w:val="%1.%2.%3.%4.%5.%6"/>
      <w:lvlJc w:val="left"/>
      <w:pPr>
        <w:ind w:left="1375" w:hanging="1440"/>
      </w:pPr>
      <w:rPr>
        <w:rFonts w:hint="default"/>
      </w:rPr>
    </w:lvl>
    <w:lvl w:ilvl="6">
      <w:start w:val="1"/>
      <w:numFmt w:val="decimal"/>
      <w:isLgl/>
      <w:lvlText w:val="%1.%2.%3.%4.%5.%6.%7"/>
      <w:lvlJc w:val="left"/>
      <w:pPr>
        <w:ind w:left="1375" w:hanging="1440"/>
      </w:pPr>
      <w:rPr>
        <w:rFonts w:hint="default"/>
      </w:rPr>
    </w:lvl>
    <w:lvl w:ilvl="7">
      <w:start w:val="1"/>
      <w:numFmt w:val="decimal"/>
      <w:isLgl/>
      <w:lvlText w:val="%1.%2.%3.%4.%5.%6.%7.%8"/>
      <w:lvlJc w:val="left"/>
      <w:pPr>
        <w:ind w:left="1735" w:hanging="1800"/>
      </w:pPr>
      <w:rPr>
        <w:rFonts w:hint="default"/>
      </w:rPr>
    </w:lvl>
    <w:lvl w:ilvl="8">
      <w:start w:val="1"/>
      <w:numFmt w:val="decimal"/>
      <w:isLgl/>
      <w:lvlText w:val="%1.%2.%3.%4.%5.%6.%7.%8.%9"/>
      <w:lvlJc w:val="left"/>
      <w:pPr>
        <w:ind w:left="1735" w:hanging="1800"/>
      </w:pPr>
      <w:rPr>
        <w:rFonts w:hint="default"/>
      </w:rPr>
    </w:lvl>
  </w:abstractNum>
  <w:abstractNum w:abstractNumId="21" w15:restartNumberingAfterBreak="0">
    <w:nsid w:val="086A050C"/>
    <w:multiLevelType w:val="multilevel"/>
    <w:tmpl w:val="1800F9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08A60C0F"/>
    <w:multiLevelType w:val="multilevel"/>
    <w:tmpl w:val="A4B2C218"/>
    <w:lvl w:ilvl="0">
      <w:start w:val="1"/>
      <w:numFmt w:val="upperRoman"/>
      <w:lvlText w:val="%1."/>
      <w:lvlJc w:val="righ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3" w15:restartNumberingAfterBreak="0">
    <w:nsid w:val="0A0D54B7"/>
    <w:multiLevelType w:val="multilevel"/>
    <w:tmpl w:val="59A68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1201F3"/>
    <w:multiLevelType w:val="multilevel"/>
    <w:tmpl w:val="8B887E6E"/>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25" w15:restartNumberingAfterBreak="0">
    <w:nsid w:val="0A173AAD"/>
    <w:multiLevelType w:val="multilevel"/>
    <w:tmpl w:val="9184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6274AA"/>
    <w:multiLevelType w:val="multilevel"/>
    <w:tmpl w:val="D3FAB7EE"/>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0A82444E"/>
    <w:multiLevelType w:val="multilevel"/>
    <w:tmpl w:val="ABEE5CDC"/>
    <w:lvl w:ilvl="0">
      <w:start w:val="27"/>
      <w:numFmt w:val="decimal"/>
      <w:lvlText w:val="%1."/>
      <w:lvlJc w:val="left"/>
      <w:pPr>
        <w:ind w:left="1800" w:hanging="360"/>
      </w:pPr>
      <w:rPr>
        <w:rFonts w:hint="default"/>
      </w:rPr>
    </w:lvl>
    <w:lvl w:ilvl="1">
      <w:start w:val="1"/>
      <w:numFmt w:val="decimal"/>
      <w:isLgl/>
      <w:lvlText w:val="%1.%2"/>
      <w:lvlJc w:val="left"/>
      <w:pPr>
        <w:ind w:left="1905" w:hanging="46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8" w15:restartNumberingAfterBreak="0">
    <w:nsid w:val="0A9477CB"/>
    <w:multiLevelType w:val="hybridMultilevel"/>
    <w:tmpl w:val="CDDCE5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0B347A2E"/>
    <w:multiLevelType w:val="hybridMultilevel"/>
    <w:tmpl w:val="17742E3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0BD649EA"/>
    <w:multiLevelType w:val="hybridMultilevel"/>
    <w:tmpl w:val="AC22379C"/>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1" w15:restartNumberingAfterBreak="0">
    <w:nsid w:val="0D6C1AE2"/>
    <w:multiLevelType w:val="hybridMultilevel"/>
    <w:tmpl w:val="2B32A978"/>
    <w:lvl w:ilvl="0" w:tplc="04160017">
      <w:start w:val="1"/>
      <w:numFmt w:val="lowerLetter"/>
      <w:lvlText w:val="%1)"/>
      <w:lvlJc w:val="left"/>
      <w:pPr>
        <w:ind w:left="720" w:hanging="360"/>
      </w:pPr>
    </w:lvl>
    <w:lvl w:ilvl="1" w:tplc="098C9468">
      <w:numFmt w:val="bullet"/>
      <w:lvlText w:val=""/>
      <w:lvlJc w:val="left"/>
      <w:pPr>
        <w:ind w:left="1440" w:hanging="360"/>
      </w:pPr>
      <w:rPr>
        <w:rFonts w:ascii="Symbol" w:eastAsiaTheme="minorEastAsia" w:hAnsi="Symbol" w:cstheme="minorBidi"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0DA6473F"/>
    <w:multiLevelType w:val="multilevel"/>
    <w:tmpl w:val="FA1E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476C44"/>
    <w:multiLevelType w:val="hybridMultilevel"/>
    <w:tmpl w:val="C14636F4"/>
    <w:lvl w:ilvl="0" w:tplc="13085F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0EAE4A69"/>
    <w:multiLevelType w:val="multilevel"/>
    <w:tmpl w:val="C48C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E5215F"/>
    <w:multiLevelType w:val="hybridMultilevel"/>
    <w:tmpl w:val="0786E1E4"/>
    <w:lvl w:ilvl="0" w:tplc="612A0A8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101114AC"/>
    <w:multiLevelType w:val="hybridMultilevel"/>
    <w:tmpl w:val="65E8E1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10E66C5F"/>
    <w:multiLevelType w:val="multilevel"/>
    <w:tmpl w:val="7AB2943E"/>
    <w:lvl w:ilvl="0">
      <w:start w:val="14"/>
      <w:numFmt w:val="decimal"/>
      <w:lvlText w:val="%1"/>
      <w:lvlJc w:val="left"/>
      <w:pPr>
        <w:ind w:left="218" w:hanging="453"/>
      </w:pPr>
      <w:rPr>
        <w:rFonts w:hint="default"/>
        <w:lang w:val="pt-PT" w:eastAsia="en-US" w:bidi="ar-SA"/>
      </w:rPr>
    </w:lvl>
    <w:lvl w:ilvl="1">
      <w:start w:val="1"/>
      <w:numFmt w:val="decimal"/>
      <w:lvlText w:val="%1.%2"/>
      <w:lvlJc w:val="left"/>
      <w:pPr>
        <w:ind w:left="218" w:hanging="45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53"/>
      </w:pPr>
      <w:rPr>
        <w:rFonts w:hint="default"/>
        <w:lang w:val="pt-PT" w:eastAsia="en-US" w:bidi="ar-SA"/>
      </w:rPr>
    </w:lvl>
    <w:lvl w:ilvl="3">
      <w:numFmt w:val="bullet"/>
      <w:lvlText w:val="•"/>
      <w:lvlJc w:val="left"/>
      <w:pPr>
        <w:ind w:left="3173" w:hanging="453"/>
      </w:pPr>
      <w:rPr>
        <w:rFonts w:hint="default"/>
        <w:lang w:val="pt-PT" w:eastAsia="en-US" w:bidi="ar-SA"/>
      </w:rPr>
    </w:lvl>
    <w:lvl w:ilvl="4">
      <w:numFmt w:val="bullet"/>
      <w:lvlText w:val="•"/>
      <w:lvlJc w:val="left"/>
      <w:pPr>
        <w:ind w:left="4158" w:hanging="453"/>
      </w:pPr>
      <w:rPr>
        <w:rFonts w:hint="default"/>
        <w:lang w:val="pt-PT" w:eastAsia="en-US" w:bidi="ar-SA"/>
      </w:rPr>
    </w:lvl>
    <w:lvl w:ilvl="5">
      <w:numFmt w:val="bullet"/>
      <w:lvlText w:val="•"/>
      <w:lvlJc w:val="left"/>
      <w:pPr>
        <w:ind w:left="5143" w:hanging="453"/>
      </w:pPr>
      <w:rPr>
        <w:rFonts w:hint="default"/>
        <w:lang w:val="pt-PT" w:eastAsia="en-US" w:bidi="ar-SA"/>
      </w:rPr>
    </w:lvl>
    <w:lvl w:ilvl="6">
      <w:numFmt w:val="bullet"/>
      <w:lvlText w:val="•"/>
      <w:lvlJc w:val="left"/>
      <w:pPr>
        <w:ind w:left="6127" w:hanging="453"/>
      </w:pPr>
      <w:rPr>
        <w:rFonts w:hint="default"/>
        <w:lang w:val="pt-PT" w:eastAsia="en-US" w:bidi="ar-SA"/>
      </w:rPr>
    </w:lvl>
    <w:lvl w:ilvl="7">
      <w:numFmt w:val="bullet"/>
      <w:lvlText w:val="•"/>
      <w:lvlJc w:val="left"/>
      <w:pPr>
        <w:ind w:left="7112" w:hanging="453"/>
      </w:pPr>
      <w:rPr>
        <w:rFonts w:hint="default"/>
        <w:lang w:val="pt-PT" w:eastAsia="en-US" w:bidi="ar-SA"/>
      </w:rPr>
    </w:lvl>
    <w:lvl w:ilvl="8">
      <w:numFmt w:val="bullet"/>
      <w:lvlText w:val="•"/>
      <w:lvlJc w:val="left"/>
      <w:pPr>
        <w:ind w:left="8097" w:hanging="453"/>
      </w:pPr>
      <w:rPr>
        <w:rFonts w:hint="default"/>
        <w:lang w:val="pt-PT" w:eastAsia="en-US" w:bidi="ar-SA"/>
      </w:rPr>
    </w:lvl>
  </w:abstractNum>
  <w:abstractNum w:abstractNumId="38" w15:restartNumberingAfterBreak="0">
    <w:nsid w:val="123F247C"/>
    <w:multiLevelType w:val="hybridMultilevel"/>
    <w:tmpl w:val="E0F4ADBA"/>
    <w:lvl w:ilvl="0" w:tplc="0416000D">
      <w:start w:val="1"/>
      <w:numFmt w:val="bullet"/>
      <w:lvlText w:val=""/>
      <w:lvlJc w:val="left"/>
      <w:pPr>
        <w:ind w:left="1146" w:hanging="360"/>
      </w:pPr>
      <w:rPr>
        <w:rFonts w:ascii="Wingdings" w:hAnsi="Wingdings"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9" w15:restartNumberingAfterBreak="0">
    <w:nsid w:val="12630A81"/>
    <w:multiLevelType w:val="multilevel"/>
    <w:tmpl w:val="4A807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2A74545"/>
    <w:multiLevelType w:val="hybridMultilevel"/>
    <w:tmpl w:val="A044E396"/>
    <w:lvl w:ilvl="0" w:tplc="AA667F00">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13531A5F"/>
    <w:multiLevelType w:val="multilevel"/>
    <w:tmpl w:val="E0B05C50"/>
    <w:lvl w:ilvl="0">
      <w:start w:val="17"/>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139605C6"/>
    <w:multiLevelType w:val="multilevel"/>
    <w:tmpl w:val="33AA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3AC59B6"/>
    <w:multiLevelType w:val="multilevel"/>
    <w:tmpl w:val="EE54A186"/>
    <w:lvl w:ilvl="0">
      <w:start w:val="12"/>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1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0"/>
      </w:pPr>
      <w:rPr>
        <w:rFonts w:hint="default"/>
        <w:lang w:val="pt-PT" w:eastAsia="en-US" w:bidi="ar-SA"/>
      </w:rPr>
    </w:lvl>
    <w:lvl w:ilvl="5">
      <w:numFmt w:val="bullet"/>
      <w:lvlText w:val="•"/>
      <w:lvlJc w:val="left"/>
      <w:pPr>
        <w:ind w:left="4840" w:hanging="820"/>
      </w:pPr>
      <w:rPr>
        <w:rFonts w:hint="default"/>
        <w:lang w:val="pt-PT" w:eastAsia="en-US" w:bidi="ar-SA"/>
      </w:rPr>
    </w:lvl>
    <w:lvl w:ilvl="6">
      <w:numFmt w:val="bullet"/>
      <w:lvlText w:val="•"/>
      <w:lvlJc w:val="left"/>
      <w:pPr>
        <w:ind w:left="5885" w:hanging="820"/>
      </w:pPr>
      <w:rPr>
        <w:rFonts w:hint="default"/>
        <w:lang w:val="pt-PT" w:eastAsia="en-US" w:bidi="ar-SA"/>
      </w:rPr>
    </w:lvl>
    <w:lvl w:ilvl="7">
      <w:numFmt w:val="bullet"/>
      <w:lvlText w:val="•"/>
      <w:lvlJc w:val="left"/>
      <w:pPr>
        <w:ind w:left="6930" w:hanging="820"/>
      </w:pPr>
      <w:rPr>
        <w:rFonts w:hint="default"/>
        <w:lang w:val="pt-PT" w:eastAsia="en-US" w:bidi="ar-SA"/>
      </w:rPr>
    </w:lvl>
    <w:lvl w:ilvl="8">
      <w:numFmt w:val="bullet"/>
      <w:lvlText w:val="•"/>
      <w:lvlJc w:val="left"/>
      <w:pPr>
        <w:ind w:left="7976" w:hanging="820"/>
      </w:pPr>
      <w:rPr>
        <w:rFonts w:hint="default"/>
        <w:lang w:val="pt-PT" w:eastAsia="en-US" w:bidi="ar-SA"/>
      </w:rPr>
    </w:lvl>
  </w:abstractNum>
  <w:abstractNum w:abstractNumId="44" w15:restartNumberingAfterBreak="0">
    <w:nsid w:val="14413977"/>
    <w:multiLevelType w:val="hybridMultilevel"/>
    <w:tmpl w:val="AD42534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5" w15:restartNumberingAfterBreak="0">
    <w:nsid w:val="144C637F"/>
    <w:multiLevelType w:val="multilevel"/>
    <w:tmpl w:val="76D65B58"/>
    <w:lvl w:ilvl="0">
      <w:start w:val="4"/>
      <w:numFmt w:val="decimal"/>
      <w:lvlText w:val="%1."/>
      <w:lvlJc w:val="left"/>
      <w:pPr>
        <w:ind w:left="502" w:hanging="360"/>
      </w:pPr>
      <w:rPr>
        <w:rFonts w:hint="default"/>
      </w:rPr>
    </w:lvl>
    <w:lvl w:ilvl="1">
      <w:start w:val="1"/>
      <w:numFmt w:val="decimal"/>
      <w:isLgl/>
      <w:lvlText w:val="%1.%2"/>
      <w:lvlJc w:val="left"/>
      <w:pPr>
        <w:ind w:left="5322" w:hanging="360"/>
      </w:pPr>
      <w:rPr>
        <w:rFonts w:hint="default"/>
      </w:rPr>
    </w:lvl>
    <w:lvl w:ilvl="2">
      <w:start w:val="1"/>
      <w:numFmt w:val="decimal"/>
      <w:isLgl/>
      <w:lvlText w:val="%1.%2.%3"/>
      <w:lvlJc w:val="left"/>
      <w:pPr>
        <w:ind w:left="10502" w:hanging="720"/>
      </w:pPr>
      <w:rPr>
        <w:rFonts w:hint="default"/>
      </w:rPr>
    </w:lvl>
    <w:lvl w:ilvl="3">
      <w:start w:val="1"/>
      <w:numFmt w:val="decimal"/>
      <w:isLgl/>
      <w:lvlText w:val="%1.%2.%3.%4"/>
      <w:lvlJc w:val="left"/>
      <w:pPr>
        <w:ind w:left="15682" w:hanging="1080"/>
      </w:pPr>
      <w:rPr>
        <w:rFonts w:hint="default"/>
      </w:rPr>
    </w:lvl>
    <w:lvl w:ilvl="4">
      <w:start w:val="1"/>
      <w:numFmt w:val="decimal"/>
      <w:isLgl/>
      <w:lvlText w:val="%1.%2.%3.%4.%5"/>
      <w:lvlJc w:val="left"/>
      <w:pPr>
        <w:ind w:left="20502" w:hanging="1080"/>
      </w:pPr>
      <w:rPr>
        <w:rFonts w:hint="default"/>
      </w:rPr>
    </w:lvl>
    <w:lvl w:ilvl="5">
      <w:start w:val="1"/>
      <w:numFmt w:val="decimal"/>
      <w:isLgl/>
      <w:lvlText w:val="%1.%2.%3.%4.%5.%6"/>
      <w:lvlJc w:val="left"/>
      <w:pPr>
        <w:ind w:left="25682" w:hanging="1440"/>
      </w:pPr>
      <w:rPr>
        <w:rFonts w:hint="default"/>
      </w:rPr>
    </w:lvl>
    <w:lvl w:ilvl="6">
      <w:start w:val="1"/>
      <w:numFmt w:val="decimal"/>
      <w:isLgl/>
      <w:lvlText w:val="%1.%2.%3.%4.%5.%6.%7"/>
      <w:lvlJc w:val="left"/>
      <w:pPr>
        <w:ind w:left="30502" w:hanging="1440"/>
      </w:pPr>
      <w:rPr>
        <w:rFonts w:hint="default"/>
      </w:rPr>
    </w:lvl>
    <w:lvl w:ilvl="7">
      <w:start w:val="1"/>
      <w:numFmt w:val="decimal"/>
      <w:isLgl/>
      <w:lvlText w:val="%1.%2.%3.%4.%5.%6.%7.%8"/>
      <w:lvlJc w:val="left"/>
      <w:pPr>
        <w:ind w:left="-29854" w:hanging="1800"/>
      </w:pPr>
      <w:rPr>
        <w:rFonts w:hint="default"/>
      </w:rPr>
    </w:lvl>
    <w:lvl w:ilvl="8">
      <w:start w:val="1"/>
      <w:numFmt w:val="decimal"/>
      <w:isLgl/>
      <w:lvlText w:val="%1.%2.%3.%4.%5.%6.%7.%8.%9"/>
      <w:lvlJc w:val="left"/>
      <w:pPr>
        <w:ind w:left="-25034" w:hanging="1800"/>
      </w:pPr>
      <w:rPr>
        <w:rFonts w:hint="default"/>
      </w:rPr>
    </w:lvl>
  </w:abstractNum>
  <w:abstractNum w:abstractNumId="46" w15:restartNumberingAfterBreak="0">
    <w:nsid w:val="145B0CFE"/>
    <w:multiLevelType w:val="hybridMultilevel"/>
    <w:tmpl w:val="4B9626B2"/>
    <w:lvl w:ilvl="0" w:tplc="D49E32C6">
      <w:start w:val="4"/>
      <w:numFmt w:val="decimal"/>
      <w:lvlText w:val="%1."/>
      <w:lvlJc w:val="left"/>
      <w:pPr>
        <w:ind w:left="578" w:hanging="360"/>
      </w:pPr>
      <w:rPr>
        <w:rFonts w:hint="default"/>
        <w:b/>
      </w:rPr>
    </w:lvl>
    <w:lvl w:ilvl="1" w:tplc="04160019">
      <w:start w:val="1"/>
      <w:numFmt w:val="lowerLetter"/>
      <w:lvlText w:val="%2."/>
      <w:lvlJc w:val="left"/>
      <w:pPr>
        <w:ind w:left="1298" w:hanging="360"/>
      </w:pPr>
    </w:lvl>
    <w:lvl w:ilvl="2" w:tplc="0416001B">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47" w15:restartNumberingAfterBreak="0">
    <w:nsid w:val="151A32C6"/>
    <w:multiLevelType w:val="hybridMultilevel"/>
    <w:tmpl w:val="F34644A8"/>
    <w:lvl w:ilvl="0" w:tplc="48BA6454">
      <w:start w:val="1"/>
      <w:numFmt w:val="lowerLetter"/>
      <w:lvlText w:val="%1)"/>
      <w:lvlJc w:val="lef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15603379"/>
    <w:multiLevelType w:val="multilevel"/>
    <w:tmpl w:val="C6461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5C02A9F"/>
    <w:multiLevelType w:val="multilevel"/>
    <w:tmpl w:val="AEEAD1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5D23BE6"/>
    <w:multiLevelType w:val="multilevel"/>
    <w:tmpl w:val="3AE01798"/>
    <w:lvl w:ilvl="0">
      <w:start w:val="1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6445933"/>
    <w:multiLevelType w:val="multilevel"/>
    <w:tmpl w:val="9A82E84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A312A3"/>
    <w:multiLevelType w:val="multilevel"/>
    <w:tmpl w:val="32FAEEC0"/>
    <w:lvl w:ilvl="0">
      <w:start w:val="1"/>
      <w:numFmt w:val="decimal"/>
      <w:lvlText w:val="%1"/>
      <w:lvlJc w:val="left"/>
      <w:pPr>
        <w:ind w:left="549" w:hanging="332"/>
      </w:pPr>
      <w:rPr>
        <w:rFonts w:hint="default"/>
        <w:lang w:val="pt-PT" w:eastAsia="en-US" w:bidi="ar-SA"/>
      </w:rPr>
    </w:lvl>
    <w:lvl w:ilvl="1">
      <w:start w:val="2"/>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53" w15:restartNumberingAfterBreak="0">
    <w:nsid w:val="17570DBC"/>
    <w:multiLevelType w:val="hybridMultilevel"/>
    <w:tmpl w:val="6A5CDAB4"/>
    <w:lvl w:ilvl="0" w:tplc="E4F4F55C">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17641896"/>
    <w:multiLevelType w:val="hybridMultilevel"/>
    <w:tmpl w:val="72383456"/>
    <w:lvl w:ilvl="0" w:tplc="FFFFFFFF">
      <w:start w:val="1"/>
      <w:numFmt w:val="upperRoman"/>
      <w:lvlText w:val="%1."/>
      <w:lvlJc w:val="left"/>
      <w:pPr>
        <w:ind w:left="1080" w:hanging="720"/>
      </w:pPr>
      <w:rPr>
        <w:rFonts w:hint="default"/>
      </w:rPr>
    </w:lvl>
    <w:lvl w:ilvl="1" w:tplc="FFFFFFFF">
      <w:start w:val="27"/>
      <w:numFmt w:val="decimal"/>
      <w:lvlText w:val="%2."/>
      <w:lvlJc w:val="left"/>
      <w:pPr>
        <w:ind w:left="1440" w:hanging="360"/>
      </w:pPr>
      <w:rPr>
        <w:rFonts w:hint="default"/>
      </w:rPr>
    </w:lvl>
    <w:lvl w:ilvl="2" w:tplc="0416000D">
      <w:start w:val="1"/>
      <w:numFmt w:val="bullet"/>
      <w:lvlText w:val=""/>
      <w:lvlJc w:val="left"/>
      <w:pPr>
        <w:ind w:left="540" w:hanging="360"/>
      </w:pPr>
      <w:rPr>
        <w:rFonts w:ascii="Wingdings" w:hAnsi="Wingding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18204542"/>
    <w:multiLevelType w:val="multilevel"/>
    <w:tmpl w:val="54780198"/>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9C24B00"/>
    <w:multiLevelType w:val="multilevel"/>
    <w:tmpl w:val="178CC10A"/>
    <w:lvl w:ilvl="0">
      <w:start w:val="6"/>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57" w15:restartNumberingAfterBreak="0">
    <w:nsid w:val="19EC3596"/>
    <w:multiLevelType w:val="hybridMultilevel"/>
    <w:tmpl w:val="217883E4"/>
    <w:lvl w:ilvl="0" w:tplc="0416000D">
      <w:start w:val="1"/>
      <w:numFmt w:val="bullet"/>
      <w:lvlText w:val=""/>
      <w:lvlJc w:val="left"/>
      <w:pPr>
        <w:ind w:left="720" w:hanging="360"/>
      </w:pPr>
      <w:rPr>
        <w:rFonts w:ascii="Wingdings" w:hAnsi="Wingdings" w:hint="default"/>
      </w:rPr>
    </w:lvl>
    <w:lvl w:ilvl="1" w:tplc="04160001">
      <w:start w:val="1"/>
      <w:numFmt w:val="bullet"/>
      <w:lvlText w:val=""/>
      <w:lvlJc w:val="left"/>
      <w:pPr>
        <w:ind w:left="78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1A3B7198"/>
    <w:multiLevelType w:val="hybridMultilevel"/>
    <w:tmpl w:val="9D5EB5F6"/>
    <w:lvl w:ilvl="0" w:tplc="0416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A41703A"/>
    <w:multiLevelType w:val="multilevel"/>
    <w:tmpl w:val="1B247E7E"/>
    <w:lvl w:ilvl="0">
      <w:start w:val="14"/>
      <w:numFmt w:val="decimal"/>
      <w:lvlText w:val="%1."/>
      <w:lvlJc w:val="left"/>
      <w:pPr>
        <w:ind w:left="72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60" w15:restartNumberingAfterBreak="0">
    <w:nsid w:val="1D0342E4"/>
    <w:multiLevelType w:val="hybridMultilevel"/>
    <w:tmpl w:val="2F320B12"/>
    <w:lvl w:ilvl="0" w:tplc="0416000F">
      <w:start w:val="13"/>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1D2B2609"/>
    <w:multiLevelType w:val="hybridMultilevel"/>
    <w:tmpl w:val="955C52AA"/>
    <w:lvl w:ilvl="0" w:tplc="11568AA0">
      <w:start w:val="1"/>
      <w:numFmt w:val="upp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1D3E1712"/>
    <w:multiLevelType w:val="hybridMultilevel"/>
    <w:tmpl w:val="B748EC52"/>
    <w:lvl w:ilvl="0" w:tplc="0416000F">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1D447E99"/>
    <w:multiLevelType w:val="hybridMultilevel"/>
    <w:tmpl w:val="EB6E84B4"/>
    <w:lvl w:ilvl="0" w:tplc="A78670C6">
      <w:start w:val="1"/>
      <w:numFmt w:val="lowerLetter"/>
      <w:lvlText w:val="%1)"/>
      <w:lvlJc w:val="left"/>
      <w:pPr>
        <w:ind w:left="1068" w:hanging="708"/>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1D5C100D"/>
    <w:multiLevelType w:val="multilevel"/>
    <w:tmpl w:val="B8C62052"/>
    <w:lvl w:ilvl="0">
      <w:start w:val="1"/>
      <w:numFmt w:val="decimal"/>
      <w:lvlText w:val="%1."/>
      <w:lvlJc w:val="left"/>
      <w:pPr>
        <w:ind w:left="360" w:hanging="360"/>
      </w:pPr>
      <w:rPr>
        <w:rFonts w:hint="default"/>
        <w:b/>
      </w:rPr>
    </w:lvl>
    <w:lvl w:ilvl="1">
      <w:start w:val="1"/>
      <w:numFmt w:val="decimal"/>
      <w:pStyle w:val="Nvel2-Red"/>
      <w:lvlText w:val="%1.%2."/>
      <w:lvlJc w:val="left"/>
      <w:pPr>
        <w:ind w:left="5394" w:hanging="432"/>
      </w:pPr>
      <w:rPr>
        <w:rFonts w:hint="default"/>
        <w:b w:val="0"/>
        <w:i w:val="0"/>
        <w:iCs/>
      </w:rPr>
    </w:lvl>
    <w:lvl w:ilvl="2">
      <w:start w:val="1"/>
      <w:numFmt w:val="decimal"/>
      <w:pStyle w:val="Nvel3-R"/>
      <w:lvlText w:val="%1.%2.%3."/>
      <w:lvlJc w:val="left"/>
      <w:pPr>
        <w:ind w:left="1224" w:hanging="504"/>
      </w:pPr>
      <w:rPr>
        <w:rFonts w:ascii="Arial" w:hAnsi="Arial" w:cs="Arial" w:hint="default"/>
        <w:b w:val="0"/>
        <w:i w:val="0"/>
        <w:iCs/>
        <w:color w:val="auto"/>
      </w:rPr>
    </w:lvl>
    <w:lvl w:ilvl="3">
      <w:start w:val="1"/>
      <w:numFmt w:val="decimal"/>
      <w:pStyle w:val="Nvel4-R"/>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1E485C12"/>
    <w:multiLevelType w:val="multilevel"/>
    <w:tmpl w:val="B376627E"/>
    <w:lvl w:ilvl="0">
      <w:start w:val="1"/>
      <w:numFmt w:val="decimal"/>
      <w:lvlText w:val="%1."/>
      <w:lvlJc w:val="left"/>
      <w:pPr>
        <w:ind w:left="218" w:hanging="27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218" w:hanging="42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22"/>
      </w:pPr>
      <w:rPr>
        <w:rFonts w:hint="default"/>
        <w:lang w:val="pt-PT" w:eastAsia="en-US" w:bidi="ar-SA"/>
      </w:rPr>
    </w:lvl>
    <w:lvl w:ilvl="3">
      <w:numFmt w:val="bullet"/>
      <w:lvlText w:val="•"/>
      <w:lvlJc w:val="left"/>
      <w:pPr>
        <w:ind w:left="3173" w:hanging="422"/>
      </w:pPr>
      <w:rPr>
        <w:rFonts w:hint="default"/>
        <w:lang w:val="pt-PT" w:eastAsia="en-US" w:bidi="ar-SA"/>
      </w:rPr>
    </w:lvl>
    <w:lvl w:ilvl="4">
      <w:numFmt w:val="bullet"/>
      <w:lvlText w:val="•"/>
      <w:lvlJc w:val="left"/>
      <w:pPr>
        <w:ind w:left="4158" w:hanging="422"/>
      </w:pPr>
      <w:rPr>
        <w:rFonts w:hint="default"/>
        <w:lang w:val="pt-PT" w:eastAsia="en-US" w:bidi="ar-SA"/>
      </w:rPr>
    </w:lvl>
    <w:lvl w:ilvl="5">
      <w:numFmt w:val="bullet"/>
      <w:lvlText w:val="•"/>
      <w:lvlJc w:val="left"/>
      <w:pPr>
        <w:ind w:left="5143" w:hanging="422"/>
      </w:pPr>
      <w:rPr>
        <w:rFonts w:hint="default"/>
        <w:lang w:val="pt-PT" w:eastAsia="en-US" w:bidi="ar-SA"/>
      </w:rPr>
    </w:lvl>
    <w:lvl w:ilvl="6">
      <w:numFmt w:val="bullet"/>
      <w:lvlText w:val="•"/>
      <w:lvlJc w:val="left"/>
      <w:pPr>
        <w:ind w:left="6127" w:hanging="422"/>
      </w:pPr>
      <w:rPr>
        <w:rFonts w:hint="default"/>
        <w:lang w:val="pt-PT" w:eastAsia="en-US" w:bidi="ar-SA"/>
      </w:rPr>
    </w:lvl>
    <w:lvl w:ilvl="7">
      <w:numFmt w:val="bullet"/>
      <w:lvlText w:val="•"/>
      <w:lvlJc w:val="left"/>
      <w:pPr>
        <w:ind w:left="7112" w:hanging="422"/>
      </w:pPr>
      <w:rPr>
        <w:rFonts w:hint="default"/>
        <w:lang w:val="pt-PT" w:eastAsia="en-US" w:bidi="ar-SA"/>
      </w:rPr>
    </w:lvl>
    <w:lvl w:ilvl="8">
      <w:numFmt w:val="bullet"/>
      <w:lvlText w:val="•"/>
      <w:lvlJc w:val="left"/>
      <w:pPr>
        <w:ind w:left="8097" w:hanging="422"/>
      </w:pPr>
      <w:rPr>
        <w:rFonts w:hint="default"/>
        <w:lang w:val="pt-PT" w:eastAsia="en-US" w:bidi="ar-SA"/>
      </w:rPr>
    </w:lvl>
  </w:abstractNum>
  <w:abstractNum w:abstractNumId="66" w15:restartNumberingAfterBreak="0">
    <w:nsid w:val="200F1502"/>
    <w:multiLevelType w:val="hybridMultilevel"/>
    <w:tmpl w:val="04B00F2C"/>
    <w:lvl w:ilvl="0" w:tplc="FFFFFFFF">
      <w:start w:val="1"/>
      <w:numFmt w:val="upp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04160013">
      <w:start w:val="1"/>
      <w:numFmt w:val="upperRoman"/>
      <w:lvlText w:val="%5."/>
      <w:lvlJc w:val="righ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67" w15:restartNumberingAfterBreak="0">
    <w:nsid w:val="204C4C61"/>
    <w:multiLevelType w:val="multilevel"/>
    <w:tmpl w:val="F98061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05D3F3F"/>
    <w:multiLevelType w:val="multilevel"/>
    <w:tmpl w:val="4F4C7B9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2061675C"/>
    <w:multiLevelType w:val="hybridMultilevel"/>
    <w:tmpl w:val="FD8A403A"/>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0" w15:restartNumberingAfterBreak="0">
    <w:nsid w:val="206C10CB"/>
    <w:multiLevelType w:val="hybridMultilevel"/>
    <w:tmpl w:val="C5F4A1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20AC298D"/>
    <w:multiLevelType w:val="hybridMultilevel"/>
    <w:tmpl w:val="9D42778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2" w15:restartNumberingAfterBreak="0">
    <w:nsid w:val="20BB5DD9"/>
    <w:multiLevelType w:val="hybridMultilevel"/>
    <w:tmpl w:val="37202918"/>
    <w:lvl w:ilvl="0" w:tplc="CAF2522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BF1C10D6">
      <w:numFmt w:val="bullet"/>
      <w:lvlText w:val="•"/>
      <w:lvlJc w:val="left"/>
      <w:pPr>
        <w:ind w:left="1402" w:hanging="229"/>
      </w:pPr>
      <w:rPr>
        <w:rFonts w:hint="default"/>
        <w:lang w:val="pt-PT" w:eastAsia="en-US" w:bidi="ar-SA"/>
      </w:rPr>
    </w:lvl>
    <w:lvl w:ilvl="2" w:tplc="60D407E6">
      <w:numFmt w:val="bullet"/>
      <w:lvlText w:val="•"/>
      <w:lvlJc w:val="left"/>
      <w:pPr>
        <w:ind w:left="2365" w:hanging="229"/>
      </w:pPr>
      <w:rPr>
        <w:rFonts w:hint="default"/>
        <w:lang w:val="pt-PT" w:eastAsia="en-US" w:bidi="ar-SA"/>
      </w:rPr>
    </w:lvl>
    <w:lvl w:ilvl="3" w:tplc="540E3080">
      <w:numFmt w:val="bullet"/>
      <w:lvlText w:val="•"/>
      <w:lvlJc w:val="left"/>
      <w:pPr>
        <w:ind w:left="3327" w:hanging="229"/>
      </w:pPr>
      <w:rPr>
        <w:rFonts w:hint="default"/>
        <w:lang w:val="pt-PT" w:eastAsia="en-US" w:bidi="ar-SA"/>
      </w:rPr>
    </w:lvl>
    <w:lvl w:ilvl="4" w:tplc="E3CCA762">
      <w:numFmt w:val="bullet"/>
      <w:lvlText w:val="•"/>
      <w:lvlJc w:val="left"/>
      <w:pPr>
        <w:ind w:left="4290" w:hanging="229"/>
      </w:pPr>
      <w:rPr>
        <w:rFonts w:hint="default"/>
        <w:lang w:val="pt-PT" w:eastAsia="en-US" w:bidi="ar-SA"/>
      </w:rPr>
    </w:lvl>
    <w:lvl w:ilvl="5" w:tplc="C70EEE20">
      <w:numFmt w:val="bullet"/>
      <w:lvlText w:val="•"/>
      <w:lvlJc w:val="left"/>
      <w:pPr>
        <w:ind w:left="5253" w:hanging="229"/>
      </w:pPr>
      <w:rPr>
        <w:rFonts w:hint="default"/>
        <w:lang w:val="pt-PT" w:eastAsia="en-US" w:bidi="ar-SA"/>
      </w:rPr>
    </w:lvl>
    <w:lvl w:ilvl="6" w:tplc="C288819C">
      <w:numFmt w:val="bullet"/>
      <w:lvlText w:val="•"/>
      <w:lvlJc w:val="left"/>
      <w:pPr>
        <w:ind w:left="6215" w:hanging="229"/>
      </w:pPr>
      <w:rPr>
        <w:rFonts w:hint="default"/>
        <w:lang w:val="pt-PT" w:eastAsia="en-US" w:bidi="ar-SA"/>
      </w:rPr>
    </w:lvl>
    <w:lvl w:ilvl="7" w:tplc="E1F289B0">
      <w:numFmt w:val="bullet"/>
      <w:lvlText w:val="•"/>
      <w:lvlJc w:val="left"/>
      <w:pPr>
        <w:ind w:left="7178" w:hanging="229"/>
      </w:pPr>
      <w:rPr>
        <w:rFonts w:hint="default"/>
        <w:lang w:val="pt-PT" w:eastAsia="en-US" w:bidi="ar-SA"/>
      </w:rPr>
    </w:lvl>
    <w:lvl w:ilvl="8" w:tplc="8C4CC428">
      <w:numFmt w:val="bullet"/>
      <w:lvlText w:val="•"/>
      <w:lvlJc w:val="left"/>
      <w:pPr>
        <w:ind w:left="8141" w:hanging="229"/>
      </w:pPr>
      <w:rPr>
        <w:rFonts w:hint="default"/>
        <w:lang w:val="pt-PT" w:eastAsia="en-US" w:bidi="ar-SA"/>
      </w:rPr>
    </w:lvl>
  </w:abstractNum>
  <w:abstractNum w:abstractNumId="73" w15:restartNumberingAfterBreak="0">
    <w:nsid w:val="224619F2"/>
    <w:multiLevelType w:val="multilevel"/>
    <w:tmpl w:val="7FC06C46"/>
    <w:lvl w:ilvl="0">
      <w:start w:val="1"/>
      <w:numFmt w:val="lowerLetter"/>
      <w:lvlText w:val="%1)"/>
      <w:lvlJc w:val="left"/>
      <w:pPr>
        <w:tabs>
          <w:tab w:val="num" w:pos="720"/>
        </w:tabs>
        <w:ind w:left="720" w:hanging="360"/>
      </w:pPr>
      <w:rPr>
        <w:rFonts w:hint="default"/>
        <w:sz w:val="24"/>
        <w:szCs w:val="24"/>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30062B2"/>
    <w:multiLevelType w:val="hybridMultilevel"/>
    <w:tmpl w:val="641E622A"/>
    <w:lvl w:ilvl="0" w:tplc="4F562542">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43A883A">
      <w:numFmt w:val="bullet"/>
      <w:lvlText w:val="•"/>
      <w:lvlJc w:val="left"/>
      <w:pPr>
        <w:ind w:left="1456" w:hanging="284"/>
      </w:pPr>
      <w:rPr>
        <w:rFonts w:hint="default"/>
        <w:lang w:val="pt-PT" w:eastAsia="en-US" w:bidi="ar-SA"/>
      </w:rPr>
    </w:lvl>
    <w:lvl w:ilvl="2" w:tplc="B8A87486">
      <w:numFmt w:val="bullet"/>
      <w:lvlText w:val="•"/>
      <w:lvlJc w:val="left"/>
      <w:pPr>
        <w:ind w:left="2413" w:hanging="284"/>
      </w:pPr>
      <w:rPr>
        <w:rFonts w:hint="default"/>
        <w:lang w:val="pt-PT" w:eastAsia="en-US" w:bidi="ar-SA"/>
      </w:rPr>
    </w:lvl>
    <w:lvl w:ilvl="3" w:tplc="9996A496">
      <w:numFmt w:val="bullet"/>
      <w:lvlText w:val="•"/>
      <w:lvlJc w:val="left"/>
      <w:pPr>
        <w:ind w:left="3369" w:hanging="284"/>
      </w:pPr>
      <w:rPr>
        <w:rFonts w:hint="default"/>
        <w:lang w:val="pt-PT" w:eastAsia="en-US" w:bidi="ar-SA"/>
      </w:rPr>
    </w:lvl>
    <w:lvl w:ilvl="4" w:tplc="9AB6AB7A">
      <w:numFmt w:val="bullet"/>
      <w:lvlText w:val="•"/>
      <w:lvlJc w:val="left"/>
      <w:pPr>
        <w:ind w:left="4326" w:hanging="284"/>
      </w:pPr>
      <w:rPr>
        <w:rFonts w:hint="default"/>
        <w:lang w:val="pt-PT" w:eastAsia="en-US" w:bidi="ar-SA"/>
      </w:rPr>
    </w:lvl>
    <w:lvl w:ilvl="5" w:tplc="D426407A">
      <w:numFmt w:val="bullet"/>
      <w:lvlText w:val="•"/>
      <w:lvlJc w:val="left"/>
      <w:pPr>
        <w:ind w:left="5283" w:hanging="284"/>
      </w:pPr>
      <w:rPr>
        <w:rFonts w:hint="default"/>
        <w:lang w:val="pt-PT" w:eastAsia="en-US" w:bidi="ar-SA"/>
      </w:rPr>
    </w:lvl>
    <w:lvl w:ilvl="6" w:tplc="0A3AD684">
      <w:numFmt w:val="bullet"/>
      <w:lvlText w:val="•"/>
      <w:lvlJc w:val="left"/>
      <w:pPr>
        <w:ind w:left="6239" w:hanging="284"/>
      </w:pPr>
      <w:rPr>
        <w:rFonts w:hint="default"/>
        <w:lang w:val="pt-PT" w:eastAsia="en-US" w:bidi="ar-SA"/>
      </w:rPr>
    </w:lvl>
    <w:lvl w:ilvl="7" w:tplc="157485D0">
      <w:numFmt w:val="bullet"/>
      <w:lvlText w:val="•"/>
      <w:lvlJc w:val="left"/>
      <w:pPr>
        <w:ind w:left="7196" w:hanging="284"/>
      </w:pPr>
      <w:rPr>
        <w:rFonts w:hint="default"/>
        <w:lang w:val="pt-PT" w:eastAsia="en-US" w:bidi="ar-SA"/>
      </w:rPr>
    </w:lvl>
    <w:lvl w:ilvl="8" w:tplc="E86E673E">
      <w:numFmt w:val="bullet"/>
      <w:lvlText w:val="•"/>
      <w:lvlJc w:val="left"/>
      <w:pPr>
        <w:ind w:left="8153" w:hanging="284"/>
      </w:pPr>
      <w:rPr>
        <w:rFonts w:hint="default"/>
        <w:lang w:val="pt-PT" w:eastAsia="en-US" w:bidi="ar-SA"/>
      </w:rPr>
    </w:lvl>
  </w:abstractNum>
  <w:abstractNum w:abstractNumId="75" w15:restartNumberingAfterBreak="0">
    <w:nsid w:val="23193A27"/>
    <w:multiLevelType w:val="hybridMultilevel"/>
    <w:tmpl w:val="6B88C014"/>
    <w:lvl w:ilvl="0" w:tplc="0416000D">
      <w:start w:val="1"/>
      <w:numFmt w:val="bullet"/>
      <w:lvlText w:val=""/>
      <w:lvlJc w:val="left"/>
      <w:pPr>
        <w:ind w:left="1713" w:hanging="360"/>
      </w:pPr>
      <w:rPr>
        <w:rFonts w:ascii="Wingdings" w:hAnsi="Wingdings" w:hint="default"/>
      </w:rPr>
    </w:lvl>
    <w:lvl w:ilvl="1" w:tplc="FFFFFFFF" w:tentative="1">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76" w15:restartNumberingAfterBreak="0">
    <w:nsid w:val="2328604B"/>
    <w:multiLevelType w:val="multilevel"/>
    <w:tmpl w:val="BEFAEFB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3522FCA"/>
    <w:multiLevelType w:val="hybridMultilevel"/>
    <w:tmpl w:val="EF344B28"/>
    <w:lvl w:ilvl="0" w:tplc="B290BE7C">
      <w:start w:val="4"/>
      <w:numFmt w:val="lowerLetter"/>
      <w:lvlText w:val="%1."/>
      <w:lvlJc w:val="left"/>
      <w:pPr>
        <w:ind w:left="720" w:hanging="360"/>
      </w:pPr>
      <w:rPr>
        <w:rFonts w:hint="default"/>
        <w:b w:val="0"/>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23761A65"/>
    <w:multiLevelType w:val="multilevel"/>
    <w:tmpl w:val="8176F45E"/>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79" w15:restartNumberingAfterBreak="0">
    <w:nsid w:val="23B62B3F"/>
    <w:multiLevelType w:val="hybridMultilevel"/>
    <w:tmpl w:val="BC7C70C8"/>
    <w:lvl w:ilvl="0" w:tplc="04160019">
      <w:start w:val="1"/>
      <w:numFmt w:val="lowerLetter"/>
      <w:lvlText w:val="%1."/>
      <w:lvlJc w:val="left"/>
      <w:pPr>
        <w:ind w:left="3153" w:hanging="360"/>
      </w:pPr>
    </w:lvl>
    <w:lvl w:ilvl="1" w:tplc="04160019" w:tentative="1">
      <w:start w:val="1"/>
      <w:numFmt w:val="lowerLetter"/>
      <w:lvlText w:val="%2."/>
      <w:lvlJc w:val="left"/>
      <w:pPr>
        <w:ind w:left="3873" w:hanging="360"/>
      </w:pPr>
    </w:lvl>
    <w:lvl w:ilvl="2" w:tplc="0416001B" w:tentative="1">
      <w:start w:val="1"/>
      <w:numFmt w:val="lowerRoman"/>
      <w:lvlText w:val="%3."/>
      <w:lvlJc w:val="right"/>
      <w:pPr>
        <w:ind w:left="4593" w:hanging="180"/>
      </w:pPr>
    </w:lvl>
    <w:lvl w:ilvl="3" w:tplc="0416000F" w:tentative="1">
      <w:start w:val="1"/>
      <w:numFmt w:val="decimal"/>
      <w:lvlText w:val="%4."/>
      <w:lvlJc w:val="left"/>
      <w:pPr>
        <w:ind w:left="5313" w:hanging="360"/>
      </w:pPr>
    </w:lvl>
    <w:lvl w:ilvl="4" w:tplc="04160019" w:tentative="1">
      <w:start w:val="1"/>
      <w:numFmt w:val="lowerLetter"/>
      <w:lvlText w:val="%5."/>
      <w:lvlJc w:val="left"/>
      <w:pPr>
        <w:ind w:left="6033" w:hanging="360"/>
      </w:pPr>
    </w:lvl>
    <w:lvl w:ilvl="5" w:tplc="0416001B" w:tentative="1">
      <w:start w:val="1"/>
      <w:numFmt w:val="lowerRoman"/>
      <w:lvlText w:val="%6."/>
      <w:lvlJc w:val="right"/>
      <w:pPr>
        <w:ind w:left="6753" w:hanging="180"/>
      </w:pPr>
    </w:lvl>
    <w:lvl w:ilvl="6" w:tplc="0416000F" w:tentative="1">
      <w:start w:val="1"/>
      <w:numFmt w:val="decimal"/>
      <w:lvlText w:val="%7."/>
      <w:lvlJc w:val="left"/>
      <w:pPr>
        <w:ind w:left="7473" w:hanging="360"/>
      </w:pPr>
    </w:lvl>
    <w:lvl w:ilvl="7" w:tplc="04160019" w:tentative="1">
      <w:start w:val="1"/>
      <w:numFmt w:val="lowerLetter"/>
      <w:lvlText w:val="%8."/>
      <w:lvlJc w:val="left"/>
      <w:pPr>
        <w:ind w:left="8193" w:hanging="360"/>
      </w:pPr>
    </w:lvl>
    <w:lvl w:ilvl="8" w:tplc="0416001B" w:tentative="1">
      <w:start w:val="1"/>
      <w:numFmt w:val="lowerRoman"/>
      <w:lvlText w:val="%9."/>
      <w:lvlJc w:val="right"/>
      <w:pPr>
        <w:ind w:left="8913" w:hanging="180"/>
      </w:pPr>
    </w:lvl>
  </w:abstractNum>
  <w:abstractNum w:abstractNumId="80" w15:restartNumberingAfterBreak="0">
    <w:nsid w:val="24144D0C"/>
    <w:multiLevelType w:val="multilevel"/>
    <w:tmpl w:val="FE28E07E"/>
    <w:lvl w:ilvl="0">
      <w:start w:val="1"/>
      <w:numFmt w:val="decimal"/>
      <w:lvlText w:val="%1"/>
      <w:lvlJc w:val="left"/>
      <w:pPr>
        <w:ind w:left="360" w:hanging="360"/>
      </w:pPr>
      <w:rPr>
        <w:rFonts w:hint="default"/>
        <w:b/>
      </w:rPr>
    </w:lvl>
    <w:lvl w:ilvl="1">
      <w:start w:val="6"/>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040" w:hanging="1800"/>
      </w:pPr>
      <w:rPr>
        <w:rFonts w:hint="default"/>
        <w:b/>
      </w:rPr>
    </w:lvl>
  </w:abstractNum>
  <w:abstractNum w:abstractNumId="81" w15:restartNumberingAfterBreak="0">
    <w:nsid w:val="241613E0"/>
    <w:multiLevelType w:val="multilevel"/>
    <w:tmpl w:val="64A2F326"/>
    <w:lvl w:ilvl="0">
      <w:start w:val="6"/>
      <w:numFmt w:val="decimal"/>
      <w:lvlText w:val="%1"/>
      <w:lvlJc w:val="left"/>
      <w:pPr>
        <w:ind w:left="218" w:hanging="376"/>
      </w:pPr>
      <w:rPr>
        <w:rFonts w:hint="default"/>
        <w:lang w:val="pt-PT" w:eastAsia="en-US" w:bidi="ar-SA"/>
      </w:rPr>
    </w:lvl>
    <w:lvl w:ilvl="1">
      <w:start w:val="1"/>
      <w:numFmt w:val="decimal"/>
      <w:lvlText w:val="%1.%2"/>
      <w:lvlJc w:val="left"/>
      <w:pPr>
        <w:ind w:left="218" w:hanging="37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82" w15:restartNumberingAfterBreak="0">
    <w:nsid w:val="24917731"/>
    <w:multiLevelType w:val="hybridMultilevel"/>
    <w:tmpl w:val="27B83752"/>
    <w:lvl w:ilvl="0" w:tplc="A8683BDA">
      <w:start w:val="10"/>
      <w:numFmt w:val="decimal"/>
      <w:lvlText w:val="%1."/>
      <w:lvlJc w:val="left"/>
      <w:pPr>
        <w:ind w:left="720" w:hanging="360"/>
      </w:pPr>
      <w:rPr>
        <w:rFonts w:eastAsia="Calibri"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24E935FC"/>
    <w:multiLevelType w:val="hybridMultilevel"/>
    <w:tmpl w:val="62CEEA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4" w15:restartNumberingAfterBreak="0">
    <w:nsid w:val="25F850DF"/>
    <w:multiLevelType w:val="multilevel"/>
    <w:tmpl w:val="7166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6816CB9"/>
    <w:multiLevelType w:val="multilevel"/>
    <w:tmpl w:val="79DC5CA4"/>
    <w:lvl w:ilvl="0">
      <w:start w:val="18"/>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269B469C"/>
    <w:multiLevelType w:val="multilevel"/>
    <w:tmpl w:val="17C2CF40"/>
    <w:lvl w:ilvl="0">
      <w:start w:val="12"/>
      <w:numFmt w:val="decimal"/>
      <w:lvlText w:val="%1"/>
      <w:lvlJc w:val="left"/>
      <w:pPr>
        <w:ind w:left="672" w:hanging="672"/>
      </w:pPr>
      <w:rPr>
        <w:rFonts w:hint="default"/>
      </w:rPr>
    </w:lvl>
    <w:lvl w:ilvl="1">
      <w:start w:val="1"/>
      <w:numFmt w:val="decimal"/>
      <w:lvlText w:val="%1.%2"/>
      <w:lvlJc w:val="left"/>
      <w:pPr>
        <w:ind w:left="956"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26E6779C"/>
    <w:multiLevelType w:val="multilevel"/>
    <w:tmpl w:val="3E245A60"/>
    <w:lvl w:ilvl="0">
      <w:start w:val="1"/>
      <w:numFmt w:val="lowerLetter"/>
      <w:lvlText w:val="%1)"/>
      <w:lvlJc w:val="left"/>
      <w:pPr>
        <w:ind w:left="720" w:hanging="360"/>
      </w:pPr>
      <w:rPr>
        <w:rFonts w:hint="default"/>
        <w:b/>
      </w:rPr>
    </w:lvl>
    <w:lvl w:ilvl="1">
      <w:start w:val="2"/>
      <w:numFmt w:val="decimal"/>
      <w:isLgl/>
      <w:lvlText w:val="%1.%2"/>
      <w:lvlJc w:val="left"/>
      <w:pPr>
        <w:ind w:left="1095" w:hanging="735"/>
      </w:pPr>
      <w:rPr>
        <w:rFonts w:hint="default"/>
      </w:rPr>
    </w:lvl>
    <w:lvl w:ilvl="2">
      <w:start w:val="1"/>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286B5794"/>
    <w:multiLevelType w:val="multilevel"/>
    <w:tmpl w:val="0D9694FA"/>
    <w:lvl w:ilvl="0">
      <w:start w:val="29"/>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28F45238"/>
    <w:multiLevelType w:val="multilevel"/>
    <w:tmpl w:val="DBCE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91002FB"/>
    <w:multiLevelType w:val="hybridMultilevel"/>
    <w:tmpl w:val="E7DEAFF4"/>
    <w:lvl w:ilvl="0" w:tplc="9418C3A6">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3E5E1AD0">
      <w:numFmt w:val="bullet"/>
      <w:lvlText w:val="•"/>
      <w:lvlJc w:val="left"/>
      <w:pPr>
        <w:ind w:left="1204" w:hanging="174"/>
      </w:pPr>
      <w:rPr>
        <w:rFonts w:hint="default"/>
        <w:lang w:val="pt-PT" w:eastAsia="en-US" w:bidi="ar-SA"/>
      </w:rPr>
    </w:lvl>
    <w:lvl w:ilvl="2" w:tplc="E626EB14">
      <w:numFmt w:val="bullet"/>
      <w:lvlText w:val="•"/>
      <w:lvlJc w:val="left"/>
      <w:pPr>
        <w:ind w:left="2189" w:hanging="174"/>
      </w:pPr>
      <w:rPr>
        <w:rFonts w:hint="default"/>
        <w:lang w:val="pt-PT" w:eastAsia="en-US" w:bidi="ar-SA"/>
      </w:rPr>
    </w:lvl>
    <w:lvl w:ilvl="3" w:tplc="1C506EB2">
      <w:numFmt w:val="bullet"/>
      <w:lvlText w:val="•"/>
      <w:lvlJc w:val="left"/>
      <w:pPr>
        <w:ind w:left="3173" w:hanging="174"/>
      </w:pPr>
      <w:rPr>
        <w:rFonts w:hint="default"/>
        <w:lang w:val="pt-PT" w:eastAsia="en-US" w:bidi="ar-SA"/>
      </w:rPr>
    </w:lvl>
    <w:lvl w:ilvl="4" w:tplc="364C6FB8">
      <w:numFmt w:val="bullet"/>
      <w:lvlText w:val="•"/>
      <w:lvlJc w:val="left"/>
      <w:pPr>
        <w:ind w:left="4158" w:hanging="174"/>
      </w:pPr>
      <w:rPr>
        <w:rFonts w:hint="default"/>
        <w:lang w:val="pt-PT" w:eastAsia="en-US" w:bidi="ar-SA"/>
      </w:rPr>
    </w:lvl>
    <w:lvl w:ilvl="5" w:tplc="5E12457C">
      <w:numFmt w:val="bullet"/>
      <w:lvlText w:val="•"/>
      <w:lvlJc w:val="left"/>
      <w:pPr>
        <w:ind w:left="5143" w:hanging="174"/>
      </w:pPr>
      <w:rPr>
        <w:rFonts w:hint="default"/>
        <w:lang w:val="pt-PT" w:eastAsia="en-US" w:bidi="ar-SA"/>
      </w:rPr>
    </w:lvl>
    <w:lvl w:ilvl="6" w:tplc="FD1CBB76">
      <w:numFmt w:val="bullet"/>
      <w:lvlText w:val="•"/>
      <w:lvlJc w:val="left"/>
      <w:pPr>
        <w:ind w:left="6127" w:hanging="174"/>
      </w:pPr>
      <w:rPr>
        <w:rFonts w:hint="default"/>
        <w:lang w:val="pt-PT" w:eastAsia="en-US" w:bidi="ar-SA"/>
      </w:rPr>
    </w:lvl>
    <w:lvl w:ilvl="7" w:tplc="1716E6AC">
      <w:numFmt w:val="bullet"/>
      <w:lvlText w:val="•"/>
      <w:lvlJc w:val="left"/>
      <w:pPr>
        <w:ind w:left="7112" w:hanging="174"/>
      </w:pPr>
      <w:rPr>
        <w:rFonts w:hint="default"/>
        <w:lang w:val="pt-PT" w:eastAsia="en-US" w:bidi="ar-SA"/>
      </w:rPr>
    </w:lvl>
    <w:lvl w:ilvl="8" w:tplc="06FC5726">
      <w:numFmt w:val="bullet"/>
      <w:lvlText w:val="•"/>
      <w:lvlJc w:val="left"/>
      <w:pPr>
        <w:ind w:left="8097" w:hanging="174"/>
      </w:pPr>
      <w:rPr>
        <w:rFonts w:hint="default"/>
        <w:lang w:val="pt-PT" w:eastAsia="en-US" w:bidi="ar-SA"/>
      </w:rPr>
    </w:lvl>
  </w:abstractNum>
  <w:abstractNum w:abstractNumId="91" w15:restartNumberingAfterBreak="0">
    <w:nsid w:val="296A7714"/>
    <w:multiLevelType w:val="hybridMultilevel"/>
    <w:tmpl w:val="141CD946"/>
    <w:lvl w:ilvl="0" w:tplc="0076194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334713A">
      <w:numFmt w:val="bullet"/>
      <w:lvlText w:val="•"/>
      <w:lvlJc w:val="left"/>
      <w:pPr>
        <w:ind w:left="1402" w:hanging="229"/>
      </w:pPr>
      <w:rPr>
        <w:rFonts w:hint="default"/>
        <w:lang w:val="pt-PT" w:eastAsia="en-US" w:bidi="ar-SA"/>
      </w:rPr>
    </w:lvl>
    <w:lvl w:ilvl="2" w:tplc="52829A1C">
      <w:numFmt w:val="bullet"/>
      <w:lvlText w:val="•"/>
      <w:lvlJc w:val="left"/>
      <w:pPr>
        <w:ind w:left="2365" w:hanging="229"/>
      </w:pPr>
      <w:rPr>
        <w:rFonts w:hint="default"/>
        <w:lang w:val="pt-PT" w:eastAsia="en-US" w:bidi="ar-SA"/>
      </w:rPr>
    </w:lvl>
    <w:lvl w:ilvl="3" w:tplc="9AAE7DDA">
      <w:numFmt w:val="bullet"/>
      <w:lvlText w:val="•"/>
      <w:lvlJc w:val="left"/>
      <w:pPr>
        <w:ind w:left="3327" w:hanging="229"/>
      </w:pPr>
      <w:rPr>
        <w:rFonts w:hint="default"/>
        <w:lang w:val="pt-PT" w:eastAsia="en-US" w:bidi="ar-SA"/>
      </w:rPr>
    </w:lvl>
    <w:lvl w:ilvl="4" w:tplc="AB00A29A">
      <w:numFmt w:val="bullet"/>
      <w:lvlText w:val="•"/>
      <w:lvlJc w:val="left"/>
      <w:pPr>
        <w:ind w:left="4290" w:hanging="229"/>
      </w:pPr>
      <w:rPr>
        <w:rFonts w:hint="default"/>
        <w:lang w:val="pt-PT" w:eastAsia="en-US" w:bidi="ar-SA"/>
      </w:rPr>
    </w:lvl>
    <w:lvl w:ilvl="5" w:tplc="9712FF3A">
      <w:numFmt w:val="bullet"/>
      <w:lvlText w:val="•"/>
      <w:lvlJc w:val="left"/>
      <w:pPr>
        <w:ind w:left="5253" w:hanging="229"/>
      </w:pPr>
      <w:rPr>
        <w:rFonts w:hint="default"/>
        <w:lang w:val="pt-PT" w:eastAsia="en-US" w:bidi="ar-SA"/>
      </w:rPr>
    </w:lvl>
    <w:lvl w:ilvl="6" w:tplc="E5B6346A">
      <w:numFmt w:val="bullet"/>
      <w:lvlText w:val="•"/>
      <w:lvlJc w:val="left"/>
      <w:pPr>
        <w:ind w:left="6215" w:hanging="229"/>
      </w:pPr>
      <w:rPr>
        <w:rFonts w:hint="default"/>
        <w:lang w:val="pt-PT" w:eastAsia="en-US" w:bidi="ar-SA"/>
      </w:rPr>
    </w:lvl>
    <w:lvl w:ilvl="7" w:tplc="29782A42">
      <w:numFmt w:val="bullet"/>
      <w:lvlText w:val="•"/>
      <w:lvlJc w:val="left"/>
      <w:pPr>
        <w:ind w:left="7178" w:hanging="229"/>
      </w:pPr>
      <w:rPr>
        <w:rFonts w:hint="default"/>
        <w:lang w:val="pt-PT" w:eastAsia="en-US" w:bidi="ar-SA"/>
      </w:rPr>
    </w:lvl>
    <w:lvl w:ilvl="8" w:tplc="A96052E0">
      <w:numFmt w:val="bullet"/>
      <w:lvlText w:val="•"/>
      <w:lvlJc w:val="left"/>
      <w:pPr>
        <w:ind w:left="8141" w:hanging="229"/>
      </w:pPr>
      <w:rPr>
        <w:rFonts w:hint="default"/>
        <w:lang w:val="pt-PT" w:eastAsia="en-US" w:bidi="ar-SA"/>
      </w:rPr>
    </w:lvl>
  </w:abstractNum>
  <w:abstractNum w:abstractNumId="92" w15:restartNumberingAfterBreak="0">
    <w:nsid w:val="2A08235B"/>
    <w:multiLevelType w:val="hybridMultilevel"/>
    <w:tmpl w:val="414EE24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2A16429B"/>
    <w:multiLevelType w:val="hybridMultilevel"/>
    <w:tmpl w:val="EEFE181A"/>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2B964A62"/>
    <w:multiLevelType w:val="hybridMultilevel"/>
    <w:tmpl w:val="DBE20614"/>
    <w:lvl w:ilvl="0" w:tplc="05027054">
      <w:start w:val="1"/>
      <w:numFmt w:val="lowerLetter"/>
      <w:lvlText w:val="%1)"/>
      <w:lvlJc w:val="left"/>
      <w:pPr>
        <w:ind w:left="578" w:hanging="360"/>
      </w:pPr>
      <w:rPr>
        <w:rFonts w:hint="default"/>
        <w:b/>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95" w15:restartNumberingAfterBreak="0">
    <w:nsid w:val="2C4642EE"/>
    <w:multiLevelType w:val="hybridMultilevel"/>
    <w:tmpl w:val="0CA6A9F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2D2C32A2"/>
    <w:multiLevelType w:val="hybridMultilevel"/>
    <w:tmpl w:val="2C04F2DC"/>
    <w:lvl w:ilvl="0" w:tplc="150CC564">
      <w:start w:val="7"/>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97" w15:restartNumberingAfterBreak="0">
    <w:nsid w:val="2D317AAD"/>
    <w:multiLevelType w:val="multilevel"/>
    <w:tmpl w:val="4950179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2D6950CF"/>
    <w:multiLevelType w:val="multilevel"/>
    <w:tmpl w:val="B6CC6984"/>
    <w:lvl w:ilvl="0">
      <w:start w:val="17"/>
      <w:numFmt w:val="decimal"/>
      <w:lvlText w:val="%1"/>
      <w:lvlJc w:val="left"/>
      <w:pPr>
        <w:ind w:left="465" w:hanging="465"/>
      </w:pPr>
      <w:rPr>
        <w:rFonts w:hint="default"/>
        <w:b w:val="0"/>
      </w:rPr>
    </w:lvl>
    <w:lvl w:ilvl="1">
      <w:start w:val="1"/>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9" w15:restartNumberingAfterBreak="0">
    <w:nsid w:val="2E9C5C78"/>
    <w:multiLevelType w:val="multilevel"/>
    <w:tmpl w:val="6CF8D2F2"/>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2ED317EB"/>
    <w:multiLevelType w:val="hybridMultilevel"/>
    <w:tmpl w:val="87DA3EDA"/>
    <w:lvl w:ilvl="0" w:tplc="C5F873DC">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29BED990">
      <w:numFmt w:val="bullet"/>
      <w:lvlText w:val="•"/>
      <w:lvlJc w:val="left"/>
      <w:pPr>
        <w:ind w:left="1402" w:hanging="229"/>
      </w:pPr>
      <w:rPr>
        <w:rFonts w:hint="default"/>
        <w:lang w:val="pt-PT" w:eastAsia="en-US" w:bidi="ar-SA"/>
      </w:rPr>
    </w:lvl>
    <w:lvl w:ilvl="2" w:tplc="0B88E5DA">
      <w:numFmt w:val="bullet"/>
      <w:lvlText w:val="•"/>
      <w:lvlJc w:val="left"/>
      <w:pPr>
        <w:ind w:left="2365" w:hanging="229"/>
      </w:pPr>
      <w:rPr>
        <w:rFonts w:hint="default"/>
        <w:lang w:val="pt-PT" w:eastAsia="en-US" w:bidi="ar-SA"/>
      </w:rPr>
    </w:lvl>
    <w:lvl w:ilvl="3" w:tplc="57ACD850">
      <w:numFmt w:val="bullet"/>
      <w:lvlText w:val="•"/>
      <w:lvlJc w:val="left"/>
      <w:pPr>
        <w:ind w:left="3327" w:hanging="229"/>
      </w:pPr>
      <w:rPr>
        <w:rFonts w:hint="default"/>
        <w:lang w:val="pt-PT" w:eastAsia="en-US" w:bidi="ar-SA"/>
      </w:rPr>
    </w:lvl>
    <w:lvl w:ilvl="4" w:tplc="F392D9DC">
      <w:numFmt w:val="bullet"/>
      <w:lvlText w:val="•"/>
      <w:lvlJc w:val="left"/>
      <w:pPr>
        <w:ind w:left="4290" w:hanging="229"/>
      </w:pPr>
      <w:rPr>
        <w:rFonts w:hint="default"/>
        <w:lang w:val="pt-PT" w:eastAsia="en-US" w:bidi="ar-SA"/>
      </w:rPr>
    </w:lvl>
    <w:lvl w:ilvl="5" w:tplc="70C6F468">
      <w:numFmt w:val="bullet"/>
      <w:lvlText w:val="•"/>
      <w:lvlJc w:val="left"/>
      <w:pPr>
        <w:ind w:left="5253" w:hanging="229"/>
      </w:pPr>
      <w:rPr>
        <w:rFonts w:hint="default"/>
        <w:lang w:val="pt-PT" w:eastAsia="en-US" w:bidi="ar-SA"/>
      </w:rPr>
    </w:lvl>
    <w:lvl w:ilvl="6" w:tplc="C5A4A39A">
      <w:numFmt w:val="bullet"/>
      <w:lvlText w:val="•"/>
      <w:lvlJc w:val="left"/>
      <w:pPr>
        <w:ind w:left="6215" w:hanging="229"/>
      </w:pPr>
      <w:rPr>
        <w:rFonts w:hint="default"/>
        <w:lang w:val="pt-PT" w:eastAsia="en-US" w:bidi="ar-SA"/>
      </w:rPr>
    </w:lvl>
    <w:lvl w:ilvl="7" w:tplc="E8687B40">
      <w:numFmt w:val="bullet"/>
      <w:lvlText w:val="•"/>
      <w:lvlJc w:val="left"/>
      <w:pPr>
        <w:ind w:left="7178" w:hanging="229"/>
      </w:pPr>
      <w:rPr>
        <w:rFonts w:hint="default"/>
        <w:lang w:val="pt-PT" w:eastAsia="en-US" w:bidi="ar-SA"/>
      </w:rPr>
    </w:lvl>
    <w:lvl w:ilvl="8" w:tplc="A248430A">
      <w:numFmt w:val="bullet"/>
      <w:lvlText w:val="•"/>
      <w:lvlJc w:val="left"/>
      <w:pPr>
        <w:ind w:left="8141" w:hanging="229"/>
      </w:pPr>
      <w:rPr>
        <w:rFonts w:hint="default"/>
        <w:lang w:val="pt-PT" w:eastAsia="en-US" w:bidi="ar-SA"/>
      </w:rPr>
    </w:lvl>
  </w:abstractNum>
  <w:abstractNum w:abstractNumId="101" w15:restartNumberingAfterBreak="0">
    <w:nsid w:val="2FAD4043"/>
    <w:multiLevelType w:val="hybridMultilevel"/>
    <w:tmpl w:val="FD60DE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2" w15:restartNumberingAfterBreak="0">
    <w:nsid w:val="306C580A"/>
    <w:multiLevelType w:val="hybridMultilevel"/>
    <w:tmpl w:val="F1B2E578"/>
    <w:lvl w:ilvl="0" w:tplc="257C6D14">
      <w:start w:val="10"/>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15:restartNumberingAfterBreak="0">
    <w:nsid w:val="308519DD"/>
    <w:multiLevelType w:val="hybridMultilevel"/>
    <w:tmpl w:val="AEB4C77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4" w15:restartNumberingAfterBreak="0">
    <w:nsid w:val="30D76E14"/>
    <w:multiLevelType w:val="multilevel"/>
    <w:tmpl w:val="7F0422BE"/>
    <w:lvl w:ilvl="0">
      <w:start w:val="3"/>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50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504"/>
      </w:pPr>
      <w:rPr>
        <w:rFonts w:hint="default"/>
        <w:lang w:val="pt-PT" w:eastAsia="en-US" w:bidi="ar-SA"/>
      </w:rPr>
    </w:lvl>
    <w:lvl w:ilvl="4">
      <w:numFmt w:val="bullet"/>
      <w:lvlText w:val="•"/>
      <w:lvlJc w:val="left"/>
      <w:pPr>
        <w:ind w:left="4158" w:hanging="504"/>
      </w:pPr>
      <w:rPr>
        <w:rFonts w:hint="default"/>
        <w:lang w:val="pt-PT" w:eastAsia="en-US" w:bidi="ar-SA"/>
      </w:rPr>
    </w:lvl>
    <w:lvl w:ilvl="5">
      <w:numFmt w:val="bullet"/>
      <w:lvlText w:val="•"/>
      <w:lvlJc w:val="left"/>
      <w:pPr>
        <w:ind w:left="5143" w:hanging="504"/>
      </w:pPr>
      <w:rPr>
        <w:rFonts w:hint="default"/>
        <w:lang w:val="pt-PT" w:eastAsia="en-US" w:bidi="ar-SA"/>
      </w:rPr>
    </w:lvl>
    <w:lvl w:ilvl="6">
      <w:numFmt w:val="bullet"/>
      <w:lvlText w:val="•"/>
      <w:lvlJc w:val="left"/>
      <w:pPr>
        <w:ind w:left="6127" w:hanging="504"/>
      </w:pPr>
      <w:rPr>
        <w:rFonts w:hint="default"/>
        <w:lang w:val="pt-PT" w:eastAsia="en-US" w:bidi="ar-SA"/>
      </w:rPr>
    </w:lvl>
    <w:lvl w:ilvl="7">
      <w:numFmt w:val="bullet"/>
      <w:lvlText w:val="•"/>
      <w:lvlJc w:val="left"/>
      <w:pPr>
        <w:ind w:left="7112" w:hanging="504"/>
      </w:pPr>
      <w:rPr>
        <w:rFonts w:hint="default"/>
        <w:lang w:val="pt-PT" w:eastAsia="en-US" w:bidi="ar-SA"/>
      </w:rPr>
    </w:lvl>
    <w:lvl w:ilvl="8">
      <w:numFmt w:val="bullet"/>
      <w:lvlText w:val="•"/>
      <w:lvlJc w:val="left"/>
      <w:pPr>
        <w:ind w:left="8097" w:hanging="504"/>
      </w:pPr>
      <w:rPr>
        <w:rFonts w:hint="default"/>
        <w:lang w:val="pt-PT" w:eastAsia="en-US" w:bidi="ar-SA"/>
      </w:rPr>
    </w:lvl>
  </w:abstractNum>
  <w:abstractNum w:abstractNumId="105" w15:restartNumberingAfterBreak="0">
    <w:nsid w:val="31A67125"/>
    <w:multiLevelType w:val="hybridMultilevel"/>
    <w:tmpl w:val="CE9CD18A"/>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6" w15:restartNumberingAfterBreak="0">
    <w:nsid w:val="31E73915"/>
    <w:multiLevelType w:val="hybridMultilevel"/>
    <w:tmpl w:val="30300A9E"/>
    <w:lvl w:ilvl="0" w:tplc="0416000D">
      <w:start w:val="1"/>
      <w:numFmt w:val="bullet"/>
      <w:lvlText w:val=""/>
      <w:lvlJc w:val="left"/>
      <w:pPr>
        <w:ind w:left="1500" w:hanging="360"/>
      </w:pPr>
      <w:rPr>
        <w:rFonts w:ascii="Wingdings" w:hAnsi="Wingdings"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07" w15:restartNumberingAfterBreak="0">
    <w:nsid w:val="32220802"/>
    <w:multiLevelType w:val="multilevel"/>
    <w:tmpl w:val="DF46F98A"/>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108" w15:restartNumberingAfterBreak="0">
    <w:nsid w:val="32B212B5"/>
    <w:multiLevelType w:val="multilevel"/>
    <w:tmpl w:val="DB9A5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2EF32A2"/>
    <w:multiLevelType w:val="multilevel"/>
    <w:tmpl w:val="5BF4134A"/>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33145232"/>
    <w:multiLevelType w:val="multilevel"/>
    <w:tmpl w:val="32D0C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32F4576"/>
    <w:multiLevelType w:val="multilevel"/>
    <w:tmpl w:val="0E2A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3ED5882"/>
    <w:multiLevelType w:val="multilevel"/>
    <w:tmpl w:val="F524F216"/>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3" w15:restartNumberingAfterBreak="0">
    <w:nsid w:val="342A6735"/>
    <w:multiLevelType w:val="hybridMultilevel"/>
    <w:tmpl w:val="77BCC2F8"/>
    <w:lvl w:ilvl="0" w:tplc="0416000D">
      <w:start w:val="1"/>
      <w:numFmt w:val="bullet"/>
      <w:lvlText w:val=""/>
      <w:lvlJc w:val="left"/>
      <w:pPr>
        <w:ind w:left="1570" w:hanging="360"/>
      </w:pPr>
      <w:rPr>
        <w:rFonts w:ascii="Wingdings" w:hAnsi="Wingdings" w:hint="default"/>
      </w:rPr>
    </w:lvl>
    <w:lvl w:ilvl="1" w:tplc="04160003" w:tentative="1">
      <w:start w:val="1"/>
      <w:numFmt w:val="bullet"/>
      <w:lvlText w:val="o"/>
      <w:lvlJc w:val="left"/>
      <w:pPr>
        <w:ind w:left="2290" w:hanging="360"/>
      </w:pPr>
      <w:rPr>
        <w:rFonts w:ascii="Courier New" w:hAnsi="Courier New" w:cs="Courier New" w:hint="default"/>
      </w:rPr>
    </w:lvl>
    <w:lvl w:ilvl="2" w:tplc="04160005" w:tentative="1">
      <w:start w:val="1"/>
      <w:numFmt w:val="bullet"/>
      <w:lvlText w:val=""/>
      <w:lvlJc w:val="left"/>
      <w:pPr>
        <w:ind w:left="3010" w:hanging="360"/>
      </w:pPr>
      <w:rPr>
        <w:rFonts w:ascii="Wingdings" w:hAnsi="Wingdings" w:hint="default"/>
      </w:rPr>
    </w:lvl>
    <w:lvl w:ilvl="3" w:tplc="04160001" w:tentative="1">
      <w:start w:val="1"/>
      <w:numFmt w:val="bullet"/>
      <w:lvlText w:val=""/>
      <w:lvlJc w:val="left"/>
      <w:pPr>
        <w:ind w:left="3730" w:hanging="360"/>
      </w:pPr>
      <w:rPr>
        <w:rFonts w:ascii="Symbol" w:hAnsi="Symbol" w:hint="default"/>
      </w:rPr>
    </w:lvl>
    <w:lvl w:ilvl="4" w:tplc="04160003" w:tentative="1">
      <w:start w:val="1"/>
      <w:numFmt w:val="bullet"/>
      <w:lvlText w:val="o"/>
      <w:lvlJc w:val="left"/>
      <w:pPr>
        <w:ind w:left="4450" w:hanging="360"/>
      </w:pPr>
      <w:rPr>
        <w:rFonts w:ascii="Courier New" w:hAnsi="Courier New" w:cs="Courier New" w:hint="default"/>
      </w:rPr>
    </w:lvl>
    <w:lvl w:ilvl="5" w:tplc="04160005" w:tentative="1">
      <w:start w:val="1"/>
      <w:numFmt w:val="bullet"/>
      <w:lvlText w:val=""/>
      <w:lvlJc w:val="left"/>
      <w:pPr>
        <w:ind w:left="5170" w:hanging="360"/>
      </w:pPr>
      <w:rPr>
        <w:rFonts w:ascii="Wingdings" w:hAnsi="Wingdings" w:hint="default"/>
      </w:rPr>
    </w:lvl>
    <w:lvl w:ilvl="6" w:tplc="04160001" w:tentative="1">
      <w:start w:val="1"/>
      <w:numFmt w:val="bullet"/>
      <w:lvlText w:val=""/>
      <w:lvlJc w:val="left"/>
      <w:pPr>
        <w:ind w:left="5890" w:hanging="360"/>
      </w:pPr>
      <w:rPr>
        <w:rFonts w:ascii="Symbol" w:hAnsi="Symbol" w:hint="default"/>
      </w:rPr>
    </w:lvl>
    <w:lvl w:ilvl="7" w:tplc="04160003" w:tentative="1">
      <w:start w:val="1"/>
      <w:numFmt w:val="bullet"/>
      <w:lvlText w:val="o"/>
      <w:lvlJc w:val="left"/>
      <w:pPr>
        <w:ind w:left="6610" w:hanging="360"/>
      </w:pPr>
      <w:rPr>
        <w:rFonts w:ascii="Courier New" w:hAnsi="Courier New" w:cs="Courier New" w:hint="default"/>
      </w:rPr>
    </w:lvl>
    <w:lvl w:ilvl="8" w:tplc="04160005" w:tentative="1">
      <w:start w:val="1"/>
      <w:numFmt w:val="bullet"/>
      <w:lvlText w:val=""/>
      <w:lvlJc w:val="left"/>
      <w:pPr>
        <w:ind w:left="7330" w:hanging="360"/>
      </w:pPr>
      <w:rPr>
        <w:rFonts w:ascii="Wingdings" w:hAnsi="Wingdings" w:hint="default"/>
      </w:rPr>
    </w:lvl>
  </w:abstractNum>
  <w:abstractNum w:abstractNumId="114" w15:restartNumberingAfterBreak="0">
    <w:nsid w:val="34752CD5"/>
    <w:multiLevelType w:val="multilevel"/>
    <w:tmpl w:val="5E56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49B5AED"/>
    <w:multiLevelType w:val="hybridMultilevel"/>
    <w:tmpl w:val="FBAA35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6" w15:restartNumberingAfterBreak="0">
    <w:nsid w:val="34BA07A6"/>
    <w:multiLevelType w:val="hybridMultilevel"/>
    <w:tmpl w:val="1772D5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7" w15:restartNumberingAfterBreak="0">
    <w:nsid w:val="34F00939"/>
    <w:multiLevelType w:val="hybridMultilevel"/>
    <w:tmpl w:val="DEC24A1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18" w15:restartNumberingAfterBreak="0">
    <w:nsid w:val="35386589"/>
    <w:multiLevelType w:val="hybridMultilevel"/>
    <w:tmpl w:val="E4BA47A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9" w15:restartNumberingAfterBreak="0">
    <w:nsid w:val="35B46AF9"/>
    <w:multiLevelType w:val="multilevel"/>
    <w:tmpl w:val="8CD07EC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5D611BD"/>
    <w:multiLevelType w:val="multilevel"/>
    <w:tmpl w:val="628AA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63F4428"/>
    <w:multiLevelType w:val="hybridMultilevel"/>
    <w:tmpl w:val="8F4A8710"/>
    <w:lvl w:ilvl="0" w:tplc="F796C716">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2" w15:restartNumberingAfterBreak="0">
    <w:nsid w:val="36517962"/>
    <w:multiLevelType w:val="hybridMultilevel"/>
    <w:tmpl w:val="7B9818AA"/>
    <w:lvl w:ilvl="0" w:tplc="21F6417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A49432DA">
      <w:start w:val="1"/>
      <w:numFmt w:val="decimal"/>
      <w:lvlText w:val="%4."/>
      <w:lvlJc w:val="left"/>
      <w:pPr>
        <w:ind w:left="2880" w:hanging="360"/>
      </w:pPr>
      <w:rPr>
        <w:b w:val="0"/>
        <w:bCs/>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3" w15:restartNumberingAfterBreak="0">
    <w:nsid w:val="377C4EF8"/>
    <w:multiLevelType w:val="hybridMultilevel"/>
    <w:tmpl w:val="0AB41428"/>
    <w:lvl w:ilvl="0" w:tplc="FFFFFFFF">
      <w:start w:val="1"/>
      <w:numFmt w:val="upperRoman"/>
      <w:lvlText w:val="%1."/>
      <w:lvlJc w:val="left"/>
      <w:pPr>
        <w:ind w:left="1080" w:hanging="720"/>
      </w:pPr>
      <w:rPr>
        <w:rFonts w:hint="default"/>
      </w:rPr>
    </w:lvl>
    <w:lvl w:ilvl="1" w:tplc="5BC06974">
      <w:start w:val="27"/>
      <w:numFmt w:val="decimal"/>
      <w:lvlText w:val="%2."/>
      <w:lvlJc w:val="left"/>
      <w:pPr>
        <w:ind w:left="1440" w:hanging="360"/>
      </w:pPr>
      <w:rPr>
        <w:rFonts w:hint="default"/>
      </w:rPr>
    </w:lvl>
    <w:lvl w:ilvl="2" w:tplc="937ECDBC">
      <w:start w:val="1"/>
      <w:numFmt w:val="lowerLetter"/>
      <w:lvlText w:val="%3)"/>
      <w:lvlJc w:val="left"/>
      <w:pPr>
        <w:ind w:left="540" w:hanging="36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380306AB"/>
    <w:multiLevelType w:val="hybridMultilevel"/>
    <w:tmpl w:val="0220CF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5" w15:restartNumberingAfterBreak="0">
    <w:nsid w:val="398151D8"/>
    <w:multiLevelType w:val="hybridMultilevel"/>
    <w:tmpl w:val="001CB07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6" w15:restartNumberingAfterBreak="0">
    <w:nsid w:val="39EA760A"/>
    <w:multiLevelType w:val="hybridMultilevel"/>
    <w:tmpl w:val="62EEBCB6"/>
    <w:lvl w:ilvl="0" w:tplc="2C7E68A0">
      <w:numFmt w:val="bullet"/>
      <w:lvlText w:val="-"/>
      <w:lvlJc w:val="left"/>
      <w:pPr>
        <w:ind w:left="218" w:hanging="144"/>
      </w:pPr>
      <w:rPr>
        <w:rFonts w:ascii="Times New Roman" w:eastAsia="Times New Roman" w:hAnsi="Times New Roman" w:cs="Times New Roman" w:hint="default"/>
        <w:w w:val="100"/>
        <w:sz w:val="22"/>
        <w:szCs w:val="22"/>
        <w:lang w:val="pt-PT" w:eastAsia="en-US" w:bidi="ar-SA"/>
      </w:rPr>
    </w:lvl>
    <w:lvl w:ilvl="1" w:tplc="3FAE71FC">
      <w:numFmt w:val="bullet"/>
      <w:lvlText w:val="•"/>
      <w:lvlJc w:val="left"/>
      <w:pPr>
        <w:ind w:left="1204" w:hanging="144"/>
      </w:pPr>
      <w:rPr>
        <w:rFonts w:hint="default"/>
        <w:lang w:val="pt-PT" w:eastAsia="en-US" w:bidi="ar-SA"/>
      </w:rPr>
    </w:lvl>
    <w:lvl w:ilvl="2" w:tplc="6408237E">
      <w:numFmt w:val="bullet"/>
      <w:lvlText w:val="•"/>
      <w:lvlJc w:val="left"/>
      <w:pPr>
        <w:ind w:left="2189" w:hanging="144"/>
      </w:pPr>
      <w:rPr>
        <w:rFonts w:hint="default"/>
        <w:lang w:val="pt-PT" w:eastAsia="en-US" w:bidi="ar-SA"/>
      </w:rPr>
    </w:lvl>
    <w:lvl w:ilvl="3" w:tplc="EA846A42">
      <w:numFmt w:val="bullet"/>
      <w:lvlText w:val="•"/>
      <w:lvlJc w:val="left"/>
      <w:pPr>
        <w:ind w:left="3173" w:hanging="144"/>
      </w:pPr>
      <w:rPr>
        <w:rFonts w:hint="default"/>
        <w:lang w:val="pt-PT" w:eastAsia="en-US" w:bidi="ar-SA"/>
      </w:rPr>
    </w:lvl>
    <w:lvl w:ilvl="4" w:tplc="FE0E2CFC">
      <w:numFmt w:val="bullet"/>
      <w:lvlText w:val="•"/>
      <w:lvlJc w:val="left"/>
      <w:pPr>
        <w:ind w:left="4158" w:hanging="144"/>
      </w:pPr>
      <w:rPr>
        <w:rFonts w:hint="default"/>
        <w:lang w:val="pt-PT" w:eastAsia="en-US" w:bidi="ar-SA"/>
      </w:rPr>
    </w:lvl>
    <w:lvl w:ilvl="5" w:tplc="2E7A8A60">
      <w:numFmt w:val="bullet"/>
      <w:lvlText w:val="•"/>
      <w:lvlJc w:val="left"/>
      <w:pPr>
        <w:ind w:left="5143" w:hanging="144"/>
      </w:pPr>
      <w:rPr>
        <w:rFonts w:hint="default"/>
        <w:lang w:val="pt-PT" w:eastAsia="en-US" w:bidi="ar-SA"/>
      </w:rPr>
    </w:lvl>
    <w:lvl w:ilvl="6" w:tplc="F78676F4">
      <w:numFmt w:val="bullet"/>
      <w:lvlText w:val="•"/>
      <w:lvlJc w:val="left"/>
      <w:pPr>
        <w:ind w:left="6127" w:hanging="144"/>
      </w:pPr>
      <w:rPr>
        <w:rFonts w:hint="default"/>
        <w:lang w:val="pt-PT" w:eastAsia="en-US" w:bidi="ar-SA"/>
      </w:rPr>
    </w:lvl>
    <w:lvl w:ilvl="7" w:tplc="0C8E1D88">
      <w:numFmt w:val="bullet"/>
      <w:lvlText w:val="•"/>
      <w:lvlJc w:val="left"/>
      <w:pPr>
        <w:ind w:left="7112" w:hanging="144"/>
      </w:pPr>
      <w:rPr>
        <w:rFonts w:hint="default"/>
        <w:lang w:val="pt-PT" w:eastAsia="en-US" w:bidi="ar-SA"/>
      </w:rPr>
    </w:lvl>
    <w:lvl w:ilvl="8" w:tplc="4B88349C">
      <w:numFmt w:val="bullet"/>
      <w:lvlText w:val="•"/>
      <w:lvlJc w:val="left"/>
      <w:pPr>
        <w:ind w:left="8097" w:hanging="144"/>
      </w:pPr>
      <w:rPr>
        <w:rFonts w:hint="default"/>
        <w:lang w:val="pt-PT" w:eastAsia="en-US" w:bidi="ar-SA"/>
      </w:rPr>
    </w:lvl>
  </w:abstractNum>
  <w:abstractNum w:abstractNumId="127" w15:restartNumberingAfterBreak="0">
    <w:nsid w:val="3A593A73"/>
    <w:multiLevelType w:val="multilevel"/>
    <w:tmpl w:val="00F04F4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3B4B5EE0"/>
    <w:multiLevelType w:val="multilevel"/>
    <w:tmpl w:val="8E26D5B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3B864EDC"/>
    <w:multiLevelType w:val="hybridMultilevel"/>
    <w:tmpl w:val="14B6DDA0"/>
    <w:lvl w:ilvl="0" w:tplc="0416000F">
      <w:start w:val="8"/>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0" w15:restartNumberingAfterBreak="0">
    <w:nsid w:val="3BEA41D5"/>
    <w:multiLevelType w:val="hybridMultilevel"/>
    <w:tmpl w:val="85965F5A"/>
    <w:lvl w:ilvl="0" w:tplc="9E4C79DC">
      <w:numFmt w:val="bullet"/>
      <w:lvlText w:val="–"/>
      <w:lvlJc w:val="left"/>
      <w:pPr>
        <w:ind w:left="55" w:hanging="178"/>
      </w:pPr>
      <w:rPr>
        <w:rFonts w:ascii="Times New Roman" w:eastAsia="Times New Roman" w:hAnsi="Times New Roman" w:cs="Times New Roman" w:hint="default"/>
        <w:w w:val="99"/>
        <w:sz w:val="20"/>
        <w:szCs w:val="20"/>
        <w:lang w:val="pt-PT" w:eastAsia="en-US" w:bidi="ar-SA"/>
      </w:rPr>
    </w:lvl>
    <w:lvl w:ilvl="1" w:tplc="4F443ADA">
      <w:numFmt w:val="bullet"/>
      <w:lvlText w:val="•"/>
      <w:lvlJc w:val="left"/>
      <w:pPr>
        <w:ind w:left="561" w:hanging="178"/>
      </w:pPr>
      <w:rPr>
        <w:rFonts w:hint="default"/>
        <w:lang w:val="pt-PT" w:eastAsia="en-US" w:bidi="ar-SA"/>
      </w:rPr>
    </w:lvl>
    <w:lvl w:ilvl="2" w:tplc="3ADEB660">
      <w:numFmt w:val="bullet"/>
      <w:lvlText w:val="•"/>
      <w:lvlJc w:val="left"/>
      <w:pPr>
        <w:ind w:left="1062" w:hanging="178"/>
      </w:pPr>
      <w:rPr>
        <w:rFonts w:hint="default"/>
        <w:lang w:val="pt-PT" w:eastAsia="en-US" w:bidi="ar-SA"/>
      </w:rPr>
    </w:lvl>
    <w:lvl w:ilvl="3" w:tplc="00806CB8">
      <w:numFmt w:val="bullet"/>
      <w:lvlText w:val="•"/>
      <w:lvlJc w:val="left"/>
      <w:pPr>
        <w:ind w:left="1563" w:hanging="178"/>
      </w:pPr>
      <w:rPr>
        <w:rFonts w:hint="default"/>
        <w:lang w:val="pt-PT" w:eastAsia="en-US" w:bidi="ar-SA"/>
      </w:rPr>
    </w:lvl>
    <w:lvl w:ilvl="4" w:tplc="4ED81BC4">
      <w:numFmt w:val="bullet"/>
      <w:lvlText w:val="•"/>
      <w:lvlJc w:val="left"/>
      <w:pPr>
        <w:ind w:left="2065" w:hanging="178"/>
      </w:pPr>
      <w:rPr>
        <w:rFonts w:hint="default"/>
        <w:lang w:val="pt-PT" w:eastAsia="en-US" w:bidi="ar-SA"/>
      </w:rPr>
    </w:lvl>
    <w:lvl w:ilvl="5" w:tplc="B0D6884A">
      <w:numFmt w:val="bullet"/>
      <w:lvlText w:val="•"/>
      <w:lvlJc w:val="left"/>
      <w:pPr>
        <w:ind w:left="2566" w:hanging="178"/>
      </w:pPr>
      <w:rPr>
        <w:rFonts w:hint="default"/>
        <w:lang w:val="pt-PT" w:eastAsia="en-US" w:bidi="ar-SA"/>
      </w:rPr>
    </w:lvl>
    <w:lvl w:ilvl="6" w:tplc="1ADEFFB4">
      <w:numFmt w:val="bullet"/>
      <w:lvlText w:val="•"/>
      <w:lvlJc w:val="left"/>
      <w:pPr>
        <w:ind w:left="3067" w:hanging="178"/>
      </w:pPr>
      <w:rPr>
        <w:rFonts w:hint="default"/>
        <w:lang w:val="pt-PT" w:eastAsia="en-US" w:bidi="ar-SA"/>
      </w:rPr>
    </w:lvl>
    <w:lvl w:ilvl="7" w:tplc="4DBC9ABE">
      <w:numFmt w:val="bullet"/>
      <w:lvlText w:val="•"/>
      <w:lvlJc w:val="left"/>
      <w:pPr>
        <w:ind w:left="3569" w:hanging="178"/>
      </w:pPr>
      <w:rPr>
        <w:rFonts w:hint="default"/>
        <w:lang w:val="pt-PT" w:eastAsia="en-US" w:bidi="ar-SA"/>
      </w:rPr>
    </w:lvl>
    <w:lvl w:ilvl="8" w:tplc="132E35C2">
      <w:numFmt w:val="bullet"/>
      <w:lvlText w:val="•"/>
      <w:lvlJc w:val="left"/>
      <w:pPr>
        <w:ind w:left="4070" w:hanging="178"/>
      </w:pPr>
      <w:rPr>
        <w:rFonts w:hint="default"/>
        <w:lang w:val="pt-PT" w:eastAsia="en-US" w:bidi="ar-SA"/>
      </w:rPr>
    </w:lvl>
  </w:abstractNum>
  <w:abstractNum w:abstractNumId="131" w15:restartNumberingAfterBreak="0">
    <w:nsid w:val="3C1B12EC"/>
    <w:multiLevelType w:val="multilevel"/>
    <w:tmpl w:val="374476EC"/>
    <w:lvl w:ilvl="0">
      <w:start w:val="2"/>
      <w:numFmt w:val="decimal"/>
      <w:lvlText w:val="%1"/>
      <w:lvlJc w:val="left"/>
      <w:pPr>
        <w:ind w:left="218" w:hanging="354"/>
      </w:pPr>
      <w:rPr>
        <w:rFonts w:hint="default"/>
        <w:lang w:val="pt-PT" w:eastAsia="en-US" w:bidi="ar-SA"/>
      </w:rPr>
    </w:lvl>
    <w:lvl w:ilvl="1">
      <w:start w:val="1"/>
      <w:numFmt w:val="decimal"/>
      <w:lvlText w:val="%1.%2"/>
      <w:lvlJc w:val="left"/>
      <w:pPr>
        <w:ind w:left="218" w:hanging="35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796" w:hanging="497"/>
      </w:pPr>
      <w:rPr>
        <w:rFonts w:hint="default"/>
        <w:lang w:val="pt-PT" w:eastAsia="en-US" w:bidi="ar-SA"/>
      </w:rPr>
    </w:lvl>
    <w:lvl w:ilvl="4">
      <w:numFmt w:val="bullet"/>
      <w:lvlText w:val="•"/>
      <w:lvlJc w:val="left"/>
      <w:pPr>
        <w:ind w:left="3835" w:hanging="497"/>
      </w:pPr>
      <w:rPr>
        <w:rFonts w:hint="default"/>
        <w:lang w:val="pt-PT" w:eastAsia="en-US" w:bidi="ar-SA"/>
      </w:rPr>
    </w:lvl>
    <w:lvl w:ilvl="5">
      <w:numFmt w:val="bullet"/>
      <w:lvlText w:val="•"/>
      <w:lvlJc w:val="left"/>
      <w:pPr>
        <w:ind w:left="4873" w:hanging="497"/>
      </w:pPr>
      <w:rPr>
        <w:rFonts w:hint="default"/>
        <w:lang w:val="pt-PT" w:eastAsia="en-US" w:bidi="ar-SA"/>
      </w:rPr>
    </w:lvl>
    <w:lvl w:ilvl="6">
      <w:numFmt w:val="bullet"/>
      <w:lvlText w:val="•"/>
      <w:lvlJc w:val="left"/>
      <w:pPr>
        <w:ind w:left="5912" w:hanging="497"/>
      </w:pPr>
      <w:rPr>
        <w:rFonts w:hint="default"/>
        <w:lang w:val="pt-PT" w:eastAsia="en-US" w:bidi="ar-SA"/>
      </w:rPr>
    </w:lvl>
    <w:lvl w:ilvl="7">
      <w:numFmt w:val="bullet"/>
      <w:lvlText w:val="•"/>
      <w:lvlJc w:val="left"/>
      <w:pPr>
        <w:ind w:left="6950" w:hanging="497"/>
      </w:pPr>
      <w:rPr>
        <w:rFonts w:hint="default"/>
        <w:lang w:val="pt-PT" w:eastAsia="en-US" w:bidi="ar-SA"/>
      </w:rPr>
    </w:lvl>
    <w:lvl w:ilvl="8">
      <w:numFmt w:val="bullet"/>
      <w:lvlText w:val="•"/>
      <w:lvlJc w:val="left"/>
      <w:pPr>
        <w:ind w:left="7989" w:hanging="497"/>
      </w:pPr>
      <w:rPr>
        <w:rFonts w:hint="default"/>
        <w:lang w:val="pt-PT" w:eastAsia="en-US" w:bidi="ar-SA"/>
      </w:rPr>
    </w:lvl>
  </w:abstractNum>
  <w:abstractNum w:abstractNumId="132" w15:restartNumberingAfterBreak="0">
    <w:nsid w:val="3C2D5431"/>
    <w:multiLevelType w:val="multilevel"/>
    <w:tmpl w:val="BE4042A0"/>
    <w:lvl w:ilvl="0">
      <w:start w:val="11"/>
      <w:numFmt w:val="decimal"/>
      <w:lvlText w:val="%1."/>
      <w:lvlJc w:val="left"/>
      <w:pPr>
        <w:ind w:left="720" w:hanging="360"/>
      </w:pPr>
      <w:rPr>
        <w:rFonts w:hint="default"/>
        <w:b/>
        <w:bCs/>
      </w:rPr>
    </w:lvl>
    <w:lvl w:ilvl="1">
      <w:start w:val="1"/>
      <w:numFmt w:val="decimal"/>
      <w:isLgl/>
      <w:lvlText w:val="%1.%2"/>
      <w:lvlJc w:val="left"/>
      <w:pPr>
        <w:ind w:left="915" w:hanging="555"/>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3C9976C0"/>
    <w:multiLevelType w:val="multilevel"/>
    <w:tmpl w:val="FE94355E"/>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Arial" w:eastAsia="Times New Roman" w:hAnsi="Arial" w:cs="Arial" w:hint="default"/>
        <w:b/>
        <w:bCs/>
        <w:w w:val="100"/>
        <w:sz w:val="24"/>
        <w:szCs w:val="24"/>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134" w15:restartNumberingAfterBreak="0">
    <w:nsid w:val="3D3F52B2"/>
    <w:multiLevelType w:val="multilevel"/>
    <w:tmpl w:val="64AA5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3D5C2B60"/>
    <w:multiLevelType w:val="hybridMultilevel"/>
    <w:tmpl w:val="373EB25C"/>
    <w:lvl w:ilvl="0" w:tplc="ADD6950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6" w15:restartNumberingAfterBreak="0">
    <w:nsid w:val="3D9077C6"/>
    <w:multiLevelType w:val="hybridMultilevel"/>
    <w:tmpl w:val="AB849348"/>
    <w:lvl w:ilvl="0" w:tplc="04160019">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7" w15:restartNumberingAfterBreak="0">
    <w:nsid w:val="3DAC433D"/>
    <w:multiLevelType w:val="multilevel"/>
    <w:tmpl w:val="E37207F4"/>
    <w:lvl w:ilvl="0">
      <w:start w:val="15"/>
      <w:numFmt w:val="decimal"/>
      <w:lvlText w:val="%1"/>
      <w:lvlJc w:val="left"/>
      <w:pPr>
        <w:ind w:left="720" w:hanging="360"/>
      </w:pPr>
      <w:rPr>
        <w:rFonts w:eastAsiaTheme="majorEastAsia" w:hint="default"/>
        <w:b/>
      </w:rPr>
    </w:lvl>
    <w:lvl w:ilvl="1">
      <w:start w:val="1"/>
      <w:numFmt w:val="decimal"/>
      <w:isLgl/>
      <w:lvlText w:val="%1.%2"/>
      <w:lvlJc w:val="left"/>
      <w:pPr>
        <w:ind w:left="825" w:hanging="465"/>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160" w:hanging="1800"/>
      </w:pPr>
      <w:rPr>
        <w:rFonts w:eastAsia="Arial" w:hint="default"/>
      </w:rPr>
    </w:lvl>
  </w:abstractNum>
  <w:abstractNum w:abstractNumId="138" w15:restartNumberingAfterBreak="0">
    <w:nsid w:val="3DBF030F"/>
    <w:multiLevelType w:val="hybridMultilevel"/>
    <w:tmpl w:val="29368734"/>
    <w:lvl w:ilvl="0" w:tplc="0416000D">
      <w:start w:val="1"/>
      <w:numFmt w:val="bullet"/>
      <w:lvlText w:val=""/>
      <w:lvlJc w:val="left"/>
      <w:pPr>
        <w:ind w:left="2160" w:hanging="360"/>
      </w:pPr>
      <w:rPr>
        <w:rFonts w:ascii="Wingdings" w:hAnsi="Wingdings"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139" w15:restartNumberingAfterBreak="0">
    <w:nsid w:val="3DDE2738"/>
    <w:multiLevelType w:val="multilevel"/>
    <w:tmpl w:val="716A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40024AF2"/>
    <w:multiLevelType w:val="multilevel"/>
    <w:tmpl w:val="F5401976"/>
    <w:lvl w:ilvl="0">
      <w:start w:val="3"/>
      <w:numFmt w:val="decimal"/>
      <w:lvlText w:val="%1"/>
      <w:lvlJc w:val="left"/>
      <w:pPr>
        <w:ind w:left="8931" w:hanging="349"/>
      </w:pPr>
      <w:rPr>
        <w:rFonts w:hint="default"/>
        <w:lang w:val="pt-PT" w:eastAsia="en-US" w:bidi="ar-SA"/>
      </w:rPr>
    </w:lvl>
    <w:lvl w:ilvl="1">
      <w:start w:val="1"/>
      <w:numFmt w:val="decimal"/>
      <w:lvlText w:val="%1.%2"/>
      <w:lvlJc w:val="left"/>
      <w:pPr>
        <w:ind w:left="11473" w:hanging="349"/>
      </w:pPr>
      <w:rPr>
        <w:rFonts w:ascii="Arial" w:eastAsia="Times New Roman" w:hAnsi="Arial" w:cs="Arial" w:hint="default"/>
        <w:b/>
        <w:bCs/>
        <w:w w:val="100"/>
        <w:sz w:val="24"/>
        <w:szCs w:val="24"/>
        <w:lang w:val="pt-PT" w:eastAsia="en-US" w:bidi="ar-SA"/>
      </w:rPr>
    </w:lvl>
    <w:lvl w:ilvl="2">
      <w:numFmt w:val="bullet"/>
      <w:lvlText w:val="•"/>
      <w:lvlJc w:val="left"/>
      <w:pPr>
        <w:ind w:left="10902" w:hanging="349"/>
      </w:pPr>
      <w:rPr>
        <w:rFonts w:hint="default"/>
        <w:lang w:val="pt-PT" w:eastAsia="en-US" w:bidi="ar-SA"/>
      </w:rPr>
    </w:lvl>
    <w:lvl w:ilvl="3">
      <w:numFmt w:val="bullet"/>
      <w:lvlText w:val="•"/>
      <w:lvlJc w:val="left"/>
      <w:pPr>
        <w:ind w:left="11886" w:hanging="349"/>
      </w:pPr>
      <w:rPr>
        <w:rFonts w:hint="default"/>
        <w:lang w:val="pt-PT" w:eastAsia="en-US" w:bidi="ar-SA"/>
      </w:rPr>
    </w:lvl>
    <w:lvl w:ilvl="4">
      <w:numFmt w:val="bullet"/>
      <w:lvlText w:val="•"/>
      <w:lvlJc w:val="left"/>
      <w:pPr>
        <w:ind w:left="12871" w:hanging="349"/>
      </w:pPr>
      <w:rPr>
        <w:rFonts w:hint="default"/>
        <w:lang w:val="pt-PT" w:eastAsia="en-US" w:bidi="ar-SA"/>
      </w:rPr>
    </w:lvl>
    <w:lvl w:ilvl="5">
      <w:numFmt w:val="bullet"/>
      <w:lvlText w:val="•"/>
      <w:lvlJc w:val="left"/>
      <w:pPr>
        <w:ind w:left="13856" w:hanging="349"/>
      </w:pPr>
      <w:rPr>
        <w:rFonts w:hint="default"/>
        <w:lang w:val="pt-PT" w:eastAsia="en-US" w:bidi="ar-SA"/>
      </w:rPr>
    </w:lvl>
    <w:lvl w:ilvl="6">
      <w:numFmt w:val="bullet"/>
      <w:lvlText w:val="•"/>
      <w:lvlJc w:val="left"/>
      <w:pPr>
        <w:ind w:left="14840" w:hanging="349"/>
      </w:pPr>
      <w:rPr>
        <w:rFonts w:hint="default"/>
        <w:lang w:val="pt-PT" w:eastAsia="en-US" w:bidi="ar-SA"/>
      </w:rPr>
    </w:lvl>
    <w:lvl w:ilvl="7">
      <w:numFmt w:val="bullet"/>
      <w:lvlText w:val="•"/>
      <w:lvlJc w:val="left"/>
      <w:pPr>
        <w:ind w:left="15825" w:hanging="349"/>
      </w:pPr>
      <w:rPr>
        <w:rFonts w:hint="default"/>
        <w:lang w:val="pt-PT" w:eastAsia="en-US" w:bidi="ar-SA"/>
      </w:rPr>
    </w:lvl>
    <w:lvl w:ilvl="8">
      <w:numFmt w:val="bullet"/>
      <w:lvlText w:val="•"/>
      <w:lvlJc w:val="left"/>
      <w:pPr>
        <w:ind w:left="16810" w:hanging="349"/>
      </w:pPr>
      <w:rPr>
        <w:rFonts w:hint="default"/>
        <w:lang w:val="pt-PT" w:eastAsia="en-US" w:bidi="ar-SA"/>
      </w:rPr>
    </w:lvl>
  </w:abstractNum>
  <w:abstractNum w:abstractNumId="141" w15:restartNumberingAfterBreak="0">
    <w:nsid w:val="403D178B"/>
    <w:multiLevelType w:val="hybridMultilevel"/>
    <w:tmpl w:val="B5F06CCC"/>
    <w:lvl w:ilvl="0" w:tplc="AA96E6EA">
      <w:start w:val="1"/>
      <w:numFmt w:val="lowerRoman"/>
      <w:lvlText w:val="%1)"/>
      <w:lvlJc w:val="left"/>
      <w:pPr>
        <w:ind w:left="1713" w:hanging="360"/>
      </w:pPr>
      <w:rPr>
        <w:rFonts w:hint="default"/>
      </w:rPr>
    </w:lvl>
    <w:lvl w:ilvl="1" w:tplc="04160019" w:tentative="1">
      <w:start w:val="1"/>
      <w:numFmt w:val="lowerLetter"/>
      <w:lvlText w:val="%2."/>
      <w:lvlJc w:val="left"/>
      <w:pPr>
        <w:ind w:left="2433" w:hanging="360"/>
      </w:pPr>
    </w:lvl>
    <w:lvl w:ilvl="2" w:tplc="0416001B" w:tentative="1">
      <w:start w:val="1"/>
      <w:numFmt w:val="lowerRoman"/>
      <w:lvlText w:val="%3."/>
      <w:lvlJc w:val="right"/>
      <w:pPr>
        <w:ind w:left="3153" w:hanging="180"/>
      </w:pPr>
    </w:lvl>
    <w:lvl w:ilvl="3" w:tplc="0416000F" w:tentative="1">
      <w:start w:val="1"/>
      <w:numFmt w:val="decimal"/>
      <w:lvlText w:val="%4."/>
      <w:lvlJc w:val="left"/>
      <w:pPr>
        <w:ind w:left="3873" w:hanging="360"/>
      </w:pPr>
    </w:lvl>
    <w:lvl w:ilvl="4" w:tplc="04160019" w:tentative="1">
      <w:start w:val="1"/>
      <w:numFmt w:val="lowerLetter"/>
      <w:lvlText w:val="%5."/>
      <w:lvlJc w:val="left"/>
      <w:pPr>
        <w:ind w:left="4593" w:hanging="360"/>
      </w:pPr>
    </w:lvl>
    <w:lvl w:ilvl="5" w:tplc="0416001B" w:tentative="1">
      <w:start w:val="1"/>
      <w:numFmt w:val="lowerRoman"/>
      <w:lvlText w:val="%6."/>
      <w:lvlJc w:val="right"/>
      <w:pPr>
        <w:ind w:left="5313" w:hanging="180"/>
      </w:pPr>
    </w:lvl>
    <w:lvl w:ilvl="6" w:tplc="0416000F" w:tentative="1">
      <w:start w:val="1"/>
      <w:numFmt w:val="decimal"/>
      <w:lvlText w:val="%7."/>
      <w:lvlJc w:val="left"/>
      <w:pPr>
        <w:ind w:left="6033" w:hanging="360"/>
      </w:pPr>
    </w:lvl>
    <w:lvl w:ilvl="7" w:tplc="04160019" w:tentative="1">
      <w:start w:val="1"/>
      <w:numFmt w:val="lowerLetter"/>
      <w:lvlText w:val="%8."/>
      <w:lvlJc w:val="left"/>
      <w:pPr>
        <w:ind w:left="6753" w:hanging="360"/>
      </w:pPr>
    </w:lvl>
    <w:lvl w:ilvl="8" w:tplc="0416001B" w:tentative="1">
      <w:start w:val="1"/>
      <w:numFmt w:val="lowerRoman"/>
      <w:lvlText w:val="%9."/>
      <w:lvlJc w:val="right"/>
      <w:pPr>
        <w:ind w:left="7473" w:hanging="180"/>
      </w:pPr>
    </w:lvl>
  </w:abstractNum>
  <w:abstractNum w:abstractNumId="142" w15:restartNumberingAfterBreak="0">
    <w:nsid w:val="40CC19F2"/>
    <w:multiLevelType w:val="multilevel"/>
    <w:tmpl w:val="FD508CF8"/>
    <w:lvl w:ilvl="0">
      <w:start w:val="16"/>
      <w:numFmt w:val="decimal"/>
      <w:lvlText w:val="%1"/>
      <w:lvlJc w:val="left"/>
      <w:pPr>
        <w:ind w:left="218" w:hanging="449"/>
      </w:pPr>
      <w:rPr>
        <w:rFonts w:hint="default"/>
        <w:lang w:val="pt-PT" w:eastAsia="en-US" w:bidi="ar-SA"/>
      </w:rPr>
    </w:lvl>
    <w:lvl w:ilvl="1">
      <w:start w:val="1"/>
      <w:numFmt w:val="decimal"/>
      <w:lvlText w:val="%1.%2"/>
      <w:lvlJc w:val="left"/>
      <w:pPr>
        <w:ind w:left="218" w:hanging="449"/>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6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77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902" w:hanging="776"/>
      </w:pPr>
      <w:rPr>
        <w:rFonts w:hint="default"/>
        <w:lang w:val="pt-PT" w:eastAsia="en-US" w:bidi="ar-SA"/>
      </w:rPr>
    </w:lvl>
    <w:lvl w:ilvl="5">
      <w:numFmt w:val="bullet"/>
      <w:lvlText w:val="•"/>
      <w:lvlJc w:val="left"/>
      <w:pPr>
        <w:ind w:left="4929" w:hanging="776"/>
      </w:pPr>
      <w:rPr>
        <w:rFonts w:hint="default"/>
        <w:lang w:val="pt-PT" w:eastAsia="en-US" w:bidi="ar-SA"/>
      </w:rPr>
    </w:lvl>
    <w:lvl w:ilvl="6">
      <w:numFmt w:val="bullet"/>
      <w:lvlText w:val="•"/>
      <w:lvlJc w:val="left"/>
      <w:pPr>
        <w:ind w:left="5956" w:hanging="776"/>
      </w:pPr>
      <w:rPr>
        <w:rFonts w:hint="default"/>
        <w:lang w:val="pt-PT" w:eastAsia="en-US" w:bidi="ar-SA"/>
      </w:rPr>
    </w:lvl>
    <w:lvl w:ilvl="7">
      <w:numFmt w:val="bullet"/>
      <w:lvlText w:val="•"/>
      <w:lvlJc w:val="left"/>
      <w:pPr>
        <w:ind w:left="6984" w:hanging="776"/>
      </w:pPr>
      <w:rPr>
        <w:rFonts w:hint="default"/>
        <w:lang w:val="pt-PT" w:eastAsia="en-US" w:bidi="ar-SA"/>
      </w:rPr>
    </w:lvl>
    <w:lvl w:ilvl="8">
      <w:numFmt w:val="bullet"/>
      <w:lvlText w:val="•"/>
      <w:lvlJc w:val="left"/>
      <w:pPr>
        <w:ind w:left="8011" w:hanging="776"/>
      </w:pPr>
      <w:rPr>
        <w:rFonts w:hint="default"/>
        <w:lang w:val="pt-PT" w:eastAsia="en-US" w:bidi="ar-SA"/>
      </w:rPr>
    </w:lvl>
  </w:abstractNum>
  <w:abstractNum w:abstractNumId="143" w15:restartNumberingAfterBreak="0">
    <w:nsid w:val="40F656FA"/>
    <w:multiLevelType w:val="hybridMultilevel"/>
    <w:tmpl w:val="F7C026E6"/>
    <w:lvl w:ilvl="0" w:tplc="8F4498DA">
      <w:start w:val="2"/>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4" w15:restartNumberingAfterBreak="0">
    <w:nsid w:val="412E4331"/>
    <w:multiLevelType w:val="hybridMultilevel"/>
    <w:tmpl w:val="003EB6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5" w15:restartNumberingAfterBreak="0">
    <w:nsid w:val="41952F73"/>
    <w:multiLevelType w:val="hybridMultilevel"/>
    <w:tmpl w:val="2BBA0A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6" w15:restartNumberingAfterBreak="0">
    <w:nsid w:val="41C14ECF"/>
    <w:multiLevelType w:val="hybridMultilevel"/>
    <w:tmpl w:val="C38AF900"/>
    <w:lvl w:ilvl="0" w:tplc="0416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7" w15:restartNumberingAfterBreak="0">
    <w:nsid w:val="41CB5008"/>
    <w:multiLevelType w:val="multilevel"/>
    <w:tmpl w:val="37D6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22420DA"/>
    <w:multiLevelType w:val="multilevel"/>
    <w:tmpl w:val="02B64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D07502"/>
    <w:multiLevelType w:val="multilevel"/>
    <w:tmpl w:val="32E26FEE"/>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438C059F"/>
    <w:multiLevelType w:val="multilevel"/>
    <w:tmpl w:val="9A343F3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44106681"/>
    <w:multiLevelType w:val="multilevel"/>
    <w:tmpl w:val="68AE5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465088E"/>
    <w:multiLevelType w:val="hybridMultilevel"/>
    <w:tmpl w:val="0C9E5D1A"/>
    <w:lvl w:ilvl="0" w:tplc="9C5CE9C0">
      <w:start w:val="1"/>
      <w:numFmt w:val="lowerLetter"/>
      <w:lvlText w:val="%1."/>
      <w:lvlJc w:val="left"/>
      <w:pPr>
        <w:ind w:left="578" w:hanging="360"/>
      </w:pPr>
      <w:rPr>
        <w:rFonts w:hint="default"/>
      </w:rPr>
    </w:lvl>
    <w:lvl w:ilvl="1" w:tplc="04160019" w:tentative="1">
      <w:start w:val="1"/>
      <w:numFmt w:val="lowerLetter"/>
      <w:lvlText w:val="%2."/>
      <w:lvlJc w:val="left"/>
      <w:pPr>
        <w:ind w:left="1298" w:hanging="360"/>
      </w:pPr>
    </w:lvl>
    <w:lvl w:ilvl="2" w:tplc="0416001B" w:tentative="1">
      <w:start w:val="1"/>
      <w:numFmt w:val="lowerRoman"/>
      <w:lvlText w:val="%3."/>
      <w:lvlJc w:val="right"/>
      <w:pPr>
        <w:ind w:left="2018" w:hanging="180"/>
      </w:pPr>
    </w:lvl>
    <w:lvl w:ilvl="3" w:tplc="0416000F" w:tentative="1">
      <w:start w:val="1"/>
      <w:numFmt w:val="decimal"/>
      <w:lvlText w:val="%4."/>
      <w:lvlJc w:val="left"/>
      <w:pPr>
        <w:ind w:left="2738" w:hanging="360"/>
      </w:pPr>
    </w:lvl>
    <w:lvl w:ilvl="4" w:tplc="04160019" w:tentative="1">
      <w:start w:val="1"/>
      <w:numFmt w:val="lowerLetter"/>
      <w:lvlText w:val="%5."/>
      <w:lvlJc w:val="left"/>
      <w:pPr>
        <w:ind w:left="3458" w:hanging="360"/>
      </w:pPr>
    </w:lvl>
    <w:lvl w:ilvl="5" w:tplc="0416001B" w:tentative="1">
      <w:start w:val="1"/>
      <w:numFmt w:val="lowerRoman"/>
      <w:lvlText w:val="%6."/>
      <w:lvlJc w:val="right"/>
      <w:pPr>
        <w:ind w:left="4178" w:hanging="180"/>
      </w:pPr>
    </w:lvl>
    <w:lvl w:ilvl="6" w:tplc="0416000F" w:tentative="1">
      <w:start w:val="1"/>
      <w:numFmt w:val="decimal"/>
      <w:lvlText w:val="%7."/>
      <w:lvlJc w:val="left"/>
      <w:pPr>
        <w:ind w:left="4898" w:hanging="360"/>
      </w:pPr>
    </w:lvl>
    <w:lvl w:ilvl="7" w:tplc="04160019" w:tentative="1">
      <w:start w:val="1"/>
      <w:numFmt w:val="lowerLetter"/>
      <w:lvlText w:val="%8."/>
      <w:lvlJc w:val="left"/>
      <w:pPr>
        <w:ind w:left="5618" w:hanging="360"/>
      </w:pPr>
    </w:lvl>
    <w:lvl w:ilvl="8" w:tplc="0416001B" w:tentative="1">
      <w:start w:val="1"/>
      <w:numFmt w:val="lowerRoman"/>
      <w:lvlText w:val="%9."/>
      <w:lvlJc w:val="right"/>
      <w:pPr>
        <w:ind w:left="6338" w:hanging="180"/>
      </w:pPr>
    </w:lvl>
  </w:abstractNum>
  <w:abstractNum w:abstractNumId="153" w15:restartNumberingAfterBreak="0">
    <w:nsid w:val="447C1523"/>
    <w:multiLevelType w:val="hybridMultilevel"/>
    <w:tmpl w:val="864691EC"/>
    <w:lvl w:ilvl="0" w:tplc="AF061E10">
      <w:start w:val="1"/>
      <w:numFmt w:val="upperRoman"/>
      <w:lvlText w:val="%1."/>
      <w:lvlJc w:val="right"/>
      <w:pPr>
        <w:ind w:left="720" w:hanging="360"/>
      </w:pPr>
      <w:rPr>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4" w15:restartNumberingAfterBreak="0">
    <w:nsid w:val="44B75E40"/>
    <w:multiLevelType w:val="hybridMultilevel"/>
    <w:tmpl w:val="2DFEC7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5" w15:restartNumberingAfterBreak="0">
    <w:nsid w:val="44E72147"/>
    <w:multiLevelType w:val="hybridMultilevel"/>
    <w:tmpl w:val="6F7E8F46"/>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6" w15:restartNumberingAfterBreak="0">
    <w:nsid w:val="452F4F20"/>
    <w:multiLevelType w:val="hybridMultilevel"/>
    <w:tmpl w:val="A1FE0ED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7" w15:restartNumberingAfterBreak="0">
    <w:nsid w:val="453C56DA"/>
    <w:multiLevelType w:val="multilevel"/>
    <w:tmpl w:val="59FECAC6"/>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b w:val="0"/>
        <w:bCs w:val="0"/>
        <w:color w:val="auto"/>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46944C31"/>
    <w:multiLevelType w:val="hybridMultilevel"/>
    <w:tmpl w:val="5BA664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9" w15:restartNumberingAfterBreak="0">
    <w:nsid w:val="46DF1B69"/>
    <w:multiLevelType w:val="hybridMultilevel"/>
    <w:tmpl w:val="9EBE533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60" w15:restartNumberingAfterBreak="0">
    <w:nsid w:val="47375B2D"/>
    <w:multiLevelType w:val="hybridMultilevel"/>
    <w:tmpl w:val="CF72D8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1" w15:restartNumberingAfterBreak="0">
    <w:nsid w:val="47606F0C"/>
    <w:multiLevelType w:val="hybridMultilevel"/>
    <w:tmpl w:val="B98CD576"/>
    <w:lvl w:ilvl="0" w:tplc="94867D4A">
      <w:numFmt w:val="bullet"/>
      <w:lvlText w:val="–"/>
      <w:lvlJc w:val="left"/>
      <w:pPr>
        <w:ind w:left="218" w:hanging="184"/>
      </w:pPr>
      <w:rPr>
        <w:rFonts w:ascii="Times New Roman" w:eastAsia="Times New Roman" w:hAnsi="Times New Roman" w:cs="Times New Roman" w:hint="default"/>
        <w:b/>
        <w:bCs/>
        <w:w w:val="100"/>
        <w:sz w:val="22"/>
        <w:szCs w:val="22"/>
        <w:lang w:val="pt-PT" w:eastAsia="en-US" w:bidi="ar-SA"/>
      </w:rPr>
    </w:lvl>
    <w:lvl w:ilvl="1" w:tplc="F8A460FE">
      <w:numFmt w:val="bullet"/>
      <w:lvlText w:val="•"/>
      <w:lvlJc w:val="left"/>
      <w:pPr>
        <w:ind w:left="1204" w:hanging="184"/>
      </w:pPr>
      <w:rPr>
        <w:rFonts w:hint="default"/>
        <w:lang w:val="pt-PT" w:eastAsia="en-US" w:bidi="ar-SA"/>
      </w:rPr>
    </w:lvl>
    <w:lvl w:ilvl="2" w:tplc="6DDCFB98">
      <w:numFmt w:val="bullet"/>
      <w:lvlText w:val="•"/>
      <w:lvlJc w:val="left"/>
      <w:pPr>
        <w:ind w:left="2189" w:hanging="184"/>
      </w:pPr>
      <w:rPr>
        <w:rFonts w:hint="default"/>
        <w:lang w:val="pt-PT" w:eastAsia="en-US" w:bidi="ar-SA"/>
      </w:rPr>
    </w:lvl>
    <w:lvl w:ilvl="3" w:tplc="A4FE3E2A">
      <w:numFmt w:val="bullet"/>
      <w:lvlText w:val="•"/>
      <w:lvlJc w:val="left"/>
      <w:pPr>
        <w:ind w:left="3173" w:hanging="184"/>
      </w:pPr>
      <w:rPr>
        <w:rFonts w:hint="default"/>
        <w:lang w:val="pt-PT" w:eastAsia="en-US" w:bidi="ar-SA"/>
      </w:rPr>
    </w:lvl>
    <w:lvl w:ilvl="4" w:tplc="25A23E04">
      <w:numFmt w:val="bullet"/>
      <w:lvlText w:val="•"/>
      <w:lvlJc w:val="left"/>
      <w:pPr>
        <w:ind w:left="4158" w:hanging="184"/>
      </w:pPr>
      <w:rPr>
        <w:rFonts w:hint="default"/>
        <w:lang w:val="pt-PT" w:eastAsia="en-US" w:bidi="ar-SA"/>
      </w:rPr>
    </w:lvl>
    <w:lvl w:ilvl="5" w:tplc="78746FBE">
      <w:numFmt w:val="bullet"/>
      <w:lvlText w:val="•"/>
      <w:lvlJc w:val="left"/>
      <w:pPr>
        <w:ind w:left="5143" w:hanging="184"/>
      </w:pPr>
      <w:rPr>
        <w:rFonts w:hint="default"/>
        <w:lang w:val="pt-PT" w:eastAsia="en-US" w:bidi="ar-SA"/>
      </w:rPr>
    </w:lvl>
    <w:lvl w:ilvl="6" w:tplc="3E98D8AC">
      <w:numFmt w:val="bullet"/>
      <w:lvlText w:val="•"/>
      <w:lvlJc w:val="left"/>
      <w:pPr>
        <w:ind w:left="6127" w:hanging="184"/>
      </w:pPr>
      <w:rPr>
        <w:rFonts w:hint="default"/>
        <w:lang w:val="pt-PT" w:eastAsia="en-US" w:bidi="ar-SA"/>
      </w:rPr>
    </w:lvl>
    <w:lvl w:ilvl="7" w:tplc="B6DEEEE4">
      <w:numFmt w:val="bullet"/>
      <w:lvlText w:val="•"/>
      <w:lvlJc w:val="left"/>
      <w:pPr>
        <w:ind w:left="7112" w:hanging="184"/>
      </w:pPr>
      <w:rPr>
        <w:rFonts w:hint="default"/>
        <w:lang w:val="pt-PT" w:eastAsia="en-US" w:bidi="ar-SA"/>
      </w:rPr>
    </w:lvl>
    <w:lvl w:ilvl="8" w:tplc="46A6E63C">
      <w:numFmt w:val="bullet"/>
      <w:lvlText w:val="•"/>
      <w:lvlJc w:val="left"/>
      <w:pPr>
        <w:ind w:left="8097" w:hanging="184"/>
      </w:pPr>
      <w:rPr>
        <w:rFonts w:hint="default"/>
        <w:lang w:val="pt-PT" w:eastAsia="en-US" w:bidi="ar-SA"/>
      </w:rPr>
    </w:lvl>
  </w:abstractNum>
  <w:abstractNum w:abstractNumId="162" w15:restartNumberingAfterBreak="0">
    <w:nsid w:val="47A306F3"/>
    <w:multiLevelType w:val="hybridMultilevel"/>
    <w:tmpl w:val="45D0BFAC"/>
    <w:lvl w:ilvl="0" w:tplc="0416000F">
      <w:start w:val="1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3" w15:restartNumberingAfterBreak="0">
    <w:nsid w:val="48214FD3"/>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8CD1BAD"/>
    <w:multiLevelType w:val="hybridMultilevel"/>
    <w:tmpl w:val="F6DE330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5" w15:restartNumberingAfterBreak="0">
    <w:nsid w:val="49296924"/>
    <w:multiLevelType w:val="multilevel"/>
    <w:tmpl w:val="9952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94E6EE9"/>
    <w:multiLevelType w:val="multilevel"/>
    <w:tmpl w:val="E7206010"/>
    <w:lvl w:ilvl="0">
      <w:start w:val="1"/>
      <w:numFmt w:val="decimal"/>
      <w:lvlText w:val="%1"/>
      <w:lvlJc w:val="left"/>
      <w:pPr>
        <w:ind w:left="384" w:hanging="384"/>
      </w:pPr>
      <w:rPr>
        <w:rFonts w:hint="default"/>
      </w:rPr>
    </w:lvl>
    <w:lvl w:ilvl="1">
      <w:start w:val="2"/>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7" w15:restartNumberingAfterBreak="0">
    <w:nsid w:val="49EE64AF"/>
    <w:multiLevelType w:val="multilevel"/>
    <w:tmpl w:val="8C3E8FE8"/>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8" w15:restartNumberingAfterBreak="0">
    <w:nsid w:val="4A0A2F2B"/>
    <w:multiLevelType w:val="hybridMultilevel"/>
    <w:tmpl w:val="E6A860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9" w15:restartNumberingAfterBreak="0">
    <w:nsid w:val="4A4A33FE"/>
    <w:multiLevelType w:val="multilevel"/>
    <w:tmpl w:val="4FCA58E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A7A5DEE"/>
    <w:multiLevelType w:val="hybridMultilevel"/>
    <w:tmpl w:val="8C3A254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1" w15:restartNumberingAfterBreak="0">
    <w:nsid w:val="4A8763E3"/>
    <w:multiLevelType w:val="hybridMultilevel"/>
    <w:tmpl w:val="B51EBC6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2" w15:restartNumberingAfterBreak="0">
    <w:nsid w:val="4B525FE6"/>
    <w:multiLevelType w:val="hybridMultilevel"/>
    <w:tmpl w:val="6BDE88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3" w15:restartNumberingAfterBreak="0">
    <w:nsid w:val="4B8E3B74"/>
    <w:multiLevelType w:val="multilevel"/>
    <w:tmpl w:val="FEC6898C"/>
    <w:lvl w:ilvl="0">
      <w:start w:val="13"/>
      <w:numFmt w:val="decimal"/>
      <w:lvlText w:val="%1"/>
      <w:lvlJc w:val="left"/>
      <w:pPr>
        <w:ind w:left="218" w:hanging="447"/>
      </w:pPr>
      <w:rPr>
        <w:rFonts w:hint="default"/>
        <w:lang w:val="pt-PT" w:eastAsia="en-US" w:bidi="ar-SA"/>
      </w:rPr>
    </w:lvl>
    <w:lvl w:ilvl="1">
      <w:start w:val="1"/>
      <w:numFmt w:val="decimal"/>
      <w:lvlText w:val="%1.%2"/>
      <w:lvlJc w:val="left"/>
      <w:pPr>
        <w:ind w:left="218" w:hanging="44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73" w:hanging="639"/>
      </w:pPr>
      <w:rPr>
        <w:rFonts w:hint="default"/>
        <w:lang w:val="pt-PT" w:eastAsia="en-US" w:bidi="ar-SA"/>
      </w:rPr>
    </w:lvl>
    <w:lvl w:ilvl="4">
      <w:numFmt w:val="bullet"/>
      <w:lvlText w:val="•"/>
      <w:lvlJc w:val="left"/>
      <w:pPr>
        <w:ind w:left="4158" w:hanging="639"/>
      </w:pPr>
      <w:rPr>
        <w:rFonts w:hint="default"/>
        <w:lang w:val="pt-PT" w:eastAsia="en-US" w:bidi="ar-SA"/>
      </w:rPr>
    </w:lvl>
    <w:lvl w:ilvl="5">
      <w:numFmt w:val="bullet"/>
      <w:lvlText w:val="•"/>
      <w:lvlJc w:val="left"/>
      <w:pPr>
        <w:ind w:left="5143" w:hanging="639"/>
      </w:pPr>
      <w:rPr>
        <w:rFonts w:hint="default"/>
        <w:lang w:val="pt-PT" w:eastAsia="en-US" w:bidi="ar-SA"/>
      </w:rPr>
    </w:lvl>
    <w:lvl w:ilvl="6">
      <w:numFmt w:val="bullet"/>
      <w:lvlText w:val="•"/>
      <w:lvlJc w:val="left"/>
      <w:pPr>
        <w:ind w:left="6127" w:hanging="639"/>
      </w:pPr>
      <w:rPr>
        <w:rFonts w:hint="default"/>
        <w:lang w:val="pt-PT" w:eastAsia="en-US" w:bidi="ar-SA"/>
      </w:rPr>
    </w:lvl>
    <w:lvl w:ilvl="7">
      <w:numFmt w:val="bullet"/>
      <w:lvlText w:val="•"/>
      <w:lvlJc w:val="left"/>
      <w:pPr>
        <w:ind w:left="7112" w:hanging="639"/>
      </w:pPr>
      <w:rPr>
        <w:rFonts w:hint="default"/>
        <w:lang w:val="pt-PT" w:eastAsia="en-US" w:bidi="ar-SA"/>
      </w:rPr>
    </w:lvl>
    <w:lvl w:ilvl="8">
      <w:numFmt w:val="bullet"/>
      <w:lvlText w:val="•"/>
      <w:lvlJc w:val="left"/>
      <w:pPr>
        <w:ind w:left="8097" w:hanging="639"/>
      </w:pPr>
      <w:rPr>
        <w:rFonts w:hint="default"/>
        <w:lang w:val="pt-PT" w:eastAsia="en-US" w:bidi="ar-SA"/>
      </w:rPr>
    </w:lvl>
  </w:abstractNum>
  <w:abstractNum w:abstractNumId="174" w15:restartNumberingAfterBreak="0">
    <w:nsid w:val="4B956766"/>
    <w:multiLevelType w:val="hybridMultilevel"/>
    <w:tmpl w:val="5DECBDD6"/>
    <w:lvl w:ilvl="0" w:tplc="650CF022">
      <w:start w:val="1"/>
      <w:numFmt w:val="decimal"/>
      <w:lvlText w:val="%1."/>
      <w:lvlJc w:val="left"/>
      <w:pPr>
        <w:ind w:left="502" w:hanging="360"/>
      </w:pPr>
      <w:rPr>
        <w:rFonts w:hint="default"/>
        <w:b/>
        <w:i w:val="0"/>
      </w:rPr>
    </w:lvl>
    <w:lvl w:ilvl="1" w:tplc="2796162E">
      <w:start w:val="1"/>
      <w:numFmt w:val="lowerLetter"/>
      <w:lvlText w:val="%2)"/>
      <w:lvlJc w:val="left"/>
      <w:pPr>
        <w:ind w:left="1440" w:hanging="360"/>
      </w:pPr>
      <w:rPr>
        <w:rFonts w:hint="default"/>
        <w:b w:val="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5" w15:restartNumberingAfterBreak="0">
    <w:nsid w:val="4C0B112E"/>
    <w:multiLevelType w:val="hybridMultilevel"/>
    <w:tmpl w:val="A784109C"/>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6" w15:restartNumberingAfterBreak="0">
    <w:nsid w:val="4CE53921"/>
    <w:multiLevelType w:val="multilevel"/>
    <w:tmpl w:val="C17A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CFE755D"/>
    <w:multiLevelType w:val="hybridMultilevel"/>
    <w:tmpl w:val="855EDBB8"/>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8" w15:restartNumberingAfterBreak="0">
    <w:nsid w:val="4E583950"/>
    <w:multiLevelType w:val="hybridMultilevel"/>
    <w:tmpl w:val="0518A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9" w15:restartNumberingAfterBreak="0">
    <w:nsid w:val="4EA00344"/>
    <w:multiLevelType w:val="hybridMultilevel"/>
    <w:tmpl w:val="D4428CC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0" w15:restartNumberingAfterBreak="0">
    <w:nsid w:val="4EF55E79"/>
    <w:multiLevelType w:val="hybridMultilevel"/>
    <w:tmpl w:val="0F06BF9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1" w15:restartNumberingAfterBreak="0">
    <w:nsid w:val="4F110CB8"/>
    <w:multiLevelType w:val="hybridMultilevel"/>
    <w:tmpl w:val="DB1AFAB4"/>
    <w:lvl w:ilvl="0" w:tplc="6B04D702">
      <w:start w:val="2"/>
      <w:numFmt w:val="decimal"/>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2" w15:restartNumberingAfterBreak="0">
    <w:nsid w:val="4F52472A"/>
    <w:multiLevelType w:val="hybridMultilevel"/>
    <w:tmpl w:val="4F7CAED6"/>
    <w:lvl w:ilvl="0" w:tplc="C50848EA">
      <w:start w:val="1"/>
      <w:numFmt w:val="lowerLetter"/>
      <w:lvlText w:val="%1)"/>
      <w:lvlJc w:val="left"/>
      <w:pPr>
        <w:ind w:left="1428" w:hanging="360"/>
      </w:pPr>
      <w:rPr>
        <w:rFonts w:ascii="Arial" w:hAnsi="Arial" w:cs="Arial"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83" w15:restartNumberingAfterBreak="0">
    <w:nsid w:val="4FF82713"/>
    <w:multiLevelType w:val="multilevel"/>
    <w:tmpl w:val="88CC658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50435D0E"/>
    <w:multiLevelType w:val="hybridMultilevel"/>
    <w:tmpl w:val="3EDE3F2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85" w15:restartNumberingAfterBreak="0">
    <w:nsid w:val="5045371B"/>
    <w:multiLevelType w:val="hybridMultilevel"/>
    <w:tmpl w:val="7DF003B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6" w15:restartNumberingAfterBreak="0">
    <w:nsid w:val="50A339D8"/>
    <w:multiLevelType w:val="multilevel"/>
    <w:tmpl w:val="B4C0AB56"/>
    <w:lvl w:ilvl="0">
      <w:start w:val="7"/>
      <w:numFmt w:val="decimal"/>
      <w:lvlText w:val="%1"/>
      <w:lvlJc w:val="left"/>
      <w:pPr>
        <w:ind w:left="525" w:hanging="525"/>
      </w:pPr>
      <w:rPr>
        <w:rFonts w:hint="default"/>
      </w:rPr>
    </w:lvl>
    <w:lvl w:ilvl="1">
      <w:start w:val="7"/>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7" w15:restartNumberingAfterBreak="0">
    <w:nsid w:val="51027F0A"/>
    <w:multiLevelType w:val="hybridMultilevel"/>
    <w:tmpl w:val="FD82F1EC"/>
    <w:lvl w:ilvl="0" w:tplc="04160019">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188" w15:restartNumberingAfterBreak="0">
    <w:nsid w:val="51365BF7"/>
    <w:multiLevelType w:val="hybridMultilevel"/>
    <w:tmpl w:val="92E8402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9" w15:restartNumberingAfterBreak="0">
    <w:nsid w:val="515569C6"/>
    <w:multiLevelType w:val="hybridMultilevel"/>
    <w:tmpl w:val="3F2CE7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0" w15:restartNumberingAfterBreak="0">
    <w:nsid w:val="51CD5C9B"/>
    <w:multiLevelType w:val="hybridMultilevel"/>
    <w:tmpl w:val="EFE48C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1" w15:restartNumberingAfterBreak="0">
    <w:nsid w:val="529F5748"/>
    <w:multiLevelType w:val="multilevel"/>
    <w:tmpl w:val="665648B4"/>
    <w:lvl w:ilvl="0">
      <w:start w:val="10"/>
      <w:numFmt w:val="decimal"/>
      <w:lvlText w:val="%1"/>
      <w:lvlJc w:val="left"/>
      <w:pPr>
        <w:ind w:left="660" w:hanging="660"/>
      </w:pPr>
      <w:rPr>
        <w:rFonts w:hint="default"/>
        <w:b/>
        <w:bCs/>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2" w15:restartNumberingAfterBreak="0">
    <w:nsid w:val="5466215B"/>
    <w:multiLevelType w:val="hybridMultilevel"/>
    <w:tmpl w:val="C4A69372"/>
    <w:lvl w:ilvl="0" w:tplc="04160017">
      <w:start w:val="1"/>
      <w:numFmt w:val="lowerLetter"/>
      <w:lvlText w:val="%1)"/>
      <w:lvlJc w:val="left"/>
      <w:pPr>
        <w:ind w:left="540" w:hanging="360"/>
      </w:pPr>
    </w:lvl>
    <w:lvl w:ilvl="1" w:tplc="04160019" w:tentative="1">
      <w:start w:val="1"/>
      <w:numFmt w:val="lowerLetter"/>
      <w:lvlText w:val="%2."/>
      <w:lvlJc w:val="left"/>
      <w:pPr>
        <w:ind w:left="1260" w:hanging="360"/>
      </w:pPr>
    </w:lvl>
    <w:lvl w:ilvl="2" w:tplc="0416001B" w:tentative="1">
      <w:start w:val="1"/>
      <w:numFmt w:val="lowerRoman"/>
      <w:lvlText w:val="%3."/>
      <w:lvlJc w:val="right"/>
      <w:pPr>
        <w:ind w:left="1980" w:hanging="180"/>
      </w:pPr>
    </w:lvl>
    <w:lvl w:ilvl="3" w:tplc="0416000F" w:tentative="1">
      <w:start w:val="1"/>
      <w:numFmt w:val="decimal"/>
      <w:lvlText w:val="%4."/>
      <w:lvlJc w:val="left"/>
      <w:pPr>
        <w:ind w:left="2700" w:hanging="360"/>
      </w:pPr>
    </w:lvl>
    <w:lvl w:ilvl="4" w:tplc="04160019" w:tentative="1">
      <w:start w:val="1"/>
      <w:numFmt w:val="lowerLetter"/>
      <w:lvlText w:val="%5."/>
      <w:lvlJc w:val="left"/>
      <w:pPr>
        <w:ind w:left="3420" w:hanging="360"/>
      </w:pPr>
    </w:lvl>
    <w:lvl w:ilvl="5" w:tplc="0416001B" w:tentative="1">
      <w:start w:val="1"/>
      <w:numFmt w:val="lowerRoman"/>
      <w:lvlText w:val="%6."/>
      <w:lvlJc w:val="right"/>
      <w:pPr>
        <w:ind w:left="4140" w:hanging="180"/>
      </w:pPr>
    </w:lvl>
    <w:lvl w:ilvl="6" w:tplc="0416000F" w:tentative="1">
      <w:start w:val="1"/>
      <w:numFmt w:val="decimal"/>
      <w:lvlText w:val="%7."/>
      <w:lvlJc w:val="left"/>
      <w:pPr>
        <w:ind w:left="4860" w:hanging="360"/>
      </w:pPr>
    </w:lvl>
    <w:lvl w:ilvl="7" w:tplc="04160019" w:tentative="1">
      <w:start w:val="1"/>
      <w:numFmt w:val="lowerLetter"/>
      <w:lvlText w:val="%8."/>
      <w:lvlJc w:val="left"/>
      <w:pPr>
        <w:ind w:left="5580" w:hanging="360"/>
      </w:pPr>
    </w:lvl>
    <w:lvl w:ilvl="8" w:tplc="0416001B" w:tentative="1">
      <w:start w:val="1"/>
      <w:numFmt w:val="lowerRoman"/>
      <w:lvlText w:val="%9."/>
      <w:lvlJc w:val="right"/>
      <w:pPr>
        <w:ind w:left="6300" w:hanging="180"/>
      </w:pPr>
    </w:lvl>
  </w:abstractNum>
  <w:abstractNum w:abstractNumId="193" w15:restartNumberingAfterBreak="0">
    <w:nsid w:val="5475493B"/>
    <w:multiLevelType w:val="hybridMultilevel"/>
    <w:tmpl w:val="279AA7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4" w15:restartNumberingAfterBreak="0">
    <w:nsid w:val="54B4357F"/>
    <w:multiLevelType w:val="hybridMultilevel"/>
    <w:tmpl w:val="1DA0D8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5" w15:restartNumberingAfterBreak="0">
    <w:nsid w:val="54D66AC8"/>
    <w:multiLevelType w:val="multilevel"/>
    <w:tmpl w:val="76EC9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6A94E87"/>
    <w:multiLevelType w:val="hybridMultilevel"/>
    <w:tmpl w:val="199269EC"/>
    <w:lvl w:ilvl="0" w:tplc="9C7013FC">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7" w15:restartNumberingAfterBreak="0">
    <w:nsid w:val="56C50EC4"/>
    <w:multiLevelType w:val="multilevel"/>
    <w:tmpl w:val="FA60BC32"/>
    <w:lvl w:ilvl="0">
      <w:start w:val="5"/>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8" w15:restartNumberingAfterBreak="0">
    <w:nsid w:val="574836A1"/>
    <w:multiLevelType w:val="hybridMultilevel"/>
    <w:tmpl w:val="0EE4AEFC"/>
    <w:lvl w:ilvl="0" w:tplc="04160013">
      <w:start w:val="1"/>
      <w:numFmt w:val="upperRoman"/>
      <w:lvlText w:val="%1."/>
      <w:lvlJc w:val="right"/>
      <w:pPr>
        <w:ind w:left="2520" w:hanging="360"/>
      </w:p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199" w15:restartNumberingAfterBreak="0">
    <w:nsid w:val="577E32D1"/>
    <w:multiLevelType w:val="hybridMultilevel"/>
    <w:tmpl w:val="2736C11A"/>
    <w:lvl w:ilvl="0" w:tplc="8D6A9CF2">
      <w:start w:val="1"/>
      <w:numFmt w:val="lowerLetter"/>
      <w:lvlText w:val="%1."/>
      <w:lvlJc w:val="left"/>
      <w:pPr>
        <w:ind w:left="1428" w:hanging="360"/>
      </w:pPr>
      <w:rPr>
        <w:b w:val="0"/>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0" w15:restartNumberingAfterBreak="0">
    <w:nsid w:val="58091D48"/>
    <w:multiLevelType w:val="hybridMultilevel"/>
    <w:tmpl w:val="179AEA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1"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2" w15:restartNumberingAfterBreak="0">
    <w:nsid w:val="59F42975"/>
    <w:multiLevelType w:val="hybridMultilevel"/>
    <w:tmpl w:val="677684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3" w15:restartNumberingAfterBreak="0">
    <w:nsid w:val="5A6A54F0"/>
    <w:multiLevelType w:val="multilevel"/>
    <w:tmpl w:val="8F9253BE"/>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04" w15:restartNumberingAfterBreak="0">
    <w:nsid w:val="5BEA73FB"/>
    <w:multiLevelType w:val="multilevel"/>
    <w:tmpl w:val="52D88F5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05" w15:restartNumberingAfterBreak="0">
    <w:nsid w:val="5CBB3971"/>
    <w:multiLevelType w:val="multilevel"/>
    <w:tmpl w:val="D552344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CF1414B"/>
    <w:multiLevelType w:val="hybridMultilevel"/>
    <w:tmpl w:val="19A64470"/>
    <w:lvl w:ilvl="0" w:tplc="0416000F">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7" w15:restartNumberingAfterBreak="0">
    <w:nsid w:val="5DEC77B3"/>
    <w:multiLevelType w:val="multilevel"/>
    <w:tmpl w:val="C8B0B1CC"/>
    <w:lvl w:ilvl="0">
      <w:start w:val="10"/>
      <w:numFmt w:val="decimal"/>
      <w:lvlText w:val="%1"/>
      <w:lvlJc w:val="left"/>
      <w:pPr>
        <w:ind w:left="218" w:hanging="460"/>
      </w:pPr>
      <w:rPr>
        <w:rFonts w:hint="default"/>
        <w:lang w:val="pt-PT" w:eastAsia="en-US" w:bidi="ar-SA"/>
      </w:rPr>
    </w:lvl>
    <w:lvl w:ilvl="1">
      <w:start w:val="1"/>
      <w:numFmt w:val="decimal"/>
      <w:lvlText w:val="%1.%2"/>
      <w:lvlJc w:val="left"/>
      <w:pPr>
        <w:ind w:left="218" w:hanging="460"/>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460"/>
      </w:pPr>
      <w:rPr>
        <w:rFonts w:hint="default"/>
        <w:lang w:val="pt-PT" w:eastAsia="en-US" w:bidi="ar-SA"/>
      </w:rPr>
    </w:lvl>
    <w:lvl w:ilvl="3">
      <w:numFmt w:val="bullet"/>
      <w:lvlText w:val="•"/>
      <w:lvlJc w:val="left"/>
      <w:pPr>
        <w:ind w:left="3173" w:hanging="460"/>
      </w:pPr>
      <w:rPr>
        <w:rFonts w:hint="default"/>
        <w:lang w:val="pt-PT" w:eastAsia="en-US" w:bidi="ar-SA"/>
      </w:rPr>
    </w:lvl>
    <w:lvl w:ilvl="4">
      <w:numFmt w:val="bullet"/>
      <w:lvlText w:val="•"/>
      <w:lvlJc w:val="left"/>
      <w:pPr>
        <w:ind w:left="4158" w:hanging="460"/>
      </w:pPr>
      <w:rPr>
        <w:rFonts w:hint="default"/>
        <w:lang w:val="pt-PT" w:eastAsia="en-US" w:bidi="ar-SA"/>
      </w:rPr>
    </w:lvl>
    <w:lvl w:ilvl="5">
      <w:numFmt w:val="bullet"/>
      <w:lvlText w:val="•"/>
      <w:lvlJc w:val="left"/>
      <w:pPr>
        <w:ind w:left="5143" w:hanging="460"/>
      </w:pPr>
      <w:rPr>
        <w:rFonts w:hint="default"/>
        <w:lang w:val="pt-PT" w:eastAsia="en-US" w:bidi="ar-SA"/>
      </w:rPr>
    </w:lvl>
    <w:lvl w:ilvl="6">
      <w:numFmt w:val="bullet"/>
      <w:lvlText w:val="•"/>
      <w:lvlJc w:val="left"/>
      <w:pPr>
        <w:ind w:left="6127" w:hanging="460"/>
      </w:pPr>
      <w:rPr>
        <w:rFonts w:hint="default"/>
        <w:lang w:val="pt-PT" w:eastAsia="en-US" w:bidi="ar-SA"/>
      </w:rPr>
    </w:lvl>
    <w:lvl w:ilvl="7">
      <w:numFmt w:val="bullet"/>
      <w:lvlText w:val="•"/>
      <w:lvlJc w:val="left"/>
      <w:pPr>
        <w:ind w:left="7112" w:hanging="460"/>
      </w:pPr>
      <w:rPr>
        <w:rFonts w:hint="default"/>
        <w:lang w:val="pt-PT" w:eastAsia="en-US" w:bidi="ar-SA"/>
      </w:rPr>
    </w:lvl>
    <w:lvl w:ilvl="8">
      <w:numFmt w:val="bullet"/>
      <w:lvlText w:val="•"/>
      <w:lvlJc w:val="left"/>
      <w:pPr>
        <w:ind w:left="8097" w:hanging="460"/>
      </w:pPr>
      <w:rPr>
        <w:rFonts w:hint="default"/>
        <w:lang w:val="pt-PT" w:eastAsia="en-US" w:bidi="ar-SA"/>
      </w:rPr>
    </w:lvl>
  </w:abstractNum>
  <w:abstractNum w:abstractNumId="208" w15:restartNumberingAfterBreak="0">
    <w:nsid w:val="5E146446"/>
    <w:multiLevelType w:val="hybridMultilevel"/>
    <w:tmpl w:val="B6B81F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9" w15:restartNumberingAfterBreak="0">
    <w:nsid w:val="5E6C3075"/>
    <w:multiLevelType w:val="hybridMultilevel"/>
    <w:tmpl w:val="64523A4A"/>
    <w:lvl w:ilvl="0" w:tplc="8630445C">
      <w:numFmt w:val="bullet"/>
      <w:lvlText w:val="-"/>
      <w:lvlJc w:val="left"/>
      <w:pPr>
        <w:ind w:left="218" w:hanging="159"/>
      </w:pPr>
      <w:rPr>
        <w:rFonts w:ascii="Times New Roman" w:eastAsia="Times New Roman" w:hAnsi="Times New Roman" w:cs="Times New Roman" w:hint="default"/>
        <w:b/>
        <w:bCs/>
        <w:w w:val="100"/>
        <w:sz w:val="22"/>
        <w:szCs w:val="22"/>
        <w:lang w:val="pt-PT" w:eastAsia="en-US" w:bidi="ar-SA"/>
      </w:rPr>
    </w:lvl>
    <w:lvl w:ilvl="1" w:tplc="E49E46D6">
      <w:numFmt w:val="bullet"/>
      <w:lvlText w:val="•"/>
      <w:lvlJc w:val="left"/>
      <w:pPr>
        <w:ind w:left="1204" w:hanging="159"/>
      </w:pPr>
      <w:rPr>
        <w:rFonts w:hint="default"/>
        <w:lang w:val="pt-PT" w:eastAsia="en-US" w:bidi="ar-SA"/>
      </w:rPr>
    </w:lvl>
    <w:lvl w:ilvl="2" w:tplc="0AE8DEA0">
      <w:numFmt w:val="bullet"/>
      <w:lvlText w:val="•"/>
      <w:lvlJc w:val="left"/>
      <w:pPr>
        <w:ind w:left="2189" w:hanging="159"/>
      </w:pPr>
      <w:rPr>
        <w:rFonts w:hint="default"/>
        <w:lang w:val="pt-PT" w:eastAsia="en-US" w:bidi="ar-SA"/>
      </w:rPr>
    </w:lvl>
    <w:lvl w:ilvl="3" w:tplc="21D8AA4E">
      <w:numFmt w:val="bullet"/>
      <w:lvlText w:val="•"/>
      <w:lvlJc w:val="left"/>
      <w:pPr>
        <w:ind w:left="3173" w:hanging="159"/>
      </w:pPr>
      <w:rPr>
        <w:rFonts w:hint="default"/>
        <w:lang w:val="pt-PT" w:eastAsia="en-US" w:bidi="ar-SA"/>
      </w:rPr>
    </w:lvl>
    <w:lvl w:ilvl="4" w:tplc="13B09F7C">
      <w:numFmt w:val="bullet"/>
      <w:lvlText w:val="•"/>
      <w:lvlJc w:val="left"/>
      <w:pPr>
        <w:ind w:left="4158" w:hanging="159"/>
      </w:pPr>
      <w:rPr>
        <w:rFonts w:hint="default"/>
        <w:lang w:val="pt-PT" w:eastAsia="en-US" w:bidi="ar-SA"/>
      </w:rPr>
    </w:lvl>
    <w:lvl w:ilvl="5" w:tplc="C7A0C0C4">
      <w:numFmt w:val="bullet"/>
      <w:lvlText w:val="•"/>
      <w:lvlJc w:val="left"/>
      <w:pPr>
        <w:ind w:left="5143" w:hanging="159"/>
      </w:pPr>
      <w:rPr>
        <w:rFonts w:hint="default"/>
        <w:lang w:val="pt-PT" w:eastAsia="en-US" w:bidi="ar-SA"/>
      </w:rPr>
    </w:lvl>
    <w:lvl w:ilvl="6" w:tplc="A4026428">
      <w:numFmt w:val="bullet"/>
      <w:lvlText w:val="•"/>
      <w:lvlJc w:val="left"/>
      <w:pPr>
        <w:ind w:left="6127" w:hanging="159"/>
      </w:pPr>
      <w:rPr>
        <w:rFonts w:hint="default"/>
        <w:lang w:val="pt-PT" w:eastAsia="en-US" w:bidi="ar-SA"/>
      </w:rPr>
    </w:lvl>
    <w:lvl w:ilvl="7" w:tplc="DAD46F42">
      <w:numFmt w:val="bullet"/>
      <w:lvlText w:val="•"/>
      <w:lvlJc w:val="left"/>
      <w:pPr>
        <w:ind w:left="7112" w:hanging="159"/>
      </w:pPr>
      <w:rPr>
        <w:rFonts w:hint="default"/>
        <w:lang w:val="pt-PT" w:eastAsia="en-US" w:bidi="ar-SA"/>
      </w:rPr>
    </w:lvl>
    <w:lvl w:ilvl="8" w:tplc="97842FE8">
      <w:numFmt w:val="bullet"/>
      <w:lvlText w:val="•"/>
      <w:lvlJc w:val="left"/>
      <w:pPr>
        <w:ind w:left="8097" w:hanging="159"/>
      </w:pPr>
      <w:rPr>
        <w:rFonts w:hint="default"/>
        <w:lang w:val="pt-PT" w:eastAsia="en-US" w:bidi="ar-SA"/>
      </w:rPr>
    </w:lvl>
  </w:abstractNum>
  <w:abstractNum w:abstractNumId="210" w15:restartNumberingAfterBreak="0">
    <w:nsid w:val="5F3B2979"/>
    <w:multiLevelType w:val="hybridMultilevel"/>
    <w:tmpl w:val="70EA53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1" w15:restartNumberingAfterBreak="0">
    <w:nsid w:val="5FCF524A"/>
    <w:multiLevelType w:val="multilevel"/>
    <w:tmpl w:val="6AB06BFC"/>
    <w:lvl w:ilvl="0">
      <w:start w:val="12"/>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2" w15:restartNumberingAfterBreak="0">
    <w:nsid w:val="605E3717"/>
    <w:multiLevelType w:val="multilevel"/>
    <w:tmpl w:val="951E1512"/>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08A6C6C"/>
    <w:multiLevelType w:val="hybridMultilevel"/>
    <w:tmpl w:val="5F6E608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4" w15:restartNumberingAfterBreak="0">
    <w:nsid w:val="611E19EB"/>
    <w:multiLevelType w:val="multilevel"/>
    <w:tmpl w:val="F6F25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1DD361E"/>
    <w:multiLevelType w:val="multilevel"/>
    <w:tmpl w:val="8C006E20"/>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8222"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62757C09"/>
    <w:multiLevelType w:val="hybridMultilevel"/>
    <w:tmpl w:val="841461D4"/>
    <w:lvl w:ilvl="0" w:tplc="6DA6E088">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733C22DE">
      <w:numFmt w:val="bullet"/>
      <w:lvlText w:val="•"/>
      <w:lvlJc w:val="left"/>
      <w:pPr>
        <w:ind w:left="1402" w:hanging="229"/>
      </w:pPr>
      <w:rPr>
        <w:rFonts w:hint="default"/>
        <w:lang w:val="pt-PT" w:eastAsia="en-US" w:bidi="ar-SA"/>
      </w:rPr>
    </w:lvl>
    <w:lvl w:ilvl="2" w:tplc="FB2C4E22">
      <w:numFmt w:val="bullet"/>
      <w:lvlText w:val="•"/>
      <w:lvlJc w:val="left"/>
      <w:pPr>
        <w:ind w:left="2365" w:hanging="229"/>
      </w:pPr>
      <w:rPr>
        <w:rFonts w:hint="default"/>
        <w:lang w:val="pt-PT" w:eastAsia="en-US" w:bidi="ar-SA"/>
      </w:rPr>
    </w:lvl>
    <w:lvl w:ilvl="3" w:tplc="C87A9F6C">
      <w:numFmt w:val="bullet"/>
      <w:lvlText w:val="•"/>
      <w:lvlJc w:val="left"/>
      <w:pPr>
        <w:ind w:left="3327" w:hanging="229"/>
      </w:pPr>
      <w:rPr>
        <w:rFonts w:hint="default"/>
        <w:lang w:val="pt-PT" w:eastAsia="en-US" w:bidi="ar-SA"/>
      </w:rPr>
    </w:lvl>
    <w:lvl w:ilvl="4" w:tplc="7AEADF46">
      <w:numFmt w:val="bullet"/>
      <w:lvlText w:val="•"/>
      <w:lvlJc w:val="left"/>
      <w:pPr>
        <w:ind w:left="4290" w:hanging="229"/>
      </w:pPr>
      <w:rPr>
        <w:rFonts w:hint="default"/>
        <w:lang w:val="pt-PT" w:eastAsia="en-US" w:bidi="ar-SA"/>
      </w:rPr>
    </w:lvl>
    <w:lvl w:ilvl="5" w:tplc="3DDA32F0">
      <w:numFmt w:val="bullet"/>
      <w:lvlText w:val="•"/>
      <w:lvlJc w:val="left"/>
      <w:pPr>
        <w:ind w:left="5253" w:hanging="229"/>
      </w:pPr>
      <w:rPr>
        <w:rFonts w:hint="default"/>
        <w:lang w:val="pt-PT" w:eastAsia="en-US" w:bidi="ar-SA"/>
      </w:rPr>
    </w:lvl>
    <w:lvl w:ilvl="6" w:tplc="A2C60B98">
      <w:numFmt w:val="bullet"/>
      <w:lvlText w:val="•"/>
      <w:lvlJc w:val="left"/>
      <w:pPr>
        <w:ind w:left="6215" w:hanging="229"/>
      </w:pPr>
      <w:rPr>
        <w:rFonts w:hint="default"/>
        <w:lang w:val="pt-PT" w:eastAsia="en-US" w:bidi="ar-SA"/>
      </w:rPr>
    </w:lvl>
    <w:lvl w:ilvl="7" w:tplc="2CC01D38">
      <w:numFmt w:val="bullet"/>
      <w:lvlText w:val="•"/>
      <w:lvlJc w:val="left"/>
      <w:pPr>
        <w:ind w:left="7178" w:hanging="229"/>
      </w:pPr>
      <w:rPr>
        <w:rFonts w:hint="default"/>
        <w:lang w:val="pt-PT" w:eastAsia="en-US" w:bidi="ar-SA"/>
      </w:rPr>
    </w:lvl>
    <w:lvl w:ilvl="8" w:tplc="46243ACA">
      <w:numFmt w:val="bullet"/>
      <w:lvlText w:val="•"/>
      <w:lvlJc w:val="left"/>
      <w:pPr>
        <w:ind w:left="8141" w:hanging="229"/>
      </w:pPr>
      <w:rPr>
        <w:rFonts w:hint="default"/>
        <w:lang w:val="pt-PT" w:eastAsia="en-US" w:bidi="ar-SA"/>
      </w:rPr>
    </w:lvl>
  </w:abstractNum>
  <w:abstractNum w:abstractNumId="217" w15:restartNumberingAfterBreak="0">
    <w:nsid w:val="63487DD8"/>
    <w:multiLevelType w:val="multilevel"/>
    <w:tmpl w:val="5632395E"/>
    <w:lvl w:ilvl="0">
      <w:start w:val="9"/>
      <w:numFmt w:val="decimal"/>
      <w:lvlText w:val="%1"/>
      <w:lvlJc w:val="left"/>
      <w:pPr>
        <w:ind w:left="465" w:hanging="465"/>
      </w:pPr>
      <w:rPr>
        <w:rFonts w:hint="default"/>
      </w:rPr>
    </w:lvl>
    <w:lvl w:ilvl="1">
      <w:start w:val="2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8" w15:restartNumberingAfterBreak="0">
    <w:nsid w:val="6389465E"/>
    <w:multiLevelType w:val="hybridMultilevel"/>
    <w:tmpl w:val="31EA572C"/>
    <w:lvl w:ilvl="0" w:tplc="8F5AED62">
      <w:start w:val="2"/>
      <w:numFmt w:val="decimal"/>
      <w:lvlText w:val="%1."/>
      <w:lvlJc w:val="left"/>
      <w:pPr>
        <w:ind w:left="720" w:hanging="360"/>
      </w:pPr>
      <w:rPr>
        <w:rFonts w:ascii="Arial" w:eastAsia="Times New Roman" w:hAnsi="Arial" w:cs="Arial"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9" w15:restartNumberingAfterBreak="0">
    <w:nsid w:val="63BD18BA"/>
    <w:multiLevelType w:val="hybridMultilevel"/>
    <w:tmpl w:val="7F80B14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0" w15:restartNumberingAfterBreak="0">
    <w:nsid w:val="64892FC3"/>
    <w:multiLevelType w:val="multilevel"/>
    <w:tmpl w:val="EDC2CFA4"/>
    <w:lvl w:ilvl="0">
      <w:start w:val="12"/>
      <w:numFmt w:val="decimal"/>
      <w:lvlText w:val="%1"/>
      <w:lvlJc w:val="left"/>
      <w:pPr>
        <w:ind w:left="672" w:hanging="672"/>
      </w:pPr>
      <w:rPr>
        <w:rFonts w:hint="default"/>
      </w:rPr>
    </w:lvl>
    <w:lvl w:ilvl="1">
      <w:start w:val="6"/>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652A3F03"/>
    <w:multiLevelType w:val="hybridMultilevel"/>
    <w:tmpl w:val="CB7AB5CC"/>
    <w:lvl w:ilvl="0" w:tplc="0AB8713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2" w15:restartNumberingAfterBreak="0">
    <w:nsid w:val="65F93E80"/>
    <w:multiLevelType w:val="multilevel"/>
    <w:tmpl w:val="2240348E"/>
    <w:lvl w:ilvl="0">
      <w:start w:val="2"/>
      <w:numFmt w:val="decimal"/>
      <w:pStyle w:val="Ttulo2"/>
      <w:lvlText w:val="%1"/>
      <w:lvlJc w:val="left"/>
      <w:pPr>
        <w:tabs>
          <w:tab w:val="num" w:pos="645"/>
        </w:tabs>
        <w:ind w:left="645" w:hanging="645"/>
      </w:pPr>
      <w:rPr>
        <w:rFonts w:hint="default"/>
      </w:rPr>
    </w:lvl>
    <w:lvl w:ilvl="1">
      <w:start w:val="2"/>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3" w15:restartNumberingAfterBreak="0">
    <w:nsid w:val="66285D86"/>
    <w:multiLevelType w:val="hybridMultilevel"/>
    <w:tmpl w:val="4672DAA2"/>
    <w:lvl w:ilvl="0" w:tplc="0416000D">
      <w:start w:val="1"/>
      <w:numFmt w:val="bullet"/>
      <w:lvlText w:val=""/>
      <w:lvlJc w:val="left"/>
      <w:pPr>
        <w:ind w:left="1298" w:hanging="360"/>
      </w:pPr>
      <w:rPr>
        <w:rFonts w:ascii="Wingdings" w:hAnsi="Wingdings" w:hint="default"/>
      </w:rPr>
    </w:lvl>
    <w:lvl w:ilvl="1" w:tplc="04160003" w:tentative="1">
      <w:start w:val="1"/>
      <w:numFmt w:val="bullet"/>
      <w:lvlText w:val="o"/>
      <w:lvlJc w:val="left"/>
      <w:pPr>
        <w:ind w:left="2018" w:hanging="360"/>
      </w:pPr>
      <w:rPr>
        <w:rFonts w:ascii="Courier New" w:hAnsi="Courier New" w:cs="Courier New" w:hint="default"/>
      </w:rPr>
    </w:lvl>
    <w:lvl w:ilvl="2" w:tplc="04160005" w:tentative="1">
      <w:start w:val="1"/>
      <w:numFmt w:val="bullet"/>
      <w:lvlText w:val=""/>
      <w:lvlJc w:val="left"/>
      <w:pPr>
        <w:ind w:left="2738" w:hanging="360"/>
      </w:pPr>
      <w:rPr>
        <w:rFonts w:ascii="Wingdings" w:hAnsi="Wingdings" w:hint="default"/>
      </w:rPr>
    </w:lvl>
    <w:lvl w:ilvl="3" w:tplc="04160001" w:tentative="1">
      <w:start w:val="1"/>
      <w:numFmt w:val="bullet"/>
      <w:lvlText w:val=""/>
      <w:lvlJc w:val="left"/>
      <w:pPr>
        <w:ind w:left="3458" w:hanging="360"/>
      </w:pPr>
      <w:rPr>
        <w:rFonts w:ascii="Symbol" w:hAnsi="Symbol" w:hint="default"/>
      </w:rPr>
    </w:lvl>
    <w:lvl w:ilvl="4" w:tplc="04160003" w:tentative="1">
      <w:start w:val="1"/>
      <w:numFmt w:val="bullet"/>
      <w:lvlText w:val="o"/>
      <w:lvlJc w:val="left"/>
      <w:pPr>
        <w:ind w:left="4178" w:hanging="360"/>
      </w:pPr>
      <w:rPr>
        <w:rFonts w:ascii="Courier New" w:hAnsi="Courier New" w:cs="Courier New" w:hint="default"/>
      </w:rPr>
    </w:lvl>
    <w:lvl w:ilvl="5" w:tplc="04160005" w:tentative="1">
      <w:start w:val="1"/>
      <w:numFmt w:val="bullet"/>
      <w:lvlText w:val=""/>
      <w:lvlJc w:val="left"/>
      <w:pPr>
        <w:ind w:left="4898" w:hanging="360"/>
      </w:pPr>
      <w:rPr>
        <w:rFonts w:ascii="Wingdings" w:hAnsi="Wingdings" w:hint="default"/>
      </w:rPr>
    </w:lvl>
    <w:lvl w:ilvl="6" w:tplc="04160001" w:tentative="1">
      <w:start w:val="1"/>
      <w:numFmt w:val="bullet"/>
      <w:lvlText w:val=""/>
      <w:lvlJc w:val="left"/>
      <w:pPr>
        <w:ind w:left="5618" w:hanging="360"/>
      </w:pPr>
      <w:rPr>
        <w:rFonts w:ascii="Symbol" w:hAnsi="Symbol" w:hint="default"/>
      </w:rPr>
    </w:lvl>
    <w:lvl w:ilvl="7" w:tplc="04160003" w:tentative="1">
      <w:start w:val="1"/>
      <w:numFmt w:val="bullet"/>
      <w:lvlText w:val="o"/>
      <w:lvlJc w:val="left"/>
      <w:pPr>
        <w:ind w:left="6338" w:hanging="360"/>
      </w:pPr>
      <w:rPr>
        <w:rFonts w:ascii="Courier New" w:hAnsi="Courier New" w:cs="Courier New" w:hint="default"/>
      </w:rPr>
    </w:lvl>
    <w:lvl w:ilvl="8" w:tplc="04160005" w:tentative="1">
      <w:start w:val="1"/>
      <w:numFmt w:val="bullet"/>
      <w:lvlText w:val=""/>
      <w:lvlJc w:val="left"/>
      <w:pPr>
        <w:ind w:left="7058" w:hanging="360"/>
      </w:pPr>
      <w:rPr>
        <w:rFonts w:ascii="Wingdings" w:hAnsi="Wingdings" w:hint="default"/>
      </w:rPr>
    </w:lvl>
  </w:abstractNum>
  <w:abstractNum w:abstractNumId="224" w15:restartNumberingAfterBreak="0">
    <w:nsid w:val="66A10BE0"/>
    <w:multiLevelType w:val="hybridMultilevel"/>
    <w:tmpl w:val="D820FAB2"/>
    <w:lvl w:ilvl="0" w:tplc="C8BEA844">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5" w15:restartNumberingAfterBreak="0">
    <w:nsid w:val="67475D74"/>
    <w:multiLevelType w:val="multilevel"/>
    <w:tmpl w:val="E48A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7E51C10"/>
    <w:multiLevelType w:val="hybridMultilevel"/>
    <w:tmpl w:val="D7624290"/>
    <w:lvl w:ilvl="0" w:tplc="FFFFFFFF">
      <w:start w:val="1"/>
      <w:numFmt w:val="lowerLetter"/>
      <w:lvlText w:val="%1."/>
      <w:lvlJc w:val="left"/>
      <w:pPr>
        <w:ind w:left="1428" w:hanging="360"/>
      </w:p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27" w15:restartNumberingAfterBreak="0">
    <w:nsid w:val="68E970A8"/>
    <w:multiLevelType w:val="hybridMultilevel"/>
    <w:tmpl w:val="C00862F2"/>
    <w:lvl w:ilvl="0" w:tplc="B0C4CD0C">
      <w:start w:val="14"/>
      <w:numFmt w:val="upperRoman"/>
      <w:lvlText w:val="%1."/>
      <w:lvlJc w:val="left"/>
      <w:pPr>
        <w:ind w:left="2989" w:hanging="720"/>
      </w:pPr>
      <w:rPr>
        <w:rFonts w:hint="default"/>
      </w:rPr>
    </w:lvl>
    <w:lvl w:ilvl="1" w:tplc="04160019" w:tentative="1">
      <w:start w:val="1"/>
      <w:numFmt w:val="lowerLetter"/>
      <w:lvlText w:val="%2."/>
      <w:lvlJc w:val="left"/>
      <w:pPr>
        <w:ind w:left="3349" w:hanging="360"/>
      </w:pPr>
    </w:lvl>
    <w:lvl w:ilvl="2" w:tplc="0416001B" w:tentative="1">
      <w:start w:val="1"/>
      <w:numFmt w:val="lowerRoman"/>
      <w:lvlText w:val="%3."/>
      <w:lvlJc w:val="right"/>
      <w:pPr>
        <w:ind w:left="4069" w:hanging="180"/>
      </w:pPr>
    </w:lvl>
    <w:lvl w:ilvl="3" w:tplc="0416000F" w:tentative="1">
      <w:start w:val="1"/>
      <w:numFmt w:val="decimal"/>
      <w:lvlText w:val="%4."/>
      <w:lvlJc w:val="left"/>
      <w:pPr>
        <w:ind w:left="4789" w:hanging="360"/>
      </w:pPr>
    </w:lvl>
    <w:lvl w:ilvl="4" w:tplc="04160019" w:tentative="1">
      <w:start w:val="1"/>
      <w:numFmt w:val="lowerLetter"/>
      <w:lvlText w:val="%5."/>
      <w:lvlJc w:val="left"/>
      <w:pPr>
        <w:ind w:left="5509" w:hanging="360"/>
      </w:pPr>
    </w:lvl>
    <w:lvl w:ilvl="5" w:tplc="0416001B" w:tentative="1">
      <w:start w:val="1"/>
      <w:numFmt w:val="lowerRoman"/>
      <w:lvlText w:val="%6."/>
      <w:lvlJc w:val="right"/>
      <w:pPr>
        <w:ind w:left="6229" w:hanging="180"/>
      </w:pPr>
    </w:lvl>
    <w:lvl w:ilvl="6" w:tplc="0416000F" w:tentative="1">
      <w:start w:val="1"/>
      <w:numFmt w:val="decimal"/>
      <w:lvlText w:val="%7."/>
      <w:lvlJc w:val="left"/>
      <w:pPr>
        <w:ind w:left="6949" w:hanging="360"/>
      </w:pPr>
    </w:lvl>
    <w:lvl w:ilvl="7" w:tplc="04160019" w:tentative="1">
      <w:start w:val="1"/>
      <w:numFmt w:val="lowerLetter"/>
      <w:lvlText w:val="%8."/>
      <w:lvlJc w:val="left"/>
      <w:pPr>
        <w:ind w:left="7669" w:hanging="360"/>
      </w:pPr>
    </w:lvl>
    <w:lvl w:ilvl="8" w:tplc="0416001B" w:tentative="1">
      <w:start w:val="1"/>
      <w:numFmt w:val="lowerRoman"/>
      <w:lvlText w:val="%9."/>
      <w:lvlJc w:val="right"/>
      <w:pPr>
        <w:ind w:left="8389" w:hanging="180"/>
      </w:pPr>
    </w:lvl>
  </w:abstractNum>
  <w:abstractNum w:abstractNumId="228" w15:restartNumberingAfterBreak="0">
    <w:nsid w:val="69D26462"/>
    <w:multiLevelType w:val="hybridMultilevel"/>
    <w:tmpl w:val="8A869EEA"/>
    <w:lvl w:ilvl="0" w:tplc="0CCC6734">
      <w:start w:val="1"/>
      <w:numFmt w:val="decimal"/>
      <w:lvlText w:val="%1."/>
      <w:lvlJc w:val="left"/>
      <w:pPr>
        <w:ind w:left="439" w:hanging="221"/>
      </w:pPr>
      <w:rPr>
        <w:rFonts w:ascii="Times New Roman" w:eastAsia="Times New Roman" w:hAnsi="Times New Roman" w:cs="Times New Roman" w:hint="default"/>
        <w:b/>
        <w:bCs/>
        <w:w w:val="100"/>
        <w:sz w:val="22"/>
        <w:szCs w:val="22"/>
        <w:lang w:val="pt-PT" w:eastAsia="en-US" w:bidi="ar-SA"/>
      </w:rPr>
    </w:lvl>
    <w:lvl w:ilvl="1" w:tplc="D4B60458">
      <w:numFmt w:val="bullet"/>
      <w:lvlText w:val="•"/>
      <w:lvlJc w:val="left"/>
      <w:pPr>
        <w:ind w:left="1402" w:hanging="221"/>
      </w:pPr>
      <w:rPr>
        <w:rFonts w:hint="default"/>
        <w:lang w:val="pt-PT" w:eastAsia="en-US" w:bidi="ar-SA"/>
      </w:rPr>
    </w:lvl>
    <w:lvl w:ilvl="2" w:tplc="F8B4BBC8">
      <w:numFmt w:val="bullet"/>
      <w:lvlText w:val="•"/>
      <w:lvlJc w:val="left"/>
      <w:pPr>
        <w:ind w:left="2365" w:hanging="221"/>
      </w:pPr>
      <w:rPr>
        <w:rFonts w:hint="default"/>
        <w:lang w:val="pt-PT" w:eastAsia="en-US" w:bidi="ar-SA"/>
      </w:rPr>
    </w:lvl>
    <w:lvl w:ilvl="3" w:tplc="739EE0AC">
      <w:numFmt w:val="bullet"/>
      <w:lvlText w:val="•"/>
      <w:lvlJc w:val="left"/>
      <w:pPr>
        <w:ind w:left="3327" w:hanging="221"/>
      </w:pPr>
      <w:rPr>
        <w:rFonts w:hint="default"/>
        <w:lang w:val="pt-PT" w:eastAsia="en-US" w:bidi="ar-SA"/>
      </w:rPr>
    </w:lvl>
    <w:lvl w:ilvl="4" w:tplc="DF6E146A">
      <w:numFmt w:val="bullet"/>
      <w:lvlText w:val="•"/>
      <w:lvlJc w:val="left"/>
      <w:pPr>
        <w:ind w:left="4290" w:hanging="221"/>
      </w:pPr>
      <w:rPr>
        <w:rFonts w:hint="default"/>
        <w:lang w:val="pt-PT" w:eastAsia="en-US" w:bidi="ar-SA"/>
      </w:rPr>
    </w:lvl>
    <w:lvl w:ilvl="5" w:tplc="6FAECF0A">
      <w:numFmt w:val="bullet"/>
      <w:lvlText w:val="•"/>
      <w:lvlJc w:val="left"/>
      <w:pPr>
        <w:ind w:left="5253" w:hanging="221"/>
      </w:pPr>
      <w:rPr>
        <w:rFonts w:hint="default"/>
        <w:lang w:val="pt-PT" w:eastAsia="en-US" w:bidi="ar-SA"/>
      </w:rPr>
    </w:lvl>
    <w:lvl w:ilvl="6" w:tplc="3A9A6FE2">
      <w:numFmt w:val="bullet"/>
      <w:lvlText w:val="•"/>
      <w:lvlJc w:val="left"/>
      <w:pPr>
        <w:ind w:left="6215" w:hanging="221"/>
      </w:pPr>
      <w:rPr>
        <w:rFonts w:hint="default"/>
        <w:lang w:val="pt-PT" w:eastAsia="en-US" w:bidi="ar-SA"/>
      </w:rPr>
    </w:lvl>
    <w:lvl w:ilvl="7" w:tplc="B0FAD876">
      <w:numFmt w:val="bullet"/>
      <w:lvlText w:val="•"/>
      <w:lvlJc w:val="left"/>
      <w:pPr>
        <w:ind w:left="7178" w:hanging="221"/>
      </w:pPr>
      <w:rPr>
        <w:rFonts w:hint="default"/>
        <w:lang w:val="pt-PT" w:eastAsia="en-US" w:bidi="ar-SA"/>
      </w:rPr>
    </w:lvl>
    <w:lvl w:ilvl="8" w:tplc="A5D2EF10">
      <w:numFmt w:val="bullet"/>
      <w:lvlText w:val="•"/>
      <w:lvlJc w:val="left"/>
      <w:pPr>
        <w:ind w:left="8141" w:hanging="221"/>
      </w:pPr>
      <w:rPr>
        <w:rFonts w:hint="default"/>
        <w:lang w:val="pt-PT" w:eastAsia="en-US" w:bidi="ar-SA"/>
      </w:rPr>
    </w:lvl>
  </w:abstractNum>
  <w:abstractNum w:abstractNumId="229" w15:restartNumberingAfterBreak="0">
    <w:nsid w:val="6A365E26"/>
    <w:multiLevelType w:val="hybridMultilevel"/>
    <w:tmpl w:val="7DE439C6"/>
    <w:lvl w:ilvl="0" w:tplc="F124A3D4">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0" w15:restartNumberingAfterBreak="0">
    <w:nsid w:val="6A9525A4"/>
    <w:multiLevelType w:val="hybridMultilevel"/>
    <w:tmpl w:val="7D9893D8"/>
    <w:lvl w:ilvl="0" w:tplc="04160017">
      <w:start w:val="1"/>
      <w:numFmt w:val="lowerLetter"/>
      <w:lvlText w:val="%1)"/>
      <w:lvlJc w:val="left"/>
      <w:pPr>
        <w:ind w:left="2433" w:hanging="360"/>
      </w:pPr>
    </w:lvl>
    <w:lvl w:ilvl="1" w:tplc="04160019" w:tentative="1">
      <w:start w:val="1"/>
      <w:numFmt w:val="lowerLetter"/>
      <w:lvlText w:val="%2."/>
      <w:lvlJc w:val="left"/>
      <w:pPr>
        <w:ind w:left="3153" w:hanging="360"/>
      </w:pPr>
    </w:lvl>
    <w:lvl w:ilvl="2" w:tplc="0416001B" w:tentative="1">
      <w:start w:val="1"/>
      <w:numFmt w:val="lowerRoman"/>
      <w:lvlText w:val="%3."/>
      <w:lvlJc w:val="right"/>
      <w:pPr>
        <w:ind w:left="3873" w:hanging="180"/>
      </w:pPr>
    </w:lvl>
    <w:lvl w:ilvl="3" w:tplc="0416000F" w:tentative="1">
      <w:start w:val="1"/>
      <w:numFmt w:val="decimal"/>
      <w:lvlText w:val="%4."/>
      <w:lvlJc w:val="left"/>
      <w:pPr>
        <w:ind w:left="4593" w:hanging="360"/>
      </w:pPr>
    </w:lvl>
    <w:lvl w:ilvl="4" w:tplc="04160019" w:tentative="1">
      <w:start w:val="1"/>
      <w:numFmt w:val="lowerLetter"/>
      <w:lvlText w:val="%5."/>
      <w:lvlJc w:val="left"/>
      <w:pPr>
        <w:ind w:left="5313" w:hanging="360"/>
      </w:pPr>
    </w:lvl>
    <w:lvl w:ilvl="5" w:tplc="0416001B" w:tentative="1">
      <w:start w:val="1"/>
      <w:numFmt w:val="lowerRoman"/>
      <w:lvlText w:val="%6."/>
      <w:lvlJc w:val="right"/>
      <w:pPr>
        <w:ind w:left="6033" w:hanging="180"/>
      </w:pPr>
    </w:lvl>
    <w:lvl w:ilvl="6" w:tplc="0416000F" w:tentative="1">
      <w:start w:val="1"/>
      <w:numFmt w:val="decimal"/>
      <w:lvlText w:val="%7."/>
      <w:lvlJc w:val="left"/>
      <w:pPr>
        <w:ind w:left="6753" w:hanging="360"/>
      </w:pPr>
    </w:lvl>
    <w:lvl w:ilvl="7" w:tplc="04160019" w:tentative="1">
      <w:start w:val="1"/>
      <w:numFmt w:val="lowerLetter"/>
      <w:lvlText w:val="%8."/>
      <w:lvlJc w:val="left"/>
      <w:pPr>
        <w:ind w:left="7473" w:hanging="360"/>
      </w:pPr>
    </w:lvl>
    <w:lvl w:ilvl="8" w:tplc="0416001B" w:tentative="1">
      <w:start w:val="1"/>
      <w:numFmt w:val="lowerRoman"/>
      <w:lvlText w:val="%9."/>
      <w:lvlJc w:val="right"/>
      <w:pPr>
        <w:ind w:left="8193" w:hanging="180"/>
      </w:pPr>
    </w:lvl>
  </w:abstractNum>
  <w:abstractNum w:abstractNumId="231" w15:restartNumberingAfterBreak="0">
    <w:nsid w:val="6AAE5613"/>
    <w:multiLevelType w:val="multilevel"/>
    <w:tmpl w:val="A478146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2" w15:restartNumberingAfterBreak="0">
    <w:nsid w:val="6AC25C5B"/>
    <w:multiLevelType w:val="hybridMultilevel"/>
    <w:tmpl w:val="A48ADAB6"/>
    <w:lvl w:ilvl="0" w:tplc="FFE46BD8">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tplc="C79435DA">
      <w:numFmt w:val="bullet"/>
      <w:lvlText w:val="•"/>
      <w:lvlJc w:val="left"/>
      <w:pPr>
        <w:ind w:left="1456" w:hanging="284"/>
      </w:pPr>
      <w:rPr>
        <w:rFonts w:hint="default"/>
        <w:lang w:val="pt-PT" w:eastAsia="en-US" w:bidi="ar-SA"/>
      </w:rPr>
    </w:lvl>
    <w:lvl w:ilvl="2" w:tplc="6B120922">
      <w:numFmt w:val="bullet"/>
      <w:lvlText w:val="•"/>
      <w:lvlJc w:val="left"/>
      <w:pPr>
        <w:ind w:left="2413" w:hanging="284"/>
      </w:pPr>
      <w:rPr>
        <w:rFonts w:hint="default"/>
        <w:lang w:val="pt-PT" w:eastAsia="en-US" w:bidi="ar-SA"/>
      </w:rPr>
    </w:lvl>
    <w:lvl w:ilvl="3" w:tplc="A61AE06A">
      <w:numFmt w:val="bullet"/>
      <w:lvlText w:val="•"/>
      <w:lvlJc w:val="left"/>
      <w:pPr>
        <w:ind w:left="3369" w:hanging="284"/>
      </w:pPr>
      <w:rPr>
        <w:rFonts w:hint="default"/>
        <w:lang w:val="pt-PT" w:eastAsia="en-US" w:bidi="ar-SA"/>
      </w:rPr>
    </w:lvl>
    <w:lvl w:ilvl="4" w:tplc="EAC2A2E4">
      <w:numFmt w:val="bullet"/>
      <w:lvlText w:val="•"/>
      <w:lvlJc w:val="left"/>
      <w:pPr>
        <w:ind w:left="4326" w:hanging="284"/>
      </w:pPr>
      <w:rPr>
        <w:rFonts w:hint="default"/>
        <w:lang w:val="pt-PT" w:eastAsia="en-US" w:bidi="ar-SA"/>
      </w:rPr>
    </w:lvl>
    <w:lvl w:ilvl="5" w:tplc="A32C6DF6">
      <w:numFmt w:val="bullet"/>
      <w:lvlText w:val="•"/>
      <w:lvlJc w:val="left"/>
      <w:pPr>
        <w:ind w:left="5283" w:hanging="284"/>
      </w:pPr>
      <w:rPr>
        <w:rFonts w:hint="default"/>
        <w:lang w:val="pt-PT" w:eastAsia="en-US" w:bidi="ar-SA"/>
      </w:rPr>
    </w:lvl>
    <w:lvl w:ilvl="6" w:tplc="D682F7F2">
      <w:numFmt w:val="bullet"/>
      <w:lvlText w:val="•"/>
      <w:lvlJc w:val="left"/>
      <w:pPr>
        <w:ind w:left="6239" w:hanging="284"/>
      </w:pPr>
      <w:rPr>
        <w:rFonts w:hint="default"/>
        <w:lang w:val="pt-PT" w:eastAsia="en-US" w:bidi="ar-SA"/>
      </w:rPr>
    </w:lvl>
    <w:lvl w:ilvl="7" w:tplc="CB46DC40">
      <w:numFmt w:val="bullet"/>
      <w:lvlText w:val="•"/>
      <w:lvlJc w:val="left"/>
      <w:pPr>
        <w:ind w:left="7196" w:hanging="284"/>
      </w:pPr>
      <w:rPr>
        <w:rFonts w:hint="default"/>
        <w:lang w:val="pt-PT" w:eastAsia="en-US" w:bidi="ar-SA"/>
      </w:rPr>
    </w:lvl>
    <w:lvl w:ilvl="8" w:tplc="393C146E">
      <w:numFmt w:val="bullet"/>
      <w:lvlText w:val="•"/>
      <w:lvlJc w:val="left"/>
      <w:pPr>
        <w:ind w:left="8153" w:hanging="284"/>
      </w:pPr>
      <w:rPr>
        <w:rFonts w:hint="default"/>
        <w:lang w:val="pt-PT" w:eastAsia="en-US" w:bidi="ar-SA"/>
      </w:rPr>
    </w:lvl>
  </w:abstractNum>
  <w:abstractNum w:abstractNumId="233" w15:restartNumberingAfterBreak="0">
    <w:nsid w:val="6AC377F7"/>
    <w:multiLevelType w:val="multilevel"/>
    <w:tmpl w:val="17660144"/>
    <w:lvl w:ilvl="0">
      <w:start w:val="3"/>
      <w:numFmt w:val="decimal"/>
      <w:lvlText w:val="%1"/>
      <w:lvlJc w:val="left"/>
      <w:pPr>
        <w:ind w:left="360" w:hanging="360"/>
      </w:pPr>
      <w:rPr>
        <w:rFonts w:ascii="Arial" w:hAnsi="Arial" w:cs="Arial" w:hint="default"/>
        <w:sz w:val="24"/>
      </w:rPr>
    </w:lvl>
    <w:lvl w:ilvl="1">
      <w:start w:val="1"/>
      <w:numFmt w:val="decimal"/>
      <w:lvlText w:val="%1.%2"/>
      <w:lvlJc w:val="left"/>
      <w:pPr>
        <w:ind w:left="862" w:hanging="360"/>
      </w:pPr>
      <w:rPr>
        <w:rFonts w:ascii="Arial" w:hAnsi="Arial" w:cs="Arial" w:hint="default"/>
        <w:sz w:val="24"/>
      </w:rPr>
    </w:lvl>
    <w:lvl w:ilvl="2">
      <w:start w:val="1"/>
      <w:numFmt w:val="decimal"/>
      <w:lvlText w:val="%1.%2.%3"/>
      <w:lvlJc w:val="left"/>
      <w:pPr>
        <w:ind w:left="1724" w:hanging="720"/>
      </w:pPr>
      <w:rPr>
        <w:rFonts w:ascii="Arial" w:hAnsi="Arial" w:cs="Arial" w:hint="default"/>
        <w:sz w:val="24"/>
      </w:rPr>
    </w:lvl>
    <w:lvl w:ilvl="3">
      <w:start w:val="1"/>
      <w:numFmt w:val="decimal"/>
      <w:lvlText w:val="%1.%2.%3.%4"/>
      <w:lvlJc w:val="left"/>
      <w:pPr>
        <w:ind w:left="2226" w:hanging="720"/>
      </w:pPr>
      <w:rPr>
        <w:rFonts w:ascii="Arial" w:hAnsi="Arial" w:cs="Arial" w:hint="default"/>
        <w:sz w:val="24"/>
      </w:rPr>
    </w:lvl>
    <w:lvl w:ilvl="4">
      <w:start w:val="1"/>
      <w:numFmt w:val="decimal"/>
      <w:lvlText w:val="%1.%2.%3.%4.%5"/>
      <w:lvlJc w:val="left"/>
      <w:pPr>
        <w:ind w:left="3088" w:hanging="1080"/>
      </w:pPr>
      <w:rPr>
        <w:rFonts w:ascii="Arial" w:hAnsi="Arial" w:cs="Arial" w:hint="default"/>
        <w:sz w:val="24"/>
      </w:rPr>
    </w:lvl>
    <w:lvl w:ilvl="5">
      <w:start w:val="1"/>
      <w:numFmt w:val="decimal"/>
      <w:lvlText w:val="%1.%2.%3.%4.%5.%6"/>
      <w:lvlJc w:val="left"/>
      <w:pPr>
        <w:ind w:left="3590" w:hanging="1080"/>
      </w:pPr>
      <w:rPr>
        <w:rFonts w:ascii="Arial" w:hAnsi="Arial" w:cs="Arial" w:hint="default"/>
        <w:sz w:val="24"/>
      </w:rPr>
    </w:lvl>
    <w:lvl w:ilvl="6">
      <w:start w:val="1"/>
      <w:numFmt w:val="decimal"/>
      <w:lvlText w:val="%1.%2.%3.%4.%5.%6.%7"/>
      <w:lvlJc w:val="left"/>
      <w:pPr>
        <w:ind w:left="4452" w:hanging="1440"/>
      </w:pPr>
      <w:rPr>
        <w:rFonts w:ascii="Arial" w:hAnsi="Arial" w:cs="Arial" w:hint="default"/>
        <w:sz w:val="24"/>
      </w:rPr>
    </w:lvl>
    <w:lvl w:ilvl="7">
      <w:start w:val="1"/>
      <w:numFmt w:val="decimal"/>
      <w:lvlText w:val="%1.%2.%3.%4.%5.%6.%7.%8"/>
      <w:lvlJc w:val="left"/>
      <w:pPr>
        <w:ind w:left="4954" w:hanging="1440"/>
      </w:pPr>
      <w:rPr>
        <w:rFonts w:ascii="Arial" w:hAnsi="Arial" w:cs="Arial" w:hint="default"/>
        <w:sz w:val="24"/>
      </w:rPr>
    </w:lvl>
    <w:lvl w:ilvl="8">
      <w:start w:val="1"/>
      <w:numFmt w:val="decimal"/>
      <w:lvlText w:val="%1.%2.%3.%4.%5.%6.%7.%8.%9"/>
      <w:lvlJc w:val="left"/>
      <w:pPr>
        <w:ind w:left="5456" w:hanging="1440"/>
      </w:pPr>
      <w:rPr>
        <w:rFonts w:ascii="Arial" w:hAnsi="Arial" w:cs="Arial" w:hint="default"/>
        <w:sz w:val="24"/>
      </w:rPr>
    </w:lvl>
  </w:abstractNum>
  <w:abstractNum w:abstractNumId="23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35" w15:restartNumberingAfterBreak="0">
    <w:nsid w:val="6CA01196"/>
    <w:multiLevelType w:val="multilevel"/>
    <w:tmpl w:val="A1AE0264"/>
    <w:lvl w:ilvl="0">
      <w:start w:val="15"/>
      <w:numFmt w:val="decimal"/>
      <w:lvlText w:val="%1"/>
      <w:lvlJc w:val="left"/>
      <w:pPr>
        <w:ind w:left="660" w:hanging="442"/>
      </w:pPr>
      <w:rPr>
        <w:rFonts w:hint="default"/>
        <w:lang w:val="pt-PT" w:eastAsia="en-US" w:bidi="ar-SA"/>
      </w:rPr>
    </w:lvl>
    <w:lvl w:ilvl="1">
      <w:start w:val="1"/>
      <w:numFmt w:val="decimal"/>
      <w:lvlText w:val="%1.%2"/>
      <w:lvlJc w:val="left"/>
      <w:pPr>
        <w:ind w:left="660"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218" w:hanging="63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218" w:hanging="826"/>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795" w:hanging="826"/>
      </w:pPr>
      <w:rPr>
        <w:rFonts w:hint="default"/>
        <w:lang w:val="pt-PT" w:eastAsia="en-US" w:bidi="ar-SA"/>
      </w:rPr>
    </w:lvl>
    <w:lvl w:ilvl="5">
      <w:numFmt w:val="bullet"/>
      <w:lvlText w:val="•"/>
      <w:lvlJc w:val="left"/>
      <w:pPr>
        <w:ind w:left="4840" w:hanging="826"/>
      </w:pPr>
      <w:rPr>
        <w:rFonts w:hint="default"/>
        <w:lang w:val="pt-PT" w:eastAsia="en-US" w:bidi="ar-SA"/>
      </w:rPr>
    </w:lvl>
    <w:lvl w:ilvl="6">
      <w:numFmt w:val="bullet"/>
      <w:lvlText w:val="•"/>
      <w:lvlJc w:val="left"/>
      <w:pPr>
        <w:ind w:left="5885" w:hanging="826"/>
      </w:pPr>
      <w:rPr>
        <w:rFonts w:hint="default"/>
        <w:lang w:val="pt-PT" w:eastAsia="en-US" w:bidi="ar-SA"/>
      </w:rPr>
    </w:lvl>
    <w:lvl w:ilvl="7">
      <w:numFmt w:val="bullet"/>
      <w:lvlText w:val="•"/>
      <w:lvlJc w:val="left"/>
      <w:pPr>
        <w:ind w:left="6930" w:hanging="826"/>
      </w:pPr>
      <w:rPr>
        <w:rFonts w:hint="default"/>
        <w:lang w:val="pt-PT" w:eastAsia="en-US" w:bidi="ar-SA"/>
      </w:rPr>
    </w:lvl>
    <w:lvl w:ilvl="8">
      <w:numFmt w:val="bullet"/>
      <w:lvlText w:val="•"/>
      <w:lvlJc w:val="left"/>
      <w:pPr>
        <w:ind w:left="7976" w:hanging="826"/>
      </w:pPr>
      <w:rPr>
        <w:rFonts w:hint="default"/>
        <w:lang w:val="pt-PT" w:eastAsia="en-US" w:bidi="ar-SA"/>
      </w:rPr>
    </w:lvl>
  </w:abstractNum>
  <w:abstractNum w:abstractNumId="236" w15:restartNumberingAfterBreak="0">
    <w:nsid w:val="6CEE23D8"/>
    <w:multiLevelType w:val="hybridMultilevel"/>
    <w:tmpl w:val="AAFC1F8A"/>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37" w15:restartNumberingAfterBreak="0">
    <w:nsid w:val="6CF70015"/>
    <w:multiLevelType w:val="hybridMultilevel"/>
    <w:tmpl w:val="BD109A7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8" w15:restartNumberingAfterBreak="0">
    <w:nsid w:val="6DD25F12"/>
    <w:multiLevelType w:val="multilevel"/>
    <w:tmpl w:val="F9F23A96"/>
    <w:lvl w:ilvl="0">
      <w:start w:val="1"/>
      <w:numFmt w:val="decimal"/>
      <w:lvlText w:val="%1."/>
      <w:lvlJc w:val="left"/>
      <w:pPr>
        <w:tabs>
          <w:tab w:val="num" w:pos="720"/>
        </w:tabs>
        <w:ind w:left="720" w:hanging="360"/>
      </w:pPr>
    </w:lvl>
    <w:lvl w:ilvl="1">
      <w:start w:val="7"/>
      <w:numFmt w:val="upperRoman"/>
      <w:lvlText w:val="%2."/>
      <w:lvlJc w:val="left"/>
      <w:pPr>
        <w:ind w:left="1800" w:hanging="720"/>
      </w:pPr>
      <w:rPr>
        <w:rFonts w:hint="default"/>
      </w:rPr>
    </w:lvl>
    <w:lvl w:ilvl="2">
      <w:start w:val="1"/>
      <w:numFmt w:val="upp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6EC41A7E"/>
    <w:multiLevelType w:val="hybridMultilevel"/>
    <w:tmpl w:val="881E8FE6"/>
    <w:lvl w:ilvl="0" w:tplc="04160019">
      <w:start w:val="8"/>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0" w15:restartNumberingAfterBreak="0">
    <w:nsid w:val="6ED829E8"/>
    <w:multiLevelType w:val="hybridMultilevel"/>
    <w:tmpl w:val="A2A040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1" w15:restartNumberingAfterBreak="0">
    <w:nsid w:val="6F2B1105"/>
    <w:multiLevelType w:val="hybridMultilevel"/>
    <w:tmpl w:val="3B42E028"/>
    <w:lvl w:ilvl="0" w:tplc="04160017">
      <w:start w:val="1"/>
      <w:numFmt w:val="lowerLetter"/>
      <w:lvlText w:val="%1)"/>
      <w:lvlJc w:val="left"/>
      <w:pPr>
        <w:ind w:left="1222" w:hanging="360"/>
      </w:pPr>
    </w:lvl>
    <w:lvl w:ilvl="1" w:tplc="04160019" w:tentative="1">
      <w:start w:val="1"/>
      <w:numFmt w:val="lowerLetter"/>
      <w:lvlText w:val="%2."/>
      <w:lvlJc w:val="left"/>
      <w:pPr>
        <w:ind w:left="1942" w:hanging="360"/>
      </w:pPr>
    </w:lvl>
    <w:lvl w:ilvl="2" w:tplc="0416001B" w:tentative="1">
      <w:start w:val="1"/>
      <w:numFmt w:val="lowerRoman"/>
      <w:lvlText w:val="%3."/>
      <w:lvlJc w:val="right"/>
      <w:pPr>
        <w:ind w:left="2662" w:hanging="180"/>
      </w:pPr>
    </w:lvl>
    <w:lvl w:ilvl="3" w:tplc="0416000F" w:tentative="1">
      <w:start w:val="1"/>
      <w:numFmt w:val="decimal"/>
      <w:lvlText w:val="%4."/>
      <w:lvlJc w:val="left"/>
      <w:pPr>
        <w:ind w:left="3382" w:hanging="360"/>
      </w:pPr>
    </w:lvl>
    <w:lvl w:ilvl="4" w:tplc="04160019" w:tentative="1">
      <w:start w:val="1"/>
      <w:numFmt w:val="lowerLetter"/>
      <w:lvlText w:val="%5."/>
      <w:lvlJc w:val="left"/>
      <w:pPr>
        <w:ind w:left="4102" w:hanging="360"/>
      </w:pPr>
    </w:lvl>
    <w:lvl w:ilvl="5" w:tplc="0416001B" w:tentative="1">
      <w:start w:val="1"/>
      <w:numFmt w:val="lowerRoman"/>
      <w:lvlText w:val="%6."/>
      <w:lvlJc w:val="right"/>
      <w:pPr>
        <w:ind w:left="4822" w:hanging="180"/>
      </w:pPr>
    </w:lvl>
    <w:lvl w:ilvl="6" w:tplc="0416000F" w:tentative="1">
      <w:start w:val="1"/>
      <w:numFmt w:val="decimal"/>
      <w:lvlText w:val="%7."/>
      <w:lvlJc w:val="left"/>
      <w:pPr>
        <w:ind w:left="5542" w:hanging="360"/>
      </w:pPr>
    </w:lvl>
    <w:lvl w:ilvl="7" w:tplc="04160019" w:tentative="1">
      <w:start w:val="1"/>
      <w:numFmt w:val="lowerLetter"/>
      <w:lvlText w:val="%8."/>
      <w:lvlJc w:val="left"/>
      <w:pPr>
        <w:ind w:left="6262" w:hanging="360"/>
      </w:pPr>
    </w:lvl>
    <w:lvl w:ilvl="8" w:tplc="0416001B" w:tentative="1">
      <w:start w:val="1"/>
      <w:numFmt w:val="lowerRoman"/>
      <w:lvlText w:val="%9."/>
      <w:lvlJc w:val="right"/>
      <w:pPr>
        <w:ind w:left="6982" w:hanging="180"/>
      </w:pPr>
    </w:lvl>
  </w:abstractNum>
  <w:abstractNum w:abstractNumId="242" w15:restartNumberingAfterBreak="0">
    <w:nsid w:val="6FB65779"/>
    <w:multiLevelType w:val="hybridMultilevel"/>
    <w:tmpl w:val="1CE02C8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3" w15:restartNumberingAfterBreak="0">
    <w:nsid w:val="6FF27697"/>
    <w:multiLevelType w:val="multilevel"/>
    <w:tmpl w:val="98FEBBD8"/>
    <w:lvl w:ilvl="0">
      <w:start w:val="9"/>
      <w:numFmt w:val="decimal"/>
      <w:lvlText w:val="%1"/>
      <w:lvlJc w:val="left"/>
      <w:pPr>
        <w:ind w:left="549" w:hanging="332"/>
      </w:pPr>
      <w:rPr>
        <w:rFonts w:hint="default"/>
        <w:lang w:val="pt-PT" w:eastAsia="en-US" w:bidi="ar-SA"/>
      </w:rPr>
    </w:lvl>
    <w:lvl w:ilvl="1">
      <w:start w:val="1"/>
      <w:numFmt w:val="decimal"/>
      <w:lvlText w:val="%1.%2"/>
      <w:lvlJc w:val="left"/>
      <w:pPr>
        <w:ind w:left="549"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445" w:hanging="332"/>
      </w:pPr>
      <w:rPr>
        <w:rFonts w:hint="default"/>
        <w:lang w:val="pt-PT" w:eastAsia="en-US" w:bidi="ar-SA"/>
      </w:rPr>
    </w:lvl>
    <w:lvl w:ilvl="3">
      <w:numFmt w:val="bullet"/>
      <w:lvlText w:val="•"/>
      <w:lvlJc w:val="left"/>
      <w:pPr>
        <w:ind w:left="3397" w:hanging="332"/>
      </w:pPr>
      <w:rPr>
        <w:rFonts w:hint="default"/>
        <w:lang w:val="pt-PT" w:eastAsia="en-US" w:bidi="ar-SA"/>
      </w:rPr>
    </w:lvl>
    <w:lvl w:ilvl="4">
      <w:numFmt w:val="bullet"/>
      <w:lvlText w:val="•"/>
      <w:lvlJc w:val="left"/>
      <w:pPr>
        <w:ind w:left="4350" w:hanging="332"/>
      </w:pPr>
      <w:rPr>
        <w:rFonts w:hint="default"/>
        <w:lang w:val="pt-PT" w:eastAsia="en-US" w:bidi="ar-SA"/>
      </w:rPr>
    </w:lvl>
    <w:lvl w:ilvl="5">
      <w:numFmt w:val="bullet"/>
      <w:lvlText w:val="•"/>
      <w:lvlJc w:val="left"/>
      <w:pPr>
        <w:ind w:left="5303" w:hanging="332"/>
      </w:pPr>
      <w:rPr>
        <w:rFonts w:hint="default"/>
        <w:lang w:val="pt-PT" w:eastAsia="en-US" w:bidi="ar-SA"/>
      </w:rPr>
    </w:lvl>
    <w:lvl w:ilvl="6">
      <w:numFmt w:val="bullet"/>
      <w:lvlText w:val="•"/>
      <w:lvlJc w:val="left"/>
      <w:pPr>
        <w:ind w:left="6255" w:hanging="332"/>
      </w:pPr>
      <w:rPr>
        <w:rFonts w:hint="default"/>
        <w:lang w:val="pt-PT" w:eastAsia="en-US" w:bidi="ar-SA"/>
      </w:rPr>
    </w:lvl>
    <w:lvl w:ilvl="7">
      <w:numFmt w:val="bullet"/>
      <w:lvlText w:val="•"/>
      <w:lvlJc w:val="left"/>
      <w:pPr>
        <w:ind w:left="7208" w:hanging="332"/>
      </w:pPr>
      <w:rPr>
        <w:rFonts w:hint="default"/>
        <w:lang w:val="pt-PT" w:eastAsia="en-US" w:bidi="ar-SA"/>
      </w:rPr>
    </w:lvl>
    <w:lvl w:ilvl="8">
      <w:numFmt w:val="bullet"/>
      <w:lvlText w:val="•"/>
      <w:lvlJc w:val="left"/>
      <w:pPr>
        <w:ind w:left="8161" w:hanging="332"/>
      </w:pPr>
      <w:rPr>
        <w:rFonts w:hint="default"/>
        <w:lang w:val="pt-PT" w:eastAsia="en-US" w:bidi="ar-SA"/>
      </w:rPr>
    </w:lvl>
  </w:abstractNum>
  <w:abstractNum w:abstractNumId="244" w15:restartNumberingAfterBreak="0">
    <w:nsid w:val="70A65E61"/>
    <w:multiLevelType w:val="hybridMultilevel"/>
    <w:tmpl w:val="F5045642"/>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45" w15:restartNumberingAfterBreak="0">
    <w:nsid w:val="70E67D77"/>
    <w:multiLevelType w:val="multilevel"/>
    <w:tmpl w:val="1CA8D666"/>
    <w:lvl w:ilvl="0">
      <w:start w:val="2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246" w15:restartNumberingAfterBreak="0">
    <w:nsid w:val="71756B3F"/>
    <w:multiLevelType w:val="multilevel"/>
    <w:tmpl w:val="08249C20"/>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7" w15:restartNumberingAfterBreak="0">
    <w:nsid w:val="71756FFA"/>
    <w:multiLevelType w:val="hybridMultilevel"/>
    <w:tmpl w:val="BE02EF44"/>
    <w:lvl w:ilvl="0" w:tplc="B2E8E880">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8" w15:restartNumberingAfterBreak="0">
    <w:nsid w:val="71BC0F67"/>
    <w:multiLevelType w:val="hybridMultilevel"/>
    <w:tmpl w:val="FECC6BB4"/>
    <w:lvl w:ilvl="0" w:tplc="7F1AA0F4">
      <w:start w:val="1"/>
      <w:numFmt w:val="decimal"/>
      <w:lvlText w:val="%1."/>
      <w:lvlJc w:val="left"/>
      <w:pPr>
        <w:ind w:left="720" w:hanging="360"/>
      </w:pPr>
      <w:rPr>
        <w:rFonts w:ascii="Arial" w:hAnsi="Arial" w:cs="Arial" w:hint="default"/>
        <w:b/>
        <w:bCs/>
      </w:rPr>
    </w:lvl>
    <w:lvl w:ilvl="1" w:tplc="1BA83B60">
      <w:start w:val="1"/>
      <w:numFmt w:val="lowerLetter"/>
      <w:lvlText w:val="%2."/>
      <w:lvlJc w:val="left"/>
      <w:pPr>
        <w:ind w:left="1440" w:hanging="360"/>
      </w:pPr>
      <w:rPr>
        <w:color w:val="auto"/>
      </w:rPr>
    </w:lvl>
    <w:lvl w:ilvl="2" w:tplc="0416001B">
      <w:start w:val="1"/>
      <w:numFmt w:val="lowerRoman"/>
      <w:lvlText w:val="%3."/>
      <w:lvlJc w:val="right"/>
      <w:pPr>
        <w:ind w:left="2160" w:hanging="180"/>
      </w:pPr>
    </w:lvl>
    <w:lvl w:ilvl="3" w:tplc="3D847916">
      <w:start w:val="1"/>
      <w:numFmt w:val="upperLetter"/>
      <w:lvlText w:val="%4)"/>
      <w:lvlJc w:val="left"/>
      <w:pPr>
        <w:ind w:left="2880" w:hanging="360"/>
      </w:pPr>
      <w:rPr>
        <w:rFonts w:hint="default"/>
        <w:b w:val="0"/>
        <w:bCs w:val="0"/>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9" w15:restartNumberingAfterBreak="0">
    <w:nsid w:val="72167E1F"/>
    <w:multiLevelType w:val="multilevel"/>
    <w:tmpl w:val="8C0E6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7219756F"/>
    <w:multiLevelType w:val="multilevel"/>
    <w:tmpl w:val="E77893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1" w15:restartNumberingAfterBreak="0">
    <w:nsid w:val="723D6540"/>
    <w:multiLevelType w:val="hybridMultilevel"/>
    <w:tmpl w:val="44C48A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2" w15:restartNumberingAfterBreak="0">
    <w:nsid w:val="72B963F2"/>
    <w:multiLevelType w:val="hybridMultilevel"/>
    <w:tmpl w:val="EBEEC762"/>
    <w:lvl w:ilvl="0" w:tplc="B3683BF4">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tplc="506813A8">
      <w:numFmt w:val="bullet"/>
      <w:lvlText w:val="•"/>
      <w:lvlJc w:val="left"/>
      <w:pPr>
        <w:ind w:left="1204" w:hanging="174"/>
      </w:pPr>
      <w:rPr>
        <w:rFonts w:hint="default"/>
        <w:lang w:val="pt-PT" w:eastAsia="en-US" w:bidi="ar-SA"/>
      </w:rPr>
    </w:lvl>
    <w:lvl w:ilvl="2" w:tplc="60169126">
      <w:numFmt w:val="bullet"/>
      <w:lvlText w:val="•"/>
      <w:lvlJc w:val="left"/>
      <w:pPr>
        <w:ind w:left="2189" w:hanging="174"/>
      </w:pPr>
      <w:rPr>
        <w:rFonts w:hint="default"/>
        <w:lang w:val="pt-PT" w:eastAsia="en-US" w:bidi="ar-SA"/>
      </w:rPr>
    </w:lvl>
    <w:lvl w:ilvl="3" w:tplc="E230E788">
      <w:numFmt w:val="bullet"/>
      <w:lvlText w:val="•"/>
      <w:lvlJc w:val="left"/>
      <w:pPr>
        <w:ind w:left="3173" w:hanging="174"/>
      </w:pPr>
      <w:rPr>
        <w:rFonts w:hint="default"/>
        <w:lang w:val="pt-PT" w:eastAsia="en-US" w:bidi="ar-SA"/>
      </w:rPr>
    </w:lvl>
    <w:lvl w:ilvl="4" w:tplc="D0F831B4">
      <w:numFmt w:val="bullet"/>
      <w:lvlText w:val="•"/>
      <w:lvlJc w:val="left"/>
      <w:pPr>
        <w:ind w:left="4158" w:hanging="174"/>
      </w:pPr>
      <w:rPr>
        <w:rFonts w:hint="default"/>
        <w:lang w:val="pt-PT" w:eastAsia="en-US" w:bidi="ar-SA"/>
      </w:rPr>
    </w:lvl>
    <w:lvl w:ilvl="5" w:tplc="46CA33F4">
      <w:numFmt w:val="bullet"/>
      <w:lvlText w:val="•"/>
      <w:lvlJc w:val="left"/>
      <w:pPr>
        <w:ind w:left="5143" w:hanging="174"/>
      </w:pPr>
      <w:rPr>
        <w:rFonts w:hint="default"/>
        <w:lang w:val="pt-PT" w:eastAsia="en-US" w:bidi="ar-SA"/>
      </w:rPr>
    </w:lvl>
    <w:lvl w:ilvl="6" w:tplc="8EBA08C6">
      <w:numFmt w:val="bullet"/>
      <w:lvlText w:val="•"/>
      <w:lvlJc w:val="left"/>
      <w:pPr>
        <w:ind w:left="6127" w:hanging="174"/>
      </w:pPr>
      <w:rPr>
        <w:rFonts w:hint="default"/>
        <w:lang w:val="pt-PT" w:eastAsia="en-US" w:bidi="ar-SA"/>
      </w:rPr>
    </w:lvl>
    <w:lvl w:ilvl="7" w:tplc="F55216B4">
      <w:numFmt w:val="bullet"/>
      <w:lvlText w:val="•"/>
      <w:lvlJc w:val="left"/>
      <w:pPr>
        <w:ind w:left="7112" w:hanging="174"/>
      </w:pPr>
      <w:rPr>
        <w:rFonts w:hint="default"/>
        <w:lang w:val="pt-PT" w:eastAsia="en-US" w:bidi="ar-SA"/>
      </w:rPr>
    </w:lvl>
    <w:lvl w:ilvl="8" w:tplc="374A6B02">
      <w:numFmt w:val="bullet"/>
      <w:lvlText w:val="•"/>
      <w:lvlJc w:val="left"/>
      <w:pPr>
        <w:ind w:left="8097" w:hanging="174"/>
      </w:pPr>
      <w:rPr>
        <w:rFonts w:hint="default"/>
        <w:lang w:val="pt-PT" w:eastAsia="en-US" w:bidi="ar-SA"/>
      </w:rPr>
    </w:lvl>
  </w:abstractNum>
  <w:abstractNum w:abstractNumId="253" w15:restartNumberingAfterBreak="0">
    <w:nsid w:val="72C41A66"/>
    <w:multiLevelType w:val="hybridMultilevel"/>
    <w:tmpl w:val="0284DA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4" w15:restartNumberingAfterBreak="0">
    <w:nsid w:val="72E10524"/>
    <w:multiLevelType w:val="multilevel"/>
    <w:tmpl w:val="9474AFA0"/>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284" w:hanging="720"/>
      </w:pPr>
      <w:rPr>
        <w:rFonts w:hint="default"/>
      </w:rPr>
    </w:lvl>
    <w:lvl w:ilvl="3">
      <w:start w:val="1"/>
      <w:numFmt w:val="decimal"/>
      <w:isLgl/>
      <w:lvlText w:val="%1.%2.%3.%4"/>
      <w:lvlJc w:val="left"/>
      <w:pPr>
        <w:ind w:left="15246" w:hanging="1080"/>
      </w:pPr>
      <w:rPr>
        <w:rFonts w:hint="default"/>
      </w:rPr>
    </w:lvl>
    <w:lvl w:ilvl="4">
      <w:start w:val="1"/>
      <w:numFmt w:val="decimal"/>
      <w:isLgl/>
      <w:lvlText w:val="%1.%2.%3.%4.%5"/>
      <w:lvlJc w:val="left"/>
      <w:pPr>
        <w:ind w:left="19848" w:hanging="1080"/>
      </w:pPr>
      <w:rPr>
        <w:rFonts w:hint="default"/>
      </w:rPr>
    </w:lvl>
    <w:lvl w:ilvl="5">
      <w:start w:val="1"/>
      <w:numFmt w:val="decimal"/>
      <w:isLgl/>
      <w:lvlText w:val="%1.%2.%3.%4.%5.%6"/>
      <w:lvlJc w:val="left"/>
      <w:pPr>
        <w:ind w:left="24810" w:hanging="1440"/>
      </w:pPr>
      <w:rPr>
        <w:rFonts w:hint="default"/>
      </w:rPr>
    </w:lvl>
    <w:lvl w:ilvl="6">
      <w:start w:val="1"/>
      <w:numFmt w:val="decimal"/>
      <w:isLgl/>
      <w:lvlText w:val="%1.%2.%3.%4.%5.%6.%7"/>
      <w:lvlJc w:val="left"/>
      <w:pPr>
        <w:ind w:left="29412" w:hanging="1440"/>
      </w:pPr>
      <w:rPr>
        <w:rFonts w:hint="default"/>
      </w:rPr>
    </w:lvl>
    <w:lvl w:ilvl="7">
      <w:start w:val="1"/>
      <w:numFmt w:val="decimal"/>
      <w:isLgl/>
      <w:lvlText w:val="%1.%2.%3.%4.%5.%6.%7.%8"/>
      <w:lvlJc w:val="left"/>
      <w:pPr>
        <w:ind w:left="-31162" w:hanging="1800"/>
      </w:pPr>
      <w:rPr>
        <w:rFonts w:hint="default"/>
      </w:rPr>
    </w:lvl>
    <w:lvl w:ilvl="8">
      <w:start w:val="1"/>
      <w:numFmt w:val="decimal"/>
      <w:isLgl/>
      <w:lvlText w:val="%1.%2.%3.%4.%5.%6.%7.%8.%9"/>
      <w:lvlJc w:val="left"/>
      <w:pPr>
        <w:ind w:left="-26560" w:hanging="1800"/>
      </w:pPr>
      <w:rPr>
        <w:rFonts w:hint="default"/>
      </w:rPr>
    </w:lvl>
  </w:abstractNum>
  <w:abstractNum w:abstractNumId="255" w15:restartNumberingAfterBreak="0">
    <w:nsid w:val="73315EC3"/>
    <w:multiLevelType w:val="hybridMultilevel"/>
    <w:tmpl w:val="6F50AECE"/>
    <w:lvl w:ilvl="0" w:tplc="854ADB2A">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tplc="5F300CB2">
      <w:numFmt w:val="bullet"/>
      <w:lvlText w:val="•"/>
      <w:lvlJc w:val="left"/>
      <w:pPr>
        <w:ind w:left="1402" w:hanging="229"/>
      </w:pPr>
      <w:rPr>
        <w:rFonts w:hint="default"/>
        <w:lang w:val="pt-PT" w:eastAsia="en-US" w:bidi="ar-SA"/>
      </w:rPr>
    </w:lvl>
    <w:lvl w:ilvl="2" w:tplc="691CE254">
      <w:numFmt w:val="bullet"/>
      <w:lvlText w:val="•"/>
      <w:lvlJc w:val="left"/>
      <w:pPr>
        <w:ind w:left="2365" w:hanging="229"/>
      </w:pPr>
      <w:rPr>
        <w:rFonts w:hint="default"/>
        <w:lang w:val="pt-PT" w:eastAsia="en-US" w:bidi="ar-SA"/>
      </w:rPr>
    </w:lvl>
    <w:lvl w:ilvl="3" w:tplc="2DF43A5E">
      <w:numFmt w:val="bullet"/>
      <w:lvlText w:val="•"/>
      <w:lvlJc w:val="left"/>
      <w:pPr>
        <w:ind w:left="3327" w:hanging="229"/>
      </w:pPr>
      <w:rPr>
        <w:rFonts w:hint="default"/>
        <w:lang w:val="pt-PT" w:eastAsia="en-US" w:bidi="ar-SA"/>
      </w:rPr>
    </w:lvl>
    <w:lvl w:ilvl="4" w:tplc="9D960600">
      <w:numFmt w:val="bullet"/>
      <w:lvlText w:val="•"/>
      <w:lvlJc w:val="left"/>
      <w:pPr>
        <w:ind w:left="4290" w:hanging="229"/>
      </w:pPr>
      <w:rPr>
        <w:rFonts w:hint="default"/>
        <w:lang w:val="pt-PT" w:eastAsia="en-US" w:bidi="ar-SA"/>
      </w:rPr>
    </w:lvl>
    <w:lvl w:ilvl="5" w:tplc="A738C1A0">
      <w:numFmt w:val="bullet"/>
      <w:lvlText w:val="•"/>
      <w:lvlJc w:val="left"/>
      <w:pPr>
        <w:ind w:left="5253" w:hanging="229"/>
      </w:pPr>
      <w:rPr>
        <w:rFonts w:hint="default"/>
        <w:lang w:val="pt-PT" w:eastAsia="en-US" w:bidi="ar-SA"/>
      </w:rPr>
    </w:lvl>
    <w:lvl w:ilvl="6" w:tplc="A6DE3B1A">
      <w:numFmt w:val="bullet"/>
      <w:lvlText w:val="•"/>
      <w:lvlJc w:val="left"/>
      <w:pPr>
        <w:ind w:left="6215" w:hanging="229"/>
      </w:pPr>
      <w:rPr>
        <w:rFonts w:hint="default"/>
        <w:lang w:val="pt-PT" w:eastAsia="en-US" w:bidi="ar-SA"/>
      </w:rPr>
    </w:lvl>
    <w:lvl w:ilvl="7" w:tplc="C1CA002E">
      <w:numFmt w:val="bullet"/>
      <w:lvlText w:val="•"/>
      <w:lvlJc w:val="left"/>
      <w:pPr>
        <w:ind w:left="7178" w:hanging="229"/>
      </w:pPr>
      <w:rPr>
        <w:rFonts w:hint="default"/>
        <w:lang w:val="pt-PT" w:eastAsia="en-US" w:bidi="ar-SA"/>
      </w:rPr>
    </w:lvl>
    <w:lvl w:ilvl="8" w:tplc="2F509DAE">
      <w:numFmt w:val="bullet"/>
      <w:lvlText w:val="•"/>
      <w:lvlJc w:val="left"/>
      <w:pPr>
        <w:ind w:left="8141" w:hanging="229"/>
      </w:pPr>
      <w:rPr>
        <w:rFonts w:hint="default"/>
        <w:lang w:val="pt-PT" w:eastAsia="en-US" w:bidi="ar-SA"/>
      </w:rPr>
    </w:lvl>
  </w:abstractNum>
  <w:abstractNum w:abstractNumId="256" w15:restartNumberingAfterBreak="0">
    <w:nsid w:val="73CB0AA5"/>
    <w:multiLevelType w:val="hybridMultilevel"/>
    <w:tmpl w:val="26B4547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7" w15:restartNumberingAfterBreak="0">
    <w:nsid w:val="7480161B"/>
    <w:multiLevelType w:val="multilevel"/>
    <w:tmpl w:val="57581F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8" w15:restartNumberingAfterBreak="0">
    <w:nsid w:val="768C3992"/>
    <w:multiLevelType w:val="hybridMultilevel"/>
    <w:tmpl w:val="A8F2F2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9" w15:restartNumberingAfterBreak="0">
    <w:nsid w:val="76AE52EF"/>
    <w:multiLevelType w:val="hybridMultilevel"/>
    <w:tmpl w:val="1C80A158"/>
    <w:lvl w:ilvl="0" w:tplc="43D6C56E">
      <w:start w:val="1"/>
      <w:numFmt w:val="lowerLetter"/>
      <w:lvlText w:val="%1)"/>
      <w:lvlJc w:val="left"/>
      <w:pPr>
        <w:ind w:left="720" w:hanging="360"/>
      </w:pPr>
      <w:rPr>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0" w15:restartNumberingAfterBreak="0">
    <w:nsid w:val="77096E41"/>
    <w:multiLevelType w:val="multilevel"/>
    <w:tmpl w:val="921CC20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1" w15:restartNumberingAfterBreak="0">
    <w:nsid w:val="77444357"/>
    <w:multiLevelType w:val="multilevel"/>
    <w:tmpl w:val="518CC5F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2" w15:restartNumberingAfterBreak="0">
    <w:nsid w:val="775C4FBC"/>
    <w:multiLevelType w:val="multilevel"/>
    <w:tmpl w:val="1284B8FC"/>
    <w:lvl w:ilvl="0">
      <w:start w:val="1"/>
      <w:numFmt w:val="decimal"/>
      <w:lvlText w:val="%1."/>
      <w:lvlJc w:val="left"/>
      <w:pPr>
        <w:ind w:left="360" w:hanging="360"/>
      </w:pPr>
      <w:rPr>
        <w:rFonts w:hint="default"/>
        <w:b/>
        <w:i w:val="0"/>
      </w:rPr>
    </w:lvl>
    <w:lvl w:ilvl="1">
      <w:start w:val="1"/>
      <w:numFmt w:val="upperRoman"/>
      <w:lvlText w:val="%2."/>
      <w:lvlJc w:val="right"/>
      <w:pPr>
        <w:ind w:left="360" w:hanging="360"/>
      </w:pPr>
    </w:lvl>
    <w:lvl w:ilvl="2">
      <w:start w:val="1"/>
      <w:numFmt w:val="decimal"/>
      <w:suff w:val="space"/>
      <w:lvlText w:val="%1.%2.%3."/>
      <w:lvlJc w:val="left"/>
      <w:pPr>
        <w:ind w:left="1135" w:firstLine="0"/>
      </w:pPr>
      <w:rPr>
        <w:rFonts w:hint="default"/>
        <w:b w:val="0"/>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3" w15:restartNumberingAfterBreak="0">
    <w:nsid w:val="777F079E"/>
    <w:multiLevelType w:val="hybridMultilevel"/>
    <w:tmpl w:val="F226460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4" w15:restartNumberingAfterBreak="0">
    <w:nsid w:val="77A07BFD"/>
    <w:multiLevelType w:val="multilevel"/>
    <w:tmpl w:val="D0B8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7A6707B"/>
    <w:multiLevelType w:val="hybridMultilevel"/>
    <w:tmpl w:val="E4DA3B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6" w15:restartNumberingAfterBreak="0">
    <w:nsid w:val="78687734"/>
    <w:multiLevelType w:val="hybridMultilevel"/>
    <w:tmpl w:val="9C0AA84C"/>
    <w:lvl w:ilvl="0" w:tplc="04160017">
      <w:start w:val="1"/>
      <w:numFmt w:val="lowerLetter"/>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67" w15:restartNumberingAfterBreak="0">
    <w:nsid w:val="786B6893"/>
    <w:multiLevelType w:val="hybridMultilevel"/>
    <w:tmpl w:val="1B1078E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68" w15:restartNumberingAfterBreak="0">
    <w:nsid w:val="78AF3592"/>
    <w:multiLevelType w:val="multilevel"/>
    <w:tmpl w:val="E040B9C4"/>
    <w:lvl w:ilvl="0">
      <w:start w:val="9"/>
      <w:numFmt w:val="decimal"/>
      <w:lvlText w:val="%1"/>
      <w:lvlJc w:val="left"/>
      <w:pPr>
        <w:ind w:left="465" w:hanging="465"/>
      </w:pPr>
      <w:rPr>
        <w:rFonts w:hint="default"/>
      </w:rPr>
    </w:lvl>
    <w:lvl w:ilvl="1">
      <w:start w:val="28"/>
      <w:numFmt w:val="decimal"/>
      <w:lvlText w:val="%1.%2"/>
      <w:lvlJc w:val="left"/>
      <w:pPr>
        <w:ind w:left="2167" w:hanging="465"/>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269" w15:restartNumberingAfterBreak="0">
    <w:nsid w:val="79296E1F"/>
    <w:multiLevelType w:val="multilevel"/>
    <w:tmpl w:val="E6A26D3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9365769"/>
    <w:multiLevelType w:val="multilevel"/>
    <w:tmpl w:val="88EA0D14"/>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b w:val="0"/>
        <w:bCs/>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1" w15:restartNumberingAfterBreak="0">
    <w:nsid w:val="7A892D88"/>
    <w:multiLevelType w:val="multilevel"/>
    <w:tmpl w:val="CD921330"/>
    <w:lvl w:ilvl="0">
      <w:start w:val="8"/>
      <w:numFmt w:val="decimal"/>
      <w:lvlText w:val="%1"/>
      <w:lvlJc w:val="left"/>
      <w:pPr>
        <w:ind w:left="218" w:hanging="332"/>
      </w:pPr>
      <w:rPr>
        <w:rFonts w:hint="default"/>
        <w:lang w:val="pt-PT" w:eastAsia="en-US" w:bidi="ar-SA"/>
      </w:rPr>
    </w:lvl>
    <w:lvl w:ilvl="1">
      <w:start w:val="1"/>
      <w:numFmt w:val="decimal"/>
      <w:lvlText w:val="%1.%2"/>
      <w:lvlJc w:val="left"/>
      <w:pPr>
        <w:ind w:left="218" w:hanging="33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715" w:hanging="497"/>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880" w:hanging="663"/>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3176" w:hanging="663"/>
      </w:pPr>
      <w:rPr>
        <w:rFonts w:hint="default"/>
        <w:lang w:val="pt-PT" w:eastAsia="en-US" w:bidi="ar-SA"/>
      </w:rPr>
    </w:lvl>
    <w:lvl w:ilvl="5">
      <w:numFmt w:val="bullet"/>
      <w:lvlText w:val="•"/>
      <w:lvlJc w:val="left"/>
      <w:pPr>
        <w:ind w:left="4324" w:hanging="663"/>
      </w:pPr>
      <w:rPr>
        <w:rFonts w:hint="default"/>
        <w:lang w:val="pt-PT" w:eastAsia="en-US" w:bidi="ar-SA"/>
      </w:rPr>
    </w:lvl>
    <w:lvl w:ilvl="6">
      <w:numFmt w:val="bullet"/>
      <w:lvlText w:val="•"/>
      <w:lvlJc w:val="left"/>
      <w:pPr>
        <w:ind w:left="5473" w:hanging="663"/>
      </w:pPr>
      <w:rPr>
        <w:rFonts w:hint="default"/>
        <w:lang w:val="pt-PT" w:eastAsia="en-US" w:bidi="ar-SA"/>
      </w:rPr>
    </w:lvl>
    <w:lvl w:ilvl="7">
      <w:numFmt w:val="bullet"/>
      <w:lvlText w:val="•"/>
      <w:lvlJc w:val="left"/>
      <w:pPr>
        <w:ind w:left="6621" w:hanging="663"/>
      </w:pPr>
      <w:rPr>
        <w:rFonts w:hint="default"/>
        <w:lang w:val="pt-PT" w:eastAsia="en-US" w:bidi="ar-SA"/>
      </w:rPr>
    </w:lvl>
    <w:lvl w:ilvl="8">
      <w:numFmt w:val="bullet"/>
      <w:lvlText w:val="•"/>
      <w:lvlJc w:val="left"/>
      <w:pPr>
        <w:ind w:left="7769" w:hanging="663"/>
      </w:pPr>
      <w:rPr>
        <w:rFonts w:hint="default"/>
        <w:lang w:val="pt-PT" w:eastAsia="en-US" w:bidi="ar-SA"/>
      </w:rPr>
    </w:lvl>
  </w:abstractNum>
  <w:abstractNum w:abstractNumId="272" w15:restartNumberingAfterBreak="0">
    <w:nsid w:val="7AC707BB"/>
    <w:multiLevelType w:val="hybridMultilevel"/>
    <w:tmpl w:val="6F269E76"/>
    <w:lvl w:ilvl="0" w:tplc="8BCEDA96">
      <w:numFmt w:val="bullet"/>
      <w:lvlText w:val="-"/>
      <w:lvlJc w:val="left"/>
      <w:pPr>
        <w:ind w:left="218" w:hanging="173"/>
      </w:pPr>
      <w:rPr>
        <w:rFonts w:ascii="Times New Roman" w:eastAsia="Times New Roman" w:hAnsi="Times New Roman" w:cs="Times New Roman" w:hint="default"/>
        <w:b/>
        <w:bCs/>
        <w:w w:val="100"/>
        <w:sz w:val="22"/>
        <w:szCs w:val="22"/>
        <w:lang w:val="pt-PT" w:eastAsia="en-US" w:bidi="ar-SA"/>
      </w:rPr>
    </w:lvl>
    <w:lvl w:ilvl="1" w:tplc="4198F476">
      <w:numFmt w:val="bullet"/>
      <w:lvlText w:val="•"/>
      <w:lvlJc w:val="left"/>
      <w:pPr>
        <w:ind w:left="1204" w:hanging="173"/>
      </w:pPr>
      <w:rPr>
        <w:rFonts w:hint="default"/>
        <w:lang w:val="pt-PT" w:eastAsia="en-US" w:bidi="ar-SA"/>
      </w:rPr>
    </w:lvl>
    <w:lvl w:ilvl="2" w:tplc="FAAE69A0">
      <w:numFmt w:val="bullet"/>
      <w:lvlText w:val="•"/>
      <w:lvlJc w:val="left"/>
      <w:pPr>
        <w:ind w:left="2189" w:hanging="173"/>
      </w:pPr>
      <w:rPr>
        <w:rFonts w:hint="default"/>
        <w:lang w:val="pt-PT" w:eastAsia="en-US" w:bidi="ar-SA"/>
      </w:rPr>
    </w:lvl>
    <w:lvl w:ilvl="3" w:tplc="AAC02284">
      <w:numFmt w:val="bullet"/>
      <w:lvlText w:val="•"/>
      <w:lvlJc w:val="left"/>
      <w:pPr>
        <w:ind w:left="3173" w:hanging="173"/>
      </w:pPr>
      <w:rPr>
        <w:rFonts w:hint="default"/>
        <w:lang w:val="pt-PT" w:eastAsia="en-US" w:bidi="ar-SA"/>
      </w:rPr>
    </w:lvl>
    <w:lvl w:ilvl="4" w:tplc="7506CE1A">
      <w:numFmt w:val="bullet"/>
      <w:lvlText w:val="•"/>
      <w:lvlJc w:val="left"/>
      <w:pPr>
        <w:ind w:left="4158" w:hanging="173"/>
      </w:pPr>
      <w:rPr>
        <w:rFonts w:hint="default"/>
        <w:lang w:val="pt-PT" w:eastAsia="en-US" w:bidi="ar-SA"/>
      </w:rPr>
    </w:lvl>
    <w:lvl w:ilvl="5" w:tplc="79A2A640">
      <w:numFmt w:val="bullet"/>
      <w:lvlText w:val="•"/>
      <w:lvlJc w:val="left"/>
      <w:pPr>
        <w:ind w:left="5143" w:hanging="173"/>
      </w:pPr>
      <w:rPr>
        <w:rFonts w:hint="default"/>
        <w:lang w:val="pt-PT" w:eastAsia="en-US" w:bidi="ar-SA"/>
      </w:rPr>
    </w:lvl>
    <w:lvl w:ilvl="6" w:tplc="80EA1E9A">
      <w:numFmt w:val="bullet"/>
      <w:lvlText w:val="•"/>
      <w:lvlJc w:val="left"/>
      <w:pPr>
        <w:ind w:left="6127" w:hanging="173"/>
      </w:pPr>
      <w:rPr>
        <w:rFonts w:hint="default"/>
        <w:lang w:val="pt-PT" w:eastAsia="en-US" w:bidi="ar-SA"/>
      </w:rPr>
    </w:lvl>
    <w:lvl w:ilvl="7" w:tplc="52FE4C3A">
      <w:numFmt w:val="bullet"/>
      <w:lvlText w:val="•"/>
      <w:lvlJc w:val="left"/>
      <w:pPr>
        <w:ind w:left="7112" w:hanging="173"/>
      </w:pPr>
      <w:rPr>
        <w:rFonts w:hint="default"/>
        <w:lang w:val="pt-PT" w:eastAsia="en-US" w:bidi="ar-SA"/>
      </w:rPr>
    </w:lvl>
    <w:lvl w:ilvl="8" w:tplc="A10A9000">
      <w:numFmt w:val="bullet"/>
      <w:lvlText w:val="•"/>
      <w:lvlJc w:val="left"/>
      <w:pPr>
        <w:ind w:left="8097" w:hanging="173"/>
      </w:pPr>
      <w:rPr>
        <w:rFonts w:hint="default"/>
        <w:lang w:val="pt-PT" w:eastAsia="en-US" w:bidi="ar-SA"/>
      </w:rPr>
    </w:lvl>
  </w:abstractNum>
  <w:abstractNum w:abstractNumId="273" w15:restartNumberingAfterBreak="0">
    <w:nsid w:val="7BD14CCA"/>
    <w:multiLevelType w:val="hybridMultilevel"/>
    <w:tmpl w:val="66007A28"/>
    <w:lvl w:ilvl="0" w:tplc="B344C00E">
      <w:start w:val="3"/>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4" w15:restartNumberingAfterBreak="0">
    <w:nsid w:val="7C052100"/>
    <w:multiLevelType w:val="multilevel"/>
    <w:tmpl w:val="6DF26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C314883"/>
    <w:multiLevelType w:val="hybridMultilevel"/>
    <w:tmpl w:val="1C6A50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6" w15:restartNumberingAfterBreak="0">
    <w:nsid w:val="7C5B038E"/>
    <w:multiLevelType w:val="hybridMultilevel"/>
    <w:tmpl w:val="90B05BAC"/>
    <w:lvl w:ilvl="0" w:tplc="B282AF40">
      <w:start w:val="1"/>
      <w:numFmt w:val="upperRoman"/>
      <w:lvlText w:val="%1."/>
      <w:lvlJc w:val="right"/>
      <w:pPr>
        <w:ind w:left="2629" w:hanging="360"/>
      </w:pPr>
      <w:rPr>
        <w:rFonts w:ascii="Arial" w:hAnsi="Arial" w:cs="Arial" w:hint="default"/>
        <w:b/>
        <w:bCs/>
        <w:sz w:val="24"/>
        <w:szCs w:val="24"/>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7" w15:restartNumberingAfterBreak="0">
    <w:nsid w:val="7CB04380"/>
    <w:multiLevelType w:val="multilevel"/>
    <w:tmpl w:val="AF92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CC032CE"/>
    <w:multiLevelType w:val="hybridMultilevel"/>
    <w:tmpl w:val="0EB0B9CE"/>
    <w:lvl w:ilvl="0" w:tplc="0416000F">
      <w:start w:val="1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9" w15:restartNumberingAfterBreak="0">
    <w:nsid w:val="7CDD76DD"/>
    <w:multiLevelType w:val="multilevel"/>
    <w:tmpl w:val="51EC6138"/>
    <w:lvl w:ilvl="0">
      <w:start w:val="1"/>
      <w:numFmt w:val="decimal"/>
      <w:lvlText w:val="%1."/>
      <w:lvlJc w:val="left"/>
      <w:pPr>
        <w:ind w:left="1065" w:hanging="705"/>
      </w:pPr>
      <w:rPr>
        <w:rFonts w:hint="default"/>
      </w:rPr>
    </w:lvl>
    <w:lvl w:ilvl="1">
      <w:start w:val="3"/>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0" w15:restartNumberingAfterBreak="0">
    <w:nsid w:val="7ED517B1"/>
    <w:multiLevelType w:val="hybridMultilevel"/>
    <w:tmpl w:val="08CCCC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1" w15:restartNumberingAfterBreak="0">
    <w:nsid w:val="7EE279E6"/>
    <w:multiLevelType w:val="multilevel"/>
    <w:tmpl w:val="981AA356"/>
    <w:lvl w:ilvl="0">
      <w:start w:val="7"/>
      <w:numFmt w:val="decimal"/>
      <w:lvlText w:val="%1"/>
      <w:lvlJc w:val="left"/>
      <w:pPr>
        <w:ind w:left="218" w:hanging="343"/>
      </w:pPr>
      <w:rPr>
        <w:rFonts w:hint="default"/>
        <w:lang w:val="pt-PT" w:eastAsia="en-US" w:bidi="ar-SA"/>
      </w:rPr>
    </w:lvl>
    <w:lvl w:ilvl="1">
      <w:start w:val="1"/>
      <w:numFmt w:val="decimal"/>
      <w:lvlText w:val="%1.%2"/>
      <w:lvlJc w:val="left"/>
      <w:pPr>
        <w:ind w:left="218" w:hanging="34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189" w:hanging="343"/>
      </w:pPr>
      <w:rPr>
        <w:rFonts w:hint="default"/>
        <w:lang w:val="pt-PT" w:eastAsia="en-US" w:bidi="ar-SA"/>
      </w:rPr>
    </w:lvl>
    <w:lvl w:ilvl="3">
      <w:numFmt w:val="bullet"/>
      <w:lvlText w:val="•"/>
      <w:lvlJc w:val="left"/>
      <w:pPr>
        <w:ind w:left="3173" w:hanging="343"/>
      </w:pPr>
      <w:rPr>
        <w:rFonts w:hint="default"/>
        <w:lang w:val="pt-PT" w:eastAsia="en-US" w:bidi="ar-SA"/>
      </w:rPr>
    </w:lvl>
    <w:lvl w:ilvl="4">
      <w:numFmt w:val="bullet"/>
      <w:lvlText w:val="•"/>
      <w:lvlJc w:val="left"/>
      <w:pPr>
        <w:ind w:left="4158" w:hanging="343"/>
      </w:pPr>
      <w:rPr>
        <w:rFonts w:hint="default"/>
        <w:lang w:val="pt-PT" w:eastAsia="en-US" w:bidi="ar-SA"/>
      </w:rPr>
    </w:lvl>
    <w:lvl w:ilvl="5">
      <w:numFmt w:val="bullet"/>
      <w:lvlText w:val="•"/>
      <w:lvlJc w:val="left"/>
      <w:pPr>
        <w:ind w:left="5143" w:hanging="343"/>
      </w:pPr>
      <w:rPr>
        <w:rFonts w:hint="default"/>
        <w:lang w:val="pt-PT" w:eastAsia="en-US" w:bidi="ar-SA"/>
      </w:rPr>
    </w:lvl>
    <w:lvl w:ilvl="6">
      <w:numFmt w:val="bullet"/>
      <w:lvlText w:val="•"/>
      <w:lvlJc w:val="left"/>
      <w:pPr>
        <w:ind w:left="6127" w:hanging="343"/>
      </w:pPr>
      <w:rPr>
        <w:rFonts w:hint="default"/>
        <w:lang w:val="pt-PT" w:eastAsia="en-US" w:bidi="ar-SA"/>
      </w:rPr>
    </w:lvl>
    <w:lvl w:ilvl="7">
      <w:numFmt w:val="bullet"/>
      <w:lvlText w:val="•"/>
      <w:lvlJc w:val="left"/>
      <w:pPr>
        <w:ind w:left="7112" w:hanging="343"/>
      </w:pPr>
      <w:rPr>
        <w:rFonts w:hint="default"/>
        <w:lang w:val="pt-PT" w:eastAsia="en-US" w:bidi="ar-SA"/>
      </w:rPr>
    </w:lvl>
    <w:lvl w:ilvl="8">
      <w:numFmt w:val="bullet"/>
      <w:lvlText w:val="•"/>
      <w:lvlJc w:val="left"/>
      <w:pPr>
        <w:ind w:left="8097" w:hanging="343"/>
      </w:pPr>
      <w:rPr>
        <w:rFonts w:hint="default"/>
        <w:lang w:val="pt-PT" w:eastAsia="en-US" w:bidi="ar-SA"/>
      </w:rPr>
    </w:lvl>
  </w:abstractNum>
  <w:abstractNum w:abstractNumId="282" w15:restartNumberingAfterBreak="0">
    <w:nsid w:val="7EE61E4A"/>
    <w:multiLevelType w:val="hybridMultilevel"/>
    <w:tmpl w:val="8F4A8710"/>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3" w15:restartNumberingAfterBreak="0">
    <w:nsid w:val="7F110FE9"/>
    <w:multiLevelType w:val="hybridMultilevel"/>
    <w:tmpl w:val="3C40EBB4"/>
    <w:lvl w:ilvl="0" w:tplc="94C8691E">
      <w:start w:val="1"/>
      <w:numFmt w:val="lowerLetter"/>
      <w:lvlText w:val="%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284" w15:restartNumberingAfterBreak="0">
    <w:nsid w:val="7F360B2A"/>
    <w:multiLevelType w:val="hybridMultilevel"/>
    <w:tmpl w:val="12B2AE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5" w15:restartNumberingAfterBreak="0">
    <w:nsid w:val="7F60653C"/>
    <w:multiLevelType w:val="hybridMultilevel"/>
    <w:tmpl w:val="39863FE8"/>
    <w:lvl w:ilvl="0" w:tplc="61EAD580">
      <w:start w:val="1"/>
      <w:numFmt w:val="decimal"/>
      <w:lvlText w:val="%1."/>
      <w:lvlJc w:val="left"/>
      <w:pPr>
        <w:ind w:left="36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6" w15:restartNumberingAfterBreak="0">
    <w:nsid w:val="7F867ADF"/>
    <w:multiLevelType w:val="multilevel"/>
    <w:tmpl w:val="6B3C3B9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F92536B"/>
    <w:multiLevelType w:val="hybridMultilevel"/>
    <w:tmpl w:val="4C18CC4A"/>
    <w:lvl w:ilvl="0" w:tplc="BB3A48E0">
      <w:start w:val="1"/>
      <w:numFmt w:val="lowerLetter"/>
      <w:lvlText w:val="%1)"/>
      <w:lvlJc w:val="left"/>
      <w:pPr>
        <w:ind w:left="501" w:hanging="284"/>
      </w:pPr>
      <w:rPr>
        <w:rFonts w:ascii="Arial" w:eastAsia="Times New Roman" w:hAnsi="Arial" w:cs="Arial" w:hint="default"/>
        <w:b/>
        <w:bCs/>
        <w:w w:val="100"/>
        <w:sz w:val="24"/>
        <w:szCs w:val="24"/>
        <w:lang w:val="pt-PT" w:eastAsia="en-US" w:bidi="ar-SA"/>
      </w:rPr>
    </w:lvl>
    <w:lvl w:ilvl="1" w:tplc="60BA283C">
      <w:numFmt w:val="bullet"/>
      <w:lvlText w:val="•"/>
      <w:lvlJc w:val="left"/>
      <w:pPr>
        <w:ind w:left="1456" w:hanging="284"/>
      </w:pPr>
      <w:rPr>
        <w:rFonts w:hint="default"/>
        <w:lang w:val="pt-PT" w:eastAsia="en-US" w:bidi="ar-SA"/>
      </w:rPr>
    </w:lvl>
    <w:lvl w:ilvl="2" w:tplc="E91EE64C">
      <w:numFmt w:val="bullet"/>
      <w:lvlText w:val="•"/>
      <w:lvlJc w:val="left"/>
      <w:pPr>
        <w:ind w:left="2413" w:hanging="284"/>
      </w:pPr>
      <w:rPr>
        <w:rFonts w:hint="default"/>
        <w:lang w:val="pt-PT" w:eastAsia="en-US" w:bidi="ar-SA"/>
      </w:rPr>
    </w:lvl>
    <w:lvl w:ilvl="3" w:tplc="92CAF152">
      <w:numFmt w:val="bullet"/>
      <w:lvlText w:val="•"/>
      <w:lvlJc w:val="left"/>
      <w:pPr>
        <w:ind w:left="3369" w:hanging="284"/>
      </w:pPr>
      <w:rPr>
        <w:rFonts w:hint="default"/>
        <w:lang w:val="pt-PT" w:eastAsia="en-US" w:bidi="ar-SA"/>
      </w:rPr>
    </w:lvl>
    <w:lvl w:ilvl="4" w:tplc="689A42DE">
      <w:numFmt w:val="bullet"/>
      <w:lvlText w:val="•"/>
      <w:lvlJc w:val="left"/>
      <w:pPr>
        <w:ind w:left="4326" w:hanging="284"/>
      </w:pPr>
      <w:rPr>
        <w:rFonts w:hint="default"/>
        <w:lang w:val="pt-PT" w:eastAsia="en-US" w:bidi="ar-SA"/>
      </w:rPr>
    </w:lvl>
    <w:lvl w:ilvl="5" w:tplc="A900F698">
      <w:numFmt w:val="bullet"/>
      <w:lvlText w:val="•"/>
      <w:lvlJc w:val="left"/>
      <w:pPr>
        <w:ind w:left="5283" w:hanging="284"/>
      </w:pPr>
      <w:rPr>
        <w:rFonts w:hint="default"/>
        <w:lang w:val="pt-PT" w:eastAsia="en-US" w:bidi="ar-SA"/>
      </w:rPr>
    </w:lvl>
    <w:lvl w:ilvl="6" w:tplc="B922FFD2">
      <w:numFmt w:val="bullet"/>
      <w:lvlText w:val="•"/>
      <w:lvlJc w:val="left"/>
      <w:pPr>
        <w:ind w:left="6239" w:hanging="284"/>
      </w:pPr>
      <w:rPr>
        <w:rFonts w:hint="default"/>
        <w:lang w:val="pt-PT" w:eastAsia="en-US" w:bidi="ar-SA"/>
      </w:rPr>
    </w:lvl>
    <w:lvl w:ilvl="7" w:tplc="E6166830">
      <w:numFmt w:val="bullet"/>
      <w:lvlText w:val="•"/>
      <w:lvlJc w:val="left"/>
      <w:pPr>
        <w:ind w:left="7196" w:hanging="284"/>
      </w:pPr>
      <w:rPr>
        <w:rFonts w:hint="default"/>
        <w:lang w:val="pt-PT" w:eastAsia="en-US" w:bidi="ar-SA"/>
      </w:rPr>
    </w:lvl>
    <w:lvl w:ilvl="8" w:tplc="9A00931E">
      <w:numFmt w:val="bullet"/>
      <w:lvlText w:val="•"/>
      <w:lvlJc w:val="left"/>
      <w:pPr>
        <w:ind w:left="8153" w:hanging="284"/>
      </w:pPr>
      <w:rPr>
        <w:rFonts w:hint="default"/>
        <w:lang w:val="pt-PT" w:eastAsia="en-US" w:bidi="ar-SA"/>
      </w:rPr>
    </w:lvl>
  </w:abstractNum>
  <w:num w:numId="1" w16cid:durableId="4211574">
    <w:abstractNumId w:val="222"/>
  </w:num>
  <w:num w:numId="2" w16cid:durableId="854349881">
    <w:abstractNumId w:val="1"/>
  </w:num>
  <w:num w:numId="3" w16cid:durableId="489907175">
    <w:abstractNumId w:val="174"/>
  </w:num>
  <w:num w:numId="4" w16cid:durableId="1683165100">
    <w:abstractNumId w:val="82"/>
  </w:num>
  <w:num w:numId="5" w16cid:durableId="664550501">
    <w:abstractNumId w:val="79"/>
  </w:num>
  <w:num w:numId="6" w16cid:durableId="1310867170">
    <w:abstractNumId w:val="234"/>
  </w:num>
  <w:num w:numId="7" w16cid:durableId="1720864170">
    <w:abstractNumId w:val="170"/>
  </w:num>
  <w:num w:numId="8" w16cid:durableId="1274288185">
    <w:abstractNumId w:val="59"/>
  </w:num>
  <w:num w:numId="9" w16cid:durableId="441153176">
    <w:abstractNumId w:val="276"/>
  </w:num>
  <w:num w:numId="10" w16cid:durableId="2137719846">
    <w:abstractNumId w:val="175"/>
  </w:num>
  <w:num w:numId="11" w16cid:durableId="1655066914">
    <w:abstractNumId w:val="177"/>
  </w:num>
  <w:num w:numId="12" w16cid:durableId="1224834825">
    <w:abstractNumId w:val="202"/>
  </w:num>
  <w:num w:numId="13" w16cid:durableId="568078110">
    <w:abstractNumId w:val="141"/>
  </w:num>
  <w:num w:numId="14" w16cid:durableId="1466924459">
    <w:abstractNumId w:val="230"/>
  </w:num>
  <w:num w:numId="15" w16cid:durableId="2099860792">
    <w:abstractNumId w:val="10"/>
  </w:num>
  <w:num w:numId="16" w16cid:durableId="1260604499">
    <w:abstractNumId w:val="159"/>
  </w:num>
  <w:num w:numId="17" w16cid:durableId="1365981536">
    <w:abstractNumId w:val="187"/>
  </w:num>
  <w:num w:numId="18" w16cid:durableId="431970896">
    <w:abstractNumId w:val="64"/>
  </w:num>
  <w:num w:numId="19" w16cid:durableId="762649502">
    <w:abstractNumId w:val="201"/>
  </w:num>
  <w:num w:numId="20" w16cid:durableId="2141879304">
    <w:abstractNumId w:val="279"/>
  </w:num>
  <w:num w:numId="21" w16cid:durableId="1032148595">
    <w:abstractNumId w:val="215"/>
  </w:num>
  <w:num w:numId="22" w16cid:durableId="165124657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0387888">
    <w:abstractNumId w:val="155"/>
  </w:num>
  <w:num w:numId="24" w16cid:durableId="1144812675">
    <w:abstractNumId w:val="60"/>
  </w:num>
  <w:num w:numId="25" w16cid:durableId="931353959">
    <w:abstractNumId w:val="150"/>
  </w:num>
  <w:num w:numId="26" w16cid:durableId="1679699894">
    <w:abstractNumId w:val="162"/>
  </w:num>
  <w:num w:numId="27" w16cid:durableId="697394371">
    <w:abstractNumId w:val="62"/>
  </w:num>
  <w:num w:numId="28" w16cid:durableId="48693489">
    <w:abstractNumId w:val="192"/>
  </w:num>
  <w:num w:numId="29" w16cid:durableId="614295368">
    <w:abstractNumId w:val="122"/>
  </w:num>
  <w:num w:numId="30" w16cid:durableId="1255167192">
    <w:abstractNumId w:val="123"/>
  </w:num>
  <w:num w:numId="31" w16cid:durableId="509611552">
    <w:abstractNumId w:val="11"/>
  </w:num>
  <w:num w:numId="32" w16cid:durableId="1828203717">
    <w:abstractNumId w:val="153"/>
  </w:num>
  <w:num w:numId="33" w16cid:durableId="1228491225">
    <w:abstractNumId w:val="85"/>
  </w:num>
  <w:num w:numId="34" w16cid:durableId="2105147681">
    <w:abstractNumId w:val="27"/>
  </w:num>
  <w:num w:numId="35" w16cid:durableId="2021621366">
    <w:abstractNumId w:val="68"/>
  </w:num>
  <w:num w:numId="36" w16cid:durableId="1213693783">
    <w:abstractNumId w:val="231"/>
  </w:num>
  <w:num w:numId="37" w16cid:durableId="818419706">
    <w:abstractNumId w:val="98"/>
  </w:num>
  <w:num w:numId="38" w16cid:durableId="966619667">
    <w:abstractNumId w:val="226"/>
  </w:num>
  <w:num w:numId="39" w16cid:durableId="1806392021">
    <w:abstractNumId w:val="266"/>
  </w:num>
  <w:num w:numId="40" w16cid:durableId="1060127667">
    <w:abstractNumId w:val="236"/>
  </w:num>
  <w:num w:numId="41" w16cid:durableId="541747375">
    <w:abstractNumId w:val="146"/>
  </w:num>
  <w:num w:numId="42" w16cid:durableId="158521574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83507423">
    <w:abstractNumId w:val="0"/>
  </w:num>
  <w:num w:numId="44" w16cid:durableId="1500466537">
    <w:abstractNumId w:val="254"/>
  </w:num>
  <w:num w:numId="45" w16cid:durableId="793135802">
    <w:abstractNumId w:val="280"/>
  </w:num>
  <w:num w:numId="46" w16cid:durableId="1545602194">
    <w:abstractNumId w:val="6"/>
  </w:num>
  <w:num w:numId="47" w16cid:durableId="9263084">
    <w:abstractNumId w:val="178"/>
  </w:num>
  <w:num w:numId="48" w16cid:durableId="700208173">
    <w:abstractNumId w:val="29"/>
  </w:num>
  <w:num w:numId="49" w16cid:durableId="51389164">
    <w:abstractNumId w:val="233"/>
  </w:num>
  <w:num w:numId="50" w16cid:durableId="973290970">
    <w:abstractNumId w:val="197"/>
  </w:num>
  <w:num w:numId="51" w16cid:durableId="1226375589">
    <w:abstractNumId w:val="194"/>
  </w:num>
  <w:num w:numId="52" w16cid:durableId="401410934">
    <w:abstractNumId w:val="5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69865203">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74104860">
    <w:abstractNumId w:val="245"/>
  </w:num>
  <w:num w:numId="55" w16cid:durableId="1660041671">
    <w:abstractNumId w:val="54"/>
  </w:num>
  <w:num w:numId="56" w16cid:durableId="1347437466">
    <w:abstractNumId w:val="35"/>
  </w:num>
  <w:num w:numId="57" w16cid:durableId="509872842">
    <w:abstractNumId w:val="40"/>
  </w:num>
  <w:num w:numId="58" w16cid:durableId="1971938357">
    <w:abstractNumId w:val="102"/>
  </w:num>
  <w:num w:numId="59" w16cid:durableId="238096144">
    <w:abstractNumId w:val="284"/>
  </w:num>
  <w:num w:numId="60" w16cid:durableId="539707018">
    <w:abstractNumId w:val="148"/>
  </w:num>
  <w:num w:numId="61" w16cid:durableId="964969768">
    <w:abstractNumId w:val="225"/>
  </w:num>
  <w:num w:numId="62" w16cid:durableId="1755777539">
    <w:abstractNumId w:val="113"/>
  </w:num>
  <w:num w:numId="63" w16cid:durableId="41948765">
    <w:abstractNumId w:val="115"/>
  </w:num>
  <w:num w:numId="64" w16cid:durableId="578251079">
    <w:abstractNumId w:val="221"/>
  </w:num>
  <w:num w:numId="65" w16cid:durableId="1111322471">
    <w:abstractNumId w:val="4"/>
  </w:num>
  <w:num w:numId="66" w16cid:durableId="516233563">
    <w:abstractNumId w:val="223"/>
  </w:num>
  <w:num w:numId="67" w16cid:durableId="1021515881">
    <w:abstractNumId w:val="272"/>
  </w:num>
  <w:num w:numId="68" w16cid:durableId="1571429034">
    <w:abstractNumId w:val="126"/>
  </w:num>
  <w:num w:numId="69" w16cid:durableId="32922136">
    <w:abstractNumId w:val="161"/>
  </w:num>
  <w:num w:numId="70" w16cid:durableId="1915120446">
    <w:abstractNumId w:val="209"/>
  </w:num>
  <w:num w:numId="71" w16cid:durableId="1968465884">
    <w:abstractNumId w:val="228"/>
  </w:num>
  <w:num w:numId="72" w16cid:durableId="1434398956">
    <w:abstractNumId w:val="3"/>
  </w:num>
  <w:num w:numId="73" w16cid:durableId="1303005647">
    <w:abstractNumId w:val="252"/>
  </w:num>
  <w:num w:numId="74" w16cid:durableId="598022788">
    <w:abstractNumId w:val="216"/>
  </w:num>
  <w:num w:numId="75" w16cid:durableId="2043171525">
    <w:abstractNumId w:val="142"/>
  </w:num>
  <w:num w:numId="76" w16cid:durableId="1899855208">
    <w:abstractNumId w:val="91"/>
  </w:num>
  <w:num w:numId="77" w16cid:durableId="602736259">
    <w:abstractNumId w:val="7"/>
  </w:num>
  <w:num w:numId="78" w16cid:durableId="2122990307">
    <w:abstractNumId w:val="235"/>
  </w:num>
  <w:num w:numId="79" w16cid:durableId="2106225570">
    <w:abstractNumId w:val="37"/>
  </w:num>
  <w:num w:numId="80" w16cid:durableId="451755162">
    <w:abstractNumId w:val="173"/>
  </w:num>
  <w:num w:numId="81" w16cid:durableId="1461724375">
    <w:abstractNumId w:val="43"/>
  </w:num>
  <w:num w:numId="82" w16cid:durableId="1311400372">
    <w:abstractNumId w:val="17"/>
  </w:num>
  <w:num w:numId="83" w16cid:durableId="1551113055">
    <w:abstractNumId w:val="72"/>
  </w:num>
  <w:num w:numId="84" w16cid:durableId="1755473487">
    <w:abstractNumId w:val="255"/>
  </w:num>
  <w:num w:numId="85" w16cid:durableId="851337664">
    <w:abstractNumId w:val="207"/>
  </w:num>
  <w:num w:numId="86" w16cid:durableId="2139251889">
    <w:abstractNumId w:val="243"/>
  </w:num>
  <w:num w:numId="87" w16cid:durableId="1980379392">
    <w:abstractNumId w:val="100"/>
  </w:num>
  <w:num w:numId="88" w16cid:durableId="1316568142">
    <w:abstractNumId w:val="271"/>
  </w:num>
  <w:num w:numId="89" w16cid:durableId="1383409915">
    <w:abstractNumId w:val="281"/>
  </w:num>
  <w:num w:numId="90" w16cid:durableId="2137331764">
    <w:abstractNumId w:val="81"/>
  </w:num>
  <w:num w:numId="91" w16cid:durableId="1266579491">
    <w:abstractNumId w:val="104"/>
  </w:num>
  <w:num w:numId="92" w16cid:durableId="278101754">
    <w:abstractNumId w:val="131"/>
  </w:num>
  <w:num w:numId="93" w16cid:durableId="402685452">
    <w:abstractNumId w:val="130"/>
  </w:num>
  <w:num w:numId="94" w16cid:durableId="814837153">
    <w:abstractNumId w:val="52"/>
  </w:num>
  <w:num w:numId="95" w16cid:durableId="1015577146">
    <w:abstractNumId w:val="65"/>
  </w:num>
  <w:num w:numId="96" w16cid:durableId="199175497">
    <w:abstractNumId w:val="74"/>
  </w:num>
  <w:num w:numId="97" w16cid:durableId="183370509">
    <w:abstractNumId w:val="107"/>
  </w:num>
  <w:num w:numId="98" w16cid:durableId="1567834615">
    <w:abstractNumId w:val="287"/>
  </w:num>
  <w:num w:numId="99" w16cid:durableId="440228205">
    <w:abstractNumId w:val="133"/>
  </w:num>
  <w:num w:numId="100" w16cid:durableId="914315768">
    <w:abstractNumId w:val="12"/>
  </w:num>
  <w:num w:numId="101" w16cid:durableId="435104403">
    <w:abstractNumId w:val="232"/>
  </w:num>
  <w:num w:numId="102" w16cid:durableId="879974993">
    <w:abstractNumId w:val="140"/>
  </w:num>
  <w:num w:numId="103" w16cid:durableId="226503538">
    <w:abstractNumId w:val="94"/>
  </w:num>
  <w:num w:numId="104" w16cid:durableId="563369800">
    <w:abstractNumId w:val="268"/>
  </w:num>
  <w:num w:numId="105" w16cid:durableId="1004555440">
    <w:abstractNumId w:val="145"/>
  </w:num>
  <w:num w:numId="106" w16cid:durableId="833421352">
    <w:abstractNumId w:val="78"/>
  </w:num>
  <w:num w:numId="107" w16cid:durableId="222373460">
    <w:abstractNumId w:val="90"/>
  </w:num>
  <w:num w:numId="108" w16cid:durableId="1290167507">
    <w:abstractNumId w:val="132"/>
  </w:num>
  <w:num w:numId="109" w16cid:durableId="2094353058">
    <w:abstractNumId w:val="247"/>
  </w:num>
  <w:num w:numId="110" w16cid:durableId="541089806">
    <w:abstractNumId w:val="2"/>
  </w:num>
  <w:num w:numId="111" w16cid:durableId="1713261272">
    <w:abstractNumId w:val="210"/>
  </w:num>
  <w:num w:numId="112" w16cid:durableId="973558577">
    <w:abstractNumId w:val="152"/>
  </w:num>
  <w:num w:numId="113" w16cid:durableId="586158709">
    <w:abstractNumId w:val="112"/>
  </w:num>
  <w:num w:numId="114" w16cid:durableId="1211957456">
    <w:abstractNumId w:val="262"/>
  </w:num>
  <w:num w:numId="115" w16cid:durableId="732855167">
    <w:abstractNumId w:val="250"/>
  </w:num>
  <w:num w:numId="116" w16cid:durableId="981496257">
    <w:abstractNumId w:val="50"/>
  </w:num>
  <w:num w:numId="117" w16cid:durableId="982347445">
    <w:abstractNumId w:val="215"/>
    <w:lvlOverride w:ilvl="0">
      <w:startOverride w:val="16"/>
    </w:lvlOverride>
  </w:num>
  <w:num w:numId="118" w16cid:durableId="755397078">
    <w:abstractNumId w:val="109"/>
  </w:num>
  <w:num w:numId="119" w16cid:durableId="40515777">
    <w:abstractNumId w:val="270"/>
  </w:num>
  <w:num w:numId="120" w16cid:durableId="1887639161">
    <w:abstractNumId w:val="193"/>
  </w:num>
  <w:num w:numId="121" w16cid:durableId="205534688">
    <w:abstractNumId w:val="215"/>
    <w:lvlOverride w:ilvl="0">
      <w:startOverride w:val="28"/>
    </w:lvlOverride>
  </w:num>
  <w:num w:numId="122" w16cid:durableId="1558473792">
    <w:abstractNumId w:val="88"/>
  </w:num>
  <w:num w:numId="123" w16cid:durableId="1415277336">
    <w:abstractNumId w:val="105"/>
  </w:num>
  <w:num w:numId="124" w16cid:durableId="1228491722">
    <w:abstractNumId w:val="6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311062205">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573272317">
    <w:abstractNumId w:val="6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382628928">
    <w:abstractNumId w:val="6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47650493">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981235976">
    <w:abstractNumId w:val="186"/>
  </w:num>
  <w:num w:numId="130" w16cid:durableId="696976476">
    <w:abstractNumId w:val="191"/>
  </w:num>
  <w:num w:numId="131" w16cid:durableId="863788367">
    <w:abstractNumId w:val="149"/>
  </w:num>
  <w:num w:numId="132" w16cid:durableId="1054700973">
    <w:abstractNumId w:val="103"/>
  </w:num>
  <w:num w:numId="133" w16cid:durableId="1907496472">
    <w:abstractNumId w:val="199"/>
  </w:num>
  <w:num w:numId="134" w16cid:durableId="1391686880">
    <w:abstractNumId w:val="44"/>
  </w:num>
  <w:num w:numId="135" w16cid:durableId="206332031">
    <w:abstractNumId w:val="219"/>
  </w:num>
  <w:num w:numId="136" w16cid:durableId="790709850">
    <w:abstractNumId w:val="71"/>
  </w:num>
  <w:num w:numId="137" w16cid:durableId="606617132">
    <w:abstractNumId w:val="93"/>
  </w:num>
  <w:num w:numId="138" w16cid:durableId="273906688">
    <w:abstractNumId w:val="241"/>
  </w:num>
  <w:num w:numId="139" w16cid:durableId="347828404">
    <w:abstractNumId w:val="99"/>
  </w:num>
  <w:num w:numId="140" w16cid:durableId="910888378">
    <w:abstractNumId w:val="157"/>
  </w:num>
  <w:num w:numId="141" w16cid:durableId="719784283">
    <w:abstractNumId w:val="260"/>
  </w:num>
  <w:num w:numId="142" w16cid:durableId="381708606">
    <w:abstractNumId w:val="75"/>
  </w:num>
  <w:num w:numId="143" w16cid:durableId="638192109">
    <w:abstractNumId w:val="244"/>
  </w:num>
  <w:num w:numId="144" w16cid:durableId="446781189">
    <w:abstractNumId w:val="20"/>
  </w:num>
  <w:num w:numId="145" w16cid:durableId="1891383083">
    <w:abstractNumId w:val="92"/>
  </w:num>
  <w:num w:numId="146" w16cid:durableId="1277298092">
    <w:abstractNumId w:val="125"/>
  </w:num>
  <w:num w:numId="147" w16cid:durableId="1706248556">
    <w:abstractNumId w:val="274"/>
  </w:num>
  <w:num w:numId="148" w16cid:durableId="1436629157">
    <w:abstractNumId w:val="188"/>
  </w:num>
  <w:num w:numId="149" w16cid:durableId="176703333">
    <w:abstractNumId w:val="143"/>
  </w:num>
  <w:num w:numId="150" w16cid:durableId="1860270217">
    <w:abstractNumId w:val="70"/>
  </w:num>
  <w:num w:numId="151" w16cid:durableId="1646933183">
    <w:abstractNumId w:val="180"/>
  </w:num>
  <w:num w:numId="152" w16cid:durableId="1909732379">
    <w:abstractNumId w:val="48"/>
  </w:num>
  <w:num w:numId="153" w16cid:durableId="337274592">
    <w:abstractNumId w:val="114"/>
  </w:num>
  <w:num w:numId="154" w16cid:durableId="246693243">
    <w:abstractNumId w:val="211"/>
  </w:num>
  <w:num w:numId="155" w16cid:durableId="985821425">
    <w:abstractNumId w:val="86"/>
  </w:num>
  <w:num w:numId="156" w16cid:durableId="704525531">
    <w:abstractNumId w:val="220"/>
  </w:num>
  <w:num w:numId="157" w16cid:durableId="794327854">
    <w:abstractNumId w:val="227"/>
  </w:num>
  <w:num w:numId="158" w16cid:durableId="810906335">
    <w:abstractNumId w:val="45"/>
  </w:num>
  <w:num w:numId="159" w16cid:durableId="2143190229">
    <w:abstractNumId w:val="39"/>
  </w:num>
  <w:num w:numId="160" w16cid:durableId="519899508">
    <w:abstractNumId w:val="213"/>
  </w:num>
  <w:num w:numId="161" w16cid:durableId="289239750">
    <w:abstractNumId w:val="267"/>
  </w:num>
  <w:num w:numId="162" w16cid:durableId="1717847125">
    <w:abstractNumId w:val="118"/>
  </w:num>
  <w:num w:numId="163" w16cid:durableId="1578129800">
    <w:abstractNumId w:val="95"/>
  </w:num>
  <w:num w:numId="164" w16cid:durableId="1689021392">
    <w:abstractNumId w:val="208"/>
  </w:num>
  <w:num w:numId="165" w16cid:durableId="210843461">
    <w:abstractNumId w:val="5"/>
  </w:num>
  <w:num w:numId="166" w16cid:durableId="2034376369">
    <w:abstractNumId w:val="238"/>
  </w:num>
  <w:num w:numId="167" w16cid:durableId="1627540853">
    <w:abstractNumId w:val="49"/>
  </w:num>
  <w:num w:numId="168" w16cid:durableId="1439451255">
    <w:abstractNumId w:val="121"/>
  </w:num>
  <w:num w:numId="169" w16cid:durableId="987780817">
    <w:abstractNumId w:val="282"/>
  </w:num>
  <w:num w:numId="170" w16cid:durableId="1029838698">
    <w:abstractNumId w:val="229"/>
  </w:num>
  <w:num w:numId="171" w16cid:durableId="1734499269">
    <w:abstractNumId w:val="185"/>
  </w:num>
  <w:num w:numId="172" w16cid:durableId="771823269">
    <w:abstractNumId w:val="46"/>
  </w:num>
  <w:num w:numId="173" w16cid:durableId="537743558">
    <w:abstractNumId w:val="129"/>
  </w:num>
  <w:num w:numId="174" w16cid:durableId="1611089275">
    <w:abstractNumId w:val="63"/>
  </w:num>
  <w:num w:numId="175" w16cid:durableId="1128939553">
    <w:abstractNumId w:val="16"/>
  </w:num>
  <w:num w:numId="176" w16cid:durableId="461311565">
    <w:abstractNumId w:val="248"/>
  </w:num>
  <w:num w:numId="177" w16cid:durableId="1362239792">
    <w:abstractNumId w:val="13"/>
  </w:num>
  <w:num w:numId="178" w16cid:durableId="594631860">
    <w:abstractNumId w:val="181"/>
  </w:num>
  <w:num w:numId="179" w16cid:durableId="793330270">
    <w:abstractNumId w:val="24"/>
  </w:num>
  <w:num w:numId="180" w16cid:durableId="2106917822">
    <w:abstractNumId w:val="117"/>
  </w:num>
  <w:num w:numId="181" w16cid:durableId="1238324685">
    <w:abstractNumId w:val="237"/>
  </w:num>
  <w:num w:numId="182" w16cid:durableId="371614026">
    <w:abstractNumId w:val="57"/>
  </w:num>
  <w:num w:numId="183" w16cid:durableId="451167199">
    <w:abstractNumId w:val="38"/>
  </w:num>
  <w:num w:numId="184" w16cid:durableId="1710375321">
    <w:abstractNumId w:val="144"/>
  </w:num>
  <w:num w:numId="185" w16cid:durableId="1494293049">
    <w:abstractNumId w:val="285"/>
  </w:num>
  <w:num w:numId="186" w16cid:durableId="871308725">
    <w:abstractNumId w:val="51"/>
  </w:num>
  <w:num w:numId="187" w16cid:durableId="666595368">
    <w:abstractNumId w:val="53"/>
  </w:num>
  <w:num w:numId="188" w16cid:durableId="1694109014">
    <w:abstractNumId w:val="189"/>
  </w:num>
  <w:num w:numId="189" w16cid:durableId="1541941022">
    <w:abstractNumId w:val="256"/>
  </w:num>
  <w:num w:numId="190" w16cid:durableId="1514345552">
    <w:abstractNumId w:val="240"/>
  </w:num>
  <w:num w:numId="191" w16cid:durableId="1693678496">
    <w:abstractNumId w:val="124"/>
  </w:num>
  <w:num w:numId="192" w16cid:durableId="1203202971">
    <w:abstractNumId w:val="108"/>
  </w:num>
  <w:num w:numId="193" w16cid:durableId="855383377">
    <w:abstractNumId w:val="136"/>
  </w:num>
  <w:num w:numId="194" w16cid:durableId="1480611714">
    <w:abstractNumId w:val="205"/>
  </w:num>
  <w:num w:numId="195" w16cid:durableId="2073653870">
    <w:abstractNumId w:val="138"/>
  </w:num>
  <w:num w:numId="196" w16cid:durableId="2094351945">
    <w:abstractNumId w:val="273"/>
  </w:num>
  <w:num w:numId="197" w16cid:durableId="341781457">
    <w:abstractNumId w:val="77"/>
  </w:num>
  <w:num w:numId="198" w16cid:durableId="201675054">
    <w:abstractNumId w:val="30"/>
  </w:num>
  <w:num w:numId="199" w16cid:durableId="1513034769">
    <w:abstractNumId w:val="61"/>
  </w:num>
  <w:num w:numId="200" w16cid:durableId="497313183">
    <w:abstractNumId w:val="135"/>
  </w:num>
  <w:num w:numId="201" w16cid:durableId="184712771">
    <w:abstractNumId w:val="217"/>
  </w:num>
  <w:num w:numId="202" w16cid:durableId="1658534825">
    <w:abstractNumId w:val="18"/>
  </w:num>
  <w:num w:numId="203" w16cid:durableId="1407528365">
    <w:abstractNumId w:val="206"/>
  </w:num>
  <w:num w:numId="204" w16cid:durableId="2125534138">
    <w:abstractNumId w:val="28"/>
  </w:num>
  <w:num w:numId="205" w16cid:durableId="2031683055">
    <w:abstractNumId w:val="164"/>
  </w:num>
  <w:num w:numId="206" w16cid:durableId="1784766858">
    <w:abstractNumId w:val="101"/>
  </w:num>
  <w:num w:numId="207" w16cid:durableId="1150944142">
    <w:abstractNumId w:val="167"/>
  </w:num>
  <w:num w:numId="208" w16cid:durableId="409735047">
    <w:abstractNumId w:val="203"/>
  </w:num>
  <w:num w:numId="209" w16cid:durableId="806707382">
    <w:abstractNumId w:val="263"/>
  </w:num>
  <w:num w:numId="210" w16cid:durableId="1740978062">
    <w:abstractNumId w:val="41"/>
  </w:num>
  <w:num w:numId="211" w16cid:durableId="1663048867">
    <w:abstractNumId w:val="154"/>
  </w:num>
  <w:num w:numId="212" w16cid:durableId="480653815">
    <w:abstractNumId w:val="47"/>
  </w:num>
  <w:num w:numId="213" w16cid:durableId="281690483">
    <w:abstractNumId w:val="33"/>
  </w:num>
  <w:num w:numId="214" w16cid:durableId="227764831">
    <w:abstractNumId w:val="19"/>
  </w:num>
  <w:num w:numId="215" w16cid:durableId="90319109">
    <w:abstractNumId w:val="73"/>
  </w:num>
  <w:num w:numId="216" w16cid:durableId="720128030">
    <w:abstractNumId w:val="275"/>
  </w:num>
  <w:num w:numId="217" w16cid:durableId="1695688818">
    <w:abstractNumId w:val="156"/>
  </w:num>
  <w:num w:numId="218" w16cid:durableId="1214074500">
    <w:abstractNumId w:val="258"/>
  </w:num>
  <w:num w:numId="219" w16cid:durableId="833371799">
    <w:abstractNumId w:val="200"/>
  </w:num>
  <w:num w:numId="220" w16cid:durableId="1929659002">
    <w:abstractNumId w:val="251"/>
  </w:num>
  <w:num w:numId="221" w16cid:durableId="1629362157">
    <w:abstractNumId w:val="87"/>
  </w:num>
  <w:num w:numId="222" w16cid:durableId="1699938368">
    <w:abstractNumId w:val="190"/>
  </w:num>
  <w:num w:numId="223" w16cid:durableId="1491167475">
    <w:abstractNumId w:val="259"/>
  </w:num>
  <w:num w:numId="224" w16cid:durableId="1844272576">
    <w:abstractNumId w:val="21"/>
  </w:num>
  <w:num w:numId="225" w16cid:durableId="2071998767">
    <w:abstractNumId w:val="80"/>
  </w:num>
  <w:num w:numId="226" w16cid:durableId="707990249">
    <w:abstractNumId w:val="106"/>
  </w:num>
  <w:num w:numId="227" w16cid:durableId="1284309327">
    <w:abstractNumId w:val="253"/>
  </w:num>
  <w:num w:numId="228" w16cid:durableId="166943979">
    <w:abstractNumId w:val="56"/>
  </w:num>
  <w:num w:numId="229" w16cid:durableId="1143278440">
    <w:abstractNumId w:val="137"/>
  </w:num>
  <w:num w:numId="230" w16cid:durableId="172452443">
    <w:abstractNumId w:val="224"/>
  </w:num>
  <w:num w:numId="231" w16cid:durableId="1623263182">
    <w:abstractNumId w:val="96"/>
  </w:num>
  <w:num w:numId="232" w16cid:durableId="700130641">
    <w:abstractNumId w:val="179"/>
  </w:num>
  <w:num w:numId="233" w16cid:durableId="897590308">
    <w:abstractNumId w:val="83"/>
  </w:num>
  <w:num w:numId="234" w16cid:durableId="1049114455">
    <w:abstractNumId w:val="183"/>
  </w:num>
  <w:num w:numId="235" w16cid:durableId="1369913061">
    <w:abstractNumId w:val="257"/>
  </w:num>
  <w:num w:numId="236" w16cid:durableId="1249776591">
    <w:abstractNumId w:val="9"/>
  </w:num>
  <w:num w:numId="237" w16cid:durableId="631787853">
    <w:abstractNumId w:val="97"/>
  </w:num>
  <w:num w:numId="238" w16cid:durableId="393239789">
    <w:abstractNumId w:val="261"/>
  </w:num>
  <w:num w:numId="239" w16cid:durableId="1584485508">
    <w:abstractNumId w:val="278"/>
  </w:num>
  <w:num w:numId="240" w16cid:durableId="1310358716">
    <w:abstractNumId w:val="249"/>
  </w:num>
  <w:num w:numId="241" w16cid:durableId="1085612720">
    <w:abstractNumId w:val="55"/>
  </w:num>
  <w:num w:numId="242" w16cid:durableId="1920484635">
    <w:abstractNumId w:val="264"/>
  </w:num>
  <w:num w:numId="243" w16cid:durableId="216018806">
    <w:abstractNumId w:val="67"/>
  </w:num>
  <w:num w:numId="244" w16cid:durableId="1983122597">
    <w:abstractNumId w:val="128"/>
  </w:num>
  <w:num w:numId="245" w16cid:durableId="421336663">
    <w:abstractNumId w:val="286"/>
  </w:num>
  <w:num w:numId="246" w16cid:durableId="1118452303">
    <w:abstractNumId w:val="169"/>
  </w:num>
  <w:num w:numId="247" w16cid:durableId="759257669">
    <w:abstractNumId w:val="119"/>
  </w:num>
  <w:num w:numId="248" w16cid:durableId="2065327449">
    <w:abstractNumId w:val="76"/>
  </w:num>
  <w:num w:numId="249" w16cid:durableId="1686978760">
    <w:abstractNumId w:val="269"/>
  </w:num>
  <w:num w:numId="250" w16cid:durableId="1029911027">
    <w:abstractNumId w:val="246"/>
  </w:num>
  <w:num w:numId="251" w16cid:durableId="1919704764">
    <w:abstractNumId w:val="218"/>
  </w:num>
  <w:num w:numId="252" w16cid:durableId="831994615">
    <w:abstractNumId w:val="182"/>
  </w:num>
  <w:num w:numId="253" w16cid:durableId="1017393520">
    <w:abstractNumId w:val="176"/>
  </w:num>
  <w:num w:numId="254" w16cid:durableId="1964842572">
    <w:abstractNumId w:val="214"/>
  </w:num>
  <w:num w:numId="255" w16cid:durableId="454831975">
    <w:abstractNumId w:val="163"/>
  </w:num>
  <w:num w:numId="256" w16cid:durableId="701831584">
    <w:abstractNumId w:val="212"/>
  </w:num>
  <w:num w:numId="257" w16cid:durableId="1799563790">
    <w:abstractNumId w:val="89"/>
  </w:num>
  <w:num w:numId="258" w16cid:durableId="641616206">
    <w:abstractNumId w:val="25"/>
  </w:num>
  <w:num w:numId="259" w16cid:durableId="1737505843">
    <w:abstractNumId w:val="277"/>
  </w:num>
  <w:num w:numId="260" w16cid:durableId="1102921975">
    <w:abstractNumId w:val="111"/>
  </w:num>
  <w:num w:numId="261" w16cid:durableId="1704675979">
    <w:abstractNumId w:val="8"/>
  </w:num>
  <w:num w:numId="262" w16cid:durableId="889074760">
    <w:abstractNumId w:val="168"/>
  </w:num>
  <w:num w:numId="263" w16cid:durableId="300237035">
    <w:abstractNumId w:val="34"/>
  </w:num>
  <w:num w:numId="264" w16cid:durableId="769591510">
    <w:abstractNumId w:val="158"/>
  </w:num>
  <w:num w:numId="265" w16cid:durableId="1408696840">
    <w:abstractNumId w:val="31"/>
  </w:num>
  <w:num w:numId="266" w16cid:durableId="1098021666">
    <w:abstractNumId w:val="166"/>
  </w:num>
  <w:num w:numId="267" w16cid:durableId="1116487244">
    <w:abstractNumId w:val="14"/>
  </w:num>
  <w:num w:numId="268" w16cid:durableId="1706104527">
    <w:abstractNumId w:val="134"/>
  </w:num>
  <w:num w:numId="269" w16cid:durableId="1946184342">
    <w:abstractNumId w:val="172"/>
  </w:num>
  <w:num w:numId="270" w16cid:durableId="1751535761">
    <w:abstractNumId w:val="36"/>
  </w:num>
  <w:num w:numId="271" w16cid:durableId="1483808131">
    <w:abstractNumId w:val="22"/>
  </w:num>
  <w:num w:numId="272" w16cid:durableId="1241283566">
    <w:abstractNumId w:val="69"/>
  </w:num>
  <w:num w:numId="273" w16cid:durableId="1088307315">
    <w:abstractNumId w:val="184"/>
  </w:num>
  <w:num w:numId="274" w16cid:durableId="455755179">
    <w:abstractNumId w:val="242"/>
  </w:num>
  <w:num w:numId="275" w16cid:durableId="914818787">
    <w:abstractNumId w:val="160"/>
  </w:num>
  <w:num w:numId="276" w16cid:durableId="770400039">
    <w:abstractNumId w:val="116"/>
  </w:num>
  <w:num w:numId="277" w16cid:durableId="316343555">
    <w:abstractNumId w:val="265"/>
  </w:num>
  <w:num w:numId="278" w16cid:durableId="485241580">
    <w:abstractNumId w:val="58"/>
  </w:num>
  <w:num w:numId="279" w16cid:durableId="510147642">
    <w:abstractNumId w:val="171"/>
  </w:num>
  <w:num w:numId="280" w16cid:durableId="609777983">
    <w:abstractNumId w:val="147"/>
  </w:num>
  <w:num w:numId="281" w16cid:durableId="2109345343">
    <w:abstractNumId w:val="110"/>
  </w:num>
  <w:num w:numId="282" w16cid:durableId="604849014">
    <w:abstractNumId w:val="139"/>
  </w:num>
  <w:num w:numId="283" w16cid:durableId="1252088095">
    <w:abstractNumId w:val="165"/>
  </w:num>
  <w:num w:numId="284" w16cid:durableId="1289697735">
    <w:abstractNumId w:val="196"/>
  </w:num>
  <w:num w:numId="285" w16cid:durableId="1210805323">
    <w:abstractNumId w:val="151"/>
  </w:num>
  <w:num w:numId="286" w16cid:durableId="1215627772">
    <w:abstractNumId w:val="195"/>
  </w:num>
  <w:num w:numId="287" w16cid:durableId="958876761">
    <w:abstractNumId w:val="32"/>
  </w:num>
  <w:num w:numId="288" w16cid:durableId="323244283">
    <w:abstractNumId w:val="120"/>
  </w:num>
  <w:num w:numId="289" w16cid:durableId="643000033">
    <w:abstractNumId w:val="127"/>
  </w:num>
  <w:num w:numId="290" w16cid:durableId="464397856">
    <w:abstractNumId w:val="198"/>
  </w:num>
  <w:num w:numId="291" w16cid:durableId="719093548">
    <w:abstractNumId w:val="66"/>
  </w:num>
  <w:num w:numId="292" w16cid:durableId="914163623">
    <w:abstractNumId w:val="239"/>
  </w:num>
  <w:num w:numId="293" w16cid:durableId="1665746251">
    <w:abstractNumId w:val="26"/>
  </w:num>
  <w:num w:numId="294" w16cid:durableId="1766219739">
    <w:abstractNumId w:val="15"/>
  </w:num>
  <w:num w:numId="295" w16cid:durableId="1410275597">
    <w:abstractNumId w:val="283"/>
  </w:num>
  <w:num w:numId="296" w16cid:durableId="540900527">
    <w:abstractNumId w:val="204"/>
  </w:num>
  <w:num w:numId="297" w16cid:durableId="178858566">
    <w:abstractNumId w:val="23"/>
  </w:num>
  <w:num w:numId="298" w16cid:durableId="661274391">
    <w:abstractNumId w:val="84"/>
  </w:num>
  <w:num w:numId="299" w16cid:durableId="504563330">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572"/>
    <w:rsid w:val="00002F60"/>
    <w:rsid w:val="00004048"/>
    <w:rsid w:val="0000495B"/>
    <w:rsid w:val="00011714"/>
    <w:rsid w:val="00011BED"/>
    <w:rsid w:val="00015F3D"/>
    <w:rsid w:val="00015F83"/>
    <w:rsid w:val="00016098"/>
    <w:rsid w:val="000175F3"/>
    <w:rsid w:val="00020ADA"/>
    <w:rsid w:val="00020D0A"/>
    <w:rsid w:val="000212D6"/>
    <w:rsid w:val="00022DC8"/>
    <w:rsid w:val="00024D70"/>
    <w:rsid w:val="00025334"/>
    <w:rsid w:val="000307B8"/>
    <w:rsid w:val="00032448"/>
    <w:rsid w:val="00037E94"/>
    <w:rsid w:val="00037F86"/>
    <w:rsid w:val="00040D1D"/>
    <w:rsid w:val="000418E3"/>
    <w:rsid w:val="00041985"/>
    <w:rsid w:val="00043675"/>
    <w:rsid w:val="00045E37"/>
    <w:rsid w:val="00046B50"/>
    <w:rsid w:val="0004709C"/>
    <w:rsid w:val="000470D0"/>
    <w:rsid w:val="0005259B"/>
    <w:rsid w:val="00053300"/>
    <w:rsid w:val="000552CA"/>
    <w:rsid w:val="00061100"/>
    <w:rsid w:val="00061519"/>
    <w:rsid w:val="00063602"/>
    <w:rsid w:val="00066037"/>
    <w:rsid w:val="00066102"/>
    <w:rsid w:val="0007038A"/>
    <w:rsid w:val="0007377D"/>
    <w:rsid w:val="00076819"/>
    <w:rsid w:val="000774F3"/>
    <w:rsid w:val="000836D0"/>
    <w:rsid w:val="0008502E"/>
    <w:rsid w:val="000862E7"/>
    <w:rsid w:val="000872EA"/>
    <w:rsid w:val="00095048"/>
    <w:rsid w:val="000A10DE"/>
    <w:rsid w:val="000A4363"/>
    <w:rsid w:val="000C06C4"/>
    <w:rsid w:val="000C153B"/>
    <w:rsid w:val="000C159F"/>
    <w:rsid w:val="000C507B"/>
    <w:rsid w:val="000C7A43"/>
    <w:rsid w:val="000D47D1"/>
    <w:rsid w:val="000D5CF1"/>
    <w:rsid w:val="000D7507"/>
    <w:rsid w:val="000E0E3A"/>
    <w:rsid w:val="000E2B2E"/>
    <w:rsid w:val="000E3B2F"/>
    <w:rsid w:val="000E3DAE"/>
    <w:rsid w:val="000F5E0D"/>
    <w:rsid w:val="000F7110"/>
    <w:rsid w:val="00100639"/>
    <w:rsid w:val="00101588"/>
    <w:rsid w:val="00101CE2"/>
    <w:rsid w:val="00102CCB"/>
    <w:rsid w:val="0010525F"/>
    <w:rsid w:val="00105F29"/>
    <w:rsid w:val="00113E60"/>
    <w:rsid w:val="00114E98"/>
    <w:rsid w:val="001179FC"/>
    <w:rsid w:val="00126356"/>
    <w:rsid w:val="00127B60"/>
    <w:rsid w:val="0013529F"/>
    <w:rsid w:val="0014209A"/>
    <w:rsid w:val="001454BD"/>
    <w:rsid w:val="00145EF6"/>
    <w:rsid w:val="00151524"/>
    <w:rsid w:val="00152965"/>
    <w:rsid w:val="00152EE5"/>
    <w:rsid w:val="00155895"/>
    <w:rsid w:val="001558A5"/>
    <w:rsid w:val="001604F3"/>
    <w:rsid w:val="00163104"/>
    <w:rsid w:val="00163350"/>
    <w:rsid w:val="00163B86"/>
    <w:rsid w:val="0016481A"/>
    <w:rsid w:val="00165415"/>
    <w:rsid w:val="00175A11"/>
    <w:rsid w:val="00192BD9"/>
    <w:rsid w:val="0019406C"/>
    <w:rsid w:val="001A092E"/>
    <w:rsid w:val="001A28D0"/>
    <w:rsid w:val="001A4A88"/>
    <w:rsid w:val="001B0B41"/>
    <w:rsid w:val="001B11E1"/>
    <w:rsid w:val="001B1675"/>
    <w:rsid w:val="001C2368"/>
    <w:rsid w:val="001C754E"/>
    <w:rsid w:val="001D0BDA"/>
    <w:rsid w:val="001D2930"/>
    <w:rsid w:val="001D2E1C"/>
    <w:rsid w:val="001D3992"/>
    <w:rsid w:val="001D460E"/>
    <w:rsid w:val="001D66A3"/>
    <w:rsid w:val="001F08BA"/>
    <w:rsid w:val="001F2A96"/>
    <w:rsid w:val="001F4271"/>
    <w:rsid w:val="001F7C3D"/>
    <w:rsid w:val="00201128"/>
    <w:rsid w:val="0020380E"/>
    <w:rsid w:val="0020645A"/>
    <w:rsid w:val="0022376C"/>
    <w:rsid w:val="002249C5"/>
    <w:rsid w:val="00227496"/>
    <w:rsid w:val="00230BB1"/>
    <w:rsid w:val="00232401"/>
    <w:rsid w:val="0023376E"/>
    <w:rsid w:val="002352DD"/>
    <w:rsid w:val="002370BB"/>
    <w:rsid w:val="0024039F"/>
    <w:rsid w:val="002503DE"/>
    <w:rsid w:val="00251A87"/>
    <w:rsid w:val="002529D2"/>
    <w:rsid w:val="00252EA1"/>
    <w:rsid w:val="00260C70"/>
    <w:rsid w:val="002623C6"/>
    <w:rsid w:val="002638FC"/>
    <w:rsid w:val="002649C1"/>
    <w:rsid w:val="002673FA"/>
    <w:rsid w:val="00272E64"/>
    <w:rsid w:val="002764E1"/>
    <w:rsid w:val="0028182F"/>
    <w:rsid w:val="00286894"/>
    <w:rsid w:val="0029253C"/>
    <w:rsid w:val="002930F8"/>
    <w:rsid w:val="00294509"/>
    <w:rsid w:val="00297488"/>
    <w:rsid w:val="002A0002"/>
    <w:rsid w:val="002A3809"/>
    <w:rsid w:val="002A45F7"/>
    <w:rsid w:val="002A4CEE"/>
    <w:rsid w:val="002A565A"/>
    <w:rsid w:val="002A6E46"/>
    <w:rsid w:val="002B0DDB"/>
    <w:rsid w:val="002B1D3D"/>
    <w:rsid w:val="002B2515"/>
    <w:rsid w:val="002B2D0C"/>
    <w:rsid w:val="002B4279"/>
    <w:rsid w:val="002C145E"/>
    <w:rsid w:val="002C3A7D"/>
    <w:rsid w:val="002C6BC8"/>
    <w:rsid w:val="002D0F38"/>
    <w:rsid w:val="002D5310"/>
    <w:rsid w:val="002D7963"/>
    <w:rsid w:val="002E5DC9"/>
    <w:rsid w:val="002E61A9"/>
    <w:rsid w:val="002F53CF"/>
    <w:rsid w:val="003007CC"/>
    <w:rsid w:val="00301CF8"/>
    <w:rsid w:val="00302BEF"/>
    <w:rsid w:val="0030407A"/>
    <w:rsid w:val="0030481C"/>
    <w:rsid w:val="003069F9"/>
    <w:rsid w:val="0031175F"/>
    <w:rsid w:val="00312555"/>
    <w:rsid w:val="00313403"/>
    <w:rsid w:val="00313426"/>
    <w:rsid w:val="00315FAD"/>
    <w:rsid w:val="00321DFA"/>
    <w:rsid w:val="0032237E"/>
    <w:rsid w:val="0034102F"/>
    <w:rsid w:val="003421C8"/>
    <w:rsid w:val="00344587"/>
    <w:rsid w:val="0034539D"/>
    <w:rsid w:val="00350F00"/>
    <w:rsid w:val="00354C75"/>
    <w:rsid w:val="003611AC"/>
    <w:rsid w:val="00362B31"/>
    <w:rsid w:val="003663DD"/>
    <w:rsid w:val="00370A8B"/>
    <w:rsid w:val="00372706"/>
    <w:rsid w:val="003745F7"/>
    <w:rsid w:val="00375C2F"/>
    <w:rsid w:val="003848A8"/>
    <w:rsid w:val="0038541F"/>
    <w:rsid w:val="00386445"/>
    <w:rsid w:val="003875B7"/>
    <w:rsid w:val="00390B0A"/>
    <w:rsid w:val="00395BD8"/>
    <w:rsid w:val="00396603"/>
    <w:rsid w:val="003A5D97"/>
    <w:rsid w:val="003B222A"/>
    <w:rsid w:val="003B24EE"/>
    <w:rsid w:val="003B2ED7"/>
    <w:rsid w:val="003B6AD5"/>
    <w:rsid w:val="003B7956"/>
    <w:rsid w:val="003C1B97"/>
    <w:rsid w:val="003C1B98"/>
    <w:rsid w:val="003C5360"/>
    <w:rsid w:val="003D5FCB"/>
    <w:rsid w:val="003E1C58"/>
    <w:rsid w:val="003F36ED"/>
    <w:rsid w:val="003F4FA8"/>
    <w:rsid w:val="003F5C5F"/>
    <w:rsid w:val="00402629"/>
    <w:rsid w:val="00406954"/>
    <w:rsid w:val="004078DB"/>
    <w:rsid w:val="0041018E"/>
    <w:rsid w:val="0041542C"/>
    <w:rsid w:val="00417132"/>
    <w:rsid w:val="0041766F"/>
    <w:rsid w:val="00425E40"/>
    <w:rsid w:val="00427C86"/>
    <w:rsid w:val="00431CB9"/>
    <w:rsid w:val="00433328"/>
    <w:rsid w:val="004419E1"/>
    <w:rsid w:val="00444F5D"/>
    <w:rsid w:val="00445665"/>
    <w:rsid w:val="00447FB8"/>
    <w:rsid w:val="00451D9A"/>
    <w:rsid w:val="004536F1"/>
    <w:rsid w:val="00456F11"/>
    <w:rsid w:val="00457703"/>
    <w:rsid w:val="00470250"/>
    <w:rsid w:val="0047144B"/>
    <w:rsid w:val="00480AE3"/>
    <w:rsid w:val="00483144"/>
    <w:rsid w:val="00492077"/>
    <w:rsid w:val="00496D9B"/>
    <w:rsid w:val="004A46A9"/>
    <w:rsid w:val="004A59E8"/>
    <w:rsid w:val="004A6683"/>
    <w:rsid w:val="004B3E29"/>
    <w:rsid w:val="004B6A73"/>
    <w:rsid w:val="004C1547"/>
    <w:rsid w:val="004C4571"/>
    <w:rsid w:val="004C4BF3"/>
    <w:rsid w:val="004C65A6"/>
    <w:rsid w:val="004D01F6"/>
    <w:rsid w:val="004D098F"/>
    <w:rsid w:val="004D0CF2"/>
    <w:rsid w:val="004D17BF"/>
    <w:rsid w:val="004D20BB"/>
    <w:rsid w:val="004D75B0"/>
    <w:rsid w:val="004E4E8E"/>
    <w:rsid w:val="004E7198"/>
    <w:rsid w:val="004F2E99"/>
    <w:rsid w:val="004F48AE"/>
    <w:rsid w:val="004F5CD3"/>
    <w:rsid w:val="00500E5D"/>
    <w:rsid w:val="005023F7"/>
    <w:rsid w:val="005049E6"/>
    <w:rsid w:val="00505894"/>
    <w:rsid w:val="00505E45"/>
    <w:rsid w:val="00506BC6"/>
    <w:rsid w:val="005119B2"/>
    <w:rsid w:val="00513E3A"/>
    <w:rsid w:val="005164E9"/>
    <w:rsid w:val="005176F7"/>
    <w:rsid w:val="005205B6"/>
    <w:rsid w:val="005205CF"/>
    <w:rsid w:val="00523935"/>
    <w:rsid w:val="005249F4"/>
    <w:rsid w:val="00524DAB"/>
    <w:rsid w:val="005268E1"/>
    <w:rsid w:val="00530176"/>
    <w:rsid w:val="00531670"/>
    <w:rsid w:val="00534F1B"/>
    <w:rsid w:val="00535ED3"/>
    <w:rsid w:val="0053626B"/>
    <w:rsid w:val="00536666"/>
    <w:rsid w:val="005375EA"/>
    <w:rsid w:val="00540F7C"/>
    <w:rsid w:val="00542174"/>
    <w:rsid w:val="00544841"/>
    <w:rsid w:val="005459EB"/>
    <w:rsid w:val="00546387"/>
    <w:rsid w:val="00550430"/>
    <w:rsid w:val="005556FA"/>
    <w:rsid w:val="00560FB8"/>
    <w:rsid w:val="00564BBF"/>
    <w:rsid w:val="00565CA3"/>
    <w:rsid w:val="00576873"/>
    <w:rsid w:val="00582FE0"/>
    <w:rsid w:val="00585F6F"/>
    <w:rsid w:val="0058703E"/>
    <w:rsid w:val="00590120"/>
    <w:rsid w:val="00592916"/>
    <w:rsid w:val="005935E9"/>
    <w:rsid w:val="00596FFA"/>
    <w:rsid w:val="005A052C"/>
    <w:rsid w:val="005A16BB"/>
    <w:rsid w:val="005A32D6"/>
    <w:rsid w:val="005B2260"/>
    <w:rsid w:val="005B3C46"/>
    <w:rsid w:val="005B44D8"/>
    <w:rsid w:val="005B7108"/>
    <w:rsid w:val="005C42ED"/>
    <w:rsid w:val="005C68BB"/>
    <w:rsid w:val="005D53DC"/>
    <w:rsid w:val="005E1C72"/>
    <w:rsid w:val="005E2C0B"/>
    <w:rsid w:val="005E3732"/>
    <w:rsid w:val="005E7774"/>
    <w:rsid w:val="005F6907"/>
    <w:rsid w:val="006013C9"/>
    <w:rsid w:val="00605966"/>
    <w:rsid w:val="00605A14"/>
    <w:rsid w:val="00607127"/>
    <w:rsid w:val="00612C35"/>
    <w:rsid w:val="00614EDF"/>
    <w:rsid w:val="006224BD"/>
    <w:rsid w:val="00622FE4"/>
    <w:rsid w:val="0063564A"/>
    <w:rsid w:val="00643D5E"/>
    <w:rsid w:val="006441BD"/>
    <w:rsid w:val="00650197"/>
    <w:rsid w:val="0065160F"/>
    <w:rsid w:val="00653DDC"/>
    <w:rsid w:val="00653F9D"/>
    <w:rsid w:val="00656E2A"/>
    <w:rsid w:val="006600CD"/>
    <w:rsid w:val="00666E04"/>
    <w:rsid w:val="0066758D"/>
    <w:rsid w:val="006701C8"/>
    <w:rsid w:val="00675B45"/>
    <w:rsid w:val="00676544"/>
    <w:rsid w:val="00680C5A"/>
    <w:rsid w:val="00683194"/>
    <w:rsid w:val="0069334B"/>
    <w:rsid w:val="006965FE"/>
    <w:rsid w:val="006A07F9"/>
    <w:rsid w:val="006A588B"/>
    <w:rsid w:val="006A79CC"/>
    <w:rsid w:val="006B45E7"/>
    <w:rsid w:val="006B5E84"/>
    <w:rsid w:val="006B6EEB"/>
    <w:rsid w:val="006B7BE1"/>
    <w:rsid w:val="006C5638"/>
    <w:rsid w:val="006D2F20"/>
    <w:rsid w:val="006D3341"/>
    <w:rsid w:val="006D5DB5"/>
    <w:rsid w:val="006D6884"/>
    <w:rsid w:val="006E01FA"/>
    <w:rsid w:val="006E6018"/>
    <w:rsid w:val="006F3491"/>
    <w:rsid w:val="006F52C1"/>
    <w:rsid w:val="006F5F02"/>
    <w:rsid w:val="00702915"/>
    <w:rsid w:val="00702AD1"/>
    <w:rsid w:val="00705B8B"/>
    <w:rsid w:val="007079E3"/>
    <w:rsid w:val="00711FA6"/>
    <w:rsid w:val="00713DCB"/>
    <w:rsid w:val="007163A9"/>
    <w:rsid w:val="00716461"/>
    <w:rsid w:val="00722A33"/>
    <w:rsid w:val="00723B11"/>
    <w:rsid w:val="007246FA"/>
    <w:rsid w:val="007372C8"/>
    <w:rsid w:val="0074161E"/>
    <w:rsid w:val="00744292"/>
    <w:rsid w:val="0074614D"/>
    <w:rsid w:val="007475FB"/>
    <w:rsid w:val="00753179"/>
    <w:rsid w:val="00753EB0"/>
    <w:rsid w:val="007546CA"/>
    <w:rsid w:val="00755558"/>
    <w:rsid w:val="0075575A"/>
    <w:rsid w:val="00756657"/>
    <w:rsid w:val="007601E5"/>
    <w:rsid w:val="007642F6"/>
    <w:rsid w:val="00767B6E"/>
    <w:rsid w:val="007750F0"/>
    <w:rsid w:val="0077670C"/>
    <w:rsid w:val="00776734"/>
    <w:rsid w:val="00785D6A"/>
    <w:rsid w:val="00786901"/>
    <w:rsid w:val="00787A36"/>
    <w:rsid w:val="00791485"/>
    <w:rsid w:val="00795AA8"/>
    <w:rsid w:val="007A08C9"/>
    <w:rsid w:val="007A13A2"/>
    <w:rsid w:val="007A19B1"/>
    <w:rsid w:val="007A2468"/>
    <w:rsid w:val="007B44F6"/>
    <w:rsid w:val="007B7C15"/>
    <w:rsid w:val="007C4216"/>
    <w:rsid w:val="007C6FA6"/>
    <w:rsid w:val="007D3D8D"/>
    <w:rsid w:val="007E553F"/>
    <w:rsid w:val="007E77D6"/>
    <w:rsid w:val="007E7D2F"/>
    <w:rsid w:val="007F65A8"/>
    <w:rsid w:val="00803B4A"/>
    <w:rsid w:val="0080423A"/>
    <w:rsid w:val="008067AB"/>
    <w:rsid w:val="00812939"/>
    <w:rsid w:val="00814E6D"/>
    <w:rsid w:val="00820B18"/>
    <w:rsid w:val="0082152E"/>
    <w:rsid w:val="00821733"/>
    <w:rsid w:val="00824586"/>
    <w:rsid w:val="00825638"/>
    <w:rsid w:val="008269D6"/>
    <w:rsid w:val="00827422"/>
    <w:rsid w:val="0082799F"/>
    <w:rsid w:val="008341E9"/>
    <w:rsid w:val="00834723"/>
    <w:rsid w:val="0084035F"/>
    <w:rsid w:val="008429EC"/>
    <w:rsid w:val="008468F6"/>
    <w:rsid w:val="00847CD0"/>
    <w:rsid w:val="008515D6"/>
    <w:rsid w:val="00851966"/>
    <w:rsid w:val="00861ECB"/>
    <w:rsid w:val="00862CF0"/>
    <w:rsid w:val="008633BE"/>
    <w:rsid w:val="00870C76"/>
    <w:rsid w:val="008711DF"/>
    <w:rsid w:val="00871E38"/>
    <w:rsid w:val="00876761"/>
    <w:rsid w:val="0088518E"/>
    <w:rsid w:val="00886DD4"/>
    <w:rsid w:val="00893C62"/>
    <w:rsid w:val="008A230D"/>
    <w:rsid w:val="008B0921"/>
    <w:rsid w:val="008B0A63"/>
    <w:rsid w:val="008B4BD4"/>
    <w:rsid w:val="008B522D"/>
    <w:rsid w:val="008B5918"/>
    <w:rsid w:val="008C0376"/>
    <w:rsid w:val="008C7EF3"/>
    <w:rsid w:val="008D0E91"/>
    <w:rsid w:val="008D1406"/>
    <w:rsid w:val="008D6F8A"/>
    <w:rsid w:val="008D70E6"/>
    <w:rsid w:val="008E0165"/>
    <w:rsid w:val="008E15BF"/>
    <w:rsid w:val="008E36A4"/>
    <w:rsid w:val="008E4975"/>
    <w:rsid w:val="008F02B6"/>
    <w:rsid w:val="008F09DF"/>
    <w:rsid w:val="00902F87"/>
    <w:rsid w:val="00914782"/>
    <w:rsid w:val="0091616B"/>
    <w:rsid w:val="00921007"/>
    <w:rsid w:val="009253EA"/>
    <w:rsid w:val="009273B6"/>
    <w:rsid w:val="00930204"/>
    <w:rsid w:val="00934BD0"/>
    <w:rsid w:val="00936404"/>
    <w:rsid w:val="00941D14"/>
    <w:rsid w:val="009426F9"/>
    <w:rsid w:val="009506BC"/>
    <w:rsid w:val="009509BA"/>
    <w:rsid w:val="00950A61"/>
    <w:rsid w:val="009525DC"/>
    <w:rsid w:val="009527FD"/>
    <w:rsid w:val="00952874"/>
    <w:rsid w:val="009550C2"/>
    <w:rsid w:val="00956BDD"/>
    <w:rsid w:val="0096479F"/>
    <w:rsid w:val="009651AA"/>
    <w:rsid w:val="00971199"/>
    <w:rsid w:val="0097327C"/>
    <w:rsid w:val="0097404F"/>
    <w:rsid w:val="00976876"/>
    <w:rsid w:val="009815EE"/>
    <w:rsid w:val="009829E6"/>
    <w:rsid w:val="00985D4A"/>
    <w:rsid w:val="009868EE"/>
    <w:rsid w:val="00987A6A"/>
    <w:rsid w:val="0099502A"/>
    <w:rsid w:val="009A71C7"/>
    <w:rsid w:val="009B1E89"/>
    <w:rsid w:val="009B3629"/>
    <w:rsid w:val="009B492C"/>
    <w:rsid w:val="009C11DB"/>
    <w:rsid w:val="009C238B"/>
    <w:rsid w:val="009C3FAC"/>
    <w:rsid w:val="009C57E5"/>
    <w:rsid w:val="009C70CD"/>
    <w:rsid w:val="009D07BC"/>
    <w:rsid w:val="009D1988"/>
    <w:rsid w:val="009D200F"/>
    <w:rsid w:val="009E2A51"/>
    <w:rsid w:val="009E798F"/>
    <w:rsid w:val="009E7AA1"/>
    <w:rsid w:val="009F4A2E"/>
    <w:rsid w:val="009F4C00"/>
    <w:rsid w:val="00A1717C"/>
    <w:rsid w:val="00A17E9D"/>
    <w:rsid w:val="00A20620"/>
    <w:rsid w:val="00A230F5"/>
    <w:rsid w:val="00A23469"/>
    <w:rsid w:val="00A34809"/>
    <w:rsid w:val="00A436CF"/>
    <w:rsid w:val="00A45C0C"/>
    <w:rsid w:val="00A54117"/>
    <w:rsid w:val="00A55493"/>
    <w:rsid w:val="00A57318"/>
    <w:rsid w:val="00A60779"/>
    <w:rsid w:val="00A61695"/>
    <w:rsid w:val="00A70111"/>
    <w:rsid w:val="00A75FBC"/>
    <w:rsid w:val="00A8294F"/>
    <w:rsid w:val="00A9262E"/>
    <w:rsid w:val="00A92AC7"/>
    <w:rsid w:val="00A94914"/>
    <w:rsid w:val="00AA21FB"/>
    <w:rsid w:val="00AA52DF"/>
    <w:rsid w:val="00AA60B4"/>
    <w:rsid w:val="00AA6472"/>
    <w:rsid w:val="00AA70A9"/>
    <w:rsid w:val="00AB15C4"/>
    <w:rsid w:val="00AB16B2"/>
    <w:rsid w:val="00AB2498"/>
    <w:rsid w:val="00AB25AE"/>
    <w:rsid w:val="00AB38AF"/>
    <w:rsid w:val="00AB4B13"/>
    <w:rsid w:val="00AB53E9"/>
    <w:rsid w:val="00AC079C"/>
    <w:rsid w:val="00AD0E1A"/>
    <w:rsid w:val="00AD73C5"/>
    <w:rsid w:val="00AE08AA"/>
    <w:rsid w:val="00AE61E5"/>
    <w:rsid w:val="00AE7791"/>
    <w:rsid w:val="00AF2674"/>
    <w:rsid w:val="00AF6A2F"/>
    <w:rsid w:val="00AF6D79"/>
    <w:rsid w:val="00B0070E"/>
    <w:rsid w:val="00B02CC7"/>
    <w:rsid w:val="00B06A8A"/>
    <w:rsid w:val="00B133B8"/>
    <w:rsid w:val="00B27EDB"/>
    <w:rsid w:val="00B30BE6"/>
    <w:rsid w:val="00B32278"/>
    <w:rsid w:val="00B41C34"/>
    <w:rsid w:val="00B4235A"/>
    <w:rsid w:val="00B46001"/>
    <w:rsid w:val="00B478F9"/>
    <w:rsid w:val="00B50EA6"/>
    <w:rsid w:val="00B512D7"/>
    <w:rsid w:val="00B56E20"/>
    <w:rsid w:val="00B61E8E"/>
    <w:rsid w:val="00B63266"/>
    <w:rsid w:val="00B7020F"/>
    <w:rsid w:val="00B7026C"/>
    <w:rsid w:val="00B7395A"/>
    <w:rsid w:val="00B752E8"/>
    <w:rsid w:val="00B7538A"/>
    <w:rsid w:val="00B76895"/>
    <w:rsid w:val="00B768D3"/>
    <w:rsid w:val="00B80506"/>
    <w:rsid w:val="00B8059C"/>
    <w:rsid w:val="00B82406"/>
    <w:rsid w:val="00B8257A"/>
    <w:rsid w:val="00B92C08"/>
    <w:rsid w:val="00B93F8E"/>
    <w:rsid w:val="00B95555"/>
    <w:rsid w:val="00B97B2C"/>
    <w:rsid w:val="00BA0FF6"/>
    <w:rsid w:val="00BA1A45"/>
    <w:rsid w:val="00BA6E34"/>
    <w:rsid w:val="00BB1711"/>
    <w:rsid w:val="00BC586A"/>
    <w:rsid w:val="00BD4F04"/>
    <w:rsid w:val="00BD6045"/>
    <w:rsid w:val="00BF2B8A"/>
    <w:rsid w:val="00C009E4"/>
    <w:rsid w:val="00C03CBB"/>
    <w:rsid w:val="00C04B72"/>
    <w:rsid w:val="00C06998"/>
    <w:rsid w:val="00C105A3"/>
    <w:rsid w:val="00C1215C"/>
    <w:rsid w:val="00C122D4"/>
    <w:rsid w:val="00C3163D"/>
    <w:rsid w:val="00C33753"/>
    <w:rsid w:val="00C430C1"/>
    <w:rsid w:val="00C432D7"/>
    <w:rsid w:val="00C51B01"/>
    <w:rsid w:val="00C522A6"/>
    <w:rsid w:val="00C532BD"/>
    <w:rsid w:val="00C56478"/>
    <w:rsid w:val="00C60776"/>
    <w:rsid w:val="00C66E1B"/>
    <w:rsid w:val="00C70071"/>
    <w:rsid w:val="00C73745"/>
    <w:rsid w:val="00C740F2"/>
    <w:rsid w:val="00C77C79"/>
    <w:rsid w:val="00C8051A"/>
    <w:rsid w:val="00C8252A"/>
    <w:rsid w:val="00C83CB2"/>
    <w:rsid w:val="00C87DB6"/>
    <w:rsid w:val="00C94A03"/>
    <w:rsid w:val="00C97E4E"/>
    <w:rsid w:val="00CA29FC"/>
    <w:rsid w:val="00CA2D39"/>
    <w:rsid w:val="00CA4518"/>
    <w:rsid w:val="00CA6CAD"/>
    <w:rsid w:val="00CA6E7E"/>
    <w:rsid w:val="00CB6338"/>
    <w:rsid w:val="00CB64BE"/>
    <w:rsid w:val="00CB699B"/>
    <w:rsid w:val="00CC3681"/>
    <w:rsid w:val="00CC56E3"/>
    <w:rsid w:val="00CD4DBD"/>
    <w:rsid w:val="00CD6259"/>
    <w:rsid w:val="00CE0FC0"/>
    <w:rsid w:val="00CE4C8F"/>
    <w:rsid w:val="00CF3928"/>
    <w:rsid w:val="00CF7E66"/>
    <w:rsid w:val="00D03203"/>
    <w:rsid w:val="00D05C5F"/>
    <w:rsid w:val="00D119BE"/>
    <w:rsid w:val="00D150EB"/>
    <w:rsid w:val="00D172E9"/>
    <w:rsid w:val="00D17FDF"/>
    <w:rsid w:val="00D20545"/>
    <w:rsid w:val="00D22CC7"/>
    <w:rsid w:val="00D24BEA"/>
    <w:rsid w:val="00D269C9"/>
    <w:rsid w:val="00D316B3"/>
    <w:rsid w:val="00D36582"/>
    <w:rsid w:val="00D40BD0"/>
    <w:rsid w:val="00D4231F"/>
    <w:rsid w:val="00D458C4"/>
    <w:rsid w:val="00D50441"/>
    <w:rsid w:val="00D51562"/>
    <w:rsid w:val="00D57BCB"/>
    <w:rsid w:val="00D601A6"/>
    <w:rsid w:val="00D60AEE"/>
    <w:rsid w:val="00D75A9B"/>
    <w:rsid w:val="00D82D97"/>
    <w:rsid w:val="00D8337E"/>
    <w:rsid w:val="00D84967"/>
    <w:rsid w:val="00D85572"/>
    <w:rsid w:val="00D87789"/>
    <w:rsid w:val="00D91D05"/>
    <w:rsid w:val="00D93CAB"/>
    <w:rsid w:val="00DA2E1D"/>
    <w:rsid w:val="00DA34F8"/>
    <w:rsid w:val="00DA39AC"/>
    <w:rsid w:val="00DA5ED2"/>
    <w:rsid w:val="00DB316D"/>
    <w:rsid w:val="00DB4C6F"/>
    <w:rsid w:val="00DB6998"/>
    <w:rsid w:val="00DC26DC"/>
    <w:rsid w:val="00DC6808"/>
    <w:rsid w:val="00DD6C60"/>
    <w:rsid w:val="00DE1AD5"/>
    <w:rsid w:val="00DE3A12"/>
    <w:rsid w:val="00DE7C2E"/>
    <w:rsid w:val="00DE7E5B"/>
    <w:rsid w:val="00DF10D9"/>
    <w:rsid w:val="00DF5F67"/>
    <w:rsid w:val="00E05464"/>
    <w:rsid w:val="00E14017"/>
    <w:rsid w:val="00E14766"/>
    <w:rsid w:val="00E2168A"/>
    <w:rsid w:val="00E24DA2"/>
    <w:rsid w:val="00E25EA2"/>
    <w:rsid w:val="00E345B6"/>
    <w:rsid w:val="00E37183"/>
    <w:rsid w:val="00E42027"/>
    <w:rsid w:val="00E479DC"/>
    <w:rsid w:val="00E50C18"/>
    <w:rsid w:val="00E51121"/>
    <w:rsid w:val="00E52005"/>
    <w:rsid w:val="00E53782"/>
    <w:rsid w:val="00E53928"/>
    <w:rsid w:val="00E55390"/>
    <w:rsid w:val="00E567CC"/>
    <w:rsid w:val="00E67768"/>
    <w:rsid w:val="00E70297"/>
    <w:rsid w:val="00E73389"/>
    <w:rsid w:val="00E73C50"/>
    <w:rsid w:val="00E8004D"/>
    <w:rsid w:val="00E849C8"/>
    <w:rsid w:val="00E84C8E"/>
    <w:rsid w:val="00E85749"/>
    <w:rsid w:val="00E8765E"/>
    <w:rsid w:val="00E91A98"/>
    <w:rsid w:val="00E9303D"/>
    <w:rsid w:val="00E96709"/>
    <w:rsid w:val="00E96833"/>
    <w:rsid w:val="00E97A35"/>
    <w:rsid w:val="00EA0469"/>
    <w:rsid w:val="00EA6049"/>
    <w:rsid w:val="00EB21E1"/>
    <w:rsid w:val="00EB21FE"/>
    <w:rsid w:val="00EB2DC7"/>
    <w:rsid w:val="00EB549C"/>
    <w:rsid w:val="00EC04DD"/>
    <w:rsid w:val="00EC0B36"/>
    <w:rsid w:val="00EC54C3"/>
    <w:rsid w:val="00EC6ED8"/>
    <w:rsid w:val="00EC7481"/>
    <w:rsid w:val="00EC7F0F"/>
    <w:rsid w:val="00ED0E44"/>
    <w:rsid w:val="00ED23DC"/>
    <w:rsid w:val="00ED67F4"/>
    <w:rsid w:val="00EE0FB2"/>
    <w:rsid w:val="00EE1B0D"/>
    <w:rsid w:val="00EE72FE"/>
    <w:rsid w:val="00EF387A"/>
    <w:rsid w:val="00EF5256"/>
    <w:rsid w:val="00EF536F"/>
    <w:rsid w:val="00EF5AA2"/>
    <w:rsid w:val="00EF7E91"/>
    <w:rsid w:val="00F0570C"/>
    <w:rsid w:val="00F110DC"/>
    <w:rsid w:val="00F12CFB"/>
    <w:rsid w:val="00F13039"/>
    <w:rsid w:val="00F1571C"/>
    <w:rsid w:val="00F15F70"/>
    <w:rsid w:val="00F21A0C"/>
    <w:rsid w:val="00F22740"/>
    <w:rsid w:val="00F3340C"/>
    <w:rsid w:val="00F3381F"/>
    <w:rsid w:val="00F3698A"/>
    <w:rsid w:val="00F44749"/>
    <w:rsid w:val="00F45819"/>
    <w:rsid w:val="00F47326"/>
    <w:rsid w:val="00F479F8"/>
    <w:rsid w:val="00F519AE"/>
    <w:rsid w:val="00F554CD"/>
    <w:rsid w:val="00F56404"/>
    <w:rsid w:val="00F60675"/>
    <w:rsid w:val="00F60AA2"/>
    <w:rsid w:val="00F61AD6"/>
    <w:rsid w:val="00F61FD3"/>
    <w:rsid w:val="00F65A42"/>
    <w:rsid w:val="00F74E73"/>
    <w:rsid w:val="00F83418"/>
    <w:rsid w:val="00F967D8"/>
    <w:rsid w:val="00FA0358"/>
    <w:rsid w:val="00FA2D98"/>
    <w:rsid w:val="00FB0609"/>
    <w:rsid w:val="00FB214D"/>
    <w:rsid w:val="00FB49E5"/>
    <w:rsid w:val="00FC2ECE"/>
    <w:rsid w:val="00FC4501"/>
    <w:rsid w:val="00FD5962"/>
    <w:rsid w:val="00FD6A5E"/>
    <w:rsid w:val="00FD6BAB"/>
    <w:rsid w:val="00FD7AC9"/>
    <w:rsid w:val="00FE2115"/>
    <w:rsid w:val="00FE29FE"/>
    <w:rsid w:val="00FE6CBE"/>
    <w:rsid w:val="00FF2B92"/>
    <w:rsid w:val="00FF4B9B"/>
    <w:rsid w:val="00FF4DED"/>
    <w:rsid w:val="00FF51BD"/>
    <w:rsid w:val="00FF52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4AEC7"/>
  <w15:docId w15:val="{F075D0BB-1789-45C2-982D-3CC08358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D1D"/>
  </w:style>
  <w:style w:type="paragraph" w:styleId="Ttulo1">
    <w:name w:val="heading 1"/>
    <w:basedOn w:val="Normal"/>
    <w:next w:val="Normal"/>
    <w:link w:val="Ttulo1Char"/>
    <w:uiPriority w:val="9"/>
    <w:qFormat/>
    <w:rsid w:val="009B492C"/>
    <w:pPr>
      <w:keepNext/>
      <w:spacing w:before="240" w:after="60" w:line="276" w:lineRule="auto"/>
      <w:outlineLvl w:val="0"/>
    </w:pPr>
    <w:rPr>
      <w:rFonts w:ascii="Arial" w:eastAsia="Calibri" w:hAnsi="Arial" w:cs="Arial"/>
      <w:b/>
      <w:bCs/>
      <w:kern w:val="32"/>
      <w:sz w:val="32"/>
      <w:szCs w:val="32"/>
    </w:rPr>
  </w:style>
  <w:style w:type="paragraph" w:styleId="Ttulo2">
    <w:name w:val="heading 2"/>
    <w:basedOn w:val="Normal"/>
    <w:next w:val="Normal"/>
    <w:link w:val="Ttulo2Char"/>
    <w:unhideWhenUsed/>
    <w:qFormat/>
    <w:rsid w:val="009B492C"/>
    <w:pPr>
      <w:keepNext/>
      <w:numPr>
        <w:numId w:val="1"/>
      </w:numPr>
      <w:spacing w:after="0" w:line="240" w:lineRule="auto"/>
      <w:jc w:val="both"/>
      <w:outlineLvl w:val="1"/>
    </w:pPr>
    <w:rPr>
      <w:rFonts w:ascii="Times New Roman" w:eastAsia="Calibri" w:hAnsi="Times New Roman" w:cs="Times New Roman"/>
      <w:b/>
      <w:bCs/>
      <w:color w:val="000000"/>
      <w:sz w:val="24"/>
      <w:szCs w:val="24"/>
    </w:rPr>
  </w:style>
  <w:style w:type="paragraph" w:styleId="Ttulo3">
    <w:name w:val="heading 3"/>
    <w:basedOn w:val="Normal"/>
    <w:next w:val="Normal"/>
    <w:link w:val="Ttulo3Char"/>
    <w:uiPriority w:val="9"/>
    <w:qFormat/>
    <w:rsid w:val="009B492C"/>
    <w:pPr>
      <w:keepNext/>
      <w:spacing w:before="240" w:after="60" w:line="276" w:lineRule="auto"/>
      <w:outlineLvl w:val="2"/>
    </w:pPr>
    <w:rPr>
      <w:rFonts w:ascii="Arial" w:eastAsia="Calibri" w:hAnsi="Arial" w:cs="Arial"/>
      <w:b/>
      <w:bCs/>
      <w:sz w:val="26"/>
      <w:szCs w:val="26"/>
    </w:rPr>
  </w:style>
  <w:style w:type="paragraph" w:styleId="Ttulo4">
    <w:name w:val="heading 4"/>
    <w:basedOn w:val="Normal"/>
    <w:next w:val="Normal"/>
    <w:link w:val="Ttulo4Char"/>
    <w:uiPriority w:val="9"/>
    <w:unhideWhenUsed/>
    <w:qFormat/>
    <w:rsid w:val="009B492C"/>
    <w:pPr>
      <w:keepNext/>
      <w:framePr w:hSpace="141" w:wrap="around" w:vAnchor="text" w:hAnchor="margin" w:xAlign="center" w:y="544"/>
      <w:spacing w:after="0" w:line="240" w:lineRule="auto"/>
      <w:ind w:right="176"/>
      <w:jc w:val="center"/>
      <w:outlineLvl w:val="3"/>
    </w:pPr>
    <w:rPr>
      <w:rFonts w:ascii="Times New Roman" w:eastAsia="Times New Roman" w:hAnsi="Times New Roman" w:cs="Arial"/>
      <w:b/>
      <w:color w:val="000000"/>
      <w:sz w:val="18"/>
      <w:szCs w:val="18"/>
    </w:rPr>
  </w:style>
  <w:style w:type="paragraph" w:styleId="Ttulo5">
    <w:name w:val="heading 5"/>
    <w:basedOn w:val="Normal"/>
    <w:next w:val="Normal"/>
    <w:link w:val="Ttulo5Char"/>
    <w:uiPriority w:val="9"/>
    <w:unhideWhenUsed/>
    <w:qFormat/>
    <w:rsid w:val="009B492C"/>
    <w:pPr>
      <w:keepNext/>
      <w:framePr w:hSpace="141" w:wrap="around" w:vAnchor="text" w:hAnchor="margin" w:xAlign="center" w:y="125"/>
      <w:spacing w:after="0" w:line="240" w:lineRule="auto"/>
      <w:jc w:val="center"/>
      <w:outlineLvl w:val="4"/>
    </w:pPr>
    <w:rPr>
      <w:rFonts w:ascii="Times New Roman" w:eastAsia="Times New Roman" w:hAnsi="Times New Roman" w:cs="Arial"/>
      <w:b/>
      <w:color w:val="000000"/>
      <w:sz w:val="18"/>
      <w:szCs w:val="18"/>
    </w:rPr>
  </w:style>
  <w:style w:type="paragraph" w:styleId="Ttulo6">
    <w:name w:val="heading 6"/>
    <w:basedOn w:val="Normal"/>
    <w:next w:val="Normal"/>
    <w:link w:val="Ttulo6Char"/>
    <w:uiPriority w:val="9"/>
    <w:unhideWhenUsed/>
    <w:qFormat/>
    <w:rsid w:val="009B492C"/>
    <w:pPr>
      <w:keepNext/>
      <w:framePr w:hSpace="141" w:wrap="around" w:vAnchor="text" w:hAnchor="margin" w:xAlign="center" w:y="180"/>
      <w:spacing w:after="0" w:line="240" w:lineRule="auto"/>
      <w:ind w:right="176"/>
      <w:jc w:val="center"/>
      <w:outlineLvl w:val="5"/>
    </w:pPr>
    <w:rPr>
      <w:rFonts w:ascii="Arial" w:eastAsia="Times New Roman" w:hAnsi="Arial" w:cs="Arial"/>
      <w:b/>
      <w:color w:val="000000"/>
    </w:rPr>
  </w:style>
  <w:style w:type="paragraph" w:styleId="Ttulo7">
    <w:name w:val="heading 7"/>
    <w:basedOn w:val="Normal"/>
    <w:next w:val="Normal"/>
    <w:link w:val="Ttulo7Char"/>
    <w:qFormat/>
    <w:rsid w:val="009B492C"/>
    <w:pPr>
      <w:keepNext/>
      <w:spacing w:after="0" w:line="240" w:lineRule="auto"/>
      <w:ind w:left="11" w:hanging="11"/>
      <w:jc w:val="both"/>
      <w:outlineLvl w:val="6"/>
    </w:pPr>
    <w:rPr>
      <w:rFonts w:ascii="Times New Roman" w:eastAsia="Times New Roman" w:hAnsi="Times New Roman" w:cs="Times New Roman"/>
      <w:b/>
      <w:bCs/>
      <w:sz w:val="24"/>
      <w:szCs w:val="24"/>
      <w:lang w:eastAsia="pt-BR"/>
    </w:rPr>
  </w:style>
  <w:style w:type="paragraph" w:styleId="Ttulo8">
    <w:name w:val="heading 8"/>
    <w:basedOn w:val="Normal"/>
    <w:next w:val="Normal"/>
    <w:link w:val="Ttulo8Char"/>
    <w:qFormat/>
    <w:rsid w:val="009B492C"/>
    <w:pPr>
      <w:keepNext/>
      <w:spacing w:after="0" w:line="240" w:lineRule="auto"/>
      <w:jc w:val="both"/>
      <w:outlineLvl w:val="7"/>
    </w:pPr>
    <w:rPr>
      <w:rFonts w:ascii="Arial" w:eastAsia="Times New Roman" w:hAnsi="Arial" w:cs="Times New Roman"/>
      <w:color w:val="000080"/>
      <w:sz w:val="28"/>
      <w:szCs w:val="20"/>
      <w:lang w:eastAsia="pt-BR"/>
    </w:rPr>
  </w:style>
  <w:style w:type="paragraph" w:styleId="Ttulo9">
    <w:name w:val="heading 9"/>
    <w:basedOn w:val="Normal"/>
    <w:next w:val="Normal"/>
    <w:link w:val="Ttulo9Char"/>
    <w:qFormat/>
    <w:rsid w:val="009B492C"/>
    <w:pPr>
      <w:spacing w:before="240" w:after="60" w:line="240" w:lineRule="auto"/>
      <w:outlineLvl w:val="8"/>
    </w:pPr>
    <w:rPr>
      <w:rFonts w:ascii="Arial" w:eastAsia="Times New Roman" w:hAnsi="Arial" w:cs="Arial"/>
      <w:color w:val="00008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855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5572"/>
  </w:style>
  <w:style w:type="paragraph" w:styleId="Rodap">
    <w:name w:val="footer"/>
    <w:basedOn w:val="Normal"/>
    <w:link w:val="RodapChar"/>
    <w:uiPriority w:val="99"/>
    <w:unhideWhenUsed/>
    <w:rsid w:val="00D85572"/>
    <w:pPr>
      <w:tabs>
        <w:tab w:val="center" w:pos="4252"/>
        <w:tab w:val="right" w:pos="8504"/>
      </w:tabs>
      <w:spacing w:after="0" w:line="240" w:lineRule="auto"/>
    </w:pPr>
  </w:style>
  <w:style w:type="character" w:customStyle="1" w:styleId="RodapChar">
    <w:name w:val="Rodapé Char"/>
    <w:basedOn w:val="Fontepargpadro"/>
    <w:link w:val="Rodap"/>
    <w:uiPriority w:val="99"/>
    <w:rsid w:val="00D85572"/>
  </w:style>
  <w:style w:type="character" w:customStyle="1" w:styleId="Ttulo1Char">
    <w:name w:val="Título 1 Char"/>
    <w:basedOn w:val="Fontepargpadro"/>
    <w:link w:val="Ttulo1"/>
    <w:uiPriority w:val="9"/>
    <w:rsid w:val="009B492C"/>
    <w:rPr>
      <w:rFonts w:ascii="Arial" w:eastAsia="Calibri" w:hAnsi="Arial" w:cs="Arial"/>
      <w:b/>
      <w:bCs/>
      <w:kern w:val="32"/>
      <w:sz w:val="32"/>
      <w:szCs w:val="32"/>
    </w:rPr>
  </w:style>
  <w:style w:type="character" w:customStyle="1" w:styleId="Ttulo2Char">
    <w:name w:val="Título 2 Char"/>
    <w:basedOn w:val="Fontepargpadro"/>
    <w:link w:val="Ttulo2"/>
    <w:uiPriority w:val="9"/>
    <w:rsid w:val="009B492C"/>
    <w:rPr>
      <w:rFonts w:ascii="Times New Roman" w:eastAsia="Calibri" w:hAnsi="Times New Roman" w:cs="Times New Roman"/>
      <w:b/>
      <w:bCs/>
      <w:color w:val="000000"/>
      <w:sz w:val="24"/>
      <w:szCs w:val="24"/>
    </w:rPr>
  </w:style>
  <w:style w:type="character" w:customStyle="1" w:styleId="Ttulo3Char">
    <w:name w:val="Título 3 Char"/>
    <w:basedOn w:val="Fontepargpadro"/>
    <w:link w:val="Ttulo3"/>
    <w:rsid w:val="009B492C"/>
    <w:rPr>
      <w:rFonts w:ascii="Arial" w:eastAsia="Calibri" w:hAnsi="Arial" w:cs="Arial"/>
      <w:b/>
      <w:bCs/>
      <w:sz w:val="26"/>
      <w:szCs w:val="26"/>
    </w:rPr>
  </w:style>
  <w:style w:type="character" w:customStyle="1" w:styleId="Ttulo4Char">
    <w:name w:val="Título 4 Char"/>
    <w:basedOn w:val="Fontepargpadro"/>
    <w:link w:val="Ttulo4"/>
    <w:rsid w:val="009B492C"/>
    <w:rPr>
      <w:rFonts w:ascii="Times New Roman" w:eastAsia="Times New Roman" w:hAnsi="Times New Roman" w:cs="Arial"/>
      <w:b/>
      <w:color w:val="000000"/>
      <w:sz w:val="18"/>
      <w:szCs w:val="18"/>
    </w:rPr>
  </w:style>
  <w:style w:type="character" w:customStyle="1" w:styleId="Ttulo5Char">
    <w:name w:val="Título 5 Char"/>
    <w:basedOn w:val="Fontepargpadro"/>
    <w:link w:val="Ttulo5"/>
    <w:rsid w:val="009B492C"/>
    <w:rPr>
      <w:rFonts w:ascii="Times New Roman" w:eastAsia="Times New Roman" w:hAnsi="Times New Roman" w:cs="Arial"/>
      <w:b/>
      <w:color w:val="000000"/>
      <w:sz w:val="18"/>
      <w:szCs w:val="18"/>
    </w:rPr>
  </w:style>
  <w:style w:type="character" w:customStyle="1" w:styleId="Ttulo6Char">
    <w:name w:val="Título 6 Char"/>
    <w:basedOn w:val="Fontepargpadro"/>
    <w:link w:val="Ttulo6"/>
    <w:rsid w:val="009B492C"/>
    <w:rPr>
      <w:rFonts w:ascii="Arial" w:eastAsia="Times New Roman" w:hAnsi="Arial" w:cs="Arial"/>
      <w:b/>
      <w:color w:val="000000"/>
    </w:rPr>
  </w:style>
  <w:style w:type="character" w:customStyle="1" w:styleId="Ttulo7Char">
    <w:name w:val="Título 7 Char"/>
    <w:basedOn w:val="Fontepargpadro"/>
    <w:link w:val="Ttulo7"/>
    <w:rsid w:val="009B492C"/>
    <w:rPr>
      <w:rFonts w:ascii="Times New Roman" w:eastAsia="Times New Roman" w:hAnsi="Times New Roman" w:cs="Times New Roman"/>
      <w:b/>
      <w:bCs/>
      <w:sz w:val="24"/>
      <w:szCs w:val="24"/>
      <w:lang w:eastAsia="pt-BR"/>
    </w:rPr>
  </w:style>
  <w:style w:type="character" w:customStyle="1" w:styleId="Ttulo8Char">
    <w:name w:val="Título 8 Char"/>
    <w:basedOn w:val="Fontepargpadro"/>
    <w:link w:val="Ttulo8"/>
    <w:rsid w:val="009B492C"/>
    <w:rPr>
      <w:rFonts w:ascii="Arial" w:eastAsia="Times New Roman" w:hAnsi="Arial" w:cs="Times New Roman"/>
      <w:color w:val="000080"/>
      <w:sz w:val="28"/>
      <w:szCs w:val="20"/>
      <w:lang w:eastAsia="pt-BR"/>
    </w:rPr>
  </w:style>
  <w:style w:type="character" w:customStyle="1" w:styleId="Ttulo9Char">
    <w:name w:val="Título 9 Char"/>
    <w:basedOn w:val="Fontepargpadro"/>
    <w:link w:val="Ttulo9"/>
    <w:rsid w:val="009B492C"/>
    <w:rPr>
      <w:rFonts w:ascii="Arial" w:eastAsia="Times New Roman" w:hAnsi="Arial" w:cs="Arial"/>
      <w:color w:val="000080"/>
      <w:lang w:eastAsia="pt-BR"/>
    </w:rPr>
  </w:style>
  <w:style w:type="paragraph" w:styleId="Textodebalo">
    <w:name w:val="Balloon Text"/>
    <w:basedOn w:val="Normal"/>
    <w:link w:val="TextodebaloChar"/>
    <w:uiPriority w:val="99"/>
    <w:unhideWhenUsed/>
    <w:rsid w:val="009B492C"/>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9B492C"/>
    <w:rPr>
      <w:rFonts w:ascii="Tahoma" w:eastAsia="Calibri" w:hAnsi="Tahoma" w:cs="Tahoma"/>
      <w:sz w:val="16"/>
      <w:szCs w:val="16"/>
    </w:rPr>
  </w:style>
  <w:style w:type="table" w:styleId="Tabelacomgrade">
    <w:name w:val="Table Grid"/>
    <w:basedOn w:val="Tabelanormal"/>
    <w:uiPriority w:val="39"/>
    <w:rsid w:val="009B492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har"/>
    <w:uiPriority w:val="10"/>
    <w:qFormat/>
    <w:rsid w:val="009B492C"/>
    <w:pPr>
      <w:spacing w:after="0" w:line="240" w:lineRule="auto"/>
      <w:jc w:val="center"/>
    </w:pPr>
    <w:rPr>
      <w:rFonts w:ascii="Arial" w:eastAsia="Times New Roman" w:hAnsi="Arial" w:cs="Times New Roman"/>
      <w:b/>
      <w:i/>
      <w:smallCaps/>
      <w:sz w:val="28"/>
      <w:szCs w:val="20"/>
      <w:lang w:eastAsia="pt-BR"/>
    </w:rPr>
  </w:style>
  <w:style w:type="character" w:customStyle="1" w:styleId="TtuloChar">
    <w:name w:val="Título Char"/>
    <w:basedOn w:val="Fontepargpadro"/>
    <w:link w:val="Ttulo"/>
    <w:rsid w:val="009B492C"/>
    <w:rPr>
      <w:rFonts w:ascii="Arial" w:eastAsia="Times New Roman" w:hAnsi="Arial" w:cs="Times New Roman"/>
      <w:b/>
      <w:i/>
      <w:smallCaps/>
      <w:sz w:val="28"/>
      <w:szCs w:val="20"/>
      <w:lang w:eastAsia="pt-BR"/>
    </w:rPr>
  </w:style>
  <w:style w:type="paragraph" w:styleId="Corpodetexto">
    <w:name w:val="Body Text"/>
    <w:basedOn w:val="Normal"/>
    <w:link w:val="CorpodetextoChar"/>
    <w:qFormat/>
    <w:rsid w:val="009B492C"/>
    <w:pPr>
      <w:spacing w:after="120" w:line="240" w:lineRule="auto"/>
    </w:pPr>
    <w:rPr>
      <w:rFonts w:ascii="Arial" w:eastAsia="Times New Roman" w:hAnsi="Arial" w:cs="Times New Roman"/>
      <w:color w:val="000080"/>
      <w:sz w:val="20"/>
      <w:szCs w:val="20"/>
      <w:lang w:eastAsia="pt-BR"/>
    </w:rPr>
  </w:style>
  <w:style w:type="character" w:customStyle="1" w:styleId="CorpodetextoChar">
    <w:name w:val="Corpo de texto Char"/>
    <w:basedOn w:val="Fontepargpadro"/>
    <w:link w:val="Corpodetexto"/>
    <w:rsid w:val="009B492C"/>
    <w:rPr>
      <w:rFonts w:ascii="Arial" w:eastAsia="Times New Roman" w:hAnsi="Arial" w:cs="Times New Roman"/>
      <w:color w:val="000080"/>
      <w:sz w:val="20"/>
      <w:szCs w:val="20"/>
      <w:lang w:eastAsia="pt-BR"/>
    </w:rPr>
  </w:style>
  <w:style w:type="character" w:styleId="Hyperlink">
    <w:name w:val="Hyperlink"/>
    <w:rsid w:val="009B492C"/>
    <w:rPr>
      <w:color w:val="0000FF"/>
      <w:u w:val="single"/>
    </w:rPr>
  </w:style>
  <w:style w:type="character" w:customStyle="1" w:styleId="para1">
    <w:name w:val="para1"/>
    <w:rsid w:val="009B492C"/>
    <w:rPr>
      <w:rFonts w:ascii="Arial" w:hAnsi="Arial" w:cs="Arial" w:hint="default"/>
      <w:sz w:val="18"/>
      <w:szCs w:val="18"/>
    </w:rPr>
  </w:style>
  <w:style w:type="paragraph" w:customStyle="1" w:styleId="yiv565282232body">
    <w:name w:val="yiv565282232body"/>
    <w:basedOn w:val="Normal"/>
    <w:rsid w:val="009B492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rsid w:val="009B492C"/>
    <w:pPr>
      <w:spacing w:after="0" w:line="240" w:lineRule="auto"/>
    </w:pPr>
    <w:rPr>
      <w:rFonts w:ascii="Times New Roman" w:eastAsia="Times New Roman" w:hAnsi="Times New Roman" w:cs="Times New Roman"/>
      <w:sz w:val="24"/>
      <w:szCs w:val="24"/>
      <w:lang w:eastAsia="pt-BR"/>
    </w:rPr>
  </w:style>
  <w:style w:type="character" w:styleId="Forte">
    <w:name w:val="Strong"/>
    <w:uiPriority w:val="22"/>
    <w:qFormat/>
    <w:rsid w:val="009B492C"/>
    <w:rPr>
      <w:b/>
      <w:bCs/>
    </w:rPr>
  </w:style>
  <w:style w:type="paragraph" w:styleId="Recuodecorpodetexto">
    <w:name w:val="Body Text Indent"/>
    <w:basedOn w:val="Normal"/>
    <w:link w:val="RecuodecorpodetextoChar"/>
    <w:rsid w:val="009B492C"/>
    <w:pPr>
      <w:spacing w:after="120" w:line="276" w:lineRule="auto"/>
      <w:ind w:left="283"/>
    </w:pPr>
    <w:rPr>
      <w:rFonts w:ascii="Calibri" w:eastAsia="Calibri" w:hAnsi="Calibri" w:cs="Times New Roman"/>
    </w:rPr>
  </w:style>
  <w:style w:type="character" w:customStyle="1" w:styleId="RecuodecorpodetextoChar">
    <w:name w:val="Recuo de corpo de texto Char"/>
    <w:basedOn w:val="Fontepargpadro"/>
    <w:link w:val="Recuodecorpodetexto"/>
    <w:rsid w:val="009B492C"/>
    <w:rPr>
      <w:rFonts w:ascii="Calibri" w:eastAsia="Calibri" w:hAnsi="Calibri" w:cs="Times New Roman"/>
    </w:rPr>
  </w:style>
  <w:style w:type="paragraph" w:styleId="Corpodetexto2">
    <w:name w:val="Body Text 2"/>
    <w:basedOn w:val="Normal"/>
    <w:link w:val="Corpodetexto2Char"/>
    <w:uiPriority w:val="99"/>
    <w:rsid w:val="009B492C"/>
    <w:pPr>
      <w:spacing w:after="120" w:line="480" w:lineRule="auto"/>
    </w:pPr>
    <w:rPr>
      <w:rFonts w:ascii="Calibri" w:eastAsia="Calibri" w:hAnsi="Calibri" w:cs="Times New Roman"/>
    </w:rPr>
  </w:style>
  <w:style w:type="character" w:customStyle="1" w:styleId="Corpodetexto2Char">
    <w:name w:val="Corpo de texto 2 Char"/>
    <w:basedOn w:val="Fontepargpadro"/>
    <w:link w:val="Corpodetexto2"/>
    <w:uiPriority w:val="99"/>
    <w:rsid w:val="009B492C"/>
    <w:rPr>
      <w:rFonts w:ascii="Calibri" w:eastAsia="Calibri" w:hAnsi="Calibri" w:cs="Times New Roman"/>
    </w:rPr>
  </w:style>
  <w:style w:type="paragraph" w:styleId="Recuodecorpodetexto2">
    <w:name w:val="Body Text Indent 2"/>
    <w:basedOn w:val="Normal"/>
    <w:link w:val="Recuodecorpodetexto2Char"/>
    <w:rsid w:val="009B492C"/>
    <w:pPr>
      <w:spacing w:after="120" w:line="480" w:lineRule="auto"/>
      <w:ind w:left="283"/>
    </w:pPr>
    <w:rPr>
      <w:rFonts w:ascii="Calibri" w:eastAsia="Calibri" w:hAnsi="Calibri" w:cs="Times New Roman"/>
    </w:rPr>
  </w:style>
  <w:style w:type="character" w:customStyle="1" w:styleId="Recuodecorpodetexto2Char">
    <w:name w:val="Recuo de corpo de texto 2 Char"/>
    <w:basedOn w:val="Fontepargpadro"/>
    <w:link w:val="Recuodecorpodetexto2"/>
    <w:rsid w:val="009B492C"/>
    <w:rPr>
      <w:rFonts w:ascii="Calibri" w:eastAsia="Calibri" w:hAnsi="Calibri" w:cs="Times New Roman"/>
    </w:rPr>
  </w:style>
  <w:style w:type="character" w:customStyle="1" w:styleId="apple-style-span">
    <w:name w:val="apple-style-span"/>
    <w:basedOn w:val="Fontepargpadro"/>
    <w:rsid w:val="009B492C"/>
  </w:style>
  <w:style w:type="character" w:customStyle="1" w:styleId="kittextomaior">
    <w:name w:val="kittextomaior"/>
    <w:basedOn w:val="Fontepargpadro"/>
    <w:rsid w:val="009B492C"/>
  </w:style>
  <w:style w:type="character" w:customStyle="1" w:styleId="apple-converted-space">
    <w:name w:val="apple-converted-space"/>
    <w:basedOn w:val="Fontepargpadro"/>
    <w:rsid w:val="009B492C"/>
  </w:style>
  <w:style w:type="paragraph" w:customStyle="1" w:styleId="infotext">
    <w:name w:val="infotext"/>
    <w:basedOn w:val="Normal"/>
    <w:rsid w:val="009B492C"/>
    <w:pPr>
      <w:spacing w:before="75" w:after="75" w:line="270" w:lineRule="atLeast"/>
    </w:pPr>
    <w:rPr>
      <w:rFonts w:ascii="Verdana" w:eastAsia="Times New Roman" w:hAnsi="Verdana" w:cs="Times New Roman"/>
      <w:b/>
      <w:bCs/>
      <w:color w:val="484FA3"/>
      <w:sz w:val="17"/>
      <w:szCs w:val="17"/>
      <w:lang w:eastAsia="pt-BR"/>
    </w:rPr>
  </w:style>
  <w:style w:type="paragraph" w:customStyle="1" w:styleId="visitortext">
    <w:name w:val="visitortext"/>
    <w:basedOn w:val="Normal"/>
    <w:rsid w:val="009B492C"/>
    <w:pPr>
      <w:spacing w:before="60" w:after="60" w:line="240" w:lineRule="auto"/>
    </w:pPr>
    <w:rPr>
      <w:rFonts w:ascii="Verdana" w:eastAsia="Times New Roman" w:hAnsi="Verdana" w:cs="Times New Roman"/>
      <w:color w:val="3A49BC"/>
      <w:sz w:val="17"/>
      <w:szCs w:val="17"/>
      <w:lang w:eastAsia="pt-BR"/>
    </w:rPr>
  </w:style>
  <w:style w:type="paragraph" w:customStyle="1" w:styleId="operatortext">
    <w:name w:val="operatortext"/>
    <w:basedOn w:val="Normal"/>
    <w:rsid w:val="009B492C"/>
    <w:pPr>
      <w:spacing w:before="60" w:after="60" w:line="240" w:lineRule="auto"/>
    </w:pPr>
    <w:rPr>
      <w:rFonts w:ascii="Verdana" w:eastAsia="Times New Roman" w:hAnsi="Verdana" w:cs="Times New Roman"/>
      <w:color w:val="3F3F3F"/>
      <w:sz w:val="17"/>
      <w:szCs w:val="17"/>
      <w:lang w:eastAsia="pt-BR"/>
    </w:rPr>
  </w:style>
  <w:style w:type="character" w:customStyle="1" w:styleId="visitorname1">
    <w:name w:val="visitorname1"/>
    <w:rsid w:val="009B492C"/>
    <w:rPr>
      <w:rFonts w:ascii="Verdana" w:hAnsi="Verdana" w:hint="default"/>
      <w:b/>
      <w:bCs/>
      <w:i w:val="0"/>
      <w:iCs w:val="0"/>
      <w:color w:val="3A49BC"/>
      <w:sz w:val="17"/>
      <w:szCs w:val="17"/>
    </w:rPr>
  </w:style>
  <w:style w:type="character" w:customStyle="1" w:styleId="operatorname1">
    <w:name w:val="operatorname1"/>
    <w:rsid w:val="009B492C"/>
    <w:rPr>
      <w:rFonts w:ascii="Verdana" w:hAnsi="Verdana" w:hint="default"/>
      <w:b/>
      <w:bCs/>
      <w:i w:val="0"/>
      <w:iCs w:val="0"/>
      <w:color w:val="3F3F3F"/>
      <w:sz w:val="17"/>
      <w:szCs w:val="17"/>
    </w:rPr>
  </w:style>
  <w:style w:type="paragraph" w:styleId="Recuodecorpodetexto3">
    <w:name w:val="Body Text Indent 3"/>
    <w:basedOn w:val="Normal"/>
    <w:link w:val="Recuodecorpodetexto3Char"/>
    <w:rsid w:val="009B492C"/>
    <w:pPr>
      <w:spacing w:after="120" w:line="276" w:lineRule="auto"/>
      <w:ind w:left="283"/>
    </w:pPr>
    <w:rPr>
      <w:rFonts w:ascii="Calibri" w:eastAsia="Calibri" w:hAnsi="Calibri" w:cs="Times New Roman"/>
      <w:sz w:val="16"/>
      <w:szCs w:val="16"/>
    </w:rPr>
  </w:style>
  <w:style w:type="character" w:customStyle="1" w:styleId="Recuodecorpodetexto3Char">
    <w:name w:val="Recuo de corpo de texto 3 Char"/>
    <w:basedOn w:val="Fontepargpadro"/>
    <w:link w:val="Recuodecorpodetexto3"/>
    <w:rsid w:val="009B492C"/>
    <w:rPr>
      <w:rFonts w:ascii="Calibri" w:eastAsia="Calibri" w:hAnsi="Calibri" w:cs="Times New Roman"/>
      <w:sz w:val="16"/>
      <w:szCs w:val="16"/>
    </w:rPr>
  </w:style>
  <w:style w:type="paragraph" w:styleId="TextosemFormatao">
    <w:name w:val="Plain Text"/>
    <w:basedOn w:val="Normal"/>
    <w:link w:val="TextosemFormataoChar"/>
    <w:rsid w:val="009B492C"/>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9B492C"/>
    <w:rPr>
      <w:rFonts w:ascii="Courier New" w:eastAsia="Times New Roman" w:hAnsi="Courier New" w:cs="Times New Roman"/>
      <w:sz w:val="20"/>
      <w:szCs w:val="20"/>
      <w:lang w:eastAsia="pt-BR"/>
    </w:rPr>
  </w:style>
  <w:style w:type="paragraph" w:styleId="Corpodetexto3">
    <w:name w:val="Body Text 3"/>
    <w:basedOn w:val="Normal"/>
    <w:link w:val="Corpodetexto3Char"/>
    <w:uiPriority w:val="99"/>
    <w:unhideWhenUsed/>
    <w:rsid w:val="009B492C"/>
    <w:pPr>
      <w:spacing w:after="120" w:line="276" w:lineRule="auto"/>
    </w:pPr>
    <w:rPr>
      <w:rFonts w:ascii="Calibri" w:eastAsia="Calibri" w:hAnsi="Calibri" w:cs="Times New Roman"/>
      <w:sz w:val="16"/>
      <w:szCs w:val="16"/>
    </w:rPr>
  </w:style>
  <w:style w:type="character" w:customStyle="1" w:styleId="Corpodetexto3Char">
    <w:name w:val="Corpo de texto 3 Char"/>
    <w:basedOn w:val="Fontepargpadro"/>
    <w:link w:val="Corpodetexto3"/>
    <w:uiPriority w:val="99"/>
    <w:rsid w:val="009B492C"/>
    <w:rPr>
      <w:rFonts w:ascii="Calibri" w:eastAsia="Calibri" w:hAnsi="Calibri" w:cs="Times New Roman"/>
      <w:sz w:val="16"/>
      <w:szCs w:val="16"/>
    </w:rPr>
  </w:style>
  <w:style w:type="character" w:customStyle="1" w:styleId="inf-descricao">
    <w:name w:val="inf-descricao"/>
    <w:rsid w:val="009B492C"/>
  </w:style>
  <w:style w:type="paragraph" w:customStyle="1" w:styleId="Default">
    <w:name w:val="Default"/>
    <w:rsid w:val="009B492C"/>
    <w:pPr>
      <w:autoSpaceDE w:val="0"/>
      <w:autoSpaceDN w:val="0"/>
      <w:adjustRightInd w:val="0"/>
      <w:spacing w:after="0" w:line="240" w:lineRule="auto"/>
    </w:pPr>
    <w:rPr>
      <w:rFonts w:ascii="Calibri" w:eastAsia="Calibri" w:hAnsi="Calibri" w:cs="Calibri"/>
      <w:color w:val="000000"/>
      <w:sz w:val="24"/>
      <w:szCs w:val="24"/>
      <w:lang w:eastAsia="pt-BR"/>
    </w:rPr>
  </w:style>
  <w:style w:type="paragraph" w:styleId="PargrafodaLista">
    <w:name w:val="List Paragraph"/>
    <w:basedOn w:val="Normal"/>
    <w:link w:val="PargrafodaListaChar"/>
    <w:uiPriority w:val="1"/>
    <w:qFormat/>
    <w:rsid w:val="009B492C"/>
    <w:pPr>
      <w:spacing w:after="200" w:line="276" w:lineRule="auto"/>
      <w:ind w:left="708"/>
    </w:pPr>
    <w:rPr>
      <w:rFonts w:ascii="Calibri" w:eastAsia="Calibri" w:hAnsi="Calibri" w:cs="Times New Roman"/>
    </w:rPr>
  </w:style>
  <w:style w:type="character" w:styleId="Refdenotaderodap">
    <w:name w:val="footnote reference"/>
    <w:rsid w:val="009B492C"/>
    <w:rPr>
      <w:vertAlign w:val="superscript"/>
    </w:rPr>
  </w:style>
  <w:style w:type="paragraph" w:styleId="Textodenotaderodap">
    <w:name w:val="footnote text"/>
    <w:basedOn w:val="Normal"/>
    <w:link w:val="TextodenotaderodapChar"/>
    <w:uiPriority w:val="99"/>
    <w:rsid w:val="009B492C"/>
    <w:pPr>
      <w:widowControl w:val="0"/>
      <w:suppressAutoHyphens/>
      <w:spacing w:after="0" w:line="240" w:lineRule="auto"/>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uiPriority w:val="99"/>
    <w:rsid w:val="009B492C"/>
    <w:rPr>
      <w:rFonts w:ascii="Times New Roman" w:eastAsia="Times New Roman" w:hAnsi="Times New Roman" w:cs="Times New Roman"/>
      <w:sz w:val="20"/>
      <w:szCs w:val="20"/>
      <w:lang w:eastAsia="zh-CN"/>
    </w:rPr>
  </w:style>
  <w:style w:type="numbering" w:customStyle="1" w:styleId="Semlista1">
    <w:name w:val="Sem lista1"/>
    <w:next w:val="Semlista"/>
    <w:uiPriority w:val="99"/>
    <w:semiHidden/>
    <w:rsid w:val="009B492C"/>
  </w:style>
  <w:style w:type="character" w:styleId="Nmerodepgina">
    <w:name w:val="page number"/>
    <w:rsid w:val="009B492C"/>
  </w:style>
  <w:style w:type="character" w:styleId="nfase">
    <w:name w:val="Emphasis"/>
    <w:uiPriority w:val="20"/>
    <w:qFormat/>
    <w:rsid w:val="009B492C"/>
    <w:rPr>
      <w:i/>
      <w:iCs/>
    </w:rPr>
  </w:style>
  <w:style w:type="paragraph" w:styleId="Commarcadores">
    <w:name w:val="List Bullet"/>
    <w:basedOn w:val="Normal"/>
    <w:unhideWhenUsed/>
    <w:rsid w:val="009B492C"/>
    <w:pPr>
      <w:numPr>
        <w:numId w:val="2"/>
      </w:numPr>
      <w:spacing w:after="200" w:line="276" w:lineRule="auto"/>
      <w:contextualSpacing/>
    </w:pPr>
    <w:rPr>
      <w:rFonts w:ascii="Calibri" w:eastAsia="Calibri" w:hAnsi="Calibri" w:cs="Times New Roman"/>
    </w:rPr>
  </w:style>
  <w:style w:type="paragraph" w:customStyle="1" w:styleId="Pa7">
    <w:name w:val="Pa7"/>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9">
    <w:name w:val="Pa9"/>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Pa10">
    <w:name w:val="Pa10"/>
    <w:basedOn w:val="Normal"/>
    <w:next w:val="Normal"/>
    <w:uiPriority w:val="99"/>
    <w:rsid w:val="009B492C"/>
    <w:pPr>
      <w:autoSpaceDE w:val="0"/>
      <w:autoSpaceDN w:val="0"/>
      <w:adjustRightInd w:val="0"/>
      <w:spacing w:after="0" w:line="200" w:lineRule="atLeast"/>
    </w:pPr>
    <w:rPr>
      <w:rFonts w:ascii="Times New Roman" w:eastAsia="Times New Roman" w:hAnsi="Times New Roman" w:cs="Times New Roman"/>
      <w:sz w:val="24"/>
      <w:szCs w:val="24"/>
      <w:lang w:eastAsia="pt-BR"/>
    </w:rPr>
  </w:style>
  <w:style w:type="paragraph" w:customStyle="1" w:styleId="NormalWeb1">
    <w:name w:val="Normal (Web)1"/>
    <w:rsid w:val="009B492C"/>
    <w:pPr>
      <w:spacing w:before="100" w:after="100" w:line="240" w:lineRule="auto"/>
    </w:pPr>
    <w:rPr>
      <w:rFonts w:ascii="Times New Roman" w:eastAsia="ヒラギノ角ゴ Pro W3" w:hAnsi="Times New Roman" w:cs="Times New Roman"/>
      <w:color w:val="000000"/>
      <w:sz w:val="24"/>
      <w:szCs w:val="20"/>
      <w:lang w:eastAsia="pt-BR"/>
    </w:rPr>
  </w:style>
  <w:style w:type="character" w:customStyle="1" w:styleId="Forte1">
    <w:name w:val="Forte1"/>
    <w:rsid w:val="009B492C"/>
    <w:rPr>
      <w:rFonts w:ascii="Lucida Grande" w:eastAsia="ヒラギノ角ゴ Pro W3" w:hAnsi="Lucida Grande"/>
      <w:b/>
      <w:i w:val="0"/>
      <w:color w:val="000000"/>
      <w:sz w:val="20"/>
    </w:rPr>
  </w:style>
  <w:style w:type="character" w:customStyle="1" w:styleId="nfase1">
    <w:name w:val="Ênfase1"/>
    <w:rsid w:val="009B492C"/>
    <w:rPr>
      <w:rFonts w:ascii="Lucida Grande" w:eastAsia="ヒラギノ角ゴ Pro W3" w:hAnsi="Lucida Grande"/>
      <w:b w:val="0"/>
      <w:i w:val="0"/>
      <w:color w:val="000000"/>
      <w:sz w:val="20"/>
    </w:rPr>
  </w:style>
  <w:style w:type="paragraph" w:customStyle="1" w:styleId="bodytext2">
    <w:name w:val="bodytext2"/>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11"/>
    <w:qFormat/>
    <w:rsid w:val="009B492C"/>
    <w:pPr>
      <w:spacing w:after="0" w:line="240" w:lineRule="auto"/>
      <w:jc w:val="center"/>
    </w:pPr>
    <w:rPr>
      <w:rFonts w:ascii="Times New Roman" w:eastAsia="Times New Roman" w:hAnsi="Times New Roman" w:cs="Times New Roman"/>
      <w:b/>
      <w:bCs/>
      <w:sz w:val="24"/>
      <w:szCs w:val="24"/>
      <w:lang w:eastAsia="pt-BR"/>
    </w:rPr>
  </w:style>
  <w:style w:type="character" w:customStyle="1" w:styleId="SubttuloChar">
    <w:name w:val="Subtítulo Char"/>
    <w:basedOn w:val="Fontepargpadro"/>
    <w:link w:val="Subttulo"/>
    <w:rsid w:val="009B492C"/>
    <w:rPr>
      <w:rFonts w:ascii="Times New Roman" w:eastAsia="Times New Roman" w:hAnsi="Times New Roman" w:cs="Times New Roman"/>
      <w:b/>
      <w:bCs/>
      <w:sz w:val="24"/>
      <w:szCs w:val="24"/>
      <w:lang w:eastAsia="pt-BR"/>
    </w:rPr>
  </w:style>
  <w:style w:type="paragraph" w:customStyle="1" w:styleId="Corpodotexto">
    <w:name w:val="Corpo do texto"/>
    <w:basedOn w:val="Normal"/>
    <w:rsid w:val="009B492C"/>
    <w:pPr>
      <w:snapToGrid w:val="0"/>
      <w:spacing w:after="0" w:line="360" w:lineRule="auto"/>
      <w:jc w:val="both"/>
    </w:pPr>
    <w:rPr>
      <w:rFonts w:ascii="Arial" w:eastAsia="Times New Roman" w:hAnsi="Times New Roman" w:cs="Times New Roman"/>
      <w:sz w:val="24"/>
      <w:szCs w:val="20"/>
      <w:lang w:eastAsia="pt-BR"/>
    </w:rPr>
  </w:style>
  <w:style w:type="character" w:customStyle="1" w:styleId="BodyTextChar">
    <w:name w:val="Body Text Char"/>
    <w:locked/>
    <w:rsid w:val="009B492C"/>
    <w:rPr>
      <w:rFonts w:ascii="Arial" w:hAnsi="Arial" w:cs="Arial"/>
      <w:sz w:val="24"/>
      <w:szCs w:val="24"/>
    </w:rPr>
  </w:style>
  <w:style w:type="paragraph" w:customStyle="1" w:styleId="Norma">
    <w:name w:val="Norma"/>
    <w:basedOn w:val="Normal"/>
    <w:rsid w:val="009B492C"/>
    <w:pPr>
      <w:spacing w:after="0" w:line="240" w:lineRule="auto"/>
      <w:jc w:val="both"/>
    </w:pPr>
    <w:rPr>
      <w:rFonts w:ascii="Times New Roman" w:eastAsia="Times New Roman" w:hAnsi="Times New Roman" w:cs="Times New Roman"/>
      <w:sz w:val="24"/>
      <w:szCs w:val="24"/>
      <w:lang w:eastAsia="pt-BR"/>
    </w:rPr>
  </w:style>
  <w:style w:type="paragraph" w:customStyle="1" w:styleId="Corpodetextro">
    <w:name w:val="Corpo de textro"/>
    <w:basedOn w:val="Normal"/>
    <w:rsid w:val="009B492C"/>
    <w:pPr>
      <w:widowControl w:val="0"/>
      <w:spacing w:after="0" w:line="240" w:lineRule="auto"/>
      <w:jc w:val="both"/>
    </w:pPr>
    <w:rPr>
      <w:rFonts w:ascii="Times New Roman" w:eastAsia="Times New Roman" w:hAnsi="Times New Roman" w:cs="Times New Roman"/>
      <w:sz w:val="24"/>
      <w:szCs w:val="24"/>
      <w:lang w:eastAsia="pt-BR"/>
    </w:rPr>
  </w:style>
  <w:style w:type="paragraph" w:customStyle="1" w:styleId="Corpodetexto31">
    <w:name w:val="Corpo de texto 31"/>
    <w:basedOn w:val="Normal"/>
    <w:rsid w:val="009B492C"/>
    <w:pPr>
      <w:spacing w:after="0" w:line="360" w:lineRule="auto"/>
      <w:jc w:val="center"/>
    </w:pPr>
    <w:rPr>
      <w:rFonts w:ascii="Arial" w:eastAsia="Times New Roman" w:hAnsi="Arial" w:cs="Arial"/>
      <w:b/>
      <w:bCs/>
      <w:sz w:val="28"/>
      <w:szCs w:val="28"/>
      <w:lang w:eastAsia="pt-BR"/>
    </w:rPr>
  </w:style>
  <w:style w:type="paragraph" w:customStyle="1" w:styleId="WW-NormalWeb">
    <w:name w:val="WW-Normal (Web)"/>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font5">
    <w:name w:val="font5"/>
    <w:basedOn w:val="Normal"/>
    <w:rsid w:val="009B492C"/>
    <w:pPr>
      <w:spacing w:before="100" w:beforeAutospacing="1" w:after="100" w:afterAutospacing="1" w:line="240" w:lineRule="auto"/>
    </w:pPr>
    <w:rPr>
      <w:rFonts w:ascii="Times New Roman" w:eastAsia="Arial Unicode MS" w:hAnsi="Times New Roman" w:cs="Times New Roman"/>
      <w:sz w:val="20"/>
      <w:szCs w:val="20"/>
      <w:lang w:eastAsia="pt-BR"/>
    </w:rPr>
  </w:style>
  <w:style w:type="paragraph" w:customStyle="1" w:styleId="font6">
    <w:name w:val="font6"/>
    <w:basedOn w:val="Normal"/>
    <w:rsid w:val="009B492C"/>
    <w:pPr>
      <w:spacing w:before="100" w:beforeAutospacing="1" w:after="100" w:afterAutospacing="1" w:line="240" w:lineRule="auto"/>
    </w:pPr>
    <w:rPr>
      <w:rFonts w:ascii="Times New Roman" w:eastAsia="Arial Unicode MS" w:hAnsi="Times New Roman" w:cs="Times New Roman"/>
      <w:lang w:eastAsia="pt-BR"/>
    </w:rPr>
  </w:style>
  <w:style w:type="paragraph" w:customStyle="1" w:styleId="xl24">
    <w:name w:val="xl24"/>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5">
    <w:name w:val="xl25"/>
    <w:basedOn w:val="Normal"/>
    <w:rsid w:val="009B492C"/>
    <w:pPr>
      <w:pBdr>
        <w:top w:val="single" w:sz="4"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6">
    <w:name w:val="xl26"/>
    <w:basedOn w:val="Normal"/>
    <w:rsid w:val="009B492C"/>
    <w:pPr>
      <w:pBdr>
        <w:top w:val="single" w:sz="4" w:space="0" w:color="auto"/>
        <w:left w:val="single" w:sz="8" w:space="0" w:color="auto"/>
        <w:bottom w:val="single" w:sz="4" w:space="0" w:color="auto"/>
        <w:right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7">
    <w:name w:val="xl27"/>
    <w:basedOn w:val="Normal"/>
    <w:rsid w:val="009B492C"/>
    <w:pPr>
      <w:pBdr>
        <w:top w:val="single" w:sz="4" w:space="0" w:color="auto"/>
        <w:left w:val="single" w:sz="8" w:space="0" w:color="auto"/>
        <w:bottom w:val="single" w:sz="4"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28">
    <w:name w:val="xl28"/>
    <w:basedOn w:val="Normal"/>
    <w:rsid w:val="009B492C"/>
    <w:pPr>
      <w:pBdr>
        <w:top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29">
    <w:name w:val="xl29"/>
    <w:basedOn w:val="Normal"/>
    <w:rsid w:val="009B492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0">
    <w:name w:val="xl30"/>
    <w:basedOn w:val="Normal"/>
    <w:rsid w:val="009B492C"/>
    <w:pPr>
      <w:pBdr>
        <w:top w:val="single" w:sz="4" w:space="0" w:color="auto"/>
        <w:left w:val="single" w:sz="8" w:space="0" w:color="auto"/>
        <w:bottom w:val="single" w:sz="4" w:space="0" w:color="auto"/>
      </w:pBdr>
      <w:spacing w:before="100" w:beforeAutospacing="1" w:after="100" w:afterAutospacing="1" w:line="240" w:lineRule="auto"/>
    </w:pPr>
    <w:rPr>
      <w:rFonts w:ascii="Arial Unicode MS" w:eastAsia="Arial Unicode MS" w:hAnsi="Arial Unicode MS" w:cs="Arial Unicode MS"/>
      <w:color w:val="FF0000"/>
      <w:sz w:val="24"/>
      <w:szCs w:val="24"/>
      <w:lang w:eastAsia="pt-BR"/>
    </w:rPr>
  </w:style>
  <w:style w:type="paragraph" w:customStyle="1" w:styleId="xl31">
    <w:name w:val="xl31"/>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sz w:val="24"/>
      <w:szCs w:val="24"/>
      <w:lang w:eastAsia="pt-BR"/>
    </w:rPr>
  </w:style>
  <w:style w:type="paragraph" w:customStyle="1" w:styleId="xl32">
    <w:name w:val="xl32"/>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jc w:val="center"/>
      <w:textAlignment w:val="top"/>
    </w:pPr>
    <w:rPr>
      <w:rFonts w:ascii="Times New Roman" w:eastAsia="Arial Unicode MS" w:hAnsi="Times New Roman" w:cs="Times New Roman"/>
      <w:b/>
      <w:bCs/>
      <w:lang w:eastAsia="pt-BR"/>
    </w:rPr>
  </w:style>
  <w:style w:type="paragraph" w:customStyle="1" w:styleId="xl33">
    <w:name w:val="xl33"/>
    <w:basedOn w:val="Normal"/>
    <w:rsid w:val="009B492C"/>
    <w:pPr>
      <w:pBdr>
        <w:top w:val="single" w:sz="4" w:space="0" w:color="auto"/>
        <w:left w:val="single" w:sz="8" w:space="0" w:color="auto"/>
        <w:bottom w:val="single" w:sz="4" w:space="0" w:color="auto"/>
        <w:right w:val="single" w:sz="8" w:space="0" w:color="auto"/>
      </w:pBdr>
      <w:shd w:val="clear" w:color="auto" w:fill="99CCFF"/>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xl34">
    <w:name w:val="xl34"/>
    <w:basedOn w:val="Normal"/>
    <w:rsid w:val="009B492C"/>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Arial Unicode MS" w:hAnsi="Times New Roman" w:cs="Times New Roman"/>
      <w:color w:val="000000"/>
      <w:sz w:val="24"/>
      <w:szCs w:val="24"/>
      <w:lang w:eastAsia="pt-BR"/>
    </w:rPr>
  </w:style>
  <w:style w:type="paragraph" w:styleId="MapadoDocumento">
    <w:name w:val="Document Map"/>
    <w:basedOn w:val="Normal"/>
    <w:link w:val="MapadoDocumentoChar"/>
    <w:rsid w:val="009B492C"/>
    <w:pPr>
      <w:shd w:val="clear" w:color="auto" w:fill="000080"/>
      <w:spacing w:after="0" w:line="240" w:lineRule="auto"/>
    </w:pPr>
    <w:rPr>
      <w:rFonts w:ascii="Tahoma" w:eastAsia="Times New Roman" w:hAnsi="Tahoma" w:cs="Tahoma"/>
      <w:sz w:val="20"/>
      <w:szCs w:val="20"/>
      <w:lang w:eastAsia="pt-BR"/>
    </w:rPr>
  </w:style>
  <w:style w:type="character" w:customStyle="1" w:styleId="MapadoDocumentoChar">
    <w:name w:val="Mapa do Documento Char"/>
    <w:basedOn w:val="Fontepargpadro"/>
    <w:link w:val="MapadoDocumento"/>
    <w:rsid w:val="009B492C"/>
    <w:rPr>
      <w:rFonts w:ascii="Tahoma" w:eastAsia="Times New Roman" w:hAnsi="Tahoma" w:cs="Tahoma"/>
      <w:sz w:val="20"/>
      <w:szCs w:val="20"/>
      <w:shd w:val="clear" w:color="auto" w:fill="000080"/>
      <w:lang w:eastAsia="pt-BR"/>
    </w:rPr>
  </w:style>
  <w:style w:type="paragraph" w:customStyle="1" w:styleId="Corpodetexto21">
    <w:name w:val="Corpo de texto 21"/>
    <w:basedOn w:val="Normal"/>
    <w:rsid w:val="009B492C"/>
    <w:pPr>
      <w:spacing w:after="0" w:line="280" w:lineRule="atLeast"/>
      <w:ind w:left="1134"/>
      <w:jc w:val="both"/>
    </w:pPr>
    <w:rPr>
      <w:rFonts w:ascii="Arial" w:eastAsia="Times New Roman" w:hAnsi="Arial" w:cs="Arial"/>
      <w:sz w:val="24"/>
      <w:szCs w:val="24"/>
      <w:lang w:eastAsia="pt-BR"/>
    </w:rPr>
  </w:style>
  <w:style w:type="paragraph" w:customStyle="1" w:styleId="Recuodecorpodetexto21">
    <w:name w:val="Recuo de corpo de texto 21"/>
    <w:basedOn w:val="Normal"/>
    <w:rsid w:val="009B492C"/>
    <w:pPr>
      <w:spacing w:after="0" w:line="280" w:lineRule="atLeast"/>
      <w:ind w:left="567"/>
      <w:jc w:val="both"/>
    </w:pPr>
    <w:rPr>
      <w:rFonts w:ascii="Arial" w:eastAsia="Times New Roman" w:hAnsi="Arial" w:cs="Arial"/>
      <w:sz w:val="24"/>
      <w:szCs w:val="24"/>
      <w:lang w:eastAsia="pt-BR"/>
    </w:rPr>
  </w:style>
  <w:style w:type="paragraph" w:customStyle="1" w:styleId="P">
    <w:name w:val="P"/>
    <w:basedOn w:val="Normal"/>
    <w:rsid w:val="009B492C"/>
    <w:pPr>
      <w:spacing w:after="0" w:line="240" w:lineRule="auto"/>
      <w:jc w:val="both"/>
    </w:pPr>
    <w:rPr>
      <w:rFonts w:ascii="Times New Roman" w:eastAsia="Times New Roman" w:hAnsi="Times New Roman" w:cs="Times New Roman"/>
      <w:b/>
      <w:bCs/>
      <w:sz w:val="24"/>
      <w:szCs w:val="24"/>
      <w:lang w:eastAsia="pt-BR"/>
    </w:rPr>
  </w:style>
  <w:style w:type="paragraph" w:customStyle="1" w:styleId="p2">
    <w:name w:val="p2"/>
    <w:basedOn w:val="Normal"/>
    <w:rsid w:val="009B492C"/>
    <w:pPr>
      <w:spacing w:after="0" w:line="240" w:lineRule="auto"/>
      <w:ind w:left="2127" w:hanging="709"/>
      <w:jc w:val="both"/>
    </w:pPr>
    <w:rPr>
      <w:rFonts w:ascii="Times New Roman" w:eastAsia="Times New Roman" w:hAnsi="Times New Roman" w:cs="Times New Roman"/>
      <w:b/>
      <w:bCs/>
      <w:sz w:val="24"/>
      <w:szCs w:val="24"/>
      <w:lang w:eastAsia="pt-BR"/>
    </w:rPr>
  </w:style>
  <w:style w:type="paragraph" w:customStyle="1" w:styleId="BodyText21">
    <w:name w:val="Body Text 21"/>
    <w:basedOn w:val="Normal"/>
    <w:rsid w:val="009B492C"/>
    <w:pPr>
      <w:spacing w:after="0" w:line="240" w:lineRule="auto"/>
      <w:jc w:val="both"/>
    </w:pPr>
    <w:rPr>
      <w:rFonts w:ascii="Times New Roman" w:eastAsia="Times New Roman" w:hAnsi="Times New Roman" w:cs="Times New Roman"/>
      <w:sz w:val="24"/>
      <w:szCs w:val="24"/>
      <w:lang w:eastAsia="pt-BR"/>
    </w:rPr>
  </w:style>
  <w:style w:type="character" w:customStyle="1" w:styleId="N">
    <w:name w:val="N"/>
    <w:rsid w:val="009B492C"/>
    <w:rPr>
      <w:b/>
    </w:rPr>
  </w:style>
  <w:style w:type="paragraph" w:customStyle="1" w:styleId="Normal10pt">
    <w:name w:val="Normal + 10 pt"/>
    <w:aliases w:val="Justificado"/>
    <w:basedOn w:val="Normal"/>
    <w:rsid w:val="009B492C"/>
    <w:pPr>
      <w:spacing w:after="0" w:line="240" w:lineRule="auto"/>
      <w:jc w:val="both"/>
    </w:pPr>
    <w:rPr>
      <w:rFonts w:ascii="Times New Roman" w:eastAsia="Times New Roman" w:hAnsi="Times New Roman" w:cs="Times New Roman"/>
      <w:color w:val="666666"/>
      <w:sz w:val="20"/>
      <w:szCs w:val="20"/>
      <w:lang w:eastAsia="pt-BR"/>
    </w:rPr>
  </w:style>
  <w:style w:type="paragraph" w:customStyle="1" w:styleId="CM55">
    <w:name w:val="CM55"/>
    <w:basedOn w:val="Default"/>
    <w:next w:val="Default"/>
    <w:rsid w:val="009B492C"/>
    <w:pPr>
      <w:widowControl w:val="0"/>
      <w:adjustRightInd/>
      <w:spacing w:after="220"/>
    </w:pPr>
    <w:rPr>
      <w:rFonts w:ascii="Arial MT" w:eastAsia="Times New Roman" w:hAnsi="Arial MT" w:cs="Arial MT"/>
      <w:color w:val="auto"/>
      <w:lang w:val="en-US" w:eastAsia="en-US"/>
    </w:rPr>
  </w:style>
  <w:style w:type="paragraph" w:customStyle="1" w:styleId="CM11">
    <w:name w:val="CM1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
    <w:name w:val="CM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7">
    <w:name w:val="CM7"/>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54">
    <w:name w:val="CM54"/>
    <w:basedOn w:val="Default"/>
    <w:next w:val="Default"/>
    <w:rsid w:val="009B492C"/>
    <w:pPr>
      <w:widowControl w:val="0"/>
      <w:adjustRightInd/>
      <w:spacing w:after="440"/>
    </w:pPr>
    <w:rPr>
      <w:rFonts w:ascii="Arial MT" w:eastAsia="Times New Roman" w:hAnsi="Arial MT" w:cs="Arial MT"/>
      <w:color w:val="auto"/>
      <w:lang w:val="en-US" w:eastAsia="en-US"/>
    </w:rPr>
  </w:style>
  <w:style w:type="paragraph" w:customStyle="1" w:styleId="CM19">
    <w:name w:val="CM19"/>
    <w:basedOn w:val="Default"/>
    <w:next w:val="Default"/>
    <w:rsid w:val="009B492C"/>
    <w:pPr>
      <w:widowControl w:val="0"/>
      <w:adjustRightInd/>
      <w:spacing w:line="333" w:lineRule="atLeast"/>
    </w:pPr>
    <w:rPr>
      <w:rFonts w:ascii="Arial MT" w:eastAsia="Times New Roman" w:hAnsi="Arial MT" w:cs="Arial MT"/>
      <w:color w:val="auto"/>
      <w:lang w:val="en-US" w:eastAsia="en-US"/>
    </w:rPr>
  </w:style>
  <w:style w:type="paragraph" w:customStyle="1" w:styleId="CM20">
    <w:name w:val="CM20"/>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15">
    <w:name w:val="CM15"/>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56">
    <w:name w:val="CM56"/>
    <w:basedOn w:val="Default"/>
    <w:next w:val="Default"/>
    <w:rsid w:val="009B492C"/>
    <w:pPr>
      <w:widowControl w:val="0"/>
      <w:adjustRightInd/>
      <w:spacing w:after="895"/>
    </w:pPr>
    <w:rPr>
      <w:rFonts w:ascii="Arial MT" w:eastAsia="Times New Roman" w:hAnsi="Arial MT" w:cs="Arial MT"/>
      <w:color w:val="auto"/>
      <w:lang w:val="en-US" w:eastAsia="en-US"/>
    </w:rPr>
  </w:style>
  <w:style w:type="paragraph" w:customStyle="1" w:styleId="CM58">
    <w:name w:val="CM58"/>
    <w:basedOn w:val="Default"/>
    <w:next w:val="Default"/>
    <w:rsid w:val="009B492C"/>
    <w:pPr>
      <w:widowControl w:val="0"/>
      <w:adjustRightInd/>
      <w:spacing w:after="673"/>
    </w:pPr>
    <w:rPr>
      <w:rFonts w:ascii="Arial MT" w:eastAsia="Times New Roman" w:hAnsi="Arial MT" w:cs="Arial MT"/>
      <w:color w:val="auto"/>
      <w:lang w:val="en-US" w:eastAsia="en-US"/>
    </w:rPr>
  </w:style>
  <w:style w:type="paragraph" w:customStyle="1" w:styleId="CM5">
    <w:name w:val="CM5"/>
    <w:basedOn w:val="Default"/>
    <w:next w:val="Default"/>
    <w:rsid w:val="009B492C"/>
    <w:pPr>
      <w:widowControl w:val="0"/>
      <w:adjustRightInd/>
    </w:pPr>
    <w:rPr>
      <w:rFonts w:ascii="Arial MT" w:eastAsia="Times New Roman" w:hAnsi="Arial MT" w:cs="Arial MT"/>
      <w:color w:val="auto"/>
      <w:lang w:val="en-US" w:eastAsia="en-US"/>
    </w:rPr>
  </w:style>
  <w:style w:type="paragraph" w:customStyle="1" w:styleId="CM8">
    <w:name w:val="CM8"/>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2">
    <w:name w:val="CM22"/>
    <w:basedOn w:val="Default"/>
    <w:next w:val="Default"/>
    <w:rsid w:val="009B492C"/>
    <w:pPr>
      <w:widowControl w:val="0"/>
      <w:adjustRightInd/>
      <w:spacing w:line="223" w:lineRule="atLeast"/>
    </w:pPr>
    <w:rPr>
      <w:rFonts w:ascii="Arial MT" w:eastAsia="Times New Roman" w:hAnsi="Arial MT" w:cs="Arial MT"/>
      <w:color w:val="auto"/>
      <w:lang w:val="en-US" w:eastAsia="en-US"/>
    </w:rPr>
  </w:style>
  <w:style w:type="paragraph" w:customStyle="1" w:styleId="CM21">
    <w:name w:val="CM21"/>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CM26">
    <w:name w:val="CM26"/>
    <w:basedOn w:val="Default"/>
    <w:next w:val="Default"/>
    <w:rsid w:val="009B492C"/>
    <w:pPr>
      <w:widowControl w:val="0"/>
      <w:adjustRightInd/>
      <w:spacing w:line="220" w:lineRule="atLeast"/>
    </w:pPr>
    <w:rPr>
      <w:rFonts w:ascii="Arial MT" w:eastAsia="Times New Roman" w:hAnsi="Arial MT" w:cs="Arial MT"/>
      <w:color w:val="auto"/>
      <w:lang w:val="en-US" w:eastAsia="en-US"/>
    </w:rPr>
  </w:style>
  <w:style w:type="paragraph" w:customStyle="1" w:styleId="CM27">
    <w:name w:val="CM27"/>
    <w:basedOn w:val="Default"/>
    <w:next w:val="Default"/>
    <w:rsid w:val="009B492C"/>
    <w:pPr>
      <w:widowControl w:val="0"/>
      <w:adjustRightInd/>
      <w:spacing w:line="231" w:lineRule="atLeast"/>
    </w:pPr>
    <w:rPr>
      <w:rFonts w:ascii="Arial MT" w:eastAsia="Times New Roman" w:hAnsi="Arial MT" w:cs="Arial MT"/>
      <w:color w:val="auto"/>
      <w:lang w:val="en-US" w:eastAsia="en-US"/>
    </w:rPr>
  </w:style>
  <w:style w:type="paragraph" w:customStyle="1" w:styleId="CM64">
    <w:name w:val="CM64"/>
    <w:basedOn w:val="Default"/>
    <w:next w:val="Default"/>
    <w:rsid w:val="009B492C"/>
    <w:pPr>
      <w:widowControl w:val="0"/>
      <w:adjustRightInd/>
      <w:spacing w:after="1335"/>
    </w:pPr>
    <w:rPr>
      <w:rFonts w:ascii="Arial MT" w:eastAsia="Times New Roman" w:hAnsi="Arial MT" w:cs="Arial MT"/>
      <w:color w:val="auto"/>
      <w:lang w:val="en-US" w:eastAsia="en-US"/>
    </w:rPr>
  </w:style>
  <w:style w:type="paragraph" w:customStyle="1" w:styleId="CM50">
    <w:name w:val="CM50"/>
    <w:basedOn w:val="Default"/>
    <w:next w:val="Default"/>
    <w:rsid w:val="009B492C"/>
    <w:pPr>
      <w:widowControl w:val="0"/>
      <w:adjustRightInd/>
      <w:spacing w:line="228" w:lineRule="atLeast"/>
    </w:pPr>
    <w:rPr>
      <w:rFonts w:ascii="Arial MT" w:eastAsia="Times New Roman" w:hAnsi="Arial MT" w:cs="Arial MT"/>
      <w:color w:val="auto"/>
      <w:lang w:val="en-US" w:eastAsia="en-US"/>
    </w:rPr>
  </w:style>
  <w:style w:type="paragraph" w:customStyle="1" w:styleId="CM52">
    <w:name w:val="CM52"/>
    <w:basedOn w:val="Default"/>
    <w:next w:val="Default"/>
    <w:rsid w:val="009B492C"/>
    <w:pPr>
      <w:widowControl w:val="0"/>
      <w:adjustRightInd/>
      <w:spacing w:line="226" w:lineRule="atLeast"/>
    </w:pPr>
    <w:rPr>
      <w:rFonts w:ascii="Arial MT" w:eastAsia="Times New Roman" w:hAnsi="Arial MT" w:cs="Arial MT"/>
      <w:color w:val="auto"/>
      <w:lang w:val="en-US" w:eastAsia="en-US"/>
    </w:rPr>
  </w:style>
  <w:style w:type="paragraph" w:customStyle="1" w:styleId="Texto">
    <w:name w:val="Texto"/>
    <w:basedOn w:val="Normal"/>
    <w:rsid w:val="009B492C"/>
    <w:pPr>
      <w:widowControl w:val="0"/>
      <w:suppressLineNumbers/>
      <w:suppressAutoHyphens/>
      <w:spacing w:before="120" w:after="120" w:line="240" w:lineRule="auto"/>
    </w:pPr>
    <w:rPr>
      <w:rFonts w:ascii="Nimbus Roman No9 L" w:eastAsia="Times New Roman" w:hAnsi="Nimbus Roman No9 L" w:cs="Nimbus Roman No9 L"/>
      <w:i/>
      <w:iCs/>
      <w:sz w:val="24"/>
      <w:szCs w:val="24"/>
      <w:lang w:eastAsia="ar-SA"/>
    </w:rPr>
  </w:style>
  <w:style w:type="paragraph" w:customStyle="1" w:styleId="WW-Corpodotexto">
    <w:name w:val="WW-Corpo do texto"/>
    <w:basedOn w:val="Normal"/>
    <w:rsid w:val="009B492C"/>
    <w:pPr>
      <w:widowControl w:val="0"/>
      <w:suppressAutoHyphens/>
      <w:spacing w:after="0" w:line="240" w:lineRule="auto"/>
    </w:pPr>
    <w:rPr>
      <w:rFonts w:ascii="Nimbus Roman No9 L" w:eastAsia="Times New Roman" w:hAnsi="Nimbus Roman No9 L" w:cs="Nimbus Roman No9 L"/>
      <w:sz w:val="24"/>
      <w:szCs w:val="24"/>
      <w:lang w:eastAsia="ar-SA"/>
    </w:rPr>
  </w:style>
  <w:style w:type="paragraph" w:customStyle="1" w:styleId="Recuodecorpodetexto31">
    <w:name w:val="Recuo de corpo de texto 31"/>
    <w:basedOn w:val="Normal"/>
    <w:rsid w:val="009B492C"/>
    <w:pPr>
      <w:tabs>
        <w:tab w:val="left" w:leader="underscore" w:pos="1802"/>
        <w:tab w:val="left" w:pos="3376"/>
        <w:tab w:val="right" w:leader="dot" w:pos="5394"/>
      </w:tabs>
      <w:suppressAutoHyphens/>
      <w:spacing w:after="0" w:line="240" w:lineRule="auto"/>
      <w:ind w:firstLine="2268"/>
      <w:jc w:val="both"/>
    </w:pPr>
    <w:rPr>
      <w:rFonts w:ascii="Arial" w:eastAsia="Times New Roman" w:hAnsi="Arial" w:cs="Arial"/>
      <w:sz w:val="24"/>
      <w:szCs w:val="24"/>
      <w:lang w:eastAsia="ar-SA"/>
    </w:rPr>
  </w:style>
  <w:style w:type="paragraph" w:customStyle="1" w:styleId="Recuodecorpodetexto211">
    <w:name w:val="Recuo de corpo de texto 211"/>
    <w:basedOn w:val="Normal"/>
    <w:rsid w:val="009B492C"/>
    <w:pPr>
      <w:suppressAutoHyphens/>
      <w:spacing w:after="0" w:line="240" w:lineRule="auto"/>
      <w:ind w:left="708"/>
      <w:jc w:val="both"/>
    </w:pPr>
    <w:rPr>
      <w:rFonts w:ascii="Arial" w:eastAsia="Times New Roman" w:hAnsi="Arial" w:cs="Arial"/>
      <w:sz w:val="24"/>
      <w:szCs w:val="24"/>
      <w:lang w:eastAsia="ar-SA"/>
    </w:rPr>
  </w:style>
  <w:style w:type="paragraph" w:customStyle="1" w:styleId="PargrafodaLista1">
    <w:name w:val="Parágrafo da Lista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Corpodetexto211">
    <w:name w:val="Corpo de texto 211"/>
    <w:basedOn w:val="Normal"/>
    <w:rsid w:val="009B492C"/>
    <w:pPr>
      <w:widowControl w:val="0"/>
      <w:suppressAutoHyphens/>
      <w:spacing w:after="0" w:line="240" w:lineRule="auto"/>
      <w:jc w:val="both"/>
    </w:pPr>
    <w:rPr>
      <w:rFonts w:ascii="Arial" w:eastAsia="Times New Roman" w:hAnsi="Arial" w:cs="Arial"/>
      <w:sz w:val="24"/>
      <w:szCs w:val="24"/>
      <w:lang w:eastAsia="ar-SA"/>
    </w:rPr>
  </w:style>
  <w:style w:type="paragraph" w:customStyle="1" w:styleId="Tabela">
    <w:name w:val="Tabela"/>
    <w:basedOn w:val="Corpodetexto"/>
    <w:rsid w:val="009B492C"/>
    <w:pPr>
      <w:keepNext/>
      <w:keepLines/>
      <w:spacing w:before="40" w:after="40"/>
    </w:pPr>
    <w:rPr>
      <w:rFonts w:ascii="Times New Roman" w:hAnsi="Times New Roman"/>
      <w:color w:val="auto"/>
      <w:sz w:val="22"/>
      <w:szCs w:val="22"/>
      <w:lang w:val="x-none" w:eastAsia="ar-SA"/>
    </w:rPr>
  </w:style>
  <w:style w:type="paragraph" w:customStyle="1" w:styleId="ContedodatabeladeRegistros">
    <w:name w:val="Conteúdo da tabela de Registros"/>
    <w:basedOn w:val="Normal"/>
    <w:rsid w:val="009B492C"/>
    <w:pPr>
      <w:widowControl w:val="0"/>
      <w:suppressLineNumbers/>
      <w:suppressAutoHyphens/>
      <w:spacing w:after="0" w:line="240" w:lineRule="auto"/>
    </w:pPr>
    <w:rPr>
      <w:rFonts w:ascii="Arial" w:eastAsia="Times New Roman" w:hAnsi="Arial" w:cs="Arial"/>
      <w:sz w:val="20"/>
      <w:szCs w:val="20"/>
      <w:lang w:eastAsia="ar-SA"/>
    </w:rPr>
  </w:style>
  <w:style w:type="character" w:customStyle="1" w:styleId="WW8Num11z1">
    <w:name w:val="WW8Num11z1"/>
    <w:rsid w:val="009B492C"/>
    <w:rPr>
      <w:rFonts w:ascii="Courier New" w:hAnsi="Courier New"/>
    </w:rPr>
  </w:style>
  <w:style w:type="paragraph" w:customStyle="1" w:styleId="Corpodetexto32">
    <w:name w:val="Corpo de texto 32"/>
    <w:basedOn w:val="Normal"/>
    <w:rsid w:val="009B492C"/>
    <w:pPr>
      <w:suppressAutoHyphens/>
      <w:spacing w:after="120" w:line="240" w:lineRule="auto"/>
    </w:pPr>
    <w:rPr>
      <w:rFonts w:ascii="Times New Roman" w:eastAsia="Times New Roman" w:hAnsi="Times New Roman" w:cs="Times New Roman"/>
      <w:sz w:val="16"/>
      <w:szCs w:val="16"/>
      <w:lang w:eastAsia="ar-SA"/>
    </w:rPr>
  </w:style>
  <w:style w:type="paragraph" w:customStyle="1" w:styleId="Cabealhoencabezado">
    <w:name w:val="Cabeçalho.encabezado"/>
    <w:basedOn w:val="Normal"/>
    <w:rsid w:val="009B492C"/>
    <w:pPr>
      <w:tabs>
        <w:tab w:val="center" w:pos="4419"/>
        <w:tab w:val="right" w:pos="8838"/>
      </w:tabs>
      <w:suppressAutoHyphens/>
      <w:spacing w:after="0" w:line="240" w:lineRule="auto"/>
    </w:pPr>
    <w:rPr>
      <w:rFonts w:ascii="Arial" w:eastAsia="Times New Roman" w:hAnsi="Arial" w:cs="Arial"/>
      <w:sz w:val="24"/>
      <w:szCs w:val="24"/>
      <w:lang w:eastAsia="ar-SA"/>
    </w:rPr>
  </w:style>
  <w:style w:type="paragraph" w:customStyle="1" w:styleId="Corpodetexto311">
    <w:name w:val="Corpo de texto 311"/>
    <w:basedOn w:val="Normal"/>
    <w:rsid w:val="009B492C"/>
    <w:pPr>
      <w:suppressAutoHyphens/>
      <w:spacing w:after="0" w:line="240" w:lineRule="auto"/>
      <w:jc w:val="both"/>
    </w:pPr>
    <w:rPr>
      <w:rFonts w:ascii="Arial" w:eastAsia="Times New Roman" w:hAnsi="Arial" w:cs="Arial"/>
      <w:b/>
      <w:bCs/>
      <w:sz w:val="24"/>
      <w:szCs w:val="24"/>
      <w:lang w:eastAsia="ar-SA"/>
    </w:rPr>
  </w:style>
  <w:style w:type="paragraph" w:customStyle="1" w:styleId="cabealhoencabezado0">
    <w:name w:val="cabealhoencabezado0"/>
    <w:basedOn w:val="Normal"/>
    <w:rsid w:val="009B492C"/>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PARAGRAF">
    <w:name w:val="PARAGRAF"/>
    <w:rsid w:val="009B492C"/>
    <w:pPr>
      <w:tabs>
        <w:tab w:val="left" w:leader="underscore" w:pos="1802"/>
        <w:tab w:val="left" w:pos="3376"/>
        <w:tab w:val="right" w:leader="dot" w:pos="5394"/>
      </w:tabs>
      <w:overflowPunct w:val="0"/>
      <w:autoSpaceDE w:val="0"/>
      <w:autoSpaceDN w:val="0"/>
      <w:adjustRightInd w:val="0"/>
      <w:spacing w:after="0" w:line="240" w:lineRule="auto"/>
      <w:ind w:firstLine="2268"/>
      <w:jc w:val="both"/>
      <w:textAlignment w:val="baseline"/>
    </w:pPr>
    <w:rPr>
      <w:rFonts w:ascii="Courier New" w:eastAsia="Times New Roman" w:hAnsi="Courier New" w:cs="Courier New"/>
      <w:color w:val="000000"/>
      <w:sz w:val="20"/>
      <w:szCs w:val="20"/>
      <w:lang w:eastAsia="pt-BR"/>
    </w:rPr>
  </w:style>
  <w:style w:type="paragraph" w:customStyle="1" w:styleId="Estilo4">
    <w:name w:val="Estilo4"/>
    <w:basedOn w:val="Normal"/>
    <w:rsid w:val="009B492C"/>
    <w:pPr>
      <w:suppressAutoHyphens/>
      <w:spacing w:after="0" w:line="240" w:lineRule="auto"/>
      <w:ind w:firstLine="1559"/>
      <w:jc w:val="both"/>
    </w:pPr>
    <w:rPr>
      <w:rFonts w:ascii="Times New Roman" w:eastAsia="Times New Roman" w:hAnsi="Times New Roman" w:cs="Times New Roman"/>
      <w:b/>
      <w:bCs/>
      <w:lang w:eastAsia="ar-SA"/>
    </w:rPr>
  </w:style>
  <w:style w:type="paragraph" w:customStyle="1" w:styleId="A010165">
    <w:name w:val="_A010165"/>
    <w:rsid w:val="009B492C"/>
    <w:pPr>
      <w:widowControl w:val="0"/>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stilo5">
    <w:name w:val="Estilo5"/>
    <w:basedOn w:val="Normal"/>
    <w:rsid w:val="009B492C"/>
    <w:pPr>
      <w:widowControl w:val="0"/>
      <w:suppressAutoHyphens/>
      <w:spacing w:before="40" w:after="40" w:line="240" w:lineRule="auto"/>
      <w:ind w:left="1491" w:hanging="357"/>
      <w:jc w:val="both"/>
    </w:pPr>
    <w:rPr>
      <w:rFonts w:ascii="Arial" w:eastAsia="Times New Roman" w:hAnsi="Arial" w:cs="Arial"/>
      <w:color w:val="000000"/>
      <w:sz w:val="24"/>
      <w:szCs w:val="24"/>
      <w:lang w:eastAsia="ar-SA"/>
    </w:rPr>
  </w:style>
  <w:style w:type="paragraph" w:customStyle="1" w:styleId="NormalEMBRAS-Normal">
    <w:name w:val="Normal.EMBRAS - Normal"/>
    <w:rsid w:val="009B492C"/>
    <w:pPr>
      <w:keepNext/>
      <w:suppressAutoHyphens/>
      <w:autoSpaceDE w:val="0"/>
      <w:spacing w:after="0" w:line="360" w:lineRule="auto"/>
      <w:ind w:firstLine="284"/>
      <w:jc w:val="both"/>
    </w:pPr>
    <w:rPr>
      <w:rFonts w:ascii="Garamond" w:eastAsia="SimSun" w:hAnsi="Garamond" w:cs="Garamond"/>
      <w:sz w:val="28"/>
      <w:szCs w:val="28"/>
      <w:lang w:eastAsia="ar-SA"/>
    </w:rPr>
  </w:style>
  <w:style w:type="paragraph" w:customStyle="1" w:styleId="Ttuloprincipal">
    <w:name w:val="Título principal"/>
    <w:basedOn w:val="Normal"/>
    <w:next w:val="Subttulo"/>
    <w:rsid w:val="009B492C"/>
    <w:pPr>
      <w:suppressAutoHyphens/>
      <w:spacing w:after="0" w:line="240" w:lineRule="auto"/>
      <w:jc w:val="center"/>
    </w:pPr>
    <w:rPr>
      <w:rFonts w:ascii="Arial" w:eastAsia="Times New Roman" w:hAnsi="Arial" w:cs="Arial"/>
      <w:b/>
      <w:bCs/>
      <w:sz w:val="20"/>
      <w:szCs w:val="20"/>
      <w:lang w:eastAsia="ar-SA"/>
    </w:rPr>
  </w:style>
  <w:style w:type="paragraph" w:customStyle="1" w:styleId="msolistparagraph0">
    <w:name w:val="msolistparagraph"/>
    <w:basedOn w:val="Normal"/>
    <w:rsid w:val="009B492C"/>
    <w:pPr>
      <w:spacing w:after="0" w:line="240" w:lineRule="auto"/>
      <w:ind w:left="720"/>
    </w:pPr>
    <w:rPr>
      <w:rFonts w:ascii="Times New Roman" w:eastAsia="Times New Roman" w:hAnsi="Times New Roman" w:cs="Times New Roman"/>
      <w:kern w:val="2"/>
      <w:sz w:val="24"/>
      <w:szCs w:val="24"/>
      <w:lang w:eastAsia="ar-SA"/>
    </w:rPr>
  </w:style>
  <w:style w:type="paragraph" w:customStyle="1" w:styleId="Textopadro">
    <w:name w:val="Texto padrão"/>
    <w:basedOn w:val="Normal"/>
    <w:rsid w:val="009B492C"/>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textopadro0">
    <w:name w:val="textopadro"/>
    <w:basedOn w:val="Normal"/>
    <w:rsid w:val="009B492C"/>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emEspaamento1">
    <w:name w:val="Sem Espaçamento1"/>
    <w:rsid w:val="009B492C"/>
    <w:pPr>
      <w:spacing w:after="0" w:line="240" w:lineRule="auto"/>
    </w:pPr>
    <w:rPr>
      <w:rFonts w:ascii="Calibri" w:eastAsia="Times New Roman" w:hAnsi="Calibri" w:cs="Calibri"/>
    </w:rPr>
  </w:style>
  <w:style w:type="paragraph" w:customStyle="1" w:styleId="PargrafodaLista2">
    <w:name w:val="Parágrafo da Lista2"/>
    <w:basedOn w:val="Normal"/>
    <w:rsid w:val="009B492C"/>
    <w:pPr>
      <w:spacing w:after="0" w:line="240" w:lineRule="auto"/>
      <w:ind w:left="708"/>
    </w:pPr>
    <w:rPr>
      <w:rFonts w:ascii="Times New Roman" w:eastAsia="Times New Roman" w:hAnsi="Times New Roman" w:cs="Times New Roman"/>
      <w:sz w:val="24"/>
      <w:szCs w:val="24"/>
      <w:lang w:eastAsia="pt-BR"/>
    </w:rPr>
  </w:style>
  <w:style w:type="paragraph" w:customStyle="1" w:styleId="PargrafodaLista11">
    <w:name w:val="Parágrafo da Lista11"/>
    <w:basedOn w:val="Normal"/>
    <w:rsid w:val="009B492C"/>
    <w:pPr>
      <w:suppressAutoHyphens/>
      <w:spacing w:after="200" w:line="276" w:lineRule="auto"/>
      <w:ind w:left="720"/>
    </w:pPr>
    <w:rPr>
      <w:rFonts w:ascii="Calibri" w:eastAsia="Times New Roman" w:hAnsi="Calibri" w:cs="Calibri"/>
      <w:lang w:eastAsia="ar-SA"/>
    </w:rPr>
  </w:style>
  <w:style w:type="paragraph" w:customStyle="1" w:styleId="TableContents">
    <w:name w:val="Table Contents"/>
    <w:basedOn w:val="Corpodetexto"/>
    <w:rsid w:val="009B492C"/>
    <w:pPr>
      <w:widowControl w:val="0"/>
      <w:suppressAutoHyphens/>
      <w:spacing w:after="0"/>
    </w:pPr>
    <w:rPr>
      <w:rFonts w:ascii="Times New Roman" w:hAnsi="Times New Roman"/>
      <w:color w:val="auto"/>
      <w:sz w:val="24"/>
      <w:szCs w:val="24"/>
      <w:lang w:val="en-US"/>
    </w:rPr>
  </w:style>
  <w:style w:type="character" w:styleId="HiperlinkVisitado">
    <w:name w:val="FollowedHyperlink"/>
    <w:uiPriority w:val="99"/>
    <w:semiHidden/>
    <w:unhideWhenUsed/>
    <w:rsid w:val="009B492C"/>
    <w:rPr>
      <w:color w:val="800080"/>
      <w:u w:val="single"/>
    </w:rPr>
  </w:style>
  <w:style w:type="paragraph" w:customStyle="1" w:styleId="yiv6308485538ydp12ec1d14msonormal">
    <w:name w:val="yiv6308485538ydp12ec1d14msonormal"/>
    <w:basedOn w:val="Normal"/>
    <w:rsid w:val="009C238B"/>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07681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702915"/>
    <w:rPr>
      <w:color w:val="605E5C"/>
      <w:shd w:val="clear" w:color="auto" w:fill="E1DFDD"/>
    </w:rPr>
  </w:style>
  <w:style w:type="paragraph" w:customStyle="1" w:styleId="yiv5982529805msonormal">
    <w:name w:val="yiv5982529805msonormal"/>
    <w:basedOn w:val="Normal"/>
    <w:rsid w:val="005459E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unhideWhenUsed/>
    <w:qFormat/>
    <w:rsid w:val="005459EB"/>
    <w:rPr>
      <w:sz w:val="16"/>
      <w:szCs w:val="16"/>
    </w:rPr>
  </w:style>
  <w:style w:type="paragraph" w:styleId="Textodecomentrio">
    <w:name w:val="annotation text"/>
    <w:basedOn w:val="Normal"/>
    <w:link w:val="TextodecomentrioChar"/>
    <w:uiPriority w:val="99"/>
    <w:unhideWhenUsed/>
    <w:qFormat/>
    <w:rsid w:val="005459EB"/>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5459EB"/>
    <w:rPr>
      <w:sz w:val="20"/>
      <w:szCs w:val="20"/>
    </w:rPr>
  </w:style>
  <w:style w:type="paragraph" w:styleId="Assuntodocomentrio">
    <w:name w:val="annotation subject"/>
    <w:basedOn w:val="Textodecomentrio"/>
    <w:next w:val="Textodecomentrio"/>
    <w:link w:val="AssuntodocomentrioChar"/>
    <w:uiPriority w:val="99"/>
    <w:semiHidden/>
    <w:unhideWhenUsed/>
    <w:rsid w:val="005459EB"/>
    <w:rPr>
      <w:b/>
      <w:bCs/>
    </w:rPr>
  </w:style>
  <w:style w:type="character" w:customStyle="1" w:styleId="AssuntodocomentrioChar">
    <w:name w:val="Assunto do comentário Char"/>
    <w:basedOn w:val="TextodecomentrioChar"/>
    <w:link w:val="Assuntodocomentrio"/>
    <w:uiPriority w:val="99"/>
    <w:semiHidden/>
    <w:rsid w:val="005459EB"/>
    <w:rPr>
      <w:b/>
      <w:bCs/>
      <w:sz w:val="20"/>
      <w:szCs w:val="20"/>
    </w:rPr>
  </w:style>
  <w:style w:type="paragraph" w:customStyle="1" w:styleId="yiv8752465305msonormal">
    <w:name w:val="yiv8752465305msonormal"/>
    <w:basedOn w:val="Normal"/>
    <w:rsid w:val="007546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Simples4">
    <w:name w:val="Plain Table 4"/>
    <w:basedOn w:val="Tabelanormal"/>
    <w:uiPriority w:val="44"/>
    <w:rsid w:val="005D53D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comgrade2">
    <w:name w:val="Tabela com grade2"/>
    <w:basedOn w:val="Tabelanormal"/>
    <w:next w:val="Tabelacomgrade"/>
    <w:uiPriority w:val="39"/>
    <w:rsid w:val="00370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39"/>
    <w:rsid w:val="00370A8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C6ED8"/>
    <w:pPr>
      <w:widowControl w:val="0"/>
      <w:suppressAutoHyphens/>
      <w:spacing w:after="0" w:line="240" w:lineRule="auto"/>
      <w:textAlignment w:val="baseline"/>
    </w:pPr>
    <w:rPr>
      <w:rFonts w:ascii="Times New Roman" w:eastAsia="SimSun" w:hAnsi="Times New Roman" w:cs="Times New Roman"/>
      <w:kern w:val="1"/>
      <w:sz w:val="24"/>
      <w:szCs w:val="24"/>
      <w:lang w:eastAsia="zh-CN" w:bidi="hi-IN"/>
    </w:rPr>
  </w:style>
  <w:style w:type="paragraph" w:customStyle="1" w:styleId="Nivel2">
    <w:name w:val="Nivel 2"/>
    <w:link w:val="Nivel2Char"/>
    <w:qFormat/>
    <w:rsid w:val="00EC6ED8"/>
    <w:pPr>
      <w:numPr>
        <w:ilvl w:val="1"/>
        <w:numId w:val="19"/>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EC6ED8"/>
    <w:pPr>
      <w:numPr>
        <w:ilvl w:val="0"/>
      </w:numPr>
      <w:tabs>
        <w:tab w:val="num" w:pos="360"/>
      </w:tabs>
      <w:ind w:left="360"/>
    </w:pPr>
    <w:rPr>
      <w:rFonts w:cs="Arial"/>
      <w:b/>
    </w:rPr>
  </w:style>
  <w:style w:type="paragraph" w:customStyle="1" w:styleId="Nivel3">
    <w:name w:val="Nivel 3"/>
    <w:basedOn w:val="Nivel2"/>
    <w:link w:val="Nivel3Char"/>
    <w:qFormat/>
    <w:rsid w:val="00EC6ED8"/>
    <w:pPr>
      <w:numPr>
        <w:ilvl w:val="2"/>
      </w:numPr>
    </w:pPr>
    <w:rPr>
      <w:rFonts w:cs="Arial"/>
      <w:color w:val="000000"/>
    </w:rPr>
  </w:style>
  <w:style w:type="paragraph" w:customStyle="1" w:styleId="Nivel4">
    <w:name w:val="Nivel 4"/>
    <w:basedOn w:val="Nivel3"/>
    <w:link w:val="Nivel4Char"/>
    <w:qFormat/>
    <w:rsid w:val="00EC6ED8"/>
    <w:pPr>
      <w:numPr>
        <w:ilvl w:val="3"/>
      </w:numPr>
      <w:tabs>
        <w:tab w:val="num" w:pos="360"/>
      </w:tabs>
      <w:ind w:left="360" w:hanging="360"/>
    </w:pPr>
    <w:rPr>
      <w:color w:val="auto"/>
    </w:rPr>
  </w:style>
  <w:style w:type="paragraph" w:customStyle="1" w:styleId="Nivel5">
    <w:name w:val="Nivel 5"/>
    <w:basedOn w:val="Nivel4"/>
    <w:qFormat/>
    <w:rsid w:val="00EC6ED8"/>
    <w:pPr>
      <w:numPr>
        <w:ilvl w:val="4"/>
      </w:numPr>
      <w:tabs>
        <w:tab w:val="num" w:pos="360"/>
        <w:tab w:val="num" w:pos="3960"/>
      </w:tabs>
      <w:ind w:left="3960" w:hanging="1080"/>
    </w:pPr>
  </w:style>
  <w:style w:type="character" w:customStyle="1" w:styleId="Nivel2Char">
    <w:name w:val="Nivel 2 Char"/>
    <w:basedOn w:val="Fontepargpadro"/>
    <w:link w:val="Nivel2"/>
    <w:locked/>
    <w:rsid w:val="00EC6ED8"/>
    <w:rPr>
      <w:rFonts w:ascii="Ecofont_Spranq_eco_Sans" w:eastAsia="Arial Unicode MS" w:hAnsi="Ecofont_Spranq_eco_Sans" w:cs="Times New Roman"/>
      <w:sz w:val="20"/>
      <w:szCs w:val="20"/>
      <w:lang w:eastAsia="pt-BR"/>
    </w:rPr>
  </w:style>
  <w:style w:type="paragraph" w:customStyle="1" w:styleId="Nivel01">
    <w:name w:val="Nivel 01"/>
    <w:basedOn w:val="Ttulo1"/>
    <w:next w:val="Normal"/>
    <w:link w:val="Nivel01Char"/>
    <w:qFormat/>
    <w:rsid w:val="00EC6ED8"/>
    <w:pPr>
      <w:keepLines/>
      <w:tabs>
        <w:tab w:val="left" w:pos="567"/>
      </w:tabs>
      <w:spacing w:after="0" w:line="240" w:lineRule="auto"/>
      <w:ind w:left="360" w:hanging="360"/>
      <w:jc w:val="both"/>
    </w:pPr>
    <w:rPr>
      <w:rFonts w:eastAsiaTheme="majorEastAsia"/>
      <w:kern w:val="0"/>
      <w:sz w:val="20"/>
      <w:szCs w:val="20"/>
      <w:lang w:eastAsia="pt-BR"/>
    </w:rPr>
  </w:style>
  <w:style w:type="character" w:customStyle="1" w:styleId="Nivel01Char">
    <w:name w:val="Nivel 01 Char"/>
    <w:basedOn w:val="TtuloChar"/>
    <w:link w:val="Nivel01"/>
    <w:rsid w:val="00EC6ED8"/>
    <w:rPr>
      <w:rFonts w:ascii="Arial" w:eastAsiaTheme="majorEastAsia" w:hAnsi="Arial" w:cs="Arial"/>
      <w:b/>
      <w:bCs/>
      <w:i w:val="0"/>
      <w:smallCaps w:val="0"/>
      <w:sz w:val="20"/>
      <w:szCs w:val="20"/>
      <w:lang w:eastAsia="pt-BR"/>
    </w:rPr>
  </w:style>
  <w:style w:type="character" w:customStyle="1" w:styleId="PargrafodaListaChar">
    <w:name w:val="Parágrafo da Lista Char"/>
    <w:basedOn w:val="Fontepargpadro"/>
    <w:link w:val="PargrafodaLista"/>
    <w:uiPriority w:val="1"/>
    <w:rsid w:val="00EC6ED8"/>
    <w:rPr>
      <w:rFonts w:ascii="Calibri" w:eastAsia="Calibri" w:hAnsi="Calibri" w:cs="Times New Roman"/>
    </w:rPr>
  </w:style>
  <w:style w:type="paragraph" w:customStyle="1" w:styleId="Nvel2-Red">
    <w:name w:val="Nível 2 -Red"/>
    <w:basedOn w:val="Nivel2"/>
    <w:link w:val="Nvel2-RedChar"/>
    <w:qFormat/>
    <w:rsid w:val="00EC6ED8"/>
    <w:pPr>
      <w:numPr>
        <w:numId w:val="18"/>
      </w:numPr>
      <w:ind w:left="0" w:firstLine="0"/>
    </w:pPr>
    <w:rPr>
      <w:rFonts w:ascii="Arial" w:eastAsiaTheme="minorEastAsia" w:hAnsi="Arial" w:cs="Arial"/>
      <w:i/>
      <w:iCs/>
      <w:color w:val="FF0000"/>
    </w:rPr>
  </w:style>
  <w:style w:type="paragraph" w:customStyle="1" w:styleId="Nvel3-R">
    <w:name w:val="Nível 3-R"/>
    <w:basedOn w:val="Nivel3"/>
    <w:link w:val="Nvel3-RChar"/>
    <w:qFormat/>
    <w:rsid w:val="00EC6ED8"/>
    <w:pPr>
      <w:numPr>
        <w:numId w:val="18"/>
      </w:numPr>
      <w:tabs>
        <w:tab w:val="num" w:pos="720"/>
      </w:tabs>
      <w:ind w:left="425" w:firstLine="0"/>
    </w:pPr>
    <w:rPr>
      <w:rFonts w:eastAsiaTheme="minorEastAsia"/>
      <w:i/>
      <w:iCs/>
      <w:color w:val="FF0000"/>
    </w:rPr>
  </w:style>
  <w:style w:type="character" w:customStyle="1" w:styleId="Nvel2-RedChar">
    <w:name w:val="Nível 2 -Red Char"/>
    <w:basedOn w:val="Nivel2Char"/>
    <w:link w:val="Nvel2-Red"/>
    <w:rsid w:val="00EC6ED8"/>
    <w:rPr>
      <w:rFonts w:ascii="Arial" w:eastAsiaTheme="minorEastAsia" w:hAnsi="Arial" w:cs="Arial"/>
      <w:i/>
      <w:iCs/>
      <w:color w:val="FF0000"/>
      <w:sz w:val="20"/>
      <w:szCs w:val="20"/>
      <w:lang w:eastAsia="pt-BR"/>
    </w:rPr>
  </w:style>
  <w:style w:type="paragraph" w:customStyle="1" w:styleId="Nvel4-R">
    <w:name w:val="Nível 4-R"/>
    <w:basedOn w:val="Nivel4"/>
    <w:link w:val="Nvel4-RChar"/>
    <w:qFormat/>
    <w:rsid w:val="00EC6ED8"/>
    <w:pPr>
      <w:numPr>
        <w:numId w:val="18"/>
      </w:numPr>
      <w:tabs>
        <w:tab w:val="num" w:pos="1080"/>
      </w:tabs>
      <w:ind w:left="1080" w:hanging="1080"/>
    </w:pPr>
    <w:rPr>
      <w:rFonts w:ascii="Arial" w:eastAsiaTheme="minorEastAsia" w:hAnsi="Arial"/>
      <w:i/>
      <w:iCs/>
      <w:color w:val="FF0000"/>
    </w:rPr>
  </w:style>
  <w:style w:type="character" w:customStyle="1" w:styleId="Nivel3Char">
    <w:name w:val="Nivel 3 Char"/>
    <w:basedOn w:val="Fontepargpadro"/>
    <w:link w:val="Nivel3"/>
    <w:rsid w:val="00EC6ED8"/>
    <w:rPr>
      <w:rFonts w:ascii="Ecofont_Spranq_eco_Sans" w:eastAsia="Arial Unicode MS" w:hAnsi="Ecofont_Spranq_eco_Sans" w:cs="Arial"/>
      <w:color w:val="000000"/>
      <w:sz w:val="20"/>
      <w:szCs w:val="20"/>
      <w:lang w:eastAsia="pt-BR"/>
    </w:rPr>
  </w:style>
  <w:style w:type="paragraph" w:customStyle="1" w:styleId="Nvel1-SemNum">
    <w:name w:val="Nível 1-Sem Num"/>
    <w:basedOn w:val="Nivel01"/>
    <w:link w:val="Nvel1-SemNumChar"/>
    <w:qFormat/>
    <w:rsid w:val="00EC6ED8"/>
    <w:pPr>
      <w:ind w:left="357" w:firstLine="0"/>
      <w:outlineLvl w:val="1"/>
    </w:pPr>
    <w:rPr>
      <w:color w:val="FF0000"/>
    </w:rPr>
  </w:style>
  <w:style w:type="character" w:customStyle="1" w:styleId="Nvel1-SemNumChar">
    <w:name w:val="Nível 1-Sem Num Char"/>
    <w:basedOn w:val="Nivel01Char"/>
    <w:link w:val="Nvel1-SemNum"/>
    <w:rsid w:val="00EC6ED8"/>
    <w:rPr>
      <w:rFonts w:ascii="Arial" w:eastAsiaTheme="majorEastAsia" w:hAnsi="Arial" w:cs="Arial"/>
      <w:b/>
      <w:bCs/>
      <w:i w:val="0"/>
      <w:smallCaps w:val="0"/>
      <w:color w:val="FF0000"/>
      <w:sz w:val="20"/>
      <w:szCs w:val="20"/>
      <w:lang w:eastAsia="pt-BR"/>
    </w:rPr>
  </w:style>
  <w:style w:type="paragraph" w:customStyle="1" w:styleId="yiv3842609514msonormal">
    <w:name w:val="yiv3842609514msonormal"/>
    <w:basedOn w:val="Normal"/>
    <w:rsid w:val="00EC6ED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ivel01Titulo">
    <w:name w:val="Nivel_01_Titulo"/>
    <w:basedOn w:val="Ttulo1"/>
    <w:next w:val="Normal"/>
    <w:link w:val="Nivel01TituloChar"/>
    <w:qFormat/>
    <w:rsid w:val="0097404F"/>
    <w:pPr>
      <w:keepLines/>
      <w:numPr>
        <w:numId w:val="21"/>
      </w:numPr>
      <w:tabs>
        <w:tab w:val="left" w:pos="567"/>
      </w:tabs>
      <w:spacing w:after="0" w:line="240" w:lineRule="auto"/>
      <w:jc w:val="both"/>
    </w:pPr>
    <w:rPr>
      <w:rFonts w:eastAsiaTheme="majorEastAsia" w:cs="Times New Roman"/>
      <w:color w:val="2F5496" w:themeColor="accent1" w:themeShade="BF"/>
      <w:kern w:val="0"/>
      <w:sz w:val="20"/>
      <w:szCs w:val="20"/>
      <w:lang w:eastAsia="pt-BR"/>
    </w:rPr>
  </w:style>
  <w:style w:type="table" w:customStyle="1" w:styleId="TableNormal">
    <w:name w:val="Table Normal"/>
    <w:unhideWhenUsed/>
    <w:qFormat/>
    <w:rsid w:val="008E36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E36A4"/>
    <w:pPr>
      <w:widowControl w:val="0"/>
      <w:autoSpaceDE w:val="0"/>
      <w:autoSpaceDN w:val="0"/>
      <w:spacing w:after="0" w:line="212" w:lineRule="exact"/>
      <w:jc w:val="right"/>
    </w:pPr>
    <w:rPr>
      <w:rFonts w:ascii="Arial MT" w:eastAsia="Arial MT" w:hAnsi="Arial MT" w:cs="Arial MT"/>
      <w:lang w:val="pt-PT"/>
    </w:rPr>
  </w:style>
  <w:style w:type="paragraph" w:customStyle="1" w:styleId="yiv3134792351default">
    <w:name w:val="yiv3134792351default"/>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normal">
    <w:name w:val="yiv3134792351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yiv3134792351msolistparagraph">
    <w:name w:val="yiv3134792351msolistparagraph"/>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DRO">
    <w:name w:val="PADRÃO"/>
    <w:qFormat/>
    <w:rsid w:val="008E36A4"/>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Nivel4Char">
    <w:name w:val="Nivel 4 Char"/>
    <w:basedOn w:val="Fontepargpadro"/>
    <w:link w:val="Nivel4"/>
    <w:rsid w:val="008E36A4"/>
    <w:rPr>
      <w:rFonts w:ascii="Ecofont_Spranq_eco_Sans" w:eastAsia="Arial Unicode MS" w:hAnsi="Ecofont_Spranq_eco_Sans" w:cs="Arial"/>
      <w:sz w:val="20"/>
      <w:szCs w:val="20"/>
      <w:lang w:eastAsia="pt-BR"/>
    </w:rPr>
  </w:style>
  <w:style w:type="paragraph" w:styleId="CabealhodoSumrio">
    <w:name w:val="TOC Heading"/>
    <w:basedOn w:val="Ttulo1"/>
    <w:next w:val="Normal"/>
    <w:uiPriority w:val="39"/>
    <w:unhideWhenUsed/>
    <w:qFormat/>
    <w:rsid w:val="008E36A4"/>
    <w:pPr>
      <w:keepLines/>
      <w:spacing w:after="0" w:line="259" w:lineRule="auto"/>
      <w:outlineLvl w:val="9"/>
    </w:pPr>
    <w:rPr>
      <w:rFonts w:asciiTheme="majorHAnsi" w:eastAsiaTheme="majorEastAsia" w:hAnsiTheme="majorHAnsi" w:cstheme="majorBidi"/>
      <w:b w:val="0"/>
      <w:bCs w:val="0"/>
      <w:color w:val="2F5496" w:themeColor="accent1" w:themeShade="BF"/>
      <w:kern w:val="0"/>
      <w:lang w:eastAsia="pt-BR"/>
    </w:rPr>
  </w:style>
  <w:style w:type="paragraph" w:styleId="Sumrio1">
    <w:name w:val="toc 1"/>
    <w:basedOn w:val="Normal"/>
    <w:next w:val="Normal"/>
    <w:autoRedefine/>
    <w:uiPriority w:val="39"/>
    <w:unhideWhenUsed/>
    <w:rsid w:val="008E36A4"/>
    <w:pPr>
      <w:spacing w:after="100" w:line="240" w:lineRule="auto"/>
    </w:pPr>
    <w:rPr>
      <w:rFonts w:ascii="Arial" w:eastAsia="Times New Roman" w:hAnsi="Arial" w:cs="Tahoma"/>
      <w:sz w:val="20"/>
      <w:szCs w:val="24"/>
      <w:lang w:eastAsia="pt-BR"/>
    </w:rPr>
  </w:style>
  <w:style w:type="paragraph" w:styleId="Citao">
    <w:name w:val="Quote"/>
    <w:aliases w:val="TCU,Citação AGU"/>
    <w:basedOn w:val="Normal"/>
    <w:next w:val="Normal"/>
    <w:link w:val="Citao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rsid w:val="008E36A4"/>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0"/>
    <w:locked/>
    <w:rsid w:val="008E36A4"/>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8E36A4"/>
    <w:pPr>
      <w:keepLines/>
      <w:spacing w:before="480" w:after="120"/>
      <w:ind w:left="360" w:hanging="360"/>
      <w:jc w:val="both"/>
    </w:pPr>
    <w:rPr>
      <w:rFonts w:eastAsiaTheme="majorEastAsia"/>
      <w:bCs w:val="0"/>
      <w:color w:val="000000"/>
      <w:kern w:val="0"/>
    </w:rPr>
  </w:style>
  <w:style w:type="paragraph" w:customStyle="1" w:styleId="SombreamentoMdio1-nfase31">
    <w:name w:val="Sombreamento Médio 1 - Ênfase 31"/>
    <w:basedOn w:val="Normal"/>
    <w:next w:val="Normal"/>
    <w:rsid w:val="008E36A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8E36A4"/>
    <w:rPr>
      <w:rFonts w:ascii="Arial" w:hAnsi="Arial" w:cs="Arial" w:hint="default"/>
      <w:strike w:val="0"/>
      <w:dstrike w:val="0"/>
      <w:sz w:val="24"/>
      <w:szCs w:val="24"/>
      <w:u w:val="none"/>
      <w:effect w:val="none"/>
    </w:rPr>
  </w:style>
  <w:style w:type="paragraph" w:customStyle="1" w:styleId="corpo">
    <w:name w:val="corpo"/>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8E36A4"/>
    <w:rPr>
      <w:color w:val="605E5C"/>
      <w:shd w:val="clear" w:color="auto" w:fill="E1DFDD"/>
    </w:rPr>
  </w:style>
  <w:style w:type="paragraph" w:customStyle="1" w:styleId="itemnivel2">
    <w:name w:val="item_nivel2"/>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QuoteChar">
    <w:name w:val="Quote Char"/>
    <w:link w:val="Citao1"/>
    <w:locked/>
    <w:rsid w:val="008E36A4"/>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8E36A4"/>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8E36A4"/>
  </w:style>
  <w:style w:type="character" w:customStyle="1" w:styleId="highlight">
    <w:name w:val="highlight"/>
    <w:basedOn w:val="Fontepargpadro"/>
    <w:rsid w:val="008E36A4"/>
  </w:style>
  <w:style w:type="character" w:customStyle="1" w:styleId="MenoPendente2">
    <w:name w:val="Menção Pendente2"/>
    <w:basedOn w:val="Fontepargpadro"/>
    <w:uiPriority w:val="99"/>
    <w:semiHidden/>
    <w:unhideWhenUsed/>
    <w:rsid w:val="008E36A4"/>
    <w:rPr>
      <w:color w:val="605E5C"/>
      <w:shd w:val="clear" w:color="auto" w:fill="E1DFDD"/>
    </w:rPr>
  </w:style>
  <w:style w:type="paragraph" w:customStyle="1" w:styleId="Textbody">
    <w:name w:val="Text body"/>
    <w:basedOn w:val="Standard"/>
    <w:rsid w:val="008E36A4"/>
    <w:pPr>
      <w:widowControl/>
      <w:autoSpaceDN w:val="0"/>
      <w:spacing w:after="140" w:line="276" w:lineRule="auto"/>
      <w:textAlignment w:val="auto"/>
    </w:pPr>
    <w:rPr>
      <w:rFonts w:ascii="Liberation Serif" w:eastAsia="NSimSun" w:hAnsi="Liberation Serif" w:cs="Lucida Sans"/>
      <w:kern w:val="3"/>
    </w:rPr>
  </w:style>
  <w:style w:type="paragraph" w:customStyle="1" w:styleId="citao2">
    <w:name w:val="citação 2"/>
    <w:basedOn w:val="Citao"/>
    <w:link w:val="citao2Char"/>
    <w:qFormat/>
    <w:rsid w:val="008E36A4"/>
    <w:pPr>
      <w:suppressAutoHyphens/>
      <w:autoSpaceDN w:val="0"/>
    </w:pPr>
    <w:rPr>
      <w:kern w:val="3"/>
      <w:szCs w:val="20"/>
      <w:lang w:eastAsia="zh-CN" w:bidi="hi-IN"/>
    </w:rPr>
  </w:style>
  <w:style w:type="character" w:customStyle="1" w:styleId="citao2Char">
    <w:name w:val="citação 2 Char"/>
    <w:basedOn w:val="CitaoChar"/>
    <w:link w:val="citao2"/>
    <w:rsid w:val="008E36A4"/>
    <w:rPr>
      <w:rFonts w:ascii="Arial" w:eastAsia="Calibri" w:hAnsi="Arial" w:cs="Tahoma"/>
      <w:i/>
      <w:iCs/>
      <w:color w:val="000000"/>
      <w:kern w:val="3"/>
      <w:sz w:val="20"/>
      <w:szCs w:val="20"/>
      <w:shd w:val="clear" w:color="auto" w:fill="FFFFCC"/>
      <w:lang w:eastAsia="zh-CN" w:bidi="hi-IN"/>
    </w:rPr>
  </w:style>
  <w:style w:type="character" w:customStyle="1" w:styleId="MenoPendente3">
    <w:name w:val="Menção Pendente3"/>
    <w:basedOn w:val="Fontepargpadro"/>
    <w:uiPriority w:val="99"/>
    <w:semiHidden/>
    <w:unhideWhenUsed/>
    <w:rsid w:val="008E36A4"/>
    <w:rPr>
      <w:color w:val="605E5C"/>
      <w:shd w:val="clear" w:color="auto" w:fill="E1DFDD"/>
    </w:rPr>
  </w:style>
  <w:style w:type="paragraph" w:styleId="Commarcadores5">
    <w:name w:val="List Bullet 5"/>
    <w:basedOn w:val="Normal"/>
    <w:rsid w:val="008E36A4"/>
    <w:pPr>
      <w:numPr>
        <w:numId w:val="43"/>
      </w:numPr>
      <w:spacing w:after="0" w:line="240" w:lineRule="auto"/>
      <w:contextualSpacing/>
    </w:pPr>
    <w:rPr>
      <w:rFonts w:ascii="Ecofont_Spranq_eco_Sans" w:eastAsiaTheme="minorEastAsia" w:hAnsi="Ecofont_Spranq_eco_Sans" w:cs="Tahoma"/>
      <w:sz w:val="24"/>
      <w:szCs w:val="24"/>
      <w:lang w:eastAsia="pt-BR"/>
    </w:rPr>
  </w:style>
  <w:style w:type="paragraph" w:customStyle="1" w:styleId="ou">
    <w:name w:val="ou"/>
    <w:basedOn w:val="PargrafodaLista"/>
    <w:link w:val="ouChar"/>
    <w:qFormat/>
    <w:rsid w:val="008E36A4"/>
    <w:pPr>
      <w:spacing w:before="60" w:after="60" w:line="259" w:lineRule="auto"/>
      <w:ind w:left="0"/>
      <w:jc w:val="center"/>
    </w:pPr>
    <w:rPr>
      <w:rFonts w:ascii="Arial" w:hAnsi="Arial" w:cs="Arial"/>
      <w:b/>
      <w:bCs/>
      <w:i/>
      <w:iCs/>
      <w:color w:val="FF0000"/>
      <w:sz w:val="24"/>
      <w:szCs w:val="24"/>
      <w:u w:val="single"/>
      <w:lang w:eastAsia="pt-BR"/>
    </w:rPr>
  </w:style>
  <w:style w:type="character" w:customStyle="1" w:styleId="ouChar">
    <w:name w:val="ou Char"/>
    <w:basedOn w:val="PargrafodaListaChar"/>
    <w:link w:val="ou"/>
    <w:rsid w:val="008E36A4"/>
    <w:rPr>
      <w:rFonts w:ascii="Arial" w:eastAsia="Calibri" w:hAnsi="Arial" w:cs="Arial"/>
      <w:b/>
      <w:bCs/>
      <w:i/>
      <w:iCs/>
      <w:color w:val="FF0000"/>
      <w:sz w:val="24"/>
      <w:szCs w:val="24"/>
      <w:u w:val="single"/>
      <w:lang w:eastAsia="pt-BR"/>
    </w:rPr>
  </w:style>
  <w:style w:type="character" w:customStyle="1" w:styleId="Nvel3-RChar">
    <w:name w:val="Nível 3-R Char"/>
    <w:basedOn w:val="Nivel3Char"/>
    <w:link w:val="Nvel3-R"/>
    <w:rsid w:val="008E36A4"/>
    <w:rPr>
      <w:rFonts w:ascii="Ecofont_Spranq_eco_Sans" w:eastAsiaTheme="minorEastAsia" w:hAnsi="Ecofont_Spranq_eco_Sans" w:cs="Arial"/>
      <w:i/>
      <w:iCs/>
      <w:color w:val="FF0000"/>
      <w:sz w:val="20"/>
      <w:szCs w:val="20"/>
      <w:lang w:eastAsia="pt-BR"/>
    </w:rPr>
  </w:style>
  <w:style w:type="character" w:customStyle="1" w:styleId="Nvel4-RChar">
    <w:name w:val="Nível 4-R Char"/>
    <w:basedOn w:val="Nivel4Char"/>
    <w:link w:val="Nvel4-R"/>
    <w:rsid w:val="008E36A4"/>
    <w:rPr>
      <w:rFonts w:ascii="Arial" w:eastAsiaTheme="minorEastAsia" w:hAnsi="Arial" w:cs="Arial"/>
      <w:i/>
      <w:iCs/>
      <w:color w:val="FF0000"/>
      <w:sz w:val="20"/>
      <w:szCs w:val="20"/>
      <w:lang w:eastAsia="pt-BR"/>
    </w:rPr>
  </w:style>
  <w:style w:type="paragraph" w:customStyle="1" w:styleId="m-3229611459555641320xxxmsonormal">
    <w:name w:val="m_-3229611459555641320xxxmsonormal"/>
    <w:basedOn w:val="Normal"/>
    <w:rsid w:val="008E36A4"/>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3">
    <w:name w:val="Tabela com grade3"/>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722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TituloChar">
    <w:name w:val="Nivel_01_Titulo Char"/>
    <w:basedOn w:val="Ttulo1Char"/>
    <w:link w:val="Nivel01Titulo"/>
    <w:rsid w:val="00B7020F"/>
    <w:rPr>
      <w:rFonts w:ascii="Arial" w:eastAsiaTheme="majorEastAsia" w:hAnsi="Arial" w:cs="Times New Roman"/>
      <w:b/>
      <w:bCs/>
      <w:color w:val="2F5496" w:themeColor="accent1" w:themeShade="BF"/>
      <w:kern w:val="32"/>
      <w:sz w:val="20"/>
      <w:szCs w:val="20"/>
      <w:lang w:eastAsia="pt-BR"/>
    </w:rPr>
  </w:style>
  <w:style w:type="character" w:customStyle="1" w:styleId="overflow-hidden">
    <w:name w:val="overflow-hidden"/>
    <w:basedOn w:val="Fontepargpadro"/>
    <w:rsid w:val="00CA29FC"/>
  </w:style>
  <w:style w:type="table" w:customStyle="1" w:styleId="Tabelacomgrade13">
    <w:name w:val="Tabela com grade13"/>
    <w:basedOn w:val="Tabelanormal"/>
    <w:next w:val="Tabelacomgrade"/>
    <w:uiPriority w:val="39"/>
    <w:rsid w:val="00893C6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893C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39"/>
    <w:rsid w:val="00893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893C62"/>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only">
    <w:name w:val="sr-only"/>
    <w:basedOn w:val="Fontepargpadro"/>
    <w:rsid w:val="00893C62"/>
  </w:style>
  <w:style w:type="table" w:customStyle="1" w:styleId="Tabelacomgrade19">
    <w:name w:val="Tabela com grade19"/>
    <w:basedOn w:val="Tabelanormal"/>
    <w:next w:val="Tabelacomgrade"/>
    <w:uiPriority w:val="39"/>
    <w:rsid w:val="00893C62"/>
    <w:pPr>
      <w:spacing w:after="0" w:line="240" w:lineRule="auto"/>
    </w:pPr>
    <w:rPr>
      <w:rFonts w:ascii="Arial" w:eastAsia="Arial" w:hAnsi="Arial" w:cs="Arial"/>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hitespace-normal">
    <w:name w:val="whitespace-normal"/>
    <w:basedOn w:val="Fontepargpadro"/>
    <w:rsid w:val="00444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36626">
      <w:bodyDiv w:val="1"/>
      <w:marLeft w:val="0"/>
      <w:marRight w:val="0"/>
      <w:marTop w:val="0"/>
      <w:marBottom w:val="0"/>
      <w:divBdr>
        <w:top w:val="none" w:sz="0" w:space="0" w:color="auto"/>
        <w:left w:val="none" w:sz="0" w:space="0" w:color="auto"/>
        <w:bottom w:val="none" w:sz="0" w:space="0" w:color="auto"/>
        <w:right w:val="none" w:sz="0" w:space="0" w:color="auto"/>
      </w:divBdr>
    </w:div>
    <w:div w:id="156851243">
      <w:bodyDiv w:val="1"/>
      <w:marLeft w:val="0"/>
      <w:marRight w:val="0"/>
      <w:marTop w:val="0"/>
      <w:marBottom w:val="0"/>
      <w:divBdr>
        <w:top w:val="none" w:sz="0" w:space="0" w:color="auto"/>
        <w:left w:val="none" w:sz="0" w:space="0" w:color="auto"/>
        <w:bottom w:val="none" w:sz="0" w:space="0" w:color="auto"/>
        <w:right w:val="none" w:sz="0" w:space="0" w:color="auto"/>
      </w:divBdr>
    </w:div>
    <w:div w:id="232861770">
      <w:bodyDiv w:val="1"/>
      <w:marLeft w:val="0"/>
      <w:marRight w:val="0"/>
      <w:marTop w:val="0"/>
      <w:marBottom w:val="0"/>
      <w:divBdr>
        <w:top w:val="none" w:sz="0" w:space="0" w:color="auto"/>
        <w:left w:val="none" w:sz="0" w:space="0" w:color="auto"/>
        <w:bottom w:val="none" w:sz="0" w:space="0" w:color="auto"/>
        <w:right w:val="none" w:sz="0" w:space="0" w:color="auto"/>
      </w:divBdr>
    </w:div>
    <w:div w:id="250429974">
      <w:bodyDiv w:val="1"/>
      <w:marLeft w:val="0"/>
      <w:marRight w:val="0"/>
      <w:marTop w:val="0"/>
      <w:marBottom w:val="0"/>
      <w:divBdr>
        <w:top w:val="none" w:sz="0" w:space="0" w:color="auto"/>
        <w:left w:val="none" w:sz="0" w:space="0" w:color="auto"/>
        <w:bottom w:val="none" w:sz="0" w:space="0" w:color="auto"/>
        <w:right w:val="none" w:sz="0" w:space="0" w:color="auto"/>
      </w:divBdr>
    </w:div>
    <w:div w:id="360934030">
      <w:bodyDiv w:val="1"/>
      <w:marLeft w:val="0"/>
      <w:marRight w:val="0"/>
      <w:marTop w:val="0"/>
      <w:marBottom w:val="0"/>
      <w:divBdr>
        <w:top w:val="none" w:sz="0" w:space="0" w:color="auto"/>
        <w:left w:val="none" w:sz="0" w:space="0" w:color="auto"/>
        <w:bottom w:val="none" w:sz="0" w:space="0" w:color="auto"/>
        <w:right w:val="none" w:sz="0" w:space="0" w:color="auto"/>
      </w:divBdr>
    </w:div>
    <w:div w:id="518390428">
      <w:bodyDiv w:val="1"/>
      <w:marLeft w:val="0"/>
      <w:marRight w:val="0"/>
      <w:marTop w:val="0"/>
      <w:marBottom w:val="0"/>
      <w:divBdr>
        <w:top w:val="none" w:sz="0" w:space="0" w:color="auto"/>
        <w:left w:val="none" w:sz="0" w:space="0" w:color="auto"/>
        <w:bottom w:val="none" w:sz="0" w:space="0" w:color="auto"/>
        <w:right w:val="none" w:sz="0" w:space="0" w:color="auto"/>
      </w:divBdr>
    </w:div>
    <w:div w:id="537401473">
      <w:bodyDiv w:val="1"/>
      <w:marLeft w:val="0"/>
      <w:marRight w:val="0"/>
      <w:marTop w:val="0"/>
      <w:marBottom w:val="0"/>
      <w:divBdr>
        <w:top w:val="none" w:sz="0" w:space="0" w:color="auto"/>
        <w:left w:val="none" w:sz="0" w:space="0" w:color="auto"/>
        <w:bottom w:val="none" w:sz="0" w:space="0" w:color="auto"/>
        <w:right w:val="none" w:sz="0" w:space="0" w:color="auto"/>
      </w:divBdr>
    </w:div>
    <w:div w:id="563880902">
      <w:bodyDiv w:val="1"/>
      <w:marLeft w:val="0"/>
      <w:marRight w:val="0"/>
      <w:marTop w:val="0"/>
      <w:marBottom w:val="0"/>
      <w:divBdr>
        <w:top w:val="none" w:sz="0" w:space="0" w:color="auto"/>
        <w:left w:val="none" w:sz="0" w:space="0" w:color="auto"/>
        <w:bottom w:val="none" w:sz="0" w:space="0" w:color="auto"/>
        <w:right w:val="none" w:sz="0" w:space="0" w:color="auto"/>
      </w:divBdr>
    </w:div>
    <w:div w:id="629818834">
      <w:bodyDiv w:val="1"/>
      <w:marLeft w:val="0"/>
      <w:marRight w:val="0"/>
      <w:marTop w:val="0"/>
      <w:marBottom w:val="0"/>
      <w:divBdr>
        <w:top w:val="none" w:sz="0" w:space="0" w:color="auto"/>
        <w:left w:val="none" w:sz="0" w:space="0" w:color="auto"/>
        <w:bottom w:val="none" w:sz="0" w:space="0" w:color="auto"/>
        <w:right w:val="none" w:sz="0" w:space="0" w:color="auto"/>
      </w:divBdr>
    </w:div>
    <w:div w:id="666253403">
      <w:bodyDiv w:val="1"/>
      <w:marLeft w:val="0"/>
      <w:marRight w:val="0"/>
      <w:marTop w:val="0"/>
      <w:marBottom w:val="0"/>
      <w:divBdr>
        <w:top w:val="none" w:sz="0" w:space="0" w:color="auto"/>
        <w:left w:val="none" w:sz="0" w:space="0" w:color="auto"/>
        <w:bottom w:val="none" w:sz="0" w:space="0" w:color="auto"/>
        <w:right w:val="none" w:sz="0" w:space="0" w:color="auto"/>
      </w:divBdr>
    </w:div>
    <w:div w:id="674187533">
      <w:bodyDiv w:val="1"/>
      <w:marLeft w:val="0"/>
      <w:marRight w:val="0"/>
      <w:marTop w:val="0"/>
      <w:marBottom w:val="0"/>
      <w:divBdr>
        <w:top w:val="none" w:sz="0" w:space="0" w:color="auto"/>
        <w:left w:val="none" w:sz="0" w:space="0" w:color="auto"/>
        <w:bottom w:val="none" w:sz="0" w:space="0" w:color="auto"/>
        <w:right w:val="none" w:sz="0" w:space="0" w:color="auto"/>
      </w:divBdr>
    </w:div>
    <w:div w:id="735933193">
      <w:bodyDiv w:val="1"/>
      <w:marLeft w:val="0"/>
      <w:marRight w:val="0"/>
      <w:marTop w:val="0"/>
      <w:marBottom w:val="0"/>
      <w:divBdr>
        <w:top w:val="none" w:sz="0" w:space="0" w:color="auto"/>
        <w:left w:val="none" w:sz="0" w:space="0" w:color="auto"/>
        <w:bottom w:val="none" w:sz="0" w:space="0" w:color="auto"/>
        <w:right w:val="none" w:sz="0" w:space="0" w:color="auto"/>
      </w:divBdr>
    </w:div>
    <w:div w:id="764230023">
      <w:bodyDiv w:val="1"/>
      <w:marLeft w:val="0"/>
      <w:marRight w:val="0"/>
      <w:marTop w:val="0"/>
      <w:marBottom w:val="0"/>
      <w:divBdr>
        <w:top w:val="none" w:sz="0" w:space="0" w:color="auto"/>
        <w:left w:val="none" w:sz="0" w:space="0" w:color="auto"/>
        <w:bottom w:val="none" w:sz="0" w:space="0" w:color="auto"/>
        <w:right w:val="none" w:sz="0" w:space="0" w:color="auto"/>
      </w:divBdr>
    </w:div>
    <w:div w:id="912205787">
      <w:bodyDiv w:val="1"/>
      <w:marLeft w:val="0"/>
      <w:marRight w:val="0"/>
      <w:marTop w:val="0"/>
      <w:marBottom w:val="0"/>
      <w:divBdr>
        <w:top w:val="none" w:sz="0" w:space="0" w:color="auto"/>
        <w:left w:val="none" w:sz="0" w:space="0" w:color="auto"/>
        <w:bottom w:val="none" w:sz="0" w:space="0" w:color="auto"/>
        <w:right w:val="none" w:sz="0" w:space="0" w:color="auto"/>
      </w:divBdr>
    </w:div>
    <w:div w:id="931670768">
      <w:bodyDiv w:val="1"/>
      <w:marLeft w:val="0"/>
      <w:marRight w:val="0"/>
      <w:marTop w:val="0"/>
      <w:marBottom w:val="0"/>
      <w:divBdr>
        <w:top w:val="none" w:sz="0" w:space="0" w:color="auto"/>
        <w:left w:val="none" w:sz="0" w:space="0" w:color="auto"/>
        <w:bottom w:val="none" w:sz="0" w:space="0" w:color="auto"/>
        <w:right w:val="none" w:sz="0" w:space="0" w:color="auto"/>
      </w:divBdr>
    </w:div>
    <w:div w:id="940986714">
      <w:bodyDiv w:val="1"/>
      <w:marLeft w:val="0"/>
      <w:marRight w:val="0"/>
      <w:marTop w:val="0"/>
      <w:marBottom w:val="0"/>
      <w:divBdr>
        <w:top w:val="none" w:sz="0" w:space="0" w:color="auto"/>
        <w:left w:val="none" w:sz="0" w:space="0" w:color="auto"/>
        <w:bottom w:val="none" w:sz="0" w:space="0" w:color="auto"/>
        <w:right w:val="none" w:sz="0" w:space="0" w:color="auto"/>
      </w:divBdr>
    </w:div>
    <w:div w:id="978533772">
      <w:bodyDiv w:val="1"/>
      <w:marLeft w:val="0"/>
      <w:marRight w:val="0"/>
      <w:marTop w:val="0"/>
      <w:marBottom w:val="0"/>
      <w:divBdr>
        <w:top w:val="none" w:sz="0" w:space="0" w:color="auto"/>
        <w:left w:val="none" w:sz="0" w:space="0" w:color="auto"/>
        <w:bottom w:val="none" w:sz="0" w:space="0" w:color="auto"/>
        <w:right w:val="none" w:sz="0" w:space="0" w:color="auto"/>
      </w:divBdr>
    </w:div>
    <w:div w:id="1014651398">
      <w:bodyDiv w:val="1"/>
      <w:marLeft w:val="0"/>
      <w:marRight w:val="0"/>
      <w:marTop w:val="0"/>
      <w:marBottom w:val="0"/>
      <w:divBdr>
        <w:top w:val="none" w:sz="0" w:space="0" w:color="auto"/>
        <w:left w:val="none" w:sz="0" w:space="0" w:color="auto"/>
        <w:bottom w:val="none" w:sz="0" w:space="0" w:color="auto"/>
        <w:right w:val="none" w:sz="0" w:space="0" w:color="auto"/>
      </w:divBdr>
    </w:div>
    <w:div w:id="1179153986">
      <w:bodyDiv w:val="1"/>
      <w:marLeft w:val="0"/>
      <w:marRight w:val="0"/>
      <w:marTop w:val="0"/>
      <w:marBottom w:val="0"/>
      <w:divBdr>
        <w:top w:val="none" w:sz="0" w:space="0" w:color="auto"/>
        <w:left w:val="none" w:sz="0" w:space="0" w:color="auto"/>
        <w:bottom w:val="none" w:sz="0" w:space="0" w:color="auto"/>
        <w:right w:val="none" w:sz="0" w:space="0" w:color="auto"/>
      </w:divBdr>
    </w:div>
    <w:div w:id="1528789860">
      <w:bodyDiv w:val="1"/>
      <w:marLeft w:val="0"/>
      <w:marRight w:val="0"/>
      <w:marTop w:val="0"/>
      <w:marBottom w:val="0"/>
      <w:divBdr>
        <w:top w:val="none" w:sz="0" w:space="0" w:color="auto"/>
        <w:left w:val="none" w:sz="0" w:space="0" w:color="auto"/>
        <w:bottom w:val="none" w:sz="0" w:space="0" w:color="auto"/>
        <w:right w:val="none" w:sz="0" w:space="0" w:color="auto"/>
      </w:divBdr>
    </w:div>
    <w:div w:id="1607888281">
      <w:bodyDiv w:val="1"/>
      <w:marLeft w:val="0"/>
      <w:marRight w:val="0"/>
      <w:marTop w:val="0"/>
      <w:marBottom w:val="0"/>
      <w:divBdr>
        <w:top w:val="none" w:sz="0" w:space="0" w:color="auto"/>
        <w:left w:val="none" w:sz="0" w:space="0" w:color="auto"/>
        <w:bottom w:val="none" w:sz="0" w:space="0" w:color="auto"/>
        <w:right w:val="none" w:sz="0" w:space="0" w:color="auto"/>
      </w:divBdr>
    </w:div>
    <w:div w:id="1663774888">
      <w:bodyDiv w:val="1"/>
      <w:marLeft w:val="0"/>
      <w:marRight w:val="0"/>
      <w:marTop w:val="0"/>
      <w:marBottom w:val="0"/>
      <w:divBdr>
        <w:top w:val="none" w:sz="0" w:space="0" w:color="auto"/>
        <w:left w:val="none" w:sz="0" w:space="0" w:color="auto"/>
        <w:bottom w:val="none" w:sz="0" w:space="0" w:color="auto"/>
        <w:right w:val="none" w:sz="0" w:space="0" w:color="auto"/>
      </w:divBdr>
      <w:divsChild>
        <w:div w:id="303050686">
          <w:marLeft w:val="0"/>
          <w:marRight w:val="0"/>
          <w:marTop w:val="0"/>
          <w:marBottom w:val="0"/>
          <w:divBdr>
            <w:top w:val="none" w:sz="0" w:space="0" w:color="auto"/>
            <w:left w:val="none" w:sz="0" w:space="0" w:color="auto"/>
            <w:bottom w:val="none" w:sz="0" w:space="0" w:color="auto"/>
            <w:right w:val="none" w:sz="0" w:space="0" w:color="auto"/>
          </w:divBdr>
          <w:divsChild>
            <w:div w:id="1874341438">
              <w:marLeft w:val="0"/>
              <w:marRight w:val="0"/>
              <w:marTop w:val="0"/>
              <w:marBottom w:val="0"/>
              <w:divBdr>
                <w:top w:val="none" w:sz="0" w:space="0" w:color="auto"/>
                <w:left w:val="none" w:sz="0" w:space="0" w:color="auto"/>
                <w:bottom w:val="none" w:sz="0" w:space="0" w:color="auto"/>
                <w:right w:val="none" w:sz="0" w:space="0" w:color="auto"/>
              </w:divBdr>
              <w:divsChild>
                <w:div w:id="769619949">
                  <w:marLeft w:val="0"/>
                  <w:marRight w:val="0"/>
                  <w:marTop w:val="0"/>
                  <w:marBottom w:val="0"/>
                  <w:divBdr>
                    <w:top w:val="none" w:sz="0" w:space="0" w:color="auto"/>
                    <w:left w:val="none" w:sz="0" w:space="0" w:color="auto"/>
                    <w:bottom w:val="none" w:sz="0" w:space="0" w:color="auto"/>
                    <w:right w:val="none" w:sz="0" w:space="0" w:color="auto"/>
                  </w:divBdr>
                  <w:divsChild>
                    <w:div w:id="113583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0940">
          <w:marLeft w:val="0"/>
          <w:marRight w:val="0"/>
          <w:marTop w:val="0"/>
          <w:marBottom w:val="0"/>
          <w:divBdr>
            <w:top w:val="none" w:sz="0" w:space="0" w:color="auto"/>
            <w:left w:val="none" w:sz="0" w:space="0" w:color="auto"/>
            <w:bottom w:val="none" w:sz="0" w:space="0" w:color="auto"/>
            <w:right w:val="none" w:sz="0" w:space="0" w:color="auto"/>
          </w:divBdr>
          <w:divsChild>
            <w:div w:id="1386292048">
              <w:marLeft w:val="0"/>
              <w:marRight w:val="0"/>
              <w:marTop w:val="0"/>
              <w:marBottom w:val="0"/>
              <w:divBdr>
                <w:top w:val="none" w:sz="0" w:space="0" w:color="auto"/>
                <w:left w:val="none" w:sz="0" w:space="0" w:color="auto"/>
                <w:bottom w:val="none" w:sz="0" w:space="0" w:color="auto"/>
                <w:right w:val="none" w:sz="0" w:space="0" w:color="auto"/>
              </w:divBdr>
              <w:divsChild>
                <w:div w:id="1817604062">
                  <w:marLeft w:val="0"/>
                  <w:marRight w:val="0"/>
                  <w:marTop w:val="0"/>
                  <w:marBottom w:val="0"/>
                  <w:divBdr>
                    <w:top w:val="none" w:sz="0" w:space="0" w:color="auto"/>
                    <w:left w:val="none" w:sz="0" w:space="0" w:color="auto"/>
                    <w:bottom w:val="none" w:sz="0" w:space="0" w:color="auto"/>
                    <w:right w:val="none" w:sz="0" w:space="0" w:color="auto"/>
                  </w:divBdr>
                  <w:divsChild>
                    <w:div w:id="817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912332">
      <w:bodyDiv w:val="1"/>
      <w:marLeft w:val="0"/>
      <w:marRight w:val="0"/>
      <w:marTop w:val="0"/>
      <w:marBottom w:val="0"/>
      <w:divBdr>
        <w:top w:val="none" w:sz="0" w:space="0" w:color="auto"/>
        <w:left w:val="none" w:sz="0" w:space="0" w:color="auto"/>
        <w:bottom w:val="none" w:sz="0" w:space="0" w:color="auto"/>
        <w:right w:val="none" w:sz="0" w:space="0" w:color="auto"/>
      </w:divBdr>
    </w:div>
    <w:div w:id="1718973830">
      <w:bodyDiv w:val="1"/>
      <w:marLeft w:val="0"/>
      <w:marRight w:val="0"/>
      <w:marTop w:val="0"/>
      <w:marBottom w:val="0"/>
      <w:divBdr>
        <w:top w:val="none" w:sz="0" w:space="0" w:color="auto"/>
        <w:left w:val="none" w:sz="0" w:space="0" w:color="auto"/>
        <w:bottom w:val="none" w:sz="0" w:space="0" w:color="auto"/>
        <w:right w:val="none" w:sz="0" w:space="0" w:color="auto"/>
      </w:divBdr>
    </w:div>
    <w:div w:id="1746757062">
      <w:bodyDiv w:val="1"/>
      <w:marLeft w:val="0"/>
      <w:marRight w:val="0"/>
      <w:marTop w:val="0"/>
      <w:marBottom w:val="0"/>
      <w:divBdr>
        <w:top w:val="none" w:sz="0" w:space="0" w:color="auto"/>
        <w:left w:val="none" w:sz="0" w:space="0" w:color="auto"/>
        <w:bottom w:val="none" w:sz="0" w:space="0" w:color="auto"/>
        <w:right w:val="none" w:sz="0" w:space="0" w:color="auto"/>
      </w:divBdr>
    </w:div>
    <w:div w:id="1798259215">
      <w:bodyDiv w:val="1"/>
      <w:marLeft w:val="0"/>
      <w:marRight w:val="0"/>
      <w:marTop w:val="0"/>
      <w:marBottom w:val="0"/>
      <w:divBdr>
        <w:top w:val="none" w:sz="0" w:space="0" w:color="auto"/>
        <w:left w:val="none" w:sz="0" w:space="0" w:color="auto"/>
        <w:bottom w:val="none" w:sz="0" w:space="0" w:color="auto"/>
        <w:right w:val="none" w:sz="0" w:space="0" w:color="auto"/>
      </w:divBdr>
    </w:div>
    <w:div w:id="214627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extrema@yahoo.com.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citacaoextrema@yahoo.com.br,%20" TargetMode="External"/><Relationship Id="rId4" Type="http://schemas.openxmlformats.org/officeDocument/2006/relationships/settings" Target="settings.xml"/><Relationship Id="rId9" Type="http://schemas.openxmlformats.org/officeDocument/2006/relationships/hyperlink" Target="https://camaraextrema.mg.gov.br/diario-oficia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CA3A6-E90A-4681-861E-F54F487D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24633</Words>
  <Characters>133022</Characters>
  <Application>Microsoft Office Word</Application>
  <DocSecurity>0</DocSecurity>
  <Lines>1108</Lines>
  <Paragraphs>314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Benedito Silva</cp:lastModifiedBy>
  <cp:revision>2</cp:revision>
  <cp:lastPrinted>2026-04-02T12:30:00Z</cp:lastPrinted>
  <dcterms:created xsi:type="dcterms:W3CDTF">2026-04-06T12:12:00Z</dcterms:created>
  <dcterms:modified xsi:type="dcterms:W3CDTF">2026-04-06T12:12:00Z</dcterms:modified>
</cp:coreProperties>
</file>