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394E6A5F" w:rsidR="00641B03" w:rsidRPr="00641B03" w:rsidRDefault="00641B03" w:rsidP="004372E5">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7DBA39FF" w:rsidR="00641B03" w:rsidRPr="00641B03" w:rsidRDefault="00157681" w:rsidP="004372E5">
      <w:pPr>
        <w:spacing w:line="360" w:lineRule="auto"/>
        <w:jc w:val="center"/>
        <w:rPr>
          <w:rFonts w:ascii="Arial Black" w:eastAsiaTheme="minorEastAsia" w:hAnsi="Arial Black"/>
          <w:iCs/>
          <w:sz w:val="24"/>
          <w:szCs w:val="24"/>
          <w:lang w:val="en-US" w:eastAsia="en-US"/>
        </w:rPr>
      </w:pPr>
      <w:bookmarkStart w:id="0" w:name="_Hlk209707361"/>
      <w:bookmarkStart w:id="1" w:name="_Hlk209007627"/>
      <w:r w:rsidRPr="00157681">
        <w:rPr>
          <w:rFonts w:ascii="Arial Black" w:eastAsiaTheme="minorEastAsia" w:hAnsi="Arial Black"/>
          <w:b/>
          <w:sz w:val="24"/>
          <w:szCs w:val="24"/>
          <w:lang w:val="en-US" w:eastAsia="en-US"/>
        </w:rPr>
        <w:t xml:space="preserve">CONTRATAÇÃO EXCLUSIVA DE MICROEMPRESAS (ME), EMPRESAS DE PEQUENO PORTE (EPP) OU EQUIPARADAS, VISANDO O FORNECIMENTO CONTÍNUO, MEDIANTE REQUISIÇÕES E ENTREGAS PARCELADAS, DE GÊNEROS ALIMENTÍCIOS PARA </w:t>
      </w:r>
      <w:r>
        <w:rPr>
          <w:rFonts w:ascii="Arial Black" w:eastAsiaTheme="minorEastAsia" w:hAnsi="Arial Black"/>
          <w:b/>
          <w:sz w:val="24"/>
          <w:szCs w:val="24"/>
          <w:lang w:val="en-US" w:eastAsia="en-US"/>
        </w:rPr>
        <w:t xml:space="preserve">CONSUMO. </w:t>
      </w:r>
      <w:bookmarkEnd w:id="0"/>
    </w:p>
    <w:bookmarkEnd w:id="1"/>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6C919638"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D84EB1">
              <w:rPr>
                <w:rFonts w:eastAsia="Times New Roman"/>
                <w:b/>
                <w:bCs/>
                <w:color w:val="000000"/>
                <w:sz w:val="24"/>
                <w:szCs w:val="24"/>
              </w:rPr>
              <w:t>6</w:t>
            </w:r>
            <w:r w:rsidR="00157681">
              <w:rPr>
                <w:rFonts w:eastAsia="Times New Roman"/>
                <w:b/>
                <w:bCs/>
                <w:color w:val="000000"/>
                <w:sz w:val="24"/>
                <w:szCs w:val="24"/>
              </w:rPr>
              <w:t>2</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405F028A" w:rsidR="00DB0650" w:rsidRPr="004372E5" w:rsidRDefault="00D84EB1"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157681">
              <w:rPr>
                <w:rFonts w:eastAsia="Times New Roman"/>
                <w:b/>
                <w:bCs/>
                <w:color w:val="000000"/>
                <w:sz w:val="24"/>
                <w:szCs w:val="24"/>
              </w:rPr>
              <w:t>1</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1FA1C66E"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157681">
              <w:rPr>
                <w:rFonts w:eastAsia="Times New Roman"/>
                <w:b/>
                <w:bCs/>
                <w:color w:val="000000"/>
                <w:sz w:val="24"/>
                <w:szCs w:val="24"/>
              </w:rPr>
              <w:t>1</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4B98E431"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w:t>
            </w:r>
            <w:r w:rsidR="00157681">
              <w:rPr>
                <w:rFonts w:eastAsia="Times New Roman"/>
                <w:b/>
                <w:bCs/>
                <w:color w:val="000000"/>
                <w:sz w:val="24"/>
                <w:szCs w:val="24"/>
              </w:rPr>
              <w:t>1</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6C4FE5C4"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1579A0">
        <w:rPr>
          <w:b/>
          <w:color w:val="000000"/>
          <w:sz w:val="24"/>
          <w:szCs w:val="24"/>
        </w:rPr>
        <w:t>GLOBAL</w:t>
      </w:r>
      <w:r w:rsidR="00157681">
        <w:rPr>
          <w:b/>
          <w:color w:val="000000"/>
          <w:sz w:val="24"/>
          <w:szCs w:val="24"/>
        </w:rPr>
        <w:t xml:space="preserve"> POR GRUPO</w:t>
      </w:r>
      <w:r w:rsidRPr="004372E5">
        <w:rPr>
          <w:b/>
          <w:color w:val="000000"/>
          <w:sz w:val="24"/>
          <w:szCs w:val="24"/>
        </w:rPr>
        <w:t xml:space="preserve">, </w:t>
      </w:r>
      <w:bookmarkEnd w:id="2"/>
      <w:r w:rsidRPr="00BC4AE7">
        <w:rPr>
          <w:b/>
          <w:color w:val="000000"/>
          <w:sz w:val="24"/>
          <w:szCs w:val="24"/>
        </w:rPr>
        <w:t>REFERENTE A</w:t>
      </w:r>
      <w:r w:rsidR="00157681" w:rsidRPr="00BC4AE7">
        <w:rPr>
          <w:b/>
          <w:color w:val="000000"/>
          <w:sz w:val="24"/>
          <w:szCs w:val="24"/>
        </w:rPr>
        <w:t xml:space="preserve"> </w:t>
      </w:r>
      <w:r w:rsidR="00157681" w:rsidRPr="00157681">
        <w:rPr>
          <w:rFonts w:eastAsiaTheme="minorEastAsia"/>
          <w:b/>
          <w:sz w:val="24"/>
          <w:szCs w:val="24"/>
          <w:lang w:val="en-US" w:eastAsia="en-US"/>
        </w:rPr>
        <w:t>CONTRATAÇÃO EXCLUSIVA DE MICROEMPRESAS (ME), EMPRESAS DE PEQUENO PORTE (EPP) OU EQUIPARADAS, VISANDO O FORNECIMENTO CONTÍNUO, MEDIANTE REQUISIÇÕES E ENTREGAS PARCELADAS, DE GÊNEROS ALIMENTÍCIOS PARA CONSUMO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lastRenderedPageBreak/>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51EE52B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 xml:space="preserve">PARA </w:t>
            </w:r>
            <w:r w:rsidR="00D84EB1">
              <w:rPr>
                <w:rFonts w:ascii="Arial" w:hAnsi="Arial" w:cs="Arial"/>
                <w:sz w:val="24"/>
                <w:szCs w:val="24"/>
                <w:lang w:eastAsia="zh-CN"/>
              </w:rPr>
              <w:t>DOZE MESES</w:t>
            </w:r>
          </w:p>
        </w:tc>
        <w:tc>
          <w:tcPr>
            <w:tcW w:w="6495" w:type="dxa"/>
            <w:shd w:val="clear" w:color="auto" w:fill="DDDDDD"/>
          </w:tcPr>
          <w:p w14:paraId="5847C386" w14:textId="4A65A678" w:rsidR="00DB0650" w:rsidRPr="00157681" w:rsidRDefault="00157681" w:rsidP="004372E5">
            <w:pPr>
              <w:spacing w:line="360" w:lineRule="auto"/>
              <w:jc w:val="both"/>
              <w:rPr>
                <w:rFonts w:ascii="Arial" w:hAnsi="Arial" w:cs="Arial"/>
                <w:sz w:val="24"/>
                <w:szCs w:val="24"/>
                <w:lang w:eastAsia="zh-CN"/>
              </w:rPr>
            </w:pPr>
            <w:r w:rsidRPr="00157681">
              <w:rPr>
                <w:rFonts w:ascii="Arial" w:hAnsi="Arial" w:cs="Arial"/>
                <w:color w:val="000000"/>
                <w:sz w:val="24"/>
                <w:szCs w:val="24"/>
              </w:rPr>
              <w:t>R$ 179.408,60</w:t>
            </w:r>
            <w:r>
              <w:rPr>
                <w:rFonts w:ascii="Arial" w:hAnsi="Arial" w:cs="Arial"/>
                <w:color w:val="000000"/>
                <w:sz w:val="24"/>
                <w:szCs w:val="24"/>
              </w:rPr>
              <w:t xml:space="preserve"> (cento e setenta e nove mil e quatrocentos e oito reais e sessenta centavos).</w:t>
            </w:r>
          </w:p>
        </w:tc>
      </w:tr>
      <w:tr w:rsidR="00D84EB1" w:rsidRPr="004372E5" w14:paraId="13B68139" w14:textId="77777777" w:rsidTr="00F21249">
        <w:trPr>
          <w:jc w:val="center"/>
        </w:trPr>
        <w:tc>
          <w:tcPr>
            <w:tcW w:w="3565" w:type="dxa"/>
          </w:tcPr>
          <w:p w14:paraId="06DFB2AE" w14:textId="469FA47E" w:rsidR="00D84EB1" w:rsidRPr="00D84EB1" w:rsidRDefault="00D84EB1" w:rsidP="004372E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07524420" w:rsidR="00D84EB1" w:rsidRPr="00D84EB1" w:rsidRDefault="00157681" w:rsidP="004372E5">
            <w:pPr>
              <w:spacing w:line="360" w:lineRule="auto"/>
              <w:jc w:val="both"/>
              <w:rPr>
                <w:rFonts w:ascii="Arial" w:hAnsi="Arial" w:cs="Arial"/>
                <w:color w:val="000000"/>
                <w:sz w:val="24"/>
                <w:szCs w:val="24"/>
              </w:rPr>
            </w:pPr>
            <w:r w:rsidRPr="00157681">
              <w:rPr>
                <w:rFonts w:ascii="Arial" w:hAnsi="Arial" w:cs="Arial"/>
                <w:color w:val="000000"/>
                <w:sz w:val="24"/>
                <w:szCs w:val="24"/>
              </w:rPr>
              <w:t xml:space="preserve">R$ 897.043,00 </w:t>
            </w:r>
            <w:r w:rsidR="00D84EB1">
              <w:rPr>
                <w:rFonts w:ascii="Arial" w:hAnsi="Arial" w:cs="Arial"/>
                <w:color w:val="000000"/>
                <w:sz w:val="24"/>
                <w:szCs w:val="24"/>
              </w:rPr>
              <w:t>(</w:t>
            </w:r>
            <w:r>
              <w:rPr>
                <w:rFonts w:ascii="Arial" w:hAnsi="Arial" w:cs="Arial"/>
                <w:color w:val="000000"/>
                <w:sz w:val="24"/>
                <w:szCs w:val="24"/>
              </w:rPr>
              <w:t>oitocentos e noventa e sete mil e quarenta e três reais).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672B9F63"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EB47F3">
              <w:rPr>
                <w:rFonts w:ascii="Arial" w:hAnsi="Arial" w:cs="Arial"/>
                <w:sz w:val="24"/>
                <w:szCs w:val="24"/>
                <w:lang w:eastAsia="zh-CN"/>
              </w:rPr>
              <w:t>29</w:t>
            </w:r>
            <w:r w:rsidRPr="004372E5">
              <w:rPr>
                <w:rFonts w:ascii="Arial" w:hAnsi="Arial" w:cs="Arial"/>
                <w:sz w:val="24"/>
                <w:szCs w:val="24"/>
                <w:lang w:eastAsia="zh-CN"/>
              </w:rPr>
              <w:t xml:space="preserve"> de </w:t>
            </w:r>
            <w:r w:rsidR="00D84EB1">
              <w:rPr>
                <w:rFonts w:ascii="Arial" w:hAnsi="Arial" w:cs="Arial"/>
                <w:sz w:val="24"/>
                <w:szCs w:val="24"/>
                <w:lang w:eastAsia="zh-CN"/>
              </w:rPr>
              <w:t>outubro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E-MAIL PARA SOLICITAÇÃO DÚVIDAS / ESCLARECIMENTOS / </w:t>
            </w:r>
            <w:r w:rsidRPr="004372E5">
              <w:rPr>
                <w:rFonts w:ascii="Arial" w:hAnsi="Arial" w:cs="Arial"/>
                <w:sz w:val="24"/>
                <w:szCs w:val="24"/>
                <w:lang w:eastAsia="zh-CN"/>
              </w:rPr>
              <w:lastRenderedPageBreak/>
              <w:t>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40B96D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157681">
              <w:rPr>
                <w:rFonts w:ascii="Arial" w:hAnsi="Arial" w:cs="Arial"/>
                <w:sz w:val="24"/>
                <w:szCs w:val="24"/>
                <w:lang w:eastAsia="zh-CN"/>
              </w:rPr>
              <w:t xml:space="preserve"> por grupo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3"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3"/>
          </w:p>
        </w:tc>
        <w:tc>
          <w:tcPr>
            <w:tcW w:w="6495" w:type="dxa"/>
            <w:shd w:val="clear" w:color="auto" w:fill="DDDDDD"/>
          </w:tcPr>
          <w:p w14:paraId="7D582E5C" w14:textId="438FC660" w:rsidR="00B01798" w:rsidRPr="00B01798" w:rsidRDefault="00B01798" w:rsidP="00B01798">
            <w:pPr>
              <w:spacing w:line="360" w:lineRule="auto"/>
              <w:jc w:val="both"/>
              <w:rPr>
                <w:rFonts w:ascii="Arial" w:hAnsi="Arial" w:cs="Arial"/>
                <w:b/>
                <w:bCs/>
                <w:sz w:val="24"/>
                <w:szCs w:val="24"/>
              </w:rPr>
            </w:pPr>
            <w:r w:rsidRPr="00B01798">
              <w:rPr>
                <w:rFonts w:ascii="Arial" w:hAnsi="Arial" w:cs="Arial"/>
                <w:b/>
                <w:bCs/>
                <w:sz w:val="24"/>
                <w:szCs w:val="24"/>
              </w:rPr>
              <w:t>R$ 5</w:t>
            </w:r>
            <w:r w:rsidR="00DC6939">
              <w:rPr>
                <w:rFonts w:ascii="Arial" w:hAnsi="Arial" w:cs="Arial"/>
                <w:b/>
                <w:bCs/>
                <w:sz w:val="24"/>
                <w:szCs w:val="24"/>
              </w:rPr>
              <w:t>0</w:t>
            </w:r>
            <w:r w:rsidRPr="00B01798">
              <w:rPr>
                <w:rFonts w:ascii="Arial" w:hAnsi="Arial" w:cs="Arial"/>
                <w:b/>
                <w:bCs/>
                <w:sz w:val="24"/>
                <w:szCs w:val="24"/>
              </w:rPr>
              <w:t>,00</w:t>
            </w:r>
            <w:r>
              <w:rPr>
                <w:rFonts w:ascii="Arial" w:hAnsi="Arial" w:cs="Arial"/>
                <w:b/>
                <w:bCs/>
                <w:sz w:val="24"/>
                <w:szCs w:val="24"/>
              </w:rPr>
              <w:t xml:space="preserve"> (cin</w:t>
            </w:r>
            <w:r w:rsidR="00DC6939">
              <w:rPr>
                <w:rFonts w:ascii="Arial" w:hAnsi="Arial" w:cs="Arial"/>
                <w:b/>
                <w:bCs/>
                <w:sz w:val="24"/>
                <w:szCs w:val="24"/>
              </w:rPr>
              <w:t>quenta</w:t>
            </w:r>
            <w:r>
              <w:rPr>
                <w:rFonts w:ascii="Arial" w:hAnsi="Arial" w:cs="Arial"/>
                <w:b/>
                <w:bCs/>
                <w:sz w:val="24"/>
                <w:szCs w:val="24"/>
              </w:rPr>
              <w:t xml:space="preserve"> reais).</w:t>
            </w:r>
          </w:p>
          <w:p w14:paraId="1D910AB2" w14:textId="002713DE" w:rsidR="00DB0650" w:rsidRPr="004372E5" w:rsidRDefault="00DB0650" w:rsidP="00B01798">
            <w:pPr>
              <w:spacing w:line="360" w:lineRule="auto"/>
              <w:jc w:val="both"/>
              <w:rPr>
                <w:rFonts w:ascii="Arial" w:hAnsi="Arial" w:cs="Arial"/>
                <w:lang w:eastAsia="zh-CN"/>
              </w:rPr>
            </w:pP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4" w:name="_Hlk210116363"/>
            <w:r w:rsidRPr="00B95FC5">
              <w:rPr>
                <w:rFonts w:ascii="Arial" w:hAnsi="Arial" w:cs="Arial"/>
                <w:sz w:val="24"/>
                <w:szCs w:val="24"/>
                <w:lang w:eastAsia="zh-CN"/>
              </w:rPr>
              <w:t>DA DEFINIÇÃO DO VALOR DA DISPUTA NO SISTEMA COMPRASGOV</w:t>
            </w:r>
            <w:bookmarkEnd w:id="4"/>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5"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5"/>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 xml:space="preserve">terá vigência inicial de cinco anos, contados a partir da data da última assinatura eletrônica aposta em seu instrumento ou, caso firmado de forma presencial, da data de sua assinatura. O prazo de vigência poderá ser prorrogado sucessivamente, a critério da Administração e </w:t>
            </w:r>
            <w:r w:rsidRPr="004372E5">
              <w:rPr>
                <w:rFonts w:ascii="Arial" w:hAnsi="Arial" w:cs="Arial"/>
                <w:sz w:val="24"/>
                <w:szCs w:val="24"/>
                <w:lang w:eastAsia="zh-CN"/>
              </w:rPr>
              <w:lastRenderedPageBreak/>
              <w:t>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02E18611" w14:textId="02AB9140" w:rsidR="00157681" w:rsidRPr="00A00A50" w:rsidRDefault="00FC019C" w:rsidP="00157681">
      <w:pPr>
        <w:spacing w:line="360" w:lineRule="auto"/>
        <w:jc w:val="both"/>
        <w:rPr>
          <w:sz w:val="24"/>
          <w:szCs w:val="24"/>
        </w:rPr>
      </w:pPr>
      <w:bookmarkStart w:id="6" w:name="_Hlk209427866"/>
      <w:bookmarkStart w:id="7" w:name="_Hlk209010060"/>
      <w:bookmarkStart w:id="8"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00157681" w:rsidRPr="00A00A50">
        <w:rPr>
          <w:b/>
          <w:bCs/>
          <w:sz w:val="24"/>
          <w:szCs w:val="24"/>
        </w:rPr>
        <w:t>Contratação Exclusiva de ME, EPP ou Equiparadas</w:t>
      </w:r>
      <w:r w:rsidR="00157681" w:rsidRPr="00A00A50">
        <w:rPr>
          <w:sz w:val="24"/>
          <w:szCs w:val="24"/>
        </w:rPr>
        <w:t xml:space="preserve"> </w:t>
      </w:r>
      <w:r w:rsidR="00890DF4">
        <w:rPr>
          <w:sz w:val="24"/>
          <w:szCs w:val="24"/>
        </w:rPr>
        <w:t xml:space="preserve">para </w:t>
      </w:r>
      <w:r w:rsidR="00157681" w:rsidRPr="003610C8">
        <w:rPr>
          <w:sz w:val="24"/>
          <w:szCs w:val="24"/>
        </w:rPr>
        <w:t>fornecimento contínuo estimado, mediante requisições e entregas de forma parcelada</w:t>
      </w:r>
      <w:r w:rsidR="00157681" w:rsidRPr="00A00A50">
        <w:rPr>
          <w:sz w:val="24"/>
          <w:szCs w:val="24"/>
        </w:rPr>
        <w:t xml:space="preserve">: </w:t>
      </w:r>
      <w:r w:rsidR="00157681" w:rsidRPr="00A00A50">
        <w:rPr>
          <w:b/>
          <w:bCs/>
          <w:sz w:val="24"/>
          <w:szCs w:val="24"/>
        </w:rPr>
        <w:t>ITEM 01</w:t>
      </w:r>
      <w:r w:rsidR="00157681" w:rsidRPr="00A00A50">
        <w:rPr>
          <w:sz w:val="24"/>
          <w:szCs w:val="24"/>
        </w:rPr>
        <w:t xml:space="preserve"> – 400 (quatrocentos) potes de </w:t>
      </w:r>
      <w:r w:rsidR="00157681" w:rsidRPr="00A00A50">
        <w:rPr>
          <w:rFonts w:eastAsia="Times New Roman"/>
          <w:color w:val="000000"/>
          <w:sz w:val="24"/>
          <w:szCs w:val="24"/>
        </w:rPr>
        <w:t xml:space="preserve">achocolatado em pó, com leite em pó desnatado, sem aroma sintético idêntico ao natural de baunilha, pote com peso líquido </w:t>
      </w:r>
      <w:r w:rsidR="00157681" w:rsidRPr="00A00A50">
        <w:rPr>
          <w:rFonts w:eastAsia="Times New Roman"/>
          <w:b/>
          <w:bCs/>
          <w:color w:val="000000"/>
          <w:sz w:val="24"/>
          <w:szCs w:val="24"/>
        </w:rPr>
        <w:t>mínimo</w:t>
      </w:r>
      <w:r w:rsidR="00157681" w:rsidRPr="00A00A50">
        <w:rPr>
          <w:rFonts w:eastAsia="Times New Roman"/>
          <w:color w:val="000000"/>
          <w:sz w:val="24"/>
          <w:szCs w:val="24"/>
        </w:rPr>
        <w:t xml:space="preserve"> </w:t>
      </w:r>
      <w:r w:rsidR="00157681" w:rsidRPr="00A00A50">
        <w:rPr>
          <w:rFonts w:eastAsia="Times New Roman"/>
          <w:b/>
          <w:bCs/>
          <w:color w:val="000000"/>
          <w:sz w:val="24"/>
          <w:szCs w:val="24"/>
        </w:rPr>
        <w:t xml:space="preserve">de 350g; </w:t>
      </w:r>
      <w:r w:rsidR="00157681" w:rsidRPr="00A00A50">
        <w:rPr>
          <w:b/>
          <w:bCs/>
          <w:sz w:val="24"/>
          <w:szCs w:val="24"/>
        </w:rPr>
        <w:t>ITEM 02</w:t>
      </w:r>
      <w:r w:rsidR="00157681" w:rsidRPr="00A00A50">
        <w:rPr>
          <w:sz w:val="24"/>
          <w:szCs w:val="24"/>
        </w:rPr>
        <w:t xml:space="preserve"> –100 (cem) vidros de 100g de c</w:t>
      </w:r>
      <w:r w:rsidR="00157681" w:rsidRPr="00A00A50">
        <w:rPr>
          <w:rFonts w:eastAsia="Times New Roman"/>
          <w:color w:val="000000"/>
          <w:sz w:val="24"/>
          <w:szCs w:val="24"/>
        </w:rPr>
        <w:t>afé solúvel tradicional;</w:t>
      </w:r>
      <w:r w:rsidR="00157681">
        <w:rPr>
          <w:rFonts w:eastAsia="Times New Roman"/>
          <w:color w:val="000000"/>
          <w:sz w:val="24"/>
          <w:szCs w:val="24"/>
        </w:rPr>
        <w:t xml:space="preserve"> </w:t>
      </w:r>
      <w:r w:rsidR="00157681" w:rsidRPr="00A00A50">
        <w:rPr>
          <w:b/>
          <w:bCs/>
          <w:sz w:val="24"/>
          <w:szCs w:val="24"/>
        </w:rPr>
        <w:t>ITEM 0</w:t>
      </w:r>
      <w:r w:rsidR="00157681">
        <w:rPr>
          <w:b/>
          <w:bCs/>
          <w:sz w:val="24"/>
          <w:szCs w:val="24"/>
        </w:rPr>
        <w:t>3</w:t>
      </w:r>
      <w:r w:rsidR="00157681" w:rsidRPr="00A00A50">
        <w:rPr>
          <w:sz w:val="24"/>
          <w:szCs w:val="24"/>
        </w:rPr>
        <w:t xml:space="preserve"> – 700 </w:t>
      </w:r>
      <w:r w:rsidR="00157681" w:rsidRPr="00A00A50">
        <w:rPr>
          <w:sz w:val="24"/>
          <w:szCs w:val="24"/>
        </w:rPr>
        <w:lastRenderedPageBreak/>
        <w:t xml:space="preserve">(setecentos) pacotes de 1kg de </w:t>
      </w:r>
      <w:r w:rsidR="00157681" w:rsidRPr="00A00A50">
        <w:rPr>
          <w:rFonts w:eastAsia="Times New Roman"/>
          <w:color w:val="000000"/>
          <w:sz w:val="24"/>
          <w:szCs w:val="24"/>
        </w:rPr>
        <w:t xml:space="preserve">açúcar </w:t>
      </w:r>
      <w:r w:rsidR="00157681" w:rsidRPr="00A00A50">
        <w:rPr>
          <w:rFonts w:eastAsia="Times New Roman"/>
          <w:b/>
          <w:bCs/>
          <w:color w:val="000000"/>
          <w:sz w:val="24"/>
          <w:szCs w:val="24"/>
        </w:rPr>
        <w:t>refinado</w:t>
      </w:r>
      <w:r w:rsidR="00157681" w:rsidRPr="00A00A50">
        <w:rPr>
          <w:rFonts w:eastAsia="Times New Roman"/>
          <w:color w:val="000000"/>
          <w:sz w:val="24"/>
          <w:szCs w:val="24"/>
        </w:rPr>
        <w:t>, super branco</w:t>
      </w:r>
      <w:r w:rsidR="00157681" w:rsidRPr="00A00A50">
        <w:rPr>
          <w:sz w:val="24"/>
          <w:szCs w:val="24"/>
        </w:rPr>
        <w:t xml:space="preserve">; </w:t>
      </w:r>
      <w:r w:rsidR="00157681" w:rsidRPr="00A00A50">
        <w:rPr>
          <w:b/>
          <w:bCs/>
          <w:sz w:val="24"/>
          <w:szCs w:val="24"/>
        </w:rPr>
        <w:t>ITEM 0</w:t>
      </w:r>
      <w:r w:rsidR="00157681">
        <w:rPr>
          <w:b/>
          <w:bCs/>
          <w:sz w:val="24"/>
          <w:szCs w:val="24"/>
        </w:rPr>
        <w:t>4</w:t>
      </w:r>
      <w:r w:rsidR="00157681" w:rsidRPr="00A00A50">
        <w:rPr>
          <w:sz w:val="24"/>
          <w:szCs w:val="24"/>
        </w:rPr>
        <w:t xml:space="preserve"> - </w:t>
      </w:r>
      <w:r w:rsidR="00157681">
        <w:rPr>
          <w:sz w:val="24"/>
          <w:szCs w:val="24"/>
        </w:rPr>
        <w:t>6</w:t>
      </w:r>
      <w:r w:rsidR="00157681" w:rsidRPr="00A00A50">
        <w:rPr>
          <w:sz w:val="24"/>
          <w:szCs w:val="24"/>
        </w:rPr>
        <w:t>0 (</w:t>
      </w:r>
      <w:r w:rsidR="00157681">
        <w:rPr>
          <w:sz w:val="24"/>
          <w:szCs w:val="24"/>
        </w:rPr>
        <w:t>sessenta</w:t>
      </w:r>
      <w:r w:rsidR="00157681" w:rsidRPr="00A00A50">
        <w:rPr>
          <w:sz w:val="24"/>
          <w:szCs w:val="24"/>
        </w:rPr>
        <w:t xml:space="preserve">) frascos de </w:t>
      </w:r>
      <w:r w:rsidR="00157681" w:rsidRPr="00A00A50">
        <w:rPr>
          <w:rFonts w:eastAsia="Times New Roman"/>
          <w:color w:val="000000"/>
          <w:sz w:val="24"/>
          <w:szCs w:val="24"/>
        </w:rPr>
        <w:t xml:space="preserve">adoçante liquido </w:t>
      </w:r>
      <w:r w:rsidR="00157681">
        <w:rPr>
          <w:rFonts w:eastAsia="Times New Roman"/>
          <w:color w:val="000000"/>
          <w:sz w:val="24"/>
          <w:szCs w:val="24"/>
        </w:rPr>
        <w:t>stevia. Frasco mínimo 80ml</w:t>
      </w:r>
      <w:r w:rsidR="00157681" w:rsidRPr="00A00A50">
        <w:rPr>
          <w:rFonts w:eastAsia="Times New Roman"/>
          <w:color w:val="000000"/>
          <w:sz w:val="24"/>
          <w:szCs w:val="24"/>
        </w:rPr>
        <w:t xml:space="preserve">; </w:t>
      </w:r>
      <w:r w:rsidR="00157681" w:rsidRPr="00A00A50">
        <w:rPr>
          <w:rFonts w:eastAsia="Times New Roman"/>
          <w:b/>
          <w:bCs/>
          <w:color w:val="000000"/>
          <w:sz w:val="24"/>
          <w:szCs w:val="24"/>
        </w:rPr>
        <w:t>ITEM 05</w:t>
      </w:r>
      <w:r w:rsidR="00157681" w:rsidRPr="00A00A50">
        <w:rPr>
          <w:rFonts w:eastAsia="Times New Roman"/>
          <w:color w:val="000000"/>
          <w:sz w:val="24"/>
          <w:szCs w:val="24"/>
        </w:rPr>
        <w:t xml:space="preserve"> – 150 (cento e cinquenta) pacotes de chá de folhas de erva mate tostado, acondicionado em embalagem com peso líquido mínimo de 250g;</w:t>
      </w:r>
      <w:r w:rsidR="00157681">
        <w:rPr>
          <w:rFonts w:eastAsia="Times New Roman"/>
          <w:color w:val="000000"/>
          <w:sz w:val="24"/>
          <w:szCs w:val="24"/>
        </w:rPr>
        <w:t xml:space="preserve"> </w:t>
      </w:r>
      <w:r w:rsidR="00157681" w:rsidRPr="00A00A50">
        <w:rPr>
          <w:b/>
          <w:bCs/>
          <w:sz w:val="24"/>
          <w:szCs w:val="24"/>
        </w:rPr>
        <w:t>ITEM 0</w:t>
      </w:r>
      <w:r w:rsidR="00157681">
        <w:rPr>
          <w:b/>
          <w:bCs/>
          <w:sz w:val="24"/>
          <w:szCs w:val="24"/>
        </w:rPr>
        <w:t>6</w:t>
      </w:r>
      <w:r w:rsidR="00157681" w:rsidRPr="00A00A50">
        <w:rPr>
          <w:sz w:val="24"/>
          <w:szCs w:val="24"/>
        </w:rPr>
        <w:t xml:space="preserve"> – 1.000 (um mil) pacotes de </w:t>
      </w:r>
      <w:r w:rsidR="00157681" w:rsidRPr="00A00A50">
        <w:rPr>
          <w:rFonts w:eastAsia="Times New Roman"/>
          <w:color w:val="000000"/>
          <w:sz w:val="24"/>
          <w:szCs w:val="24"/>
        </w:rPr>
        <w:t xml:space="preserve">biscoito de maisena, pacote com peso líquido </w:t>
      </w:r>
      <w:r w:rsidR="00157681" w:rsidRPr="00A00A50">
        <w:rPr>
          <w:rFonts w:eastAsia="Times New Roman"/>
          <w:b/>
          <w:bCs/>
          <w:color w:val="000000"/>
          <w:sz w:val="24"/>
          <w:szCs w:val="24"/>
        </w:rPr>
        <w:t xml:space="preserve">mínimo de 150g; </w:t>
      </w:r>
      <w:r w:rsidR="00157681" w:rsidRPr="00A00A50">
        <w:rPr>
          <w:b/>
          <w:bCs/>
          <w:sz w:val="24"/>
          <w:szCs w:val="24"/>
        </w:rPr>
        <w:t>ITEM 0</w:t>
      </w:r>
      <w:r w:rsidR="00157681">
        <w:rPr>
          <w:b/>
          <w:bCs/>
          <w:sz w:val="24"/>
          <w:szCs w:val="24"/>
        </w:rPr>
        <w:t>7</w:t>
      </w:r>
      <w:r w:rsidR="00157681" w:rsidRPr="00A00A50">
        <w:rPr>
          <w:sz w:val="24"/>
          <w:szCs w:val="24"/>
        </w:rPr>
        <w:t xml:space="preserve"> – 700 (setecentos) pacotes de </w:t>
      </w:r>
      <w:r w:rsidR="00157681" w:rsidRPr="00A00A50">
        <w:rPr>
          <w:rFonts w:eastAsia="Times New Roman"/>
          <w:color w:val="000000"/>
          <w:sz w:val="24"/>
          <w:szCs w:val="24"/>
        </w:rPr>
        <w:t>biscoito tipo cream cracker, pacote com</w:t>
      </w:r>
      <w:r w:rsidR="00157681" w:rsidRPr="00A00A50">
        <w:rPr>
          <w:rFonts w:eastAsia="Times New Roman"/>
          <w:b/>
          <w:bCs/>
          <w:color w:val="000000"/>
          <w:sz w:val="24"/>
          <w:szCs w:val="24"/>
        </w:rPr>
        <w:t xml:space="preserve"> </w:t>
      </w:r>
      <w:r w:rsidR="00157681" w:rsidRPr="00A00A50">
        <w:rPr>
          <w:rFonts w:eastAsia="Times New Roman"/>
          <w:color w:val="000000"/>
          <w:sz w:val="24"/>
          <w:szCs w:val="24"/>
        </w:rPr>
        <w:t xml:space="preserve">peso líquido </w:t>
      </w:r>
      <w:r w:rsidR="00157681" w:rsidRPr="00A00A50">
        <w:rPr>
          <w:rFonts w:eastAsia="Times New Roman"/>
          <w:b/>
          <w:bCs/>
          <w:color w:val="000000"/>
          <w:sz w:val="24"/>
          <w:szCs w:val="24"/>
        </w:rPr>
        <w:t xml:space="preserve">mínimo de 150g; </w:t>
      </w:r>
      <w:r w:rsidR="00157681" w:rsidRPr="00A00A50">
        <w:rPr>
          <w:b/>
          <w:bCs/>
          <w:sz w:val="24"/>
          <w:szCs w:val="24"/>
        </w:rPr>
        <w:t>ITEM 0</w:t>
      </w:r>
      <w:r w:rsidR="00157681">
        <w:rPr>
          <w:b/>
          <w:bCs/>
          <w:sz w:val="24"/>
          <w:szCs w:val="24"/>
        </w:rPr>
        <w:t>8</w:t>
      </w:r>
      <w:r w:rsidR="00157681" w:rsidRPr="00A00A50">
        <w:rPr>
          <w:sz w:val="24"/>
          <w:szCs w:val="24"/>
        </w:rPr>
        <w:t xml:space="preserve"> – 1.500 ( mil e quinhentos) pacotes de </w:t>
      </w:r>
      <w:r w:rsidR="00157681" w:rsidRPr="00A00A50">
        <w:rPr>
          <w:rFonts w:eastAsia="Times New Roman"/>
          <w:color w:val="000000"/>
          <w:sz w:val="24"/>
          <w:szCs w:val="24"/>
        </w:rPr>
        <w:t xml:space="preserve">biscoito tipo </w:t>
      </w:r>
      <w:proofErr w:type="spellStart"/>
      <w:r w:rsidR="00157681" w:rsidRPr="00A00A50">
        <w:rPr>
          <w:rFonts w:eastAsia="Times New Roman"/>
          <w:color w:val="000000"/>
          <w:sz w:val="24"/>
          <w:szCs w:val="24"/>
        </w:rPr>
        <w:t>wafer</w:t>
      </w:r>
      <w:proofErr w:type="spellEnd"/>
      <w:r w:rsidR="00157681" w:rsidRPr="00A00A50">
        <w:rPr>
          <w:rFonts w:eastAsia="Times New Roman"/>
          <w:color w:val="000000"/>
          <w:sz w:val="24"/>
          <w:szCs w:val="24"/>
        </w:rPr>
        <w:t xml:space="preserve">, recheado, sabor chocolate, pacote com peso líquido </w:t>
      </w:r>
      <w:r w:rsidR="00157681" w:rsidRPr="00A00A50">
        <w:rPr>
          <w:rFonts w:eastAsia="Times New Roman"/>
          <w:b/>
          <w:bCs/>
          <w:color w:val="000000"/>
          <w:sz w:val="24"/>
          <w:szCs w:val="24"/>
        </w:rPr>
        <w:t xml:space="preserve">mínimo de 140g; </w:t>
      </w:r>
      <w:r w:rsidR="00157681" w:rsidRPr="00A00A50">
        <w:rPr>
          <w:b/>
          <w:bCs/>
          <w:sz w:val="24"/>
          <w:szCs w:val="24"/>
        </w:rPr>
        <w:t>ITEM 0</w:t>
      </w:r>
      <w:r w:rsidR="00157681">
        <w:rPr>
          <w:b/>
          <w:bCs/>
          <w:sz w:val="24"/>
          <w:szCs w:val="24"/>
        </w:rPr>
        <w:t>9</w:t>
      </w:r>
      <w:r w:rsidR="00157681" w:rsidRPr="00A00A50">
        <w:rPr>
          <w:sz w:val="24"/>
          <w:szCs w:val="24"/>
        </w:rPr>
        <w:t xml:space="preserve"> – 1.500 (mil e quinhentos) pacotes de </w:t>
      </w:r>
      <w:r w:rsidR="00157681" w:rsidRPr="00A00A50">
        <w:rPr>
          <w:rFonts w:eastAsia="Times New Roman"/>
          <w:color w:val="000000"/>
          <w:sz w:val="24"/>
          <w:szCs w:val="24"/>
        </w:rPr>
        <w:t xml:space="preserve">biscoito tipo </w:t>
      </w:r>
      <w:proofErr w:type="spellStart"/>
      <w:r w:rsidR="00157681" w:rsidRPr="00A00A50">
        <w:rPr>
          <w:rFonts w:eastAsia="Times New Roman"/>
          <w:color w:val="000000"/>
          <w:sz w:val="24"/>
          <w:szCs w:val="24"/>
        </w:rPr>
        <w:t>wafer</w:t>
      </w:r>
      <w:proofErr w:type="spellEnd"/>
      <w:r w:rsidR="00157681" w:rsidRPr="00A00A50">
        <w:rPr>
          <w:rFonts w:eastAsia="Times New Roman"/>
          <w:color w:val="000000"/>
          <w:sz w:val="24"/>
          <w:szCs w:val="24"/>
        </w:rPr>
        <w:t xml:space="preserve">, recheado, sabor morango, pacote com peso líquido </w:t>
      </w:r>
      <w:r w:rsidR="00157681" w:rsidRPr="00A00A50">
        <w:rPr>
          <w:rFonts w:eastAsia="Times New Roman"/>
          <w:b/>
          <w:bCs/>
          <w:color w:val="000000"/>
          <w:sz w:val="24"/>
          <w:szCs w:val="24"/>
        </w:rPr>
        <w:t>mínimo de 140g;</w:t>
      </w:r>
      <w:r w:rsidR="00157681">
        <w:rPr>
          <w:rFonts w:eastAsia="Times New Roman"/>
          <w:b/>
          <w:bCs/>
          <w:color w:val="000000"/>
          <w:sz w:val="24"/>
          <w:szCs w:val="24"/>
        </w:rPr>
        <w:t xml:space="preserve"> </w:t>
      </w:r>
      <w:r w:rsidR="00157681" w:rsidRPr="00A00A50">
        <w:rPr>
          <w:rFonts w:eastAsia="Times New Roman"/>
          <w:b/>
          <w:bCs/>
          <w:color w:val="000000"/>
          <w:sz w:val="24"/>
          <w:szCs w:val="24"/>
        </w:rPr>
        <w:t xml:space="preserve"> </w:t>
      </w:r>
      <w:r w:rsidR="00157681" w:rsidRPr="00A00A50">
        <w:rPr>
          <w:b/>
          <w:bCs/>
          <w:sz w:val="24"/>
          <w:szCs w:val="24"/>
        </w:rPr>
        <w:t xml:space="preserve">ITEM </w:t>
      </w:r>
      <w:r w:rsidR="00157681">
        <w:rPr>
          <w:b/>
          <w:bCs/>
          <w:sz w:val="24"/>
          <w:szCs w:val="24"/>
        </w:rPr>
        <w:t>10</w:t>
      </w:r>
      <w:r w:rsidR="00157681" w:rsidRPr="00A00A50">
        <w:rPr>
          <w:sz w:val="24"/>
          <w:szCs w:val="24"/>
        </w:rPr>
        <w:t xml:space="preserve"> – 50 (cinquenta) caixas de 1L de leite desnatado UHT;</w:t>
      </w:r>
      <w:r w:rsidR="00157681" w:rsidRPr="00A00A50">
        <w:rPr>
          <w:b/>
          <w:bCs/>
          <w:sz w:val="24"/>
          <w:szCs w:val="24"/>
        </w:rPr>
        <w:t xml:space="preserve"> ITEM 10</w:t>
      </w:r>
      <w:r w:rsidR="00157681" w:rsidRPr="00A00A50">
        <w:rPr>
          <w:sz w:val="24"/>
          <w:szCs w:val="24"/>
        </w:rPr>
        <w:t xml:space="preserve"> – 2.000 (dois mil) caixas de 1L de leite integral UHT; </w:t>
      </w:r>
      <w:r w:rsidR="00157681" w:rsidRPr="00A00A50">
        <w:rPr>
          <w:b/>
          <w:bCs/>
          <w:sz w:val="24"/>
          <w:szCs w:val="24"/>
        </w:rPr>
        <w:t>ITEM 1</w:t>
      </w:r>
      <w:r w:rsidR="00157681">
        <w:rPr>
          <w:b/>
          <w:bCs/>
          <w:sz w:val="24"/>
          <w:szCs w:val="24"/>
        </w:rPr>
        <w:t>2</w:t>
      </w:r>
      <w:r w:rsidR="00157681" w:rsidRPr="00A00A50">
        <w:rPr>
          <w:sz w:val="24"/>
          <w:szCs w:val="24"/>
        </w:rPr>
        <w:t xml:space="preserve"> – 350 (trezentos e cinquenta) garrafas pet de </w:t>
      </w:r>
      <w:r w:rsidR="00157681" w:rsidRPr="00A00A50">
        <w:rPr>
          <w:rFonts w:eastAsia="Times New Roman"/>
          <w:color w:val="000000"/>
          <w:sz w:val="24"/>
          <w:szCs w:val="24"/>
        </w:rPr>
        <w:t xml:space="preserve">refrigerante tipo “cola”, contendo água gaseificada, açúcar, extrato de noz de cola, cafeína, corante caramelo, acidulante INS 338, com </w:t>
      </w:r>
      <w:r w:rsidR="00157681" w:rsidRPr="00A00A50">
        <w:rPr>
          <w:rFonts w:eastAsia="Times New Roman"/>
          <w:b/>
          <w:bCs/>
          <w:color w:val="000000"/>
          <w:sz w:val="24"/>
          <w:szCs w:val="24"/>
        </w:rPr>
        <w:t>mínimo de 2 litros</w:t>
      </w:r>
      <w:r w:rsidR="00157681" w:rsidRPr="00A00A50">
        <w:rPr>
          <w:rFonts w:eastAsia="Times New Roman"/>
          <w:color w:val="000000"/>
          <w:sz w:val="24"/>
          <w:szCs w:val="24"/>
        </w:rPr>
        <w:t xml:space="preserve">; </w:t>
      </w:r>
      <w:r w:rsidR="00157681" w:rsidRPr="00A00A50">
        <w:rPr>
          <w:b/>
          <w:bCs/>
          <w:sz w:val="24"/>
          <w:szCs w:val="24"/>
        </w:rPr>
        <w:t>ITEM 1</w:t>
      </w:r>
      <w:r w:rsidR="00157681">
        <w:rPr>
          <w:b/>
          <w:bCs/>
          <w:sz w:val="24"/>
          <w:szCs w:val="24"/>
        </w:rPr>
        <w:t>3</w:t>
      </w:r>
      <w:r w:rsidR="00157681" w:rsidRPr="00A00A50">
        <w:rPr>
          <w:sz w:val="24"/>
          <w:szCs w:val="24"/>
        </w:rPr>
        <w:t xml:space="preserve"> – 350 (trezentos e cinquenta) garrafas pet de </w:t>
      </w:r>
      <w:r w:rsidR="00157681"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00157681" w:rsidRPr="00A00A50">
        <w:rPr>
          <w:rFonts w:eastAsia="Times New Roman"/>
          <w:color w:val="000000"/>
          <w:sz w:val="24"/>
          <w:szCs w:val="24"/>
        </w:rPr>
        <w:t>benzoato</w:t>
      </w:r>
      <w:proofErr w:type="spellEnd"/>
      <w:r w:rsidR="00157681" w:rsidRPr="00A00A50">
        <w:rPr>
          <w:rFonts w:eastAsia="Times New Roman"/>
          <w:color w:val="000000"/>
          <w:sz w:val="24"/>
          <w:szCs w:val="24"/>
        </w:rPr>
        <w:t xml:space="preserve"> de sódio e </w:t>
      </w:r>
      <w:proofErr w:type="spellStart"/>
      <w:r w:rsidR="00157681" w:rsidRPr="00A00A50">
        <w:rPr>
          <w:rFonts w:eastAsia="Times New Roman"/>
          <w:color w:val="000000"/>
          <w:sz w:val="24"/>
          <w:szCs w:val="24"/>
        </w:rPr>
        <w:t>sorbato</w:t>
      </w:r>
      <w:proofErr w:type="spellEnd"/>
      <w:r w:rsidR="00157681" w:rsidRPr="00A00A50">
        <w:rPr>
          <w:rFonts w:eastAsia="Times New Roman"/>
          <w:color w:val="000000"/>
          <w:sz w:val="24"/>
          <w:szCs w:val="24"/>
        </w:rPr>
        <w:t xml:space="preserve"> de potássio, aromatizante e corante caramelo IV, com </w:t>
      </w:r>
      <w:r w:rsidR="00157681" w:rsidRPr="00A00A50">
        <w:rPr>
          <w:rFonts w:eastAsia="Times New Roman"/>
          <w:b/>
          <w:bCs/>
          <w:color w:val="000000"/>
          <w:sz w:val="24"/>
          <w:szCs w:val="24"/>
        </w:rPr>
        <w:t>mínimo de 2 litros</w:t>
      </w:r>
      <w:r w:rsidR="00157681" w:rsidRPr="00A00A50">
        <w:rPr>
          <w:rFonts w:eastAsia="Times New Roman"/>
          <w:color w:val="000000"/>
          <w:sz w:val="24"/>
          <w:szCs w:val="24"/>
        </w:rPr>
        <w:t xml:space="preserve">; </w:t>
      </w:r>
      <w:r w:rsidR="00157681" w:rsidRPr="00A00A50">
        <w:rPr>
          <w:b/>
          <w:bCs/>
          <w:sz w:val="24"/>
          <w:szCs w:val="24"/>
        </w:rPr>
        <w:t>ITEM 1</w:t>
      </w:r>
      <w:r w:rsidR="00157681">
        <w:rPr>
          <w:b/>
          <w:bCs/>
          <w:sz w:val="24"/>
          <w:szCs w:val="24"/>
        </w:rPr>
        <w:t>4</w:t>
      </w:r>
      <w:r w:rsidR="00157681" w:rsidRPr="00A00A50">
        <w:rPr>
          <w:sz w:val="24"/>
          <w:szCs w:val="24"/>
        </w:rPr>
        <w:t xml:space="preserve"> – 1.000 (um mil) pacotes de 500g de </w:t>
      </w:r>
      <w:r w:rsidR="00157681" w:rsidRPr="00A00A50">
        <w:rPr>
          <w:rFonts w:eastAsia="Times New Roman"/>
          <w:color w:val="000000"/>
          <w:sz w:val="24"/>
          <w:szCs w:val="24"/>
        </w:rPr>
        <w:t xml:space="preserve">café, em pó homogêneo, torrado e moído, embalado a vácuo, </w:t>
      </w:r>
      <w:r w:rsidR="00157681" w:rsidRPr="00A00A50">
        <w:rPr>
          <w:rFonts w:eastAsia="Times New Roman"/>
          <w:b/>
          <w:bCs/>
          <w:color w:val="000000"/>
          <w:sz w:val="24"/>
          <w:szCs w:val="24"/>
        </w:rPr>
        <w:t xml:space="preserve">café 100% arábica e Extraforte; </w:t>
      </w:r>
      <w:r w:rsidR="00157681" w:rsidRPr="00A00A50">
        <w:rPr>
          <w:b/>
          <w:bCs/>
          <w:sz w:val="24"/>
          <w:szCs w:val="24"/>
        </w:rPr>
        <w:t>ITEM 15</w:t>
      </w:r>
      <w:r w:rsidR="00157681" w:rsidRPr="00A00A50">
        <w:rPr>
          <w:sz w:val="24"/>
          <w:szCs w:val="24"/>
        </w:rPr>
        <w:t xml:space="preserve"> – 700 (setecentos) caixas de 1L de </w:t>
      </w:r>
      <w:r w:rsidR="00157681" w:rsidRPr="00A00A50">
        <w:rPr>
          <w:rFonts w:eastAsia="Times New Roman"/>
          <w:color w:val="000000"/>
          <w:sz w:val="24"/>
          <w:szCs w:val="24"/>
        </w:rPr>
        <w:t xml:space="preserve">suco com néctar de laranja; </w:t>
      </w:r>
      <w:r w:rsidR="00157681" w:rsidRPr="00A00A50">
        <w:rPr>
          <w:b/>
          <w:bCs/>
          <w:sz w:val="24"/>
          <w:szCs w:val="24"/>
        </w:rPr>
        <w:t>ITEM 16</w:t>
      </w:r>
      <w:r w:rsidR="00157681" w:rsidRPr="00A00A50">
        <w:rPr>
          <w:sz w:val="24"/>
          <w:szCs w:val="24"/>
        </w:rPr>
        <w:t xml:space="preserve"> – 700 (setecentos) caixas de 1L de </w:t>
      </w:r>
      <w:r w:rsidR="00157681" w:rsidRPr="00A00A50">
        <w:rPr>
          <w:rFonts w:eastAsia="Times New Roman"/>
          <w:color w:val="000000"/>
          <w:sz w:val="24"/>
          <w:szCs w:val="24"/>
        </w:rPr>
        <w:t>suco com néctar de uva;</w:t>
      </w:r>
      <w:r w:rsidR="00157681" w:rsidRPr="00A00A50">
        <w:rPr>
          <w:b/>
          <w:bCs/>
          <w:sz w:val="24"/>
          <w:szCs w:val="24"/>
        </w:rPr>
        <w:t xml:space="preserve"> ITEM 17</w:t>
      </w:r>
      <w:r w:rsidR="00157681" w:rsidRPr="00A00A50">
        <w:rPr>
          <w:sz w:val="24"/>
          <w:szCs w:val="24"/>
        </w:rPr>
        <w:t xml:space="preserve"> – 700 (setecentos) caixas de 1L de </w:t>
      </w:r>
      <w:r w:rsidR="00157681" w:rsidRPr="00A00A50">
        <w:rPr>
          <w:rFonts w:eastAsia="Times New Roman"/>
          <w:color w:val="000000"/>
          <w:sz w:val="24"/>
          <w:szCs w:val="24"/>
        </w:rPr>
        <w:t>suco com néctar de pêssego;</w:t>
      </w:r>
      <w:r w:rsidR="00157681" w:rsidRPr="00A00A50">
        <w:rPr>
          <w:b/>
          <w:bCs/>
          <w:sz w:val="24"/>
          <w:szCs w:val="24"/>
        </w:rPr>
        <w:t xml:space="preserve"> ITEM 18</w:t>
      </w:r>
      <w:r w:rsidR="00157681" w:rsidRPr="00A00A50">
        <w:rPr>
          <w:sz w:val="24"/>
          <w:szCs w:val="24"/>
        </w:rPr>
        <w:t xml:space="preserve"> – 700 (setecentos) caixas de 1L de </w:t>
      </w:r>
      <w:r w:rsidR="00157681" w:rsidRPr="00A00A50">
        <w:rPr>
          <w:rFonts w:eastAsia="Times New Roman"/>
          <w:color w:val="000000"/>
          <w:sz w:val="24"/>
          <w:szCs w:val="24"/>
        </w:rPr>
        <w:t>suco com néctar de goiaba;</w:t>
      </w:r>
      <w:r w:rsidR="00157681" w:rsidRPr="00A00A50">
        <w:rPr>
          <w:b/>
          <w:bCs/>
          <w:sz w:val="24"/>
          <w:szCs w:val="24"/>
        </w:rPr>
        <w:t xml:space="preserve"> ITEM 19</w:t>
      </w:r>
      <w:r w:rsidR="00157681" w:rsidRPr="00A00A50">
        <w:rPr>
          <w:sz w:val="24"/>
          <w:szCs w:val="24"/>
        </w:rPr>
        <w:t xml:space="preserve"> – 700 (setecentos) caixas de 1L de </w:t>
      </w:r>
      <w:r w:rsidR="00157681" w:rsidRPr="00A00A50">
        <w:rPr>
          <w:rFonts w:eastAsia="Times New Roman"/>
          <w:color w:val="000000"/>
          <w:sz w:val="24"/>
          <w:szCs w:val="24"/>
        </w:rPr>
        <w:t xml:space="preserve">suco com néctar de abacaxi; </w:t>
      </w:r>
      <w:r w:rsidR="00157681" w:rsidRPr="00A00A50">
        <w:rPr>
          <w:b/>
          <w:bCs/>
          <w:sz w:val="24"/>
          <w:szCs w:val="24"/>
        </w:rPr>
        <w:t>ITEM 20</w:t>
      </w:r>
      <w:r w:rsidR="00157681" w:rsidRPr="00A00A50">
        <w:rPr>
          <w:sz w:val="24"/>
          <w:szCs w:val="24"/>
        </w:rPr>
        <w:t xml:space="preserve"> – 700 (setecentos) caixas de 1L de </w:t>
      </w:r>
      <w:r w:rsidR="00157681" w:rsidRPr="00A00A50">
        <w:rPr>
          <w:rFonts w:eastAsia="Times New Roman"/>
          <w:color w:val="000000"/>
          <w:sz w:val="24"/>
          <w:szCs w:val="24"/>
        </w:rPr>
        <w:t xml:space="preserve">suco com néctar de manga; </w:t>
      </w:r>
      <w:r w:rsidR="00157681" w:rsidRPr="00A00A50">
        <w:rPr>
          <w:b/>
          <w:bCs/>
          <w:sz w:val="24"/>
          <w:szCs w:val="24"/>
        </w:rPr>
        <w:t>ITEM 21</w:t>
      </w:r>
      <w:r w:rsidR="00157681" w:rsidRPr="00A00A50">
        <w:rPr>
          <w:sz w:val="24"/>
          <w:szCs w:val="24"/>
        </w:rPr>
        <w:t xml:space="preserve"> – 10.000 (dez mil) unidades de </w:t>
      </w:r>
      <w:r w:rsidR="00157681" w:rsidRPr="00A00A50">
        <w:rPr>
          <w:rFonts w:eastAsia="Times New Roman"/>
          <w:color w:val="000000"/>
          <w:sz w:val="24"/>
          <w:szCs w:val="24"/>
        </w:rPr>
        <w:t xml:space="preserve">biscoito em sachê, sabor cream cracker, com peso mínimo 9,5 gramas; </w:t>
      </w:r>
      <w:r w:rsidR="00157681" w:rsidRPr="00A00A50">
        <w:rPr>
          <w:b/>
          <w:bCs/>
          <w:sz w:val="24"/>
          <w:szCs w:val="24"/>
        </w:rPr>
        <w:t>ITEM 22</w:t>
      </w:r>
      <w:r w:rsidR="00157681" w:rsidRPr="00A00A50">
        <w:rPr>
          <w:sz w:val="24"/>
          <w:szCs w:val="24"/>
        </w:rPr>
        <w:t xml:space="preserve"> – 10.000 (dez mil) unidades de </w:t>
      </w:r>
      <w:r w:rsidR="00157681" w:rsidRPr="00A00A50">
        <w:rPr>
          <w:rFonts w:eastAsia="Times New Roman"/>
          <w:color w:val="000000"/>
          <w:sz w:val="24"/>
          <w:szCs w:val="24"/>
        </w:rPr>
        <w:t xml:space="preserve">biscoito em sachê, sabor maisena, com peso mínimo 9 gramas; </w:t>
      </w:r>
      <w:r w:rsidR="00157681" w:rsidRPr="00A00A50">
        <w:rPr>
          <w:b/>
          <w:bCs/>
          <w:sz w:val="24"/>
          <w:szCs w:val="24"/>
        </w:rPr>
        <w:t xml:space="preserve">ITEM 23 </w:t>
      </w:r>
      <w:r w:rsidR="00157681" w:rsidRPr="00A00A50">
        <w:rPr>
          <w:sz w:val="24"/>
          <w:szCs w:val="24"/>
        </w:rPr>
        <w:t xml:space="preserve">– 10.000 (dez mil) unidades de </w:t>
      </w:r>
      <w:r w:rsidR="00157681" w:rsidRPr="00A00A50">
        <w:rPr>
          <w:rFonts w:eastAsia="Times New Roman"/>
          <w:color w:val="000000"/>
          <w:sz w:val="24"/>
          <w:szCs w:val="24"/>
        </w:rPr>
        <w:t xml:space="preserve">biscoito em sachê, sabor amanteigado chocolate, com peso mínimo 11,8 gramas; </w:t>
      </w:r>
      <w:r w:rsidR="00157681" w:rsidRPr="00A00A50">
        <w:rPr>
          <w:b/>
          <w:bCs/>
          <w:sz w:val="24"/>
          <w:szCs w:val="24"/>
        </w:rPr>
        <w:t xml:space="preserve">ITEM 24 </w:t>
      </w:r>
      <w:r w:rsidR="00157681" w:rsidRPr="00A00A50">
        <w:rPr>
          <w:sz w:val="24"/>
          <w:szCs w:val="24"/>
        </w:rPr>
        <w:t xml:space="preserve">– 10.000 (dez mil) unidades de </w:t>
      </w:r>
      <w:r w:rsidR="00157681" w:rsidRPr="00A00A50">
        <w:rPr>
          <w:rFonts w:eastAsia="Times New Roman"/>
          <w:color w:val="000000"/>
          <w:sz w:val="24"/>
          <w:szCs w:val="24"/>
        </w:rPr>
        <w:t>biscoito em sachê, sabor amanteigado leite, com peso mínimo 11,8 gramas.</w:t>
      </w:r>
      <w:r w:rsidR="00157681" w:rsidRPr="003610C8">
        <w:t xml:space="preserve"> </w:t>
      </w:r>
      <w:r w:rsidR="00157681" w:rsidRPr="003610C8">
        <w:rPr>
          <w:rFonts w:eastAsia="Times New Roman"/>
          <w:color w:val="000000"/>
          <w:sz w:val="24"/>
          <w:szCs w:val="24"/>
        </w:rPr>
        <w:t>Homologação prevista para o exercício de 2026.</w:t>
      </w:r>
    </w:p>
    <w:p w14:paraId="63BFE786" w14:textId="77777777" w:rsidR="00157681" w:rsidRDefault="00157681" w:rsidP="00FC019C">
      <w:pPr>
        <w:autoSpaceDE w:val="0"/>
        <w:autoSpaceDN w:val="0"/>
        <w:adjustRightInd w:val="0"/>
        <w:spacing w:line="360" w:lineRule="auto"/>
        <w:jc w:val="both"/>
        <w:rPr>
          <w:rFonts w:eastAsia="Times New Roman"/>
          <w:b/>
          <w:bCs/>
          <w:color w:val="000000"/>
          <w:sz w:val="24"/>
          <w:szCs w:val="24"/>
        </w:rPr>
      </w:pPr>
    </w:p>
    <w:p w14:paraId="442BB363" w14:textId="4C549408"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w:t>
      </w:r>
      <w:r w:rsidR="00C53207" w:rsidRPr="00E159EA">
        <w:rPr>
          <w:b/>
          <w:bCs/>
        </w:rPr>
        <w:t>Do quantitativo e do valor global estimado para 12 (doze) meses e 60 (sessenta) meses:</w:t>
      </w: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157681" w:rsidRPr="00053E35" w14:paraId="5F2DECA4" w14:textId="77777777" w:rsidTr="00744763">
        <w:trPr>
          <w:trHeight w:val="744"/>
          <w:jc w:val="center"/>
        </w:trPr>
        <w:tc>
          <w:tcPr>
            <w:tcW w:w="1336" w:type="dxa"/>
            <w:hideMark/>
          </w:tcPr>
          <w:p w14:paraId="54B5D32B" w14:textId="77777777" w:rsidR="00157681" w:rsidRPr="00053E35" w:rsidRDefault="00157681" w:rsidP="00744763">
            <w:pPr>
              <w:jc w:val="center"/>
              <w:rPr>
                <w:rFonts w:cstheme="minorHAnsi"/>
                <w:b/>
                <w:bCs/>
                <w:color w:val="000000"/>
              </w:rPr>
            </w:pPr>
            <w:r w:rsidRPr="00053E35">
              <w:rPr>
                <w:rFonts w:cstheme="minorHAnsi"/>
                <w:b/>
                <w:bCs/>
                <w:color w:val="000000"/>
              </w:rPr>
              <w:t>GRUPOS</w:t>
            </w:r>
          </w:p>
        </w:tc>
        <w:tc>
          <w:tcPr>
            <w:tcW w:w="1414" w:type="dxa"/>
            <w:hideMark/>
          </w:tcPr>
          <w:p w14:paraId="5E72FEE6" w14:textId="77777777" w:rsidR="00157681" w:rsidRPr="00053E35" w:rsidRDefault="00157681" w:rsidP="00744763">
            <w:pPr>
              <w:jc w:val="center"/>
              <w:rPr>
                <w:rFonts w:cstheme="minorHAnsi"/>
                <w:b/>
                <w:bCs/>
                <w:color w:val="000000"/>
              </w:rPr>
            </w:pPr>
            <w:r w:rsidRPr="00053E35">
              <w:rPr>
                <w:rFonts w:cstheme="minorHAnsi"/>
                <w:b/>
                <w:bCs/>
                <w:color w:val="000000"/>
              </w:rPr>
              <w:t>DESCRIÇÃO</w:t>
            </w:r>
          </w:p>
        </w:tc>
        <w:tc>
          <w:tcPr>
            <w:tcW w:w="1303" w:type="dxa"/>
            <w:hideMark/>
          </w:tcPr>
          <w:p w14:paraId="7CA99511" w14:textId="77777777" w:rsidR="00157681" w:rsidRPr="00053E35" w:rsidRDefault="00157681" w:rsidP="00744763">
            <w:pPr>
              <w:jc w:val="center"/>
              <w:rPr>
                <w:rFonts w:cstheme="minorHAnsi"/>
                <w:b/>
                <w:bCs/>
                <w:color w:val="000000"/>
              </w:rPr>
            </w:pPr>
            <w:r w:rsidRPr="00053E35">
              <w:rPr>
                <w:rFonts w:cstheme="minorHAnsi"/>
                <w:b/>
                <w:bCs/>
                <w:color w:val="000000"/>
              </w:rPr>
              <w:t>VALOR UNIT. ESTIMADO</w:t>
            </w:r>
          </w:p>
        </w:tc>
        <w:tc>
          <w:tcPr>
            <w:tcW w:w="1291" w:type="dxa"/>
            <w:hideMark/>
          </w:tcPr>
          <w:p w14:paraId="10C8B360" w14:textId="77777777" w:rsidR="00157681" w:rsidRPr="00053E35" w:rsidRDefault="00157681" w:rsidP="00744763">
            <w:pPr>
              <w:jc w:val="center"/>
              <w:rPr>
                <w:rFonts w:cstheme="minorHAnsi"/>
                <w:b/>
                <w:bCs/>
                <w:color w:val="000000"/>
              </w:rPr>
            </w:pPr>
            <w:r w:rsidRPr="00053E35">
              <w:rPr>
                <w:rFonts w:cstheme="minorHAnsi"/>
                <w:b/>
                <w:bCs/>
                <w:color w:val="000000"/>
              </w:rPr>
              <w:t>QUANT.</w:t>
            </w:r>
          </w:p>
          <w:p w14:paraId="7E9629A3" w14:textId="77777777" w:rsidR="00157681" w:rsidRPr="00053E35" w:rsidRDefault="00157681" w:rsidP="00744763">
            <w:pPr>
              <w:jc w:val="center"/>
              <w:rPr>
                <w:rFonts w:cstheme="minorHAnsi"/>
                <w:b/>
                <w:bCs/>
                <w:color w:val="000000"/>
              </w:rPr>
            </w:pPr>
            <w:r w:rsidRPr="00053E35">
              <w:rPr>
                <w:rFonts w:cstheme="minorHAnsi"/>
                <w:b/>
                <w:bCs/>
                <w:color w:val="000000"/>
              </w:rPr>
              <w:t>ESTIMADA</w:t>
            </w:r>
          </w:p>
          <w:p w14:paraId="61C84228" w14:textId="77777777" w:rsidR="00157681" w:rsidRPr="00053E35" w:rsidRDefault="00157681" w:rsidP="00744763">
            <w:pPr>
              <w:jc w:val="center"/>
              <w:rPr>
                <w:rFonts w:cstheme="minorHAnsi"/>
                <w:b/>
                <w:bCs/>
                <w:color w:val="000000"/>
              </w:rPr>
            </w:pPr>
            <w:r w:rsidRPr="00053E35">
              <w:rPr>
                <w:rFonts w:cstheme="minorHAnsi"/>
                <w:b/>
                <w:bCs/>
                <w:color w:val="000000"/>
              </w:rPr>
              <w:t>12 MESES</w:t>
            </w:r>
          </w:p>
        </w:tc>
        <w:tc>
          <w:tcPr>
            <w:tcW w:w="1414" w:type="dxa"/>
            <w:hideMark/>
          </w:tcPr>
          <w:p w14:paraId="5A9EE0C1"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w:t>
            </w:r>
          </w:p>
          <w:p w14:paraId="1C213F5B" w14:textId="77777777" w:rsidR="00157681" w:rsidRPr="00053E35" w:rsidRDefault="00157681" w:rsidP="00744763">
            <w:pPr>
              <w:jc w:val="center"/>
              <w:rPr>
                <w:rFonts w:cstheme="minorHAnsi"/>
                <w:b/>
                <w:bCs/>
                <w:color w:val="000000"/>
              </w:rPr>
            </w:pPr>
            <w:r w:rsidRPr="00053E35">
              <w:rPr>
                <w:rFonts w:cstheme="minorHAnsi"/>
                <w:b/>
                <w:bCs/>
                <w:color w:val="000000"/>
              </w:rPr>
              <w:t>12 MESES</w:t>
            </w:r>
          </w:p>
        </w:tc>
        <w:tc>
          <w:tcPr>
            <w:tcW w:w="1291" w:type="dxa"/>
          </w:tcPr>
          <w:p w14:paraId="42884779" w14:textId="77777777" w:rsidR="00157681" w:rsidRPr="00053E35" w:rsidRDefault="00157681" w:rsidP="00744763">
            <w:pPr>
              <w:jc w:val="center"/>
              <w:rPr>
                <w:rFonts w:cstheme="minorHAnsi"/>
                <w:b/>
                <w:bCs/>
                <w:color w:val="000000"/>
              </w:rPr>
            </w:pPr>
            <w:r w:rsidRPr="00053E35">
              <w:rPr>
                <w:rFonts w:cstheme="minorHAnsi"/>
                <w:b/>
                <w:bCs/>
                <w:color w:val="000000"/>
              </w:rPr>
              <w:t>QUANT.</w:t>
            </w:r>
          </w:p>
          <w:p w14:paraId="012AB664" w14:textId="77777777" w:rsidR="00157681" w:rsidRPr="00053E35" w:rsidRDefault="00157681" w:rsidP="00744763">
            <w:pPr>
              <w:jc w:val="center"/>
              <w:rPr>
                <w:rFonts w:cstheme="minorHAnsi"/>
                <w:b/>
                <w:bCs/>
                <w:color w:val="000000"/>
              </w:rPr>
            </w:pPr>
            <w:r w:rsidRPr="00053E35">
              <w:rPr>
                <w:rFonts w:cstheme="minorHAnsi"/>
                <w:b/>
                <w:bCs/>
                <w:color w:val="000000"/>
              </w:rPr>
              <w:t>ESTIMADA</w:t>
            </w:r>
          </w:p>
          <w:p w14:paraId="5EA3CE1A" w14:textId="77777777" w:rsidR="00157681" w:rsidRPr="00053E35" w:rsidRDefault="00157681" w:rsidP="00744763">
            <w:pPr>
              <w:jc w:val="center"/>
              <w:rPr>
                <w:rFonts w:cstheme="minorHAnsi"/>
                <w:b/>
                <w:bCs/>
                <w:color w:val="000000"/>
              </w:rPr>
            </w:pPr>
            <w:r w:rsidRPr="00053E35">
              <w:rPr>
                <w:rFonts w:cstheme="minorHAnsi"/>
                <w:b/>
                <w:bCs/>
                <w:color w:val="000000"/>
              </w:rPr>
              <w:t>60 MESES</w:t>
            </w:r>
          </w:p>
        </w:tc>
        <w:tc>
          <w:tcPr>
            <w:tcW w:w="1303" w:type="dxa"/>
          </w:tcPr>
          <w:p w14:paraId="4D26A8FE"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60 MESES</w:t>
            </w:r>
          </w:p>
        </w:tc>
      </w:tr>
      <w:tr w:rsidR="00157681" w:rsidRPr="00053E35" w14:paraId="391671AE" w14:textId="77777777" w:rsidTr="00744763">
        <w:trPr>
          <w:trHeight w:val="931"/>
          <w:jc w:val="center"/>
        </w:trPr>
        <w:tc>
          <w:tcPr>
            <w:tcW w:w="1336" w:type="dxa"/>
            <w:vMerge w:val="restart"/>
          </w:tcPr>
          <w:p w14:paraId="7FDC3DA5" w14:textId="77777777" w:rsidR="00157681" w:rsidRPr="00053E35" w:rsidRDefault="00157681" w:rsidP="00744763">
            <w:pPr>
              <w:jc w:val="center"/>
              <w:rPr>
                <w:rFonts w:cstheme="minorHAnsi"/>
                <w:b/>
                <w:bCs/>
                <w:color w:val="000000"/>
              </w:rPr>
            </w:pPr>
            <w:r w:rsidRPr="00053E35">
              <w:rPr>
                <w:rFonts w:cstheme="minorHAnsi"/>
                <w:b/>
                <w:bCs/>
                <w:color w:val="000000"/>
              </w:rPr>
              <w:t>GRUPO 01</w:t>
            </w:r>
          </w:p>
        </w:tc>
        <w:tc>
          <w:tcPr>
            <w:tcW w:w="1414" w:type="dxa"/>
            <w:hideMark/>
          </w:tcPr>
          <w:p w14:paraId="3F35DCA0" w14:textId="77777777" w:rsidR="00157681" w:rsidRPr="00053E35" w:rsidRDefault="00157681" w:rsidP="0074476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3" w:type="dxa"/>
            <w:noWrap/>
            <w:hideMark/>
          </w:tcPr>
          <w:p w14:paraId="105DBF5E" w14:textId="77777777" w:rsidR="00157681" w:rsidRPr="00053E35" w:rsidRDefault="00157681" w:rsidP="00744763">
            <w:pPr>
              <w:jc w:val="center"/>
              <w:rPr>
                <w:rFonts w:cstheme="minorHAnsi"/>
                <w:color w:val="000000"/>
              </w:rPr>
            </w:pPr>
            <w:r w:rsidRPr="00053E35">
              <w:rPr>
                <w:rFonts w:cstheme="minorHAnsi"/>
                <w:color w:val="000000"/>
              </w:rPr>
              <w:t>R$ 11,11</w:t>
            </w:r>
          </w:p>
        </w:tc>
        <w:tc>
          <w:tcPr>
            <w:tcW w:w="1291" w:type="dxa"/>
            <w:hideMark/>
          </w:tcPr>
          <w:p w14:paraId="7783396F" w14:textId="77777777" w:rsidR="00157681" w:rsidRPr="00053E35" w:rsidRDefault="00157681" w:rsidP="00744763">
            <w:pPr>
              <w:jc w:val="center"/>
              <w:rPr>
                <w:rFonts w:cstheme="minorHAnsi"/>
                <w:color w:val="000000"/>
              </w:rPr>
            </w:pPr>
            <w:r w:rsidRPr="00053E35">
              <w:rPr>
                <w:rFonts w:cstheme="minorHAnsi"/>
                <w:color w:val="000000"/>
              </w:rPr>
              <w:t>400 potes de 350g</w:t>
            </w:r>
          </w:p>
        </w:tc>
        <w:tc>
          <w:tcPr>
            <w:tcW w:w="1414" w:type="dxa"/>
            <w:noWrap/>
            <w:hideMark/>
          </w:tcPr>
          <w:p w14:paraId="003F51B0" w14:textId="77777777" w:rsidR="00157681" w:rsidRPr="00053E35" w:rsidRDefault="00157681" w:rsidP="00744763">
            <w:pPr>
              <w:jc w:val="center"/>
              <w:rPr>
                <w:rFonts w:cstheme="minorHAnsi"/>
                <w:color w:val="000000"/>
              </w:rPr>
            </w:pPr>
            <w:r w:rsidRPr="00053E35">
              <w:rPr>
                <w:rFonts w:cstheme="minorHAnsi"/>
                <w:color w:val="000000"/>
              </w:rPr>
              <w:t>R$ 4.444,00</w:t>
            </w:r>
          </w:p>
        </w:tc>
        <w:tc>
          <w:tcPr>
            <w:tcW w:w="1291" w:type="dxa"/>
          </w:tcPr>
          <w:p w14:paraId="182D71E1" w14:textId="77777777" w:rsidR="00157681" w:rsidRPr="00053E35" w:rsidRDefault="00157681" w:rsidP="00744763">
            <w:pPr>
              <w:jc w:val="center"/>
              <w:rPr>
                <w:rFonts w:cstheme="minorHAnsi"/>
                <w:color w:val="000000"/>
              </w:rPr>
            </w:pPr>
            <w:r w:rsidRPr="00053E35">
              <w:rPr>
                <w:rFonts w:cstheme="minorHAnsi"/>
                <w:color w:val="000000"/>
              </w:rPr>
              <w:t>2.000 potes de 350 g</w:t>
            </w:r>
          </w:p>
        </w:tc>
        <w:tc>
          <w:tcPr>
            <w:tcW w:w="1303" w:type="dxa"/>
          </w:tcPr>
          <w:p w14:paraId="22768D46" w14:textId="77777777" w:rsidR="00157681" w:rsidRPr="00053E35" w:rsidRDefault="00157681" w:rsidP="00744763">
            <w:pPr>
              <w:jc w:val="center"/>
              <w:rPr>
                <w:rFonts w:cstheme="minorHAnsi"/>
                <w:color w:val="000000"/>
              </w:rPr>
            </w:pPr>
            <w:r w:rsidRPr="00053E35">
              <w:rPr>
                <w:rFonts w:cstheme="minorHAnsi"/>
                <w:color w:val="000000"/>
              </w:rPr>
              <w:t>R$ 22.220,00</w:t>
            </w:r>
          </w:p>
        </w:tc>
      </w:tr>
      <w:tr w:rsidR="00157681" w:rsidRPr="00053E35" w14:paraId="447E53BC" w14:textId="77777777" w:rsidTr="00744763">
        <w:trPr>
          <w:trHeight w:val="931"/>
          <w:jc w:val="center"/>
        </w:trPr>
        <w:tc>
          <w:tcPr>
            <w:tcW w:w="1336" w:type="dxa"/>
            <w:vMerge/>
          </w:tcPr>
          <w:p w14:paraId="2D13F58E" w14:textId="77777777" w:rsidR="00157681" w:rsidRPr="00053E35" w:rsidRDefault="00157681" w:rsidP="00744763">
            <w:pPr>
              <w:jc w:val="center"/>
              <w:rPr>
                <w:rFonts w:cstheme="minorHAnsi"/>
                <w:b/>
                <w:bCs/>
                <w:color w:val="000000"/>
              </w:rPr>
            </w:pPr>
          </w:p>
        </w:tc>
        <w:tc>
          <w:tcPr>
            <w:tcW w:w="1414" w:type="dxa"/>
          </w:tcPr>
          <w:p w14:paraId="71C01E27" w14:textId="77777777" w:rsidR="00157681" w:rsidRPr="00053E35" w:rsidRDefault="00157681" w:rsidP="0074476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7251A8A3" w14:textId="77777777" w:rsidR="00157681" w:rsidRPr="00053E35" w:rsidRDefault="00157681" w:rsidP="00744763">
            <w:pPr>
              <w:jc w:val="center"/>
              <w:rPr>
                <w:rFonts w:cstheme="minorHAnsi"/>
                <w:color w:val="000000"/>
              </w:rPr>
            </w:pPr>
            <w:r w:rsidRPr="00053E35">
              <w:rPr>
                <w:rFonts w:cstheme="minorHAnsi"/>
                <w:color w:val="000000"/>
              </w:rPr>
              <w:t>R$ 27,09</w:t>
            </w:r>
          </w:p>
        </w:tc>
        <w:tc>
          <w:tcPr>
            <w:tcW w:w="1291" w:type="dxa"/>
          </w:tcPr>
          <w:p w14:paraId="41BF79C3" w14:textId="77777777" w:rsidR="00157681" w:rsidRPr="00053E35" w:rsidRDefault="00157681" w:rsidP="00744763">
            <w:pPr>
              <w:jc w:val="center"/>
              <w:rPr>
                <w:rFonts w:cstheme="minorHAnsi"/>
                <w:color w:val="000000"/>
              </w:rPr>
            </w:pPr>
            <w:r w:rsidRPr="00053E35">
              <w:rPr>
                <w:rFonts w:cstheme="minorHAnsi"/>
                <w:color w:val="000000"/>
              </w:rPr>
              <w:t>100 vidros 100g</w:t>
            </w:r>
          </w:p>
        </w:tc>
        <w:tc>
          <w:tcPr>
            <w:tcW w:w="1414" w:type="dxa"/>
            <w:noWrap/>
          </w:tcPr>
          <w:p w14:paraId="69AF141D" w14:textId="77777777" w:rsidR="00157681" w:rsidRPr="00053E35" w:rsidRDefault="00157681" w:rsidP="00744763">
            <w:pPr>
              <w:jc w:val="center"/>
              <w:rPr>
                <w:rFonts w:cstheme="minorHAnsi"/>
                <w:color w:val="000000"/>
              </w:rPr>
            </w:pPr>
            <w:r w:rsidRPr="00053E35">
              <w:rPr>
                <w:rFonts w:cstheme="minorHAnsi"/>
                <w:color w:val="000000"/>
              </w:rPr>
              <w:t>R$ 2.709,00</w:t>
            </w:r>
          </w:p>
        </w:tc>
        <w:tc>
          <w:tcPr>
            <w:tcW w:w="1291" w:type="dxa"/>
          </w:tcPr>
          <w:p w14:paraId="7CA39A69" w14:textId="77777777" w:rsidR="00157681" w:rsidRPr="00053E35" w:rsidRDefault="00157681" w:rsidP="00744763">
            <w:pPr>
              <w:jc w:val="center"/>
              <w:rPr>
                <w:rFonts w:cstheme="minorHAnsi"/>
                <w:color w:val="000000"/>
              </w:rPr>
            </w:pPr>
            <w:r w:rsidRPr="00053E35">
              <w:rPr>
                <w:rFonts w:cstheme="minorHAnsi"/>
                <w:color w:val="000000"/>
              </w:rPr>
              <w:t>500 vidros 100 g</w:t>
            </w:r>
          </w:p>
        </w:tc>
        <w:tc>
          <w:tcPr>
            <w:tcW w:w="1303" w:type="dxa"/>
          </w:tcPr>
          <w:p w14:paraId="2B67B458" w14:textId="77777777" w:rsidR="00157681" w:rsidRPr="00053E35" w:rsidRDefault="00157681" w:rsidP="00744763">
            <w:pPr>
              <w:jc w:val="center"/>
              <w:rPr>
                <w:rFonts w:cstheme="minorHAnsi"/>
                <w:color w:val="000000"/>
              </w:rPr>
            </w:pPr>
            <w:r w:rsidRPr="00053E35">
              <w:rPr>
                <w:rFonts w:cstheme="minorHAnsi"/>
                <w:color w:val="000000"/>
              </w:rPr>
              <w:t>R$ 13.545,00</w:t>
            </w:r>
          </w:p>
        </w:tc>
      </w:tr>
      <w:tr w:rsidR="00157681" w:rsidRPr="00053E35" w14:paraId="2A6FEDBF" w14:textId="77777777" w:rsidTr="00744763">
        <w:trPr>
          <w:trHeight w:val="845"/>
          <w:jc w:val="center"/>
        </w:trPr>
        <w:tc>
          <w:tcPr>
            <w:tcW w:w="1336" w:type="dxa"/>
            <w:vMerge/>
          </w:tcPr>
          <w:p w14:paraId="3D5F1CE0" w14:textId="77777777" w:rsidR="00157681" w:rsidRPr="00053E35" w:rsidRDefault="00157681" w:rsidP="00744763">
            <w:pPr>
              <w:jc w:val="center"/>
              <w:rPr>
                <w:rFonts w:cstheme="minorHAnsi"/>
                <w:b/>
                <w:bCs/>
                <w:color w:val="000000"/>
              </w:rPr>
            </w:pPr>
          </w:p>
        </w:tc>
        <w:tc>
          <w:tcPr>
            <w:tcW w:w="1414" w:type="dxa"/>
            <w:hideMark/>
          </w:tcPr>
          <w:p w14:paraId="04E3A574" w14:textId="77777777" w:rsidR="00157681" w:rsidRPr="00053E35" w:rsidRDefault="00157681" w:rsidP="0074476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2C4F1215" w14:textId="77777777" w:rsidR="00157681" w:rsidRPr="00053E35" w:rsidRDefault="00157681" w:rsidP="00744763">
            <w:pPr>
              <w:jc w:val="center"/>
              <w:rPr>
                <w:rFonts w:cstheme="minorHAnsi"/>
                <w:color w:val="000000"/>
              </w:rPr>
            </w:pPr>
            <w:r w:rsidRPr="00053E35">
              <w:rPr>
                <w:rFonts w:cstheme="minorHAnsi"/>
                <w:color w:val="000000"/>
              </w:rPr>
              <w:t>R$ 5,77</w:t>
            </w:r>
          </w:p>
        </w:tc>
        <w:tc>
          <w:tcPr>
            <w:tcW w:w="1291" w:type="dxa"/>
            <w:hideMark/>
          </w:tcPr>
          <w:p w14:paraId="70757948" w14:textId="77777777" w:rsidR="00157681" w:rsidRPr="00053E35" w:rsidRDefault="00157681" w:rsidP="00744763">
            <w:pPr>
              <w:jc w:val="center"/>
              <w:rPr>
                <w:rFonts w:cstheme="minorHAnsi"/>
                <w:color w:val="000000"/>
              </w:rPr>
            </w:pPr>
            <w:r w:rsidRPr="00053E35">
              <w:rPr>
                <w:rFonts w:cstheme="minorHAnsi"/>
                <w:color w:val="000000"/>
              </w:rPr>
              <w:t>700 pacotes de 1kg</w:t>
            </w:r>
          </w:p>
        </w:tc>
        <w:tc>
          <w:tcPr>
            <w:tcW w:w="1414" w:type="dxa"/>
            <w:noWrap/>
            <w:hideMark/>
          </w:tcPr>
          <w:p w14:paraId="65BAAE33" w14:textId="77777777" w:rsidR="00157681" w:rsidRPr="00053E35" w:rsidRDefault="00157681" w:rsidP="00744763">
            <w:pPr>
              <w:jc w:val="center"/>
              <w:rPr>
                <w:rFonts w:cstheme="minorHAnsi"/>
                <w:color w:val="000000"/>
              </w:rPr>
            </w:pPr>
            <w:r w:rsidRPr="00053E35">
              <w:rPr>
                <w:rFonts w:cstheme="minorHAnsi"/>
                <w:color w:val="000000"/>
              </w:rPr>
              <w:t>R$ 4.039,00</w:t>
            </w:r>
          </w:p>
        </w:tc>
        <w:tc>
          <w:tcPr>
            <w:tcW w:w="1291" w:type="dxa"/>
          </w:tcPr>
          <w:p w14:paraId="45B9BBDC" w14:textId="77777777" w:rsidR="00157681" w:rsidRPr="00053E35" w:rsidRDefault="00157681" w:rsidP="00744763">
            <w:pPr>
              <w:jc w:val="center"/>
              <w:rPr>
                <w:rFonts w:cstheme="minorHAnsi"/>
                <w:color w:val="000000"/>
              </w:rPr>
            </w:pPr>
            <w:r w:rsidRPr="00053E35">
              <w:rPr>
                <w:rFonts w:cstheme="minorHAnsi"/>
                <w:color w:val="000000"/>
              </w:rPr>
              <w:t>3.500 pacotes 1 kg</w:t>
            </w:r>
          </w:p>
        </w:tc>
        <w:tc>
          <w:tcPr>
            <w:tcW w:w="1303" w:type="dxa"/>
          </w:tcPr>
          <w:p w14:paraId="0168BEE4" w14:textId="77777777" w:rsidR="00157681" w:rsidRPr="00053E35" w:rsidRDefault="00157681" w:rsidP="00744763">
            <w:pPr>
              <w:jc w:val="center"/>
              <w:rPr>
                <w:rFonts w:cstheme="minorHAnsi"/>
                <w:color w:val="000000"/>
              </w:rPr>
            </w:pPr>
            <w:r w:rsidRPr="00053E35">
              <w:rPr>
                <w:rFonts w:cstheme="minorHAnsi"/>
                <w:color w:val="000000"/>
              </w:rPr>
              <w:t>R$ 20.195,00</w:t>
            </w:r>
          </w:p>
        </w:tc>
      </w:tr>
      <w:tr w:rsidR="00157681" w:rsidRPr="00053E35" w14:paraId="1F831008" w14:textId="77777777" w:rsidTr="00744763">
        <w:trPr>
          <w:trHeight w:val="720"/>
          <w:jc w:val="center"/>
        </w:trPr>
        <w:tc>
          <w:tcPr>
            <w:tcW w:w="1336" w:type="dxa"/>
            <w:vMerge/>
          </w:tcPr>
          <w:p w14:paraId="230085B7" w14:textId="77777777" w:rsidR="00157681" w:rsidRPr="00053E35" w:rsidRDefault="00157681" w:rsidP="00744763">
            <w:pPr>
              <w:jc w:val="center"/>
              <w:rPr>
                <w:rFonts w:cstheme="minorHAnsi"/>
                <w:b/>
                <w:bCs/>
                <w:color w:val="000000"/>
              </w:rPr>
            </w:pPr>
          </w:p>
        </w:tc>
        <w:tc>
          <w:tcPr>
            <w:tcW w:w="1414" w:type="dxa"/>
            <w:hideMark/>
          </w:tcPr>
          <w:p w14:paraId="66168DD7" w14:textId="77777777" w:rsidR="00157681" w:rsidRPr="00053E35" w:rsidRDefault="00157681" w:rsidP="0074476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3" w:type="dxa"/>
            <w:noWrap/>
            <w:hideMark/>
          </w:tcPr>
          <w:p w14:paraId="0A4C56D3" w14:textId="77777777" w:rsidR="00157681" w:rsidRPr="00053E35" w:rsidRDefault="00157681" w:rsidP="00744763">
            <w:pPr>
              <w:jc w:val="center"/>
              <w:rPr>
                <w:rFonts w:cstheme="minorHAnsi"/>
                <w:color w:val="000000"/>
              </w:rPr>
            </w:pPr>
            <w:r w:rsidRPr="00053E35">
              <w:rPr>
                <w:rFonts w:cstheme="minorHAnsi"/>
                <w:color w:val="000000"/>
              </w:rPr>
              <w:t>R$ 13,01</w:t>
            </w:r>
          </w:p>
        </w:tc>
        <w:tc>
          <w:tcPr>
            <w:tcW w:w="1291" w:type="dxa"/>
            <w:hideMark/>
          </w:tcPr>
          <w:p w14:paraId="2DAB930D" w14:textId="77777777" w:rsidR="00157681" w:rsidRPr="00053E35" w:rsidRDefault="00157681" w:rsidP="00744763">
            <w:pPr>
              <w:jc w:val="center"/>
              <w:rPr>
                <w:rFonts w:cstheme="minorHAnsi"/>
                <w:color w:val="000000"/>
              </w:rPr>
            </w:pPr>
            <w:r w:rsidRPr="00053E35">
              <w:rPr>
                <w:rFonts w:cstheme="minorHAnsi"/>
                <w:color w:val="000000"/>
              </w:rPr>
              <w:t>60 frascos de 80ml</w:t>
            </w:r>
          </w:p>
        </w:tc>
        <w:tc>
          <w:tcPr>
            <w:tcW w:w="1414" w:type="dxa"/>
            <w:noWrap/>
            <w:hideMark/>
          </w:tcPr>
          <w:p w14:paraId="2A352E9E" w14:textId="77777777" w:rsidR="00157681" w:rsidRPr="00053E35" w:rsidRDefault="00157681" w:rsidP="00744763">
            <w:pPr>
              <w:jc w:val="center"/>
              <w:rPr>
                <w:rFonts w:cstheme="minorHAnsi"/>
                <w:color w:val="000000"/>
              </w:rPr>
            </w:pPr>
            <w:r w:rsidRPr="00053E35">
              <w:rPr>
                <w:rFonts w:cstheme="minorHAnsi"/>
                <w:color w:val="000000"/>
              </w:rPr>
              <w:t>R$ 780,60</w:t>
            </w:r>
          </w:p>
        </w:tc>
        <w:tc>
          <w:tcPr>
            <w:tcW w:w="1291" w:type="dxa"/>
          </w:tcPr>
          <w:p w14:paraId="554A3585" w14:textId="77777777" w:rsidR="00157681" w:rsidRPr="00053E35" w:rsidRDefault="00157681" w:rsidP="00744763">
            <w:pPr>
              <w:jc w:val="center"/>
              <w:rPr>
                <w:rFonts w:cstheme="minorHAnsi"/>
                <w:color w:val="000000"/>
              </w:rPr>
            </w:pPr>
            <w:r w:rsidRPr="00053E35">
              <w:rPr>
                <w:rFonts w:cstheme="minorHAnsi"/>
                <w:color w:val="000000"/>
              </w:rPr>
              <w:t>300 fracos de 80ml</w:t>
            </w:r>
          </w:p>
        </w:tc>
        <w:tc>
          <w:tcPr>
            <w:tcW w:w="1303" w:type="dxa"/>
          </w:tcPr>
          <w:p w14:paraId="1AF40C28" w14:textId="77777777" w:rsidR="00157681" w:rsidRPr="00053E35" w:rsidRDefault="00157681" w:rsidP="00744763">
            <w:pPr>
              <w:jc w:val="center"/>
              <w:rPr>
                <w:rFonts w:cstheme="minorHAnsi"/>
                <w:color w:val="000000"/>
              </w:rPr>
            </w:pPr>
            <w:r w:rsidRPr="00053E35">
              <w:rPr>
                <w:rFonts w:cstheme="minorHAnsi"/>
                <w:color w:val="000000"/>
              </w:rPr>
              <w:t>R$ 3.903,00</w:t>
            </w:r>
          </w:p>
        </w:tc>
      </w:tr>
      <w:tr w:rsidR="00157681" w:rsidRPr="00053E35" w14:paraId="74ABA65F" w14:textId="77777777" w:rsidTr="00744763">
        <w:trPr>
          <w:trHeight w:val="720"/>
          <w:jc w:val="center"/>
        </w:trPr>
        <w:tc>
          <w:tcPr>
            <w:tcW w:w="1336" w:type="dxa"/>
            <w:vMerge/>
          </w:tcPr>
          <w:p w14:paraId="020AD0E9" w14:textId="77777777" w:rsidR="00157681" w:rsidRPr="00053E35" w:rsidRDefault="00157681" w:rsidP="00744763">
            <w:pPr>
              <w:jc w:val="center"/>
              <w:rPr>
                <w:rFonts w:cstheme="minorHAnsi"/>
                <w:b/>
                <w:bCs/>
                <w:color w:val="000000"/>
              </w:rPr>
            </w:pPr>
          </w:p>
        </w:tc>
        <w:tc>
          <w:tcPr>
            <w:tcW w:w="1414" w:type="dxa"/>
          </w:tcPr>
          <w:p w14:paraId="73FD317D" w14:textId="77777777" w:rsidR="00157681" w:rsidRPr="00053E35" w:rsidRDefault="00157681" w:rsidP="0074476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3" w:type="dxa"/>
            <w:noWrap/>
          </w:tcPr>
          <w:p w14:paraId="5360871E" w14:textId="77777777" w:rsidR="00157681" w:rsidRPr="00053E35" w:rsidRDefault="00157681" w:rsidP="00744763">
            <w:pPr>
              <w:jc w:val="center"/>
              <w:rPr>
                <w:rFonts w:cstheme="minorHAnsi"/>
                <w:color w:val="000000"/>
              </w:rPr>
            </w:pPr>
            <w:r w:rsidRPr="00053E35">
              <w:rPr>
                <w:rFonts w:cstheme="minorHAnsi"/>
                <w:color w:val="000000"/>
              </w:rPr>
              <w:t>R$ 12,49</w:t>
            </w:r>
          </w:p>
        </w:tc>
        <w:tc>
          <w:tcPr>
            <w:tcW w:w="1291" w:type="dxa"/>
          </w:tcPr>
          <w:p w14:paraId="392C5A4C" w14:textId="77777777" w:rsidR="00157681" w:rsidRPr="00053E35" w:rsidRDefault="00157681" w:rsidP="00744763">
            <w:pPr>
              <w:jc w:val="center"/>
              <w:rPr>
                <w:rFonts w:cstheme="minorHAnsi"/>
                <w:color w:val="000000"/>
              </w:rPr>
            </w:pPr>
            <w:r w:rsidRPr="00053E35">
              <w:rPr>
                <w:rFonts w:cstheme="minorHAnsi"/>
                <w:color w:val="000000"/>
              </w:rPr>
              <w:t>150 pacotes de 250g</w:t>
            </w:r>
          </w:p>
        </w:tc>
        <w:tc>
          <w:tcPr>
            <w:tcW w:w="1414" w:type="dxa"/>
            <w:noWrap/>
          </w:tcPr>
          <w:p w14:paraId="7590EBA0" w14:textId="77777777" w:rsidR="00157681" w:rsidRPr="00053E35" w:rsidRDefault="00157681" w:rsidP="00744763">
            <w:pPr>
              <w:jc w:val="center"/>
              <w:rPr>
                <w:rFonts w:cstheme="minorHAnsi"/>
                <w:color w:val="000000"/>
              </w:rPr>
            </w:pPr>
            <w:r w:rsidRPr="00053E35">
              <w:rPr>
                <w:rFonts w:cstheme="minorHAnsi"/>
                <w:color w:val="000000"/>
              </w:rPr>
              <w:t>R$ 1.873,50</w:t>
            </w:r>
          </w:p>
        </w:tc>
        <w:tc>
          <w:tcPr>
            <w:tcW w:w="1291" w:type="dxa"/>
          </w:tcPr>
          <w:p w14:paraId="53AC470B" w14:textId="77777777" w:rsidR="00157681" w:rsidRPr="00053E35" w:rsidRDefault="00157681" w:rsidP="00744763">
            <w:pPr>
              <w:jc w:val="center"/>
              <w:rPr>
                <w:rFonts w:cstheme="minorHAnsi"/>
                <w:color w:val="000000"/>
              </w:rPr>
            </w:pPr>
            <w:r w:rsidRPr="00053E35">
              <w:rPr>
                <w:rFonts w:cstheme="minorHAnsi"/>
                <w:color w:val="000000"/>
              </w:rPr>
              <w:t>750 pacotes de 250 g</w:t>
            </w:r>
          </w:p>
        </w:tc>
        <w:tc>
          <w:tcPr>
            <w:tcW w:w="1303" w:type="dxa"/>
          </w:tcPr>
          <w:p w14:paraId="132E5CD2" w14:textId="77777777" w:rsidR="00157681" w:rsidRPr="00053E35" w:rsidRDefault="00157681" w:rsidP="00744763">
            <w:pPr>
              <w:jc w:val="center"/>
              <w:rPr>
                <w:rFonts w:cstheme="minorHAnsi"/>
                <w:color w:val="000000"/>
              </w:rPr>
            </w:pPr>
            <w:r w:rsidRPr="00053E35">
              <w:rPr>
                <w:rFonts w:cstheme="minorHAnsi"/>
                <w:color w:val="000000"/>
              </w:rPr>
              <w:t>R$ 9.367,50</w:t>
            </w:r>
          </w:p>
        </w:tc>
      </w:tr>
      <w:tr w:rsidR="00157681" w:rsidRPr="00053E35" w14:paraId="665B164E" w14:textId="77777777" w:rsidTr="00744763">
        <w:trPr>
          <w:trHeight w:val="720"/>
          <w:jc w:val="center"/>
        </w:trPr>
        <w:tc>
          <w:tcPr>
            <w:tcW w:w="6758" w:type="dxa"/>
            <w:gridSpan w:val="5"/>
          </w:tcPr>
          <w:p w14:paraId="781A92A7"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01</w:t>
            </w:r>
          </w:p>
          <w:p w14:paraId="2E791285" w14:textId="77777777" w:rsidR="00157681" w:rsidRPr="00053E35" w:rsidRDefault="00157681" w:rsidP="00744763">
            <w:pPr>
              <w:jc w:val="center"/>
              <w:rPr>
                <w:rFonts w:cstheme="minorHAnsi"/>
                <w:b/>
                <w:bCs/>
                <w:color w:val="000000"/>
              </w:rPr>
            </w:pPr>
            <w:r w:rsidRPr="00053E35">
              <w:rPr>
                <w:rFonts w:cstheme="minorHAnsi"/>
                <w:b/>
                <w:bCs/>
                <w:color w:val="000000"/>
              </w:rPr>
              <w:t>R$ 13.846,10</w:t>
            </w:r>
          </w:p>
        </w:tc>
        <w:tc>
          <w:tcPr>
            <w:tcW w:w="2594" w:type="dxa"/>
            <w:gridSpan w:val="2"/>
          </w:tcPr>
          <w:p w14:paraId="75C849E9"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01</w:t>
            </w:r>
          </w:p>
          <w:p w14:paraId="1FC8686E" w14:textId="77777777" w:rsidR="00157681" w:rsidRPr="00053E35" w:rsidRDefault="00157681" w:rsidP="00744763">
            <w:pPr>
              <w:jc w:val="center"/>
              <w:rPr>
                <w:rFonts w:cstheme="minorHAnsi"/>
                <w:b/>
                <w:bCs/>
                <w:color w:val="000000"/>
              </w:rPr>
            </w:pPr>
            <w:r w:rsidRPr="00053E35">
              <w:rPr>
                <w:rFonts w:cstheme="minorHAnsi"/>
                <w:b/>
                <w:bCs/>
                <w:color w:val="000000"/>
              </w:rPr>
              <w:t xml:space="preserve">R$ 69.230,50 </w:t>
            </w:r>
          </w:p>
        </w:tc>
      </w:tr>
      <w:tr w:rsidR="00157681" w:rsidRPr="00053E35" w14:paraId="5978B691" w14:textId="77777777" w:rsidTr="00744763">
        <w:trPr>
          <w:trHeight w:val="951"/>
          <w:jc w:val="center"/>
        </w:trPr>
        <w:tc>
          <w:tcPr>
            <w:tcW w:w="1336" w:type="dxa"/>
            <w:vMerge w:val="restart"/>
          </w:tcPr>
          <w:p w14:paraId="4F73A014" w14:textId="77777777" w:rsidR="00157681" w:rsidRPr="00053E35" w:rsidRDefault="00157681" w:rsidP="00744763">
            <w:pPr>
              <w:jc w:val="center"/>
              <w:rPr>
                <w:rFonts w:cstheme="minorHAnsi"/>
                <w:b/>
                <w:bCs/>
                <w:color w:val="000000"/>
              </w:rPr>
            </w:pPr>
            <w:r w:rsidRPr="00053E35">
              <w:rPr>
                <w:rFonts w:cstheme="minorHAnsi"/>
                <w:b/>
                <w:bCs/>
                <w:color w:val="000000"/>
              </w:rPr>
              <w:lastRenderedPageBreak/>
              <w:t>GRUPO 02</w:t>
            </w:r>
          </w:p>
        </w:tc>
        <w:tc>
          <w:tcPr>
            <w:tcW w:w="1414" w:type="dxa"/>
            <w:hideMark/>
          </w:tcPr>
          <w:p w14:paraId="21D0EEC4" w14:textId="77777777" w:rsidR="00157681" w:rsidRPr="00053E35" w:rsidRDefault="00157681" w:rsidP="0074476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6764A453" w14:textId="77777777" w:rsidR="00157681" w:rsidRPr="00053E35" w:rsidRDefault="00157681" w:rsidP="00744763">
            <w:pPr>
              <w:jc w:val="center"/>
              <w:rPr>
                <w:rFonts w:cstheme="minorHAnsi"/>
                <w:color w:val="000000"/>
              </w:rPr>
            </w:pPr>
            <w:r w:rsidRPr="00053E35">
              <w:rPr>
                <w:rFonts w:cstheme="minorHAnsi"/>
                <w:color w:val="000000"/>
              </w:rPr>
              <w:t>R$ 4,80</w:t>
            </w:r>
          </w:p>
        </w:tc>
        <w:tc>
          <w:tcPr>
            <w:tcW w:w="1291" w:type="dxa"/>
            <w:hideMark/>
          </w:tcPr>
          <w:p w14:paraId="1B00FD2A" w14:textId="77777777" w:rsidR="00157681" w:rsidRPr="00053E35" w:rsidRDefault="00157681" w:rsidP="00744763">
            <w:pPr>
              <w:jc w:val="center"/>
              <w:rPr>
                <w:rFonts w:cstheme="minorHAnsi"/>
                <w:color w:val="000000"/>
              </w:rPr>
            </w:pPr>
            <w:r w:rsidRPr="00053E35">
              <w:rPr>
                <w:rFonts w:cstheme="minorHAnsi"/>
                <w:color w:val="000000"/>
              </w:rPr>
              <w:t>1000 pacotes de 150g</w:t>
            </w:r>
          </w:p>
        </w:tc>
        <w:tc>
          <w:tcPr>
            <w:tcW w:w="1414" w:type="dxa"/>
            <w:noWrap/>
            <w:hideMark/>
          </w:tcPr>
          <w:p w14:paraId="0FFCF526" w14:textId="77777777" w:rsidR="00157681" w:rsidRPr="00053E35" w:rsidRDefault="00157681" w:rsidP="00744763">
            <w:pPr>
              <w:jc w:val="center"/>
              <w:rPr>
                <w:rFonts w:cstheme="minorHAnsi"/>
                <w:color w:val="000000"/>
              </w:rPr>
            </w:pPr>
            <w:r w:rsidRPr="00053E35">
              <w:rPr>
                <w:rFonts w:cstheme="minorHAnsi"/>
                <w:color w:val="000000"/>
              </w:rPr>
              <w:t>R$ 4.800,00</w:t>
            </w:r>
          </w:p>
        </w:tc>
        <w:tc>
          <w:tcPr>
            <w:tcW w:w="1291" w:type="dxa"/>
          </w:tcPr>
          <w:p w14:paraId="765571D1" w14:textId="77777777" w:rsidR="00157681" w:rsidRPr="00053E35" w:rsidRDefault="00157681" w:rsidP="00744763">
            <w:pPr>
              <w:jc w:val="center"/>
              <w:rPr>
                <w:rFonts w:cstheme="minorHAnsi"/>
                <w:color w:val="000000"/>
              </w:rPr>
            </w:pPr>
            <w:r w:rsidRPr="00053E35">
              <w:rPr>
                <w:rFonts w:cstheme="minorHAnsi"/>
                <w:color w:val="000000"/>
              </w:rPr>
              <w:t>5000 pacotes de 150g</w:t>
            </w:r>
          </w:p>
        </w:tc>
        <w:tc>
          <w:tcPr>
            <w:tcW w:w="1303" w:type="dxa"/>
          </w:tcPr>
          <w:p w14:paraId="46FC55E9" w14:textId="77777777" w:rsidR="00157681" w:rsidRPr="00053E35" w:rsidRDefault="00157681" w:rsidP="00744763">
            <w:pPr>
              <w:jc w:val="center"/>
              <w:rPr>
                <w:rFonts w:cstheme="minorHAnsi"/>
                <w:color w:val="000000"/>
              </w:rPr>
            </w:pPr>
            <w:r w:rsidRPr="00053E35">
              <w:rPr>
                <w:rFonts w:cstheme="minorHAnsi"/>
                <w:color w:val="000000"/>
              </w:rPr>
              <w:t>R$ 24.000,00</w:t>
            </w:r>
          </w:p>
        </w:tc>
      </w:tr>
      <w:tr w:rsidR="00157681" w:rsidRPr="00053E35" w14:paraId="40B07184" w14:textId="77777777" w:rsidTr="00744763">
        <w:trPr>
          <w:trHeight w:val="777"/>
          <w:jc w:val="center"/>
        </w:trPr>
        <w:tc>
          <w:tcPr>
            <w:tcW w:w="1336" w:type="dxa"/>
            <w:vMerge/>
          </w:tcPr>
          <w:p w14:paraId="0700BA3C" w14:textId="77777777" w:rsidR="00157681" w:rsidRPr="00053E35" w:rsidRDefault="00157681" w:rsidP="00744763">
            <w:pPr>
              <w:jc w:val="center"/>
              <w:rPr>
                <w:rFonts w:cstheme="minorHAnsi"/>
                <w:b/>
                <w:bCs/>
                <w:color w:val="000000"/>
              </w:rPr>
            </w:pPr>
          </w:p>
        </w:tc>
        <w:tc>
          <w:tcPr>
            <w:tcW w:w="1414" w:type="dxa"/>
            <w:hideMark/>
          </w:tcPr>
          <w:p w14:paraId="41F5564E" w14:textId="77777777" w:rsidR="00157681" w:rsidRPr="00053E35" w:rsidRDefault="00157681" w:rsidP="0074476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7BFCC540" w14:textId="77777777" w:rsidR="00157681" w:rsidRPr="00053E35" w:rsidRDefault="00157681" w:rsidP="00744763">
            <w:pPr>
              <w:jc w:val="center"/>
              <w:rPr>
                <w:rFonts w:cstheme="minorHAnsi"/>
                <w:color w:val="000000"/>
              </w:rPr>
            </w:pPr>
            <w:r w:rsidRPr="00053E35">
              <w:rPr>
                <w:rFonts w:cstheme="minorHAnsi"/>
                <w:color w:val="000000"/>
              </w:rPr>
              <w:t>R$ 4,80</w:t>
            </w:r>
          </w:p>
        </w:tc>
        <w:tc>
          <w:tcPr>
            <w:tcW w:w="1291" w:type="dxa"/>
            <w:hideMark/>
          </w:tcPr>
          <w:p w14:paraId="2B281D11" w14:textId="77777777" w:rsidR="00157681" w:rsidRPr="00053E35" w:rsidRDefault="00157681" w:rsidP="00744763">
            <w:pPr>
              <w:jc w:val="center"/>
              <w:rPr>
                <w:rFonts w:cstheme="minorHAnsi"/>
                <w:color w:val="000000"/>
              </w:rPr>
            </w:pPr>
            <w:r w:rsidRPr="00053E35">
              <w:rPr>
                <w:rFonts w:cstheme="minorHAnsi"/>
                <w:color w:val="000000"/>
              </w:rPr>
              <w:t>700 pacotes de 150g</w:t>
            </w:r>
          </w:p>
        </w:tc>
        <w:tc>
          <w:tcPr>
            <w:tcW w:w="1414" w:type="dxa"/>
            <w:noWrap/>
            <w:hideMark/>
          </w:tcPr>
          <w:p w14:paraId="3CEFCF8C" w14:textId="77777777" w:rsidR="00157681" w:rsidRPr="00053E35" w:rsidRDefault="00157681" w:rsidP="00744763">
            <w:pPr>
              <w:jc w:val="center"/>
              <w:rPr>
                <w:rFonts w:cstheme="minorHAnsi"/>
                <w:color w:val="000000"/>
              </w:rPr>
            </w:pPr>
            <w:r w:rsidRPr="00053E35">
              <w:rPr>
                <w:rFonts w:cstheme="minorHAnsi"/>
                <w:color w:val="000000"/>
              </w:rPr>
              <w:t>R$ 3.360,00</w:t>
            </w:r>
          </w:p>
        </w:tc>
        <w:tc>
          <w:tcPr>
            <w:tcW w:w="1291" w:type="dxa"/>
          </w:tcPr>
          <w:p w14:paraId="56F9F471" w14:textId="77777777" w:rsidR="00157681" w:rsidRPr="00053E35" w:rsidRDefault="00157681" w:rsidP="00744763">
            <w:pPr>
              <w:jc w:val="center"/>
              <w:rPr>
                <w:rFonts w:cstheme="minorHAnsi"/>
                <w:color w:val="000000"/>
              </w:rPr>
            </w:pPr>
            <w:r w:rsidRPr="00053E35">
              <w:rPr>
                <w:rFonts w:cstheme="minorHAnsi"/>
                <w:color w:val="000000"/>
              </w:rPr>
              <w:t>3500 pacotes de 150g</w:t>
            </w:r>
          </w:p>
        </w:tc>
        <w:tc>
          <w:tcPr>
            <w:tcW w:w="1303" w:type="dxa"/>
          </w:tcPr>
          <w:p w14:paraId="4E2370EF" w14:textId="77777777" w:rsidR="00157681" w:rsidRPr="00053E35" w:rsidRDefault="00157681" w:rsidP="00744763">
            <w:pPr>
              <w:jc w:val="center"/>
              <w:rPr>
                <w:rFonts w:cstheme="minorHAnsi"/>
                <w:color w:val="000000"/>
              </w:rPr>
            </w:pPr>
            <w:r w:rsidRPr="00053E35">
              <w:rPr>
                <w:rFonts w:cstheme="minorHAnsi"/>
                <w:color w:val="000000"/>
              </w:rPr>
              <w:t>R$ 16.800,00</w:t>
            </w:r>
          </w:p>
        </w:tc>
      </w:tr>
      <w:tr w:rsidR="00157681" w:rsidRPr="00053E35" w14:paraId="73504B18" w14:textId="77777777" w:rsidTr="00744763">
        <w:trPr>
          <w:trHeight w:val="901"/>
          <w:jc w:val="center"/>
        </w:trPr>
        <w:tc>
          <w:tcPr>
            <w:tcW w:w="1336" w:type="dxa"/>
            <w:vMerge/>
          </w:tcPr>
          <w:p w14:paraId="4BFFB5FC" w14:textId="77777777" w:rsidR="00157681" w:rsidRPr="00053E35" w:rsidRDefault="00157681" w:rsidP="00744763">
            <w:pPr>
              <w:jc w:val="center"/>
              <w:rPr>
                <w:rFonts w:cstheme="minorHAnsi"/>
                <w:b/>
                <w:bCs/>
                <w:color w:val="000000"/>
              </w:rPr>
            </w:pPr>
          </w:p>
        </w:tc>
        <w:tc>
          <w:tcPr>
            <w:tcW w:w="1414" w:type="dxa"/>
            <w:hideMark/>
          </w:tcPr>
          <w:p w14:paraId="2BF56701" w14:textId="77777777" w:rsidR="00157681" w:rsidRPr="00053E35" w:rsidRDefault="00157681" w:rsidP="0074476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3" w:type="dxa"/>
            <w:noWrap/>
            <w:hideMark/>
          </w:tcPr>
          <w:p w14:paraId="007D5EC5" w14:textId="77777777" w:rsidR="00157681" w:rsidRPr="00053E35" w:rsidRDefault="00157681" w:rsidP="00744763">
            <w:pPr>
              <w:jc w:val="center"/>
              <w:rPr>
                <w:rFonts w:cstheme="minorHAnsi"/>
                <w:color w:val="000000"/>
              </w:rPr>
            </w:pPr>
            <w:r w:rsidRPr="00053E35">
              <w:rPr>
                <w:rFonts w:cstheme="minorHAnsi"/>
                <w:color w:val="000000"/>
              </w:rPr>
              <w:t>R$ 4,85</w:t>
            </w:r>
          </w:p>
        </w:tc>
        <w:tc>
          <w:tcPr>
            <w:tcW w:w="1291" w:type="dxa"/>
            <w:hideMark/>
          </w:tcPr>
          <w:p w14:paraId="64A95107" w14:textId="77777777" w:rsidR="00157681" w:rsidRPr="00053E35" w:rsidRDefault="00157681" w:rsidP="00744763">
            <w:pPr>
              <w:jc w:val="center"/>
              <w:rPr>
                <w:rFonts w:cstheme="minorHAnsi"/>
                <w:color w:val="000000"/>
              </w:rPr>
            </w:pPr>
            <w:r w:rsidRPr="00053E35">
              <w:rPr>
                <w:rFonts w:cstheme="minorHAnsi"/>
                <w:color w:val="000000"/>
              </w:rPr>
              <w:t>1500 pacotes de 140g</w:t>
            </w:r>
          </w:p>
        </w:tc>
        <w:tc>
          <w:tcPr>
            <w:tcW w:w="1414" w:type="dxa"/>
            <w:noWrap/>
            <w:hideMark/>
          </w:tcPr>
          <w:p w14:paraId="4E9672DA" w14:textId="77777777" w:rsidR="00157681" w:rsidRPr="00053E35" w:rsidRDefault="00157681" w:rsidP="00744763">
            <w:pPr>
              <w:jc w:val="center"/>
              <w:rPr>
                <w:rFonts w:cstheme="minorHAnsi"/>
                <w:color w:val="000000"/>
              </w:rPr>
            </w:pPr>
            <w:r w:rsidRPr="00053E35">
              <w:rPr>
                <w:rFonts w:cstheme="minorHAnsi"/>
                <w:color w:val="000000"/>
              </w:rPr>
              <w:t>R$ 7.275,00</w:t>
            </w:r>
          </w:p>
        </w:tc>
        <w:tc>
          <w:tcPr>
            <w:tcW w:w="1291" w:type="dxa"/>
          </w:tcPr>
          <w:p w14:paraId="7CC0FD6B" w14:textId="77777777" w:rsidR="00157681" w:rsidRPr="00053E35" w:rsidRDefault="00157681" w:rsidP="00744763">
            <w:pPr>
              <w:jc w:val="center"/>
              <w:rPr>
                <w:rFonts w:cstheme="minorHAnsi"/>
                <w:color w:val="000000"/>
              </w:rPr>
            </w:pPr>
            <w:r w:rsidRPr="00053E35">
              <w:rPr>
                <w:rFonts w:cstheme="minorHAnsi"/>
                <w:color w:val="000000"/>
              </w:rPr>
              <w:t>7500 pacotes de 140g</w:t>
            </w:r>
          </w:p>
        </w:tc>
        <w:tc>
          <w:tcPr>
            <w:tcW w:w="1303" w:type="dxa"/>
          </w:tcPr>
          <w:p w14:paraId="12C6E51D" w14:textId="77777777" w:rsidR="00157681" w:rsidRPr="00053E35" w:rsidRDefault="00157681" w:rsidP="00744763">
            <w:pPr>
              <w:jc w:val="center"/>
              <w:rPr>
                <w:rFonts w:cstheme="minorHAnsi"/>
                <w:color w:val="000000"/>
              </w:rPr>
            </w:pPr>
            <w:r w:rsidRPr="00053E35">
              <w:rPr>
                <w:rFonts w:cstheme="minorHAnsi"/>
                <w:color w:val="000000"/>
              </w:rPr>
              <w:t>R$ 36.375,00</w:t>
            </w:r>
          </w:p>
        </w:tc>
      </w:tr>
      <w:tr w:rsidR="00157681" w:rsidRPr="00053E35" w14:paraId="146BCD7C" w14:textId="77777777" w:rsidTr="00744763">
        <w:trPr>
          <w:trHeight w:val="960"/>
          <w:jc w:val="center"/>
        </w:trPr>
        <w:tc>
          <w:tcPr>
            <w:tcW w:w="1336" w:type="dxa"/>
            <w:vMerge/>
          </w:tcPr>
          <w:p w14:paraId="6A5DD572" w14:textId="77777777" w:rsidR="00157681" w:rsidRPr="00053E35" w:rsidRDefault="00157681" w:rsidP="00744763">
            <w:pPr>
              <w:jc w:val="center"/>
              <w:rPr>
                <w:rFonts w:cstheme="minorHAnsi"/>
                <w:b/>
                <w:bCs/>
                <w:color w:val="000000"/>
              </w:rPr>
            </w:pPr>
          </w:p>
        </w:tc>
        <w:tc>
          <w:tcPr>
            <w:tcW w:w="1414" w:type="dxa"/>
            <w:hideMark/>
          </w:tcPr>
          <w:p w14:paraId="2CD26ED3" w14:textId="77777777" w:rsidR="00157681" w:rsidRPr="00053E35" w:rsidRDefault="00157681" w:rsidP="0074476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1FF26A86" w14:textId="77777777" w:rsidR="00157681" w:rsidRPr="00053E35" w:rsidRDefault="00157681" w:rsidP="00744763">
            <w:pPr>
              <w:jc w:val="center"/>
              <w:rPr>
                <w:rFonts w:cstheme="minorHAnsi"/>
                <w:color w:val="000000"/>
              </w:rPr>
            </w:pPr>
            <w:r w:rsidRPr="00053E35">
              <w:rPr>
                <w:rFonts w:cstheme="minorHAnsi"/>
                <w:color w:val="000000"/>
              </w:rPr>
              <w:t>R$ 4,85</w:t>
            </w:r>
          </w:p>
        </w:tc>
        <w:tc>
          <w:tcPr>
            <w:tcW w:w="1291" w:type="dxa"/>
            <w:hideMark/>
          </w:tcPr>
          <w:p w14:paraId="31ED504D" w14:textId="77777777" w:rsidR="00157681" w:rsidRPr="00053E35" w:rsidRDefault="00157681" w:rsidP="00744763">
            <w:pPr>
              <w:jc w:val="center"/>
              <w:rPr>
                <w:rFonts w:cstheme="minorHAnsi"/>
                <w:color w:val="000000"/>
              </w:rPr>
            </w:pPr>
            <w:r w:rsidRPr="00053E35">
              <w:rPr>
                <w:rFonts w:cstheme="minorHAnsi"/>
                <w:color w:val="000000"/>
              </w:rPr>
              <w:t>1500 pacotes de 140g</w:t>
            </w:r>
          </w:p>
        </w:tc>
        <w:tc>
          <w:tcPr>
            <w:tcW w:w="1414" w:type="dxa"/>
            <w:noWrap/>
            <w:hideMark/>
          </w:tcPr>
          <w:p w14:paraId="782E6798" w14:textId="77777777" w:rsidR="00157681" w:rsidRPr="00053E35" w:rsidRDefault="00157681" w:rsidP="00744763">
            <w:pPr>
              <w:jc w:val="center"/>
              <w:rPr>
                <w:rFonts w:cstheme="minorHAnsi"/>
                <w:color w:val="000000"/>
              </w:rPr>
            </w:pPr>
            <w:r w:rsidRPr="00053E35">
              <w:rPr>
                <w:rFonts w:cstheme="minorHAnsi"/>
                <w:color w:val="000000"/>
              </w:rPr>
              <w:t>R$ 7.275,00</w:t>
            </w:r>
          </w:p>
        </w:tc>
        <w:tc>
          <w:tcPr>
            <w:tcW w:w="1291" w:type="dxa"/>
          </w:tcPr>
          <w:p w14:paraId="27493951" w14:textId="77777777" w:rsidR="00157681" w:rsidRPr="00053E35" w:rsidRDefault="00157681" w:rsidP="00744763">
            <w:pPr>
              <w:jc w:val="center"/>
              <w:rPr>
                <w:rFonts w:cstheme="minorHAnsi"/>
                <w:color w:val="000000"/>
              </w:rPr>
            </w:pPr>
            <w:r w:rsidRPr="00053E35">
              <w:rPr>
                <w:rFonts w:cstheme="minorHAnsi"/>
                <w:color w:val="000000"/>
              </w:rPr>
              <w:t>7500 pacotes de 140g</w:t>
            </w:r>
          </w:p>
        </w:tc>
        <w:tc>
          <w:tcPr>
            <w:tcW w:w="1303" w:type="dxa"/>
          </w:tcPr>
          <w:p w14:paraId="3F289F15" w14:textId="77777777" w:rsidR="00157681" w:rsidRPr="00053E35" w:rsidRDefault="00157681" w:rsidP="00744763">
            <w:pPr>
              <w:jc w:val="center"/>
              <w:rPr>
                <w:rFonts w:cstheme="minorHAnsi"/>
                <w:color w:val="000000"/>
              </w:rPr>
            </w:pPr>
            <w:r w:rsidRPr="00053E35">
              <w:rPr>
                <w:rFonts w:cstheme="minorHAnsi"/>
                <w:color w:val="000000"/>
              </w:rPr>
              <w:t>R$ 36.375,00</w:t>
            </w:r>
          </w:p>
        </w:tc>
      </w:tr>
      <w:tr w:rsidR="00157681" w:rsidRPr="00053E35" w14:paraId="20378959" w14:textId="77777777" w:rsidTr="00744763">
        <w:trPr>
          <w:trHeight w:val="960"/>
          <w:jc w:val="center"/>
        </w:trPr>
        <w:tc>
          <w:tcPr>
            <w:tcW w:w="6758" w:type="dxa"/>
            <w:gridSpan w:val="5"/>
          </w:tcPr>
          <w:p w14:paraId="06B6D442"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02</w:t>
            </w:r>
          </w:p>
          <w:p w14:paraId="2EF9A305" w14:textId="77777777" w:rsidR="00157681" w:rsidRPr="00053E35" w:rsidRDefault="00157681" w:rsidP="00744763">
            <w:pPr>
              <w:jc w:val="center"/>
              <w:rPr>
                <w:rFonts w:cstheme="minorHAnsi"/>
                <w:color w:val="000000"/>
              </w:rPr>
            </w:pPr>
            <w:r w:rsidRPr="00053E35">
              <w:rPr>
                <w:rFonts w:cstheme="minorHAnsi"/>
                <w:b/>
                <w:bCs/>
                <w:color w:val="000000"/>
              </w:rPr>
              <w:t>R$ 22.710,00</w:t>
            </w:r>
          </w:p>
        </w:tc>
        <w:tc>
          <w:tcPr>
            <w:tcW w:w="2594" w:type="dxa"/>
            <w:gridSpan w:val="2"/>
          </w:tcPr>
          <w:p w14:paraId="39EFD5C0"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02</w:t>
            </w:r>
          </w:p>
          <w:p w14:paraId="40E805E9" w14:textId="77777777" w:rsidR="00157681" w:rsidRPr="00053E35" w:rsidRDefault="00157681" w:rsidP="00744763">
            <w:pPr>
              <w:jc w:val="center"/>
              <w:rPr>
                <w:rFonts w:cstheme="minorHAnsi"/>
                <w:color w:val="000000"/>
              </w:rPr>
            </w:pPr>
            <w:r w:rsidRPr="00053E35">
              <w:rPr>
                <w:rFonts w:cstheme="minorHAnsi"/>
                <w:b/>
                <w:bCs/>
                <w:color w:val="000000"/>
              </w:rPr>
              <w:t>R$ 113.550,00</w:t>
            </w:r>
          </w:p>
        </w:tc>
      </w:tr>
      <w:tr w:rsidR="00157681" w:rsidRPr="00053E35" w14:paraId="2872FC2A" w14:textId="77777777" w:rsidTr="00744763">
        <w:trPr>
          <w:trHeight w:val="720"/>
          <w:jc w:val="center"/>
        </w:trPr>
        <w:tc>
          <w:tcPr>
            <w:tcW w:w="1336" w:type="dxa"/>
            <w:vMerge w:val="restart"/>
            <w:hideMark/>
          </w:tcPr>
          <w:p w14:paraId="0D9CDCAC" w14:textId="77777777" w:rsidR="00157681" w:rsidRPr="00053E35" w:rsidRDefault="00157681" w:rsidP="00744763">
            <w:pPr>
              <w:jc w:val="center"/>
              <w:rPr>
                <w:rFonts w:cstheme="minorHAnsi"/>
                <w:b/>
                <w:bCs/>
                <w:color w:val="000000"/>
              </w:rPr>
            </w:pPr>
            <w:r w:rsidRPr="00053E35">
              <w:rPr>
                <w:rFonts w:cstheme="minorHAnsi"/>
                <w:b/>
                <w:bCs/>
                <w:color w:val="000000"/>
              </w:rPr>
              <w:t>GRUPO 03</w:t>
            </w:r>
          </w:p>
        </w:tc>
        <w:tc>
          <w:tcPr>
            <w:tcW w:w="1414" w:type="dxa"/>
            <w:hideMark/>
          </w:tcPr>
          <w:p w14:paraId="55CA74F2" w14:textId="77777777" w:rsidR="00157681" w:rsidRPr="00053E35" w:rsidRDefault="00157681" w:rsidP="0074476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52F5462C" w14:textId="77777777" w:rsidR="00157681" w:rsidRPr="00053E35" w:rsidRDefault="00157681" w:rsidP="00744763">
            <w:pPr>
              <w:jc w:val="center"/>
              <w:rPr>
                <w:rFonts w:cstheme="minorHAnsi"/>
                <w:color w:val="000000"/>
              </w:rPr>
            </w:pPr>
            <w:r w:rsidRPr="00053E35">
              <w:rPr>
                <w:rFonts w:cstheme="minorHAnsi"/>
                <w:color w:val="000000"/>
              </w:rPr>
              <w:t>R$ 5,88</w:t>
            </w:r>
          </w:p>
        </w:tc>
        <w:tc>
          <w:tcPr>
            <w:tcW w:w="1291" w:type="dxa"/>
            <w:hideMark/>
          </w:tcPr>
          <w:p w14:paraId="2691F328" w14:textId="77777777" w:rsidR="00157681" w:rsidRPr="00053E35" w:rsidRDefault="00157681" w:rsidP="00744763">
            <w:pPr>
              <w:jc w:val="center"/>
              <w:rPr>
                <w:rFonts w:cstheme="minorHAnsi"/>
                <w:color w:val="000000"/>
              </w:rPr>
            </w:pPr>
            <w:r w:rsidRPr="00053E35">
              <w:rPr>
                <w:rFonts w:cstheme="minorHAnsi"/>
                <w:color w:val="000000"/>
              </w:rPr>
              <w:t>50 caixas de 1L</w:t>
            </w:r>
          </w:p>
        </w:tc>
        <w:tc>
          <w:tcPr>
            <w:tcW w:w="1414" w:type="dxa"/>
            <w:noWrap/>
            <w:hideMark/>
          </w:tcPr>
          <w:p w14:paraId="482A11F5" w14:textId="77777777" w:rsidR="00157681" w:rsidRPr="00053E35" w:rsidRDefault="00157681" w:rsidP="00744763">
            <w:pPr>
              <w:jc w:val="center"/>
              <w:rPr>
                <w:rFonts w:cstheme="minorHAnsi"/>
                <w:color w:val="000000"/>
              </w:rPr>
            </w:pPr>
            <w:r w:rsidRPr="00053E35">
              <w:rPr>
                <w:rFonts w:cstheme="minorHAnsi"/>
                <w:color w:val="000000"/>
              </w:rPr>
              <w:t>R$ 294,00</w:t>
            </w:r>
          </w:p>
        </w:tc>
        <w:tc>
          <w:tcPr>
            <w:tcW w:w="1291" w:type="dxa"/>
          </w:tcPr>
          <w:p w14:paraId="10FFC856" w14:textId="77777777" w:rsidR="00157681" w:rsidRPr="00053E35" w:rsidRDefault="00157681" w:rsidP="00744763">
            <w:pPr>
              <w:jc w:val="center"/>
              <w:rPr>
                <w:rFonts w:cstheme="minorHAnsi"/>
                <w:color w:val="000000"/>
              </w:rPr>
            </w:pPr>
            <w:r w:rsidRPr="00053E35">
              <w:rPr>
                <w:rFonts w:cstheme="minorHAnsi"/>
                <w:color w:val="000000"/>
              </w:rPr>
              <w:t>250 caixas de 1L</w:t>
            </w:r>
          </w:p>
        </w:tc>
        <w:tc>
          <w:tcPr>
            <w:tcW w:w="1303" w:type="dxa"/>
          </w:tcPr>
          <w:p w14:paraId="3FB54709" w14:textId="77777777" w:rsidR="00157681" w:rsidRPr="00053E35" w:rsidRDefault="00157681" w:rsidP="00744763">
            <w:pPr>
              <w:jc w:val="center"/>
              <w:rPr>
                <w:rFonts w:cstheme="minorHAnsi"/>
                <w:color w:val="000000"/>
              </w:rPr>
            </w:pPr>
            <w:r w:rsidRPr="00053E35">
              <w:rPr>
                <w:rFonts w:cstheme="minorHAnsi"/>
                <w:color w:val="000000"/>
              </w:rPr>
              <w:t>R$ 1.470,00</w:t>
            </w:r>
          </w:p>
        </w:tc>
      </w:tr>
      <w:tr w:rsidR="00157681" w:rsidRPr="00053E35" w14:paraId="34528C07" w14:textId="77777777" w:rsidTr="00744763">
        <w:trPr>
          <w:trHeight w:val="720"/>
          <w:jc w:val="center"/>
        </w:trPr>
        <w:tc>
          <w:tcPr>
            <w:tcW w:w="1336" w:type="dxa"/>
            <w:vMerge/>
            <w:hideMark/>
          </w:tcPr>
          <w:p w14:paraId="5E408D34" w14:textId="77777777" w:rsidR="00157681" w:rsidRPr="00053E35" w:rsidRDefault="00157681" w:rsidP="00744763">
            <w:pPr>
              <w:jc w:val="center"/>
              <w:rPr>
                <w:rFonts w:cstheme="minorHAnsi"/>
                <w:b/>
                <w:bCs/>
                <w:color w:val="000000"/>
              </w:rPr>
            </w:pPr>
          </w:p>
        </w:tc>
        <w:tc>
          <w:tcPr>
            <w:tcW w:w="1414" w:type="dxa"/>
            <w:hideMark/>
          </w:tcPr>
          <w:p w14:paraId="6D75FBB3" w14:textId="77777777" w:rsidR="00157681" w:rsidRPr="00053E35" w:rsidRDefault="00157681" w:rsidP="0074476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6245ECE0" w14:textId="77777777" w:rsidR="00157681" w:rsidRPr="00053E35" w:rsidRDefault="00157681" w:rsidP="00744763">
            <w:pPr>
              <w:jc w:val="center"/>
              <w:rPr>
                <w:rFonts w:cstheme="minorHAnsi"/>
                <w:color w:val="000000"/>
              </w:rPr>
            </w:pPr>
            <w:r w:rsidRPr="00053E35">
              <w:rPr>
                <w:rFonts w:cstheme="minorHAnsi"/>
                <w:color w:val="000000"/>
              </w:rPr>
              <w:t>R$ 6,50</w:t>
            </w:r>
          </w:p>
        </w:tc>
        <w:tc>
          <w:tcPr>
            <w:tcW w:w="1291" w:type="dxa"/>
            <w:hideMark/>
          </w:tcPr>
          <w:p w14:paraId="2F9D281D" w14:textId="77777777" w:rsidR="00157681" w:rsidRPr="00053E35" w:rsidRDefault="00157681" w:rsidP="00744763">
            <w:pPr>
              <w:jc w:val="center"/>
              <w:rPr>
                <w:rFonts w:cstheme="minorHAnsi"/>
                <w:color w:val="000000"/>
              </w:rPr>
            </w:pPr>
            <w:r w:rsidRPr="00053E35">
              <w:rPr>
                <w:rFonts w:cstheme="minorHAnsi"/>
                <w:color w:val="000000"/>
              </w:rPr>
              <w:t>2000 caixas de 1L</w:t>
            </w:r>
          </w:p>
        </w:tc>
        <w:tc>
          <w:tcPr>
            <w:tcW w:w="1414" w:type="dxa"/>
            <w:noWrap/>
            <w:hideMark/>
          </w:tcPr>
          <w:p w14:paraId="3B18B91A" w14:textId="77777777" w:rsidR="00157681" w:rsidRPr="00053E35" w:rsidRDefault="00157681" w:rsidP="00744763">
            <w:pPr>
              <w:jc w:val="center"/>
              <w:rPr>
                <w:rFonts w:cstheme="minorHAnsi"/>
                <w:color w:val="000000"/>
              </w:rPr>
            </w:pPr>
            <w:r w:rsidRPr="00053E35">
              <w:rPr>
                <w:rFonts w:cstheme="minorHAnsi"/>
                <w:color w:val="000000"/>
              </w:rPr>
              <w:t>R$ 13.000,00</w:t>
            </w:r>
          </w:p>
        </w:tc>
        <w:tc>
          <w:tcPr>
            <w:tcW w:w="1291" w:type="dxa"/>
          </w:tcPr>
          <w:p w14:paraId="3E81E8BF" w14:textId="77777777" w:rsidR="00157681" w:rsidRPr="00053E35" w:rsidRDefault="00157681" w:rsidP="00744763">
            <w:pPr>
              <w:jc w:val="center"/>
              <w:rPr>
                <w:rFonts w:cstheme="minorHAnsi"/>
                <w:color w:val="000000"/>
              </w:rPr>
            </w:pPr>
            <w:r w:rsidRPr="00053E35">
              <w:rPr>
                <w:rFonts w:cstheme="minorHAnsi"/>
                <w:color w:val="000000"/>
              </w:rPr>
              <w:t>10000 caixas de 1L</w:t>
            </w:r>
          </w:p>
        </w:tc>
        <w:tc>
          <w:tcPr>
            <w:tcW w:w="1303" w:type="dxa"/>
          </w:tcPr>
          <w:p w14:paraId="18CABA1C" w14:textId="77777777" w:rsidR="00157681" w:rsidRPr="00053E35" w:rsidRDefault="00157681" w:rsidP="00744763">
            <w:pPr>
              <w:jc w:val="center"/>
              <w:rPr>
                <w:rFonts w:cstheme="minorHAnsi"/>
                <w:color w:val="000000"/>
              </w:rPr>
            </w:pPr>
            <w:r w:rsidRPr="00053E35">
              <w:rPr>
                <w:rFonts w:cstheme="minorHAnsi"/>
                <w:color w:val="000000"/>
              </w:rPr>
              <w:t>R$ 65.000,00</w:t>
            </w:r>
          </w:p>
        </w:tc>
      </w:tr>
      <w:tr w:rsidR="00157681" w:rsidRPr="00053E35" w14:paraId="430DB83D" w14:textId="77777777" w:rsidTr="00744763">
        <w:trPr>
          <w:trHeight w:val="720"/>
          <w:jc w:val="center"/>
        </w:trPr>
        <w:tc>
          <w:tcPr>
            <w:tcW w:w="6758" w:type="dxa"/>
            <w:gridSpan w:val="5"/>
          </w:tcPr>
          <w:p w14:paraId="5DD2C9CC"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02</w:t>
            </w:r>
          </w:p>
          <w:p w14:paraId="7A948E78" w14:textId="77777777" w:rsidR="00157681" w:rsidRPr="00053E35" w:rsidRDefault="00157681" w:rsidP="00744763">
            <w:pPr>
              <w:jc w:val="center"/>
              <w:rPr>
                <w:rFonts w:cstheme="minorHAnsi"/>
                <w:color w:val="000000"/>
              </w:rPr>
            </w:pPr>
            <w:r w:rsidRPr="00053E35">
              <w:rPr>
                <w:rFonts w:cstheme="minorHAnsi"/>
                <w:b/>
                <w:bCs/>
                <w:color w:val="000000"/>
              </w:rPr>
              <w:t>R$ 13.294,00</w:t>
            </w:r>
          </w:p>
        </w:tc>
        <w:tc>
          <w:tcPr>
            <w:tcW w:w="2594" w:type="dxa"/>
            <w:gridSpan w:val="2"/>
          </w:tcPr>
          <w:p w14:paraId="302A78FF"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03</w:t>
            </w:r>
          </w:p>
          <w:p w14:paraId="68709B96" w14:textId="77777777" w:rsidR="00157681" w:rsidRPr="00053E35" w:rsidRDefault="00157681" w:rsidP="00744763">
            <w:pPr>
              <w:jc w:val="center"/>
              <w:rPr>
                <w:rFonts w:cstheme="minorHAnsi"/>
                <w:color w:val="000000"/>
              </w:rPr>
            </w:pPr>
            <w:r w:rsidRPr="00053E35">
              <w:rPr>
                <w:rFonts w:cstheme="minorHAnsi"/>
                <w:b/>
                <w:bCs/>
                <w:color w:val="000000"/>
              </w:rPr>
              <w:t>R$ 66.470,00</w:t>
            </w:r>
          </w:p>
        </w:tc>
      </w:tr>
      <w:tr w:rsidR="00157681" w:rsidRPr="00053E35" w14:paraId="69AA9854" w14:textId="77777777" w:rsidTr="00744763">
        <w:trPr>
          <w:trHeight w:val="935"/>
          <w:jc w:val="center"/>
        </w:trPr>
        <w:tc>
          <w:tcPr>
            <w:tcW w:w="1336" w:type="dxa"/>
            <w:vMerge w:val="restart"/>
          </w:tcPr>
          <w:p w14:paraId="0061C179" w14:textId="77777777" w:rsidR="00157681" w:rsidRPr="00053E35" w:rsidRDefault="00157681" w:rsidP="00744763">
            <w:pPr>
              <w:jc w:val="center"/>
              <w:rPr>
                <w:rFonts w:cstheme="minorHAnsi"/>
                <w:b/>
                <w:bCs/>
                <w:color w:val="000000"/>
              </w:rPr>
            </w:pPr>
            <w:r w:rsidRPr="00053E35">
              <w:rPr>
                <w:rFonts w:cstheme="minorHAnsi"/>
                <w:b/>
                <w:bCs/>
                <w:color w:val="000000"/>
              </w:rPr>
              <w:t>GRUPO 04</w:t>
            </w:r>
          </w:p>
        </w:tc>
        <w:tc>
          <w:tcPr>
            <w:tcW w:w="1414" w:type="dxa"/>
            <w:hideMark/>
          </w:tcPr>
          <w:p w14:paraId="4147F31B" w14:textId="77777777" w:rsidR="00157681" w:rsidRPr="00053E35" w:rsidRDefault="00157681" w:rsidP="0074476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w:t>
            </w:r>
            <w:r w:rsidRPr="00053E35">
              <w:rPr>
                <w:rFonts w:cstheme="minorHAnsi"/>
                <w:color w:val="000000"/>
              </w:rPr>
              <w:lastRenderedPageBreak/>
              <w:t>gaseificada, açúcar, extrato de noz de cola, cafeína, corante caramelo, acidulante INS 338, com mínimo de 2 litros.</w:t>
            </w:r>
          </w:p>
        </w:tc>
        <w:tc>
          <w:tcPr>
            <w:tcW w:w="1303" w:type="dxa"/>
            <w:noWrap/>
            <w:hideMark/>
          </w:tcPr>
          <w:p w14:paraId="00463CD6" w14:textId="77777777" w:rsidR="00157681" w:rsidRPr="00053E35" w:rsidRDefault="00157681" w:rsidP="00744763">
            <w:pPr>
              <w:jc w:val="center"/>
              <w:rPr>
                <w:rFonts w:cstheme="minorHAnsi"/>
                <w:color w:val="000000"/>
              </w:rPr>
            </w:pPr>
            <w:r w:rsidRPr="00053E35">
              <w:rPr>
                <w:rFonts w:cstheme="minorHAnsi"/>
                <w:color w:val="000000"/>
              </w:rPr>
              <w:lastRenderedPageBreak/>
              <w:t>R$ 12,65</w:t>
            </w:r>
          </w:p>
        </w:tc>
        <w:tc>
          <w:tcPr>
            <w:tcW w:w="1291" w:type="dxa"/>
            <w:hideMark/>
          </w:tcPr>
          <w:p w14:paraId="2198A06E" w14:textId="77777777" w:rsidR="00157681" w:rsidRPr="00053E35" w:rsidRDefault="00157681" w:rsidP="00744763">
            <w:pPr>
              <w:jc w:val="center"/>
              <w:rPr>
                <w:rFonts w:cstheme="minorHAnsi"/>
                <w:color w:val="000000"/>
              </w:rPr>
            </w:pPr>
            <w:r w:rsidRPr="00053E35">
              <w:rPr>
                <w:rFonts w:cstheme="minorHAnsi"/>
                <w:color w:val="000000"/>
              </w:rPr>
              <w:t>350 garrafas de 2L</w:t>
            </w:r>
          </w:p>
        </w:tc>
        <w:tc>
          <w:tcPr>
            <w:tcW w:w="1414" w:type="dxa"/>
            <w:noWrap/>
            <w:hideMark/>
          </w:tcPr>
          <w:p w14:paraId="774F68C3" w14:textId="77777777" w:rsidR="00157681" w:rsidRPr="00053E35" w:rsidRDefault="00157681" w:rsidP="00744763">
            <w:pPr>
              <w:jc w:val="center"/>
              <w:rPr>
                <w:rFonts w:cstheme="minorHAnsi"/>
                <w:color w:val="000000"/>
              </w:rPr>
            </w:pPr>
            <w:r w:rsidRPr="00053E35">
              <w:rPr>
                <w:rFonts w:cstheme="minorHAnsi"/>
                <w:color w:val="000000"/>
              </w:rPr>
              <w:t>R$ 4.427,50</w:t>
            </w:r>
          </w:p>
        </w:tc>
        <w:tc>
          <w:tcPr>
            <w:tcW w:w="1291" w:type="dxa"/>
          </w:tcPr>
          <w:p w14:paraId="3C72F009" w14:textId="77777777" w:rsidR="00157681" w:rsidRPr="00053E35" w:rsidRDefault="00157681" w:rsidP="00744763">
            <w:pPr>
              <w:jc w:val="center"/>
              <w:rPr>
                <w:rFonts w:cstheme="minorHAnsi"/>
                <w:color w:val="000000"/>
              </w:rPr>
            </w:pPr>
            <w:r w:rsidRPr="00053E35">
              <w:rPr>
                <w:rFonts w:cstheme="minorHAnsi"/>
                <w:color w:val="000000"/>
              </w:rPr>
              <w:t>1750 garrafas de 2L</w:t>
            </w:r>
          </w:p>
        </w:tc>
        <w:tc>
          <w:tcPr>
            <w:tcW w:w="1303" w:type="dxa"/>
          </w:tcPr>
          <w:p w14:paraId="206F5207" w14:textId="77777777" w:rsidR="00157681" w:rsidRPr="00053E35" w:rsidRDefault="00157681" w:rsidP="00744763">
            <w:pPr>
              <w:jc w:val="center"/>
              <w:rPr>
                <w:rFonts w:cstheme="minorHAnsi"/>
                <w:color w:val="000000"/>
              </w:rPr>
            </w:pPr>
            <w:r w:rsidRPr="00053E35">
              <w:rPr>
                <w:rFonts w:cstheme="minorHAnsi"/>
                <w:color w:val="000000"/>
              </w:rPr>
              <w:t>R$ 22.137,50</w:t>
            </w:r>
          </w:p>
        </w:tc>
      </w:tr>
      <w:tr w:rsidR="00157681" w:rsidRPr="00053E35" w14:paraId="0ACC3CF5" w14:textId="77777777" w:rsidTr="00744763">
        <w:trPr>
          <w:trHeight w:val="1118"/>
          <w:jc w:val="center"/>
        </w:trPr>
        <w:tc>
          <w:tcPr>
            <w:tcW w:w="1336" w:type="dxa"/>
            <w:vMerge/>
          </w:tcPr>
          <w:p w14:paraId="50A2BAC9" w14:textId="77777777" w:rsidR="00157681" w:rsidRPr="00053E35" w:rsidRDefault="00157681" w:rsidP="00744763">
            <w:pPr>
              <w:jc w:val="center"/>
              <w:rPr>
                <w:rFonts w:cstheme="minorHAnsi"/>
                <w:b/>
                <w:bCs/>
                <w:color w:val="000000"/>
              </w:rPr>
            </w:pPr>
          </w:p>
        </w:tc>
        <w:tc>
          <w:tcPr>
            <w:tcW w:w="1414" w:type="dxa"/>
            <w:hideMark/>
          </w:tcPr>
          <w:p w14:paraId="0DE49CEB" w14:textId="77777777" w:rsidR="00157681" w:rsidRPr="00053E35" w:rsidRDefault="00157681" w:rsidP="0074476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3" w:type="dxa"/>
            <w:noWrap/>
            <w:hideMark/>
          </w:tcPr>
          <w:p w14:paraId="1664AC6E" w14:textId="77777777" w:rsidR="00157681" w:rsidRPr="00053E35" w:rsidRDefault="00157681" w:rsidP="00744763">
            <w:pPr>
              <w:jc w:val="center"/>
              <w:rPr>
                <w:rFonts w:cstheme="minorHAnsi"/>
                <w:color w:val="000000"/>
              </w:rPr>
            </w:pPr>
            <w:r w:rsidRPr="00053E35">
              <w:rPr>
                <w:rFonts w:cstheme="minorHAnsi"/>
                <w:color w:val="000000"/>
              </w:rPr>
              <w:t>R$ 9,66</w:t>
            </w:r>
          </w:p>
        </w:tc>
        <w:tc>
          <w:tcPr>
            <w:tcW w:w="1291" w:type="dxa"/>
            <w:hideMark/>
          </w:tcPr>
          <w:p w14:paraId="2F37AF42" w14:textId="77777777" w:rsidR="00157681" w:rsidRPr="00053E35" w:rsidRDefault="00157681" w:rsidP="00744763">
            <w:pPr>
              <w:jc w:val="center"/>
              <w:rPr>
                <w:rFonts w:cstheme="minorHAnsi"/>
                <w:color w:val="000000"/>
              </w:rPr>
            </w:pPr>
            <w:r w:rsidRPr="00053E35">
              <w:rPr>
                <w:rFonts w:cstheme="minorHAnsi"/>
                <w:color w:val="000000"/>
              </w:rPr>
              <w:t>350 garrafas de 2L</w:t>
            </w:r>
          </w:p>
        </w:tc>
        <w:tc>
          <w:tcPr>
            <w:tcW w:w="1414" w:type="dxa"/>
            <w:noWrap/>
            <w:hideMark/>
          </w:tcPr>
          <w:p w14:paraId="064B52C4" w14:textId="77777777" w:rsidR="00157681" w:rsidRPr="00053E35" w:rsidRDefault="00157681" w:rsidP="00744763">
            <w:pPr>
              <w:jc w:val="center"/>
              <w:rPr>
                <w:rFonts w:cstheme="minorHAnsi"/>
                <w:color w:val="000000"/>
              </w:rPr>
            </w:pPr>
            <w:r w:rsidRPr="00053E35">
              <w:rPr>
                <w:rFonts w:cstheme="minorHAnsi"/>
                <w:color w:val="000000"/>
              </w:rPr>
              <w:t>R$ 3.381,00</w:t>
            </w:r>
          </w:p>
        </w:tc>
        <w:tc>
          <w:tcPr>
            <w:tcW w:w="1291" w:type="dxa"/>
          </w:tcPr>
          <w:p w14:paraId="12B2F03D" w14:textId="77777777" w:rsidR="00157681" w:rsidRPr="00053E35" w:rsidRDefault="00157681" w:rsidP="00744763">
            <w:pPr>
              <w:jc w:val="center"/>
              <w:rPr>
                <w:rFonts w:cstheme="minorHAnsi"/>
                <w:color w:val="000000"/>
              </w:rPr>
            </w:pPr>
            <w:r w:rsidRPr="00053E35">
              <w:rPr>
                <w:rFonts w:cstheme="minorHAnsi"/>
                <w:color w:val="000000"/>
              </w:rPr>
              <w:t>1750 garrafas de 2L</w:t>
            </w:r>
          </w:p>
        </w:tc>
        <w:tc>
          <w:tcPr>
            <w:tcW w:w="1303" w:type="dxa"/>
          </w:tcPr>
          <w:p w14:paraId="75B70F20" w14:textId="77777777" w:rsidR="00157681" w:rsidRPr="00053E35" w:rsidRDefault="00157681" w:rsidP="00744763">
            <w:pPr>
              <w:jc w:val="center"/>
              <w:rPr>
                <w:rFonts w:cstheme="minorHAnsi"/>
                <w:color w:val="000000"/>
              </w:rPr>
            </w:pPr>
            <w:r w:rsidRPr="00053E35">
              <w:rPr>
                <w:rFonts w:cstheme="minorHAnsi"/>
                <w:color w:val="000000"/>
              </w:rPr>
              <w:t>R$ 16.905,00</w:t>
            </w:r>
          </w:p>
        </w:tc>
      </w:tr>
      <w:tr w:rsidR="00157681" w:rsidRPr="00053E35" w14:paraId="43B65E07" w14:textId="77777777" w:rsidTr="00744763">
        <w:trPr>
          <w:trHeight w:val="1118"/>
          <w:jc w:val="center"/>
        </w:trPr>
        <w:tc>
          <w:tcPr>
            <w:tcW w:w="6758" w:type="dxa"/>
            <w:gridSpan w:val="5"/>
          </w:tcPr>
          <w:p w14:paraId="584B4012"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04</w:t>
            </w:r>
          </w:p>
          <w:p w14:paraId="59E5CDCD" w14:textId="77777777" w:rsidR="00157681" w:rsidRPr="00053E35" w:rsidRDefault="00157681" w:rsidP="00744763">
            <w:pPr>
              <w:jc w:val="center"/>
              <w:rPr>
                <w:rFonts w:cstheme="minorHAnsi"/>
                <w:color w:val="000000"/>
              </w:rPr>
            </w:pPr>
            <w:r w:rsidRPr="00053E35">
              <w:rPr>
                <w:rFonts w:cstheme="minorHAnsi"/>
                <w:b/>
                <w:bCs/>
                <w:color w:val="000000"/>
              </w:rPr>
              <w:t>R$ 7.808,50</w:t>
            </w:r>
          </w:p>
        </w:tc>
        <w:tc>
          <w:tcPr>
            <w:tcW w:w="2594" w:type="dxa"/>
            <w:gridSpan w:val="2"/>
          </w:tcPr>
          <w:p w14:paraId="60151474"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04</w:t>
            </w:r>
          </w:p>
          <w:p w14:paraId="23BE7DF5" w14:textId="77777777" w:rsidR="00157681" w:rsidRDefault="00157681" w:rsidP="00744763">
            <w:pPr>
              <w:jc w:val="center"/>
              <w:rPr>
                <w:rFonts w:cstheme="minorHAnsi"/>
                <w:b/>
                <w:bCs/>
                <w:color w:val="000000"/>
              </w:rPr>
            </w:pPr>
            <w:r w:rsidRPr="00053E35">
              <w:rPr>
                <w:rFonts w:cstheme="minorHAnsi"/>
                <w:b/>
                <w:bCs/>
                <w:color w:val="000000"/>
              </w:rPr>
              <w:t>R$ 39.042,50</w:t>
            </w:r>
          </w:p>
          <w:p w14:paraId="5DF2F559" w14:textId="77777777" w:rsidR="00157681" w:rsidRDefault="00157681" w:rsidP="00744763">
            <w:pPr>
              <w:jc w:val="center"/>
              <w:rPr>
                <w:rFonts w:cstheme="minorHAnsi"/>
                <w:b/>
                <w:bCs/>
                <w:color w:val="000000"/>
              </w:rPr>
            </w:pPr>
          </w:p>
          <w:p w14:paraId="4CBB2CE6" w14:textId="77777777" w:rsidR="00157681" w:rsidRPr="00053E35" w:rsidRDefault="00157681" w:rsidP="00744763">
            <w:pPr>
              <w:jc w:val="center"/>
              <w:rPr>
                <w:rFonts w:cstheme="minorHAnsi"/>
                <w:color w:val="000000"/>
              </w:rPr>
            </w:pPr>
          </w:p>
        </w:tc>
      </w:tr>
      <w:tr w:rsidR="00157681" w:rsidRPr="00053E35" w14:paraId="293EAEBF" w14:textId="77777777" w:rsidTr="00744763">
        <w:trPr>
          <w:trHeight w:val="960"/>
          <w:jc w:val="center"/>
        </w:trPr>
        <w:tc>
          <w:tcPr>
            <w:tcW w:w="1336" w:type="dxa"/>
            <w:hideMark/>
          </w:tcPr>
          <w:p w14:paraId="464210A7" w14:textId="77777777" w:rsidR="00157681" w:rsidRPr="00053E35" w:rsidRDefault="00157681" w:rsidP="00744763">
            <w:pPr>
              <w:jc w:val="center"/>
              <w:rPr>
                <w:rFonts w:cstheme="minorHAnsi"/>
                <w:b/>
                <w:bCs/>
                <w:color w:val="000000"/>
              </w:rPr>
            </w:pPr>
            <w:r w:rsidRPr="00053E35">
              <w:rPr>
                <w:rFonts w:cstheme="minorHAnsi"/>
                <w:b/>
                <w:bCs/>
                <w:color w:val="000000"/>
              </w:rPr>
              <w:t>GRUPO 05</w:t>
            </w:r>
          </w:p>
        </w:tc>
        <w:tc>
          <w:tcPr>
            <w:tcW w:w="1414" w:type="dxa"/>
            <w:hideMark/>
          </w:tcPr>
          <w:p w14:paraId="6F85B5E6" w14:textId="77777777" w:rsidR="00157681" w:rsidRPr="00053E35" w:rsidRDefault="00157681" w:rsidP="0074476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77A03395" w14:textId="77777777" w:rsidR="00157681" w:rsidRPr="00053E35" w:rsidRDefault="00157681" w:rsidP="00744763">
            <w:pPr>
              <w:jc w:val="center"/>
              <w:rPr>
                <w:rFonts w:cstheme="minorHAnsi"/>
                <w:color w:val="000000"/>
              </w:rPr>
            </w:pPr>
            <w:r w:rsidRPr="00053E35">
              <w:rPr>
                <w:rFonts w:cstheme="minorHAnsi"/>
                <w:color w:val="000000"/>
              </w:rPr>
              <w:t>R$ 41,25</w:t>
            </w:r>
          </w:p>
        </w:tc>
        <w:tc>
          <w:tcPr>
            <w:tcW w:w="1291" w:type="dxa"/>
            <w:hideMark/>
          </w:tcPr>
          <w:p w14:paraId="57E7E538" w14:textId="77777777" w:rsidR="00157681" w:rsidRPr="00053E35" w:rsidRDefault="00157681" w:rsidP="0074476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76518C8D" w14:textId="77777777" w:rsidR="00157681" w:rsidRPr="00053E35" w:rsidRDefault="00157681" w:rsidP="00744763">
            <w:pPr>
              <w:jc w:val="center"/>
              <w:rPr>
                <w:rFonts w:cstheme="minorHAnsi"/>
                <w:color w:val="000000"/>
              </w:rPr>
            </w:pPr>
            <w:r w:rsidRPr="00053E35">
              <w:rPr>
                <w:rFonts w:cstheme="minorHAnsi"/>
                <w:color w:val="000000"/>
              </w:rPr>
              <w:t>R$ 41.250,00</w:t>
            </w:r>
          </w:p>
        </w:tc>
        <w:tc>
          <w:tcPr>
            <w:tcW w:w="1291" w:type="dxa"/>
          </w:tcPr>
          <w:p w14:paraId="3189FD0D" w14:textId="77777777" w:rsidR="00157681" w:rsidRPr="00053E35" w:rsidRDefault="00157681" w:rsidP="0074476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15BDB112"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157681" w:rsidRPr="00053E35" w14:paraId="29D1BA0B" w14:textId="77777777" w:rsidTr="00744763">
        <w:trPr>
          <w:trHeight w:val="960"/>
          <w:jc w:val="center"/>
        </w:trPr>
        <w:tc>
          <w:tcPr>
            <w:tcW w:w="6758" w:type="dxa"/>
            <w:gridSpan w:val="5"/>
          </w:tcPr>
          <w:p w14:paraId="64C2997F"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18877B40" w14:textId="77777777" w:rsidR="00157681" w:rsidRPr="00053E35" w:rsidRDefault="00157681" w:rsidP="0074476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208FFF1F"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4F3B1CEE" w14:textId="77777777" w:rsidR="00157681" w:rsidRPr="00053E35" w:rsidRDefault="00157681" w:rsidP="0074476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157681" w:rsidRPr="00053E35" w14:paraId="6D039179" w14:textId="77777777" w:rsidTr="00744763">
        <w:trPr>
          <w:trHeight w:val="720"/>
          <w:jc w:val="center"/>
        </w:trPr>
        <w:tc>
          <w:tcPr>
            <w:tcW w:w="1336" w:type="dxa"/>
            <w:vMerge w:val="restart"/>
            <w:hideMark/>
          </w:tcPr>
          <w:p w14:paraId="6DDAFAD4" w14:textId="77777777" w:rsidR="00157681" w:rsidRPr="00053E35" w:rsidRDefault="00157681" w:rsidP="00744763">
            <w:pPr>
              <w:jc w:val="center"/>
              <w:rPr>
                <w:rFonts w:cstheme="minorHAnsi"/>
                <w:b/>
                <w:bCs/>
                <w:color w:val="000000"/>
              </w:rPr>
            </w:pPr>
            <w:r w:rsidRPr="00053E35">
              <w:rPr>
                <w:rFonts w:cstheme="minorHAnsi"/>
                <w:b/>
                <w:bCs/>
                <w:color w:val="000000"/>
              </w:rPr>
              <w:t>GRUPO 06</w:t>
            </w:r>
          </w:p>
        </w:tc>
        <w:tc>
          <w:tcPr>
            <w:tcW w:w="1414" w:type="dxa"/>
            <w:hideMark/>
          </w:tcPr>
          <w:p w14:paraId="04D5981F" w14:textId="77777777" w:rsidR="00157681" w:rsidRPr="00053E35" w:rsidRDefault="00157681" w:rsidP="0074476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11398F8B" w14:textId="77777777" w:rsidR="00157681" w:rsidRPr="00053E35" w:rsidRDefault="00157681" w:rsidP="00744763">
            <w:pPr>
              <w:jc w:val="center"/>
              <w:rPr>
                <w:rFonts w:cstheme="minorHAnsi"/>
                <w:color w:val="000000"/>
              </w:rPr>
            </w:pPr>
            <w:r w:rsidRPr="00053E35">
              <w:rPr>
                <w:rFonts w:cstheme="minorHAnsi"/>
                <w:color w:val="000000"/>
              </w:rPr>
              <w:t>R$ 9,97</w:t>
            </w:r>
          </w:p>
        </w:tc>
        <w:tc>
          <w:tcPr>
            <w:tcW w:w="1291" w:type="dxa"/>
            <w:hideMark/>
          </w:tcPr>
          <w:p w14:paraId="68447666" w14:textId="77777777" w:rsidR="00157681" w:rsidRPr="00053E35" w:rsidRDefault="00157681" w:rsidP="00744763">
            <w:pPr>
              <w:jc w:val="center"/>
              <w:rPr>
                <w:rFonts w:cstheme="minorHAnsi"/>
                <w:color w:val="000000"/>
              </w:rPr>
            </w:pPr>
            <w:r w:rsidRPr="00053E35">
              <w:rPr>
                <w:rFonts w:cstheme="minorHAnsi"/>
                <w:color w:val="000000"/>
              </w:rPr>
              <w:t>700 caixas de 1L</w:t>
            </w:r>
          </w:p>
        </w:tc>
        <w:tc>
          <w:tcPr>
            <w:tcW w:w="1414" w:type="dxa"/>
            <w:noWrap/>
            <w:hideMark/>
          </w:tcPr>
          <w:p w14:paraId="257F1C05" w14:textId="77777777" w:rsidR="00157681" w:rsidRPr="00053E35" w:rsidRDefault="00157681" w:rsidP="00744763">
            <w:pPr>
              <w:jc w:val="center"/>
              <w:rPr>
                <w:rFonts w:cstheme="minorHAnsi"/>
                <w:color w:val="000000"/>
              </w:rPr>
            </w:pPr>
            <w:r w:rsidRPr="00053E35">
              <w:rPr>
                <w:rFonts w:cstheme="minorHAnsi"/>
                <w:color w:val="000000"/>
              </w:rPr>
              <w:t>R$ 6.979,00</w:t>
            </w:r>
          </w:p>
        </w:tc>
        <w:tc>
          <w:tcPr>
            <w:tcW w:w="1291" w:type="dxa"/>
          </w:tcPr>
          <w:p w14:paraId="1862B40D" w14:textId="77777777" w:rsidR="00157681" w:rsidRPr="00053E35" w:rsidRDefault="00157681" w:rsidP="0074476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DA20E19"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157681" w:rsidRPr="00053E35" w14:paraId="1176E075" w14:textId="77777777" w:rsidTr="00744763">
        <w:trPr>
          <w:trHeight w:val="720"/>
          <w:jc w:val="center"/>
        </w:trPr>
        <w:tc>
          <w:tcPr>
            <w:tcW w:w="1336" w:type="dxa"/>
            <w:vMerge/>
            <w:hideMark/>
          </w:tcPr>
          <w:p w14:paraId="3CF0B83B" w14:textId="77777777" w:rsidR="00157681" w:rsidRPr="00053E35" w:rsidRDefault="00157681" w:rsidP="00744763">
            <w:pPr>
              <w:jc w:val="center"/>
              <w:rPr>
                <w:rFonts w:cstheme="minorHAnsi"/>
                <w:b/>
                <w:bCs/>
                <w:color w:val="000000"/>
              </w:rPr>
            </w:pPr>
          </w:p>
        </w:tc>
        <w:tc>
          <w:tcPr>
            <w:tcW w:w="1414" w:type="dxa"/>
            <w:hideMark/>
          </w:tcPr>
          <w:p w14:paraId="79D89136" w14:textId="77777777" w:rsidR="00157681" w:rsidRPr="00053E35" w:rsidRDefault="00157681" w:rsidP="0074476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0447C666" w14:textId="77777777" w:rsidR="00157681" w:rsidRPr="00053E35" w:rsidRDefault="00157681" w:rsidP="00744763">
            <w:pPr>
              <w:jc w:val="center"/>
              <w:rPr>
                <w:rFonts w:cstheme="minorHAnsi"/>
                <w:color w:val="000000"/>
              </w:rPr>
            </w:pPr>
            <w:r w:rsidRPr="00053E35">
              <w:rPr>
                <w:rFonts w:cstheme="minorHAnsi"/>
                <w:color w:val="000000"/>
              </w:rPr>
              <w:t>R$ 9,97</w:t>
            </w:r>
          </w:p>
        </w:tc>
        <w:tc>
          <w:tcPr>
            <w:tcW w:w="1291" w:type="dxa"/>
            <w:hideMark/>
          </w:tcPr>
          <w:p w14:paraId="5092DB3F" w14:textId="77777777" w:rsidR="00157681" w:rsidRPr="00053E35" w:rsidRDefault="00157681" w:rsidP="00744763">
            <w:pPr>
              <w:jc w:val="center"/>
              <w:rPr>
                <w:rFonts w:cstheme="minorHAnsi"/>
                <w:color w:val="000000"/>
              </w:rPr>
            </w:pPr>
            <w:r w:rsidRPr="00053E35">
              <w:rPr>
                <w:rFonts w:cstheme="minorHAnsi"/>
                <w:color w:val="000000"/>
              </w:rPr>
              <w:t>700 caixas de 1L</w:t>
            </w:r>
          </w:p>
        </w:tc>
        <w:tc>
          <w:tcPr>
            <w:tcW w:w="1414" w:type="dxa"/>
            <w:noWrap/>
            <w:hideMark/>
          </w:tcPr>
          <w:p w14:paraId="2CF1CF76" w14:textId="77777777" w:rsidR="00157681" w:rsidRPr="00053E35" w:rsidRDefault="00157681" w:rsidP="00744763">
            <w:pPr>
              <w:jc w:val="center"/>
              <w:rPr>
                <w:rFonts w:cstheme="minorHAnsi"/>
                <w:color w:val="000000"/>
              </w:rPr>
            </w:pPr>
            <w:r w:rsidRPr="00053E35">
              <w:rPr>
                <w:rFonts w:cstheme="minorHAnsi"/>
                <w:color w:val="000000"/>
              </w:rPr>
              <w:t>R$ 6.979,00</w:t>
            </w:r>
          </w:p>
        </w:tc>
        <w:tc>
          <w:tcPr>
            <w:tcW w:w="1291" w:type="dxa"/>
          </w:tcPr>
          <w:p w14:paraId="53B0B7F5" w14:textId="77777777" w:rsidR="00157681" w:rsidRPr="00053E35" w:rsidRDefault="00157681" w:rsidP="0074476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3D8E26E4"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157681" w:rsidRPr="00053E35" w14:paraId="20C094A4" w14:textId="77777777" w:rsidTr="00744763">
        <w:trPr>
          <w:trHeight w:val="720"/>
          <w:jc w:val="center"/>
        </w:trPr>
        <w:tc>
          <w:tcPr>
            <w:tcW w:w="1336" w:type="dxa"/>
            <w:vMerge/>
            <w:hideMark/>
          </w:tcPr>
          <w:p w14:paraId="188DA400" w14:textId="77777777" w:rsidR="00157681" w:rsidRPr="00053E35" w:rsidRDefault="00157681" w:rsidP="00744763">
            <w:pPr>
              <w:jc w:val="center"/>
              <w:rPr>
                <w:rFonts w:cstheme="minorHAnsi"/>
                <w:b/>
                <w:bCs/>
                <w:color w:val="000000"/>
              </w:rPr>
            </w:pPr>
          </w:p>
        </w:tc>
        <w:tc>
          <w:tcPr>
            <w:tcW w:w="1414" w:type="dxa"/>
            <w:hideMark/>
          </w:tcPr>
          <w:p w14:paraId="0CD95005" w14:textId="77777777" w:rsidR="00157681" w:rsidRPr="00053E35" w:rsidRDefault="00157681" w:rsidP="0074476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07DF9641" w14:textId="77777777" w:rsidR="00157681" w:rsidRPr="00053E35" w:rsidRDefault="00157681" w:rsidP="00744763">
            <w:pPr>
              <w:jc w:val="center"/>
              <w:rPr>
                <w:rFonts w:cstheme="minorHAnsi"/>
                <w:color w:val="000000"/>
              </w:rPr>
            </w:pPr>
            <w:r w:rsidRPr="00053E35">
              <w:rPr>
                <w:rFonts w:cstheme="minorHAnsi"/>
                <w:color w:val="000000"/>
              </w:rPr>
              <w:t>R$ 9,97</w:t>
            </w:r>
          </w:p>
        </w:tc>
        <w:tc>
          <w:tcPr>
            <w:tcW w:w="1291" w:type="dxa"/>
            <w:hideMark/>
          </w:tcPr>
          <w:p w14:paraId="2793E533" w14:textId="77777777" w:rsidR="00157681" w:rsidRPr="00053E35" w:rsidRDefault="00157681" w:rsidP="00744763">
            <w:pPr>
              <w:jc w:val="center"/>
              <w:rPr>
                <w:rFonts w:cstheme="minorHAnsi"/>
                <w:color w:val="000000"/>
              </w:rPr>
            </w:pPr>
            <w:r w:rsidRPr="00053E35">
              <w:rPr>
                <w:rFonts w:cstheme="minorHAnsi"/>
                <w:color w:val="000000"/>
              </w:rPr>
              <w:t>700 caixas de 1L</w:t>
            </w:r>
          </w:p>
        </w:tc>
        <w:tc>
          <w:tcPr>
            <w:tcW w:w="1414" w:type="dxa"/>
            <w:noWrap/>
            <w:hideMark/>
          </w:tcPr>
          <w:p w14:paraId="6FCCA819" w14:textId="77777777" w:rsidR="00157681" w:rsidRPr="00053E35" w:rsidRDefault="00157681" w:rsidP="00744763">
            <w:pPr>
              <w:jc w:val="center"/>
              <w:rPr>
                <w:rFonts w:cstheme="minorHAnsi"/>
                <w:color w:val="000000"/>
              </w:rPr>
            </w:pPr>
            <w:r w:rsidRPr="00053E35">
              <w:rPr>
                <w:rFonts w:cstheme="minorHAnsi"/>
                <w:color w:val="000000"/>
              </w:rPr>
              <w:t>R$ 6.979,00</w:t>
            </w:r>
          </w:p>
        </w:tc>
        <w:tc>
          <w:tcPr>
            <w:tcW w:w="1291" w:type="dxa"/>
          </w:tcPr>
          <w:p w14:paraId="1959A75E" w14:textId="77777777" w:rsidR="00157681" w:rsidRPr="00053E35" w:rsidRDefault="00157681" w:rsidP="0074476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F76845D"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157681" w:rsidRPr="00053E35" w14:paraId="656202B6" w14:textId="77777777" w:rsidTr="00744763">
        <w:trPr>
          <w:trHeight w:val="720"/>
          <w:jc w:val="center"/>
        </w:trPr>
        <w:tc>
          <w:tcPr>
            <w:tcW w:w="1336" w:type="dxa"/>
            <w:vMerge/>
            <w:hideMark/>
          </w:tcPr>
          <w:p w14:paraId="17131B8A" w14:textId="77777777" w:rsidR="00157681" w:rsidRPr="00053E35" w:rsidRDefault="00157681" w:rsidP="00744763">
            <w:pPr>
              <w:jc w:val="center"/>
              <w:rPr>
                <w:rFonts w:cstheme="minorHAnsi"/>
                <w:b/>
                <w:bCs/>
                <w:color w:val="000000"/>
              </w:rPr>
            </w:pPr>
          </w:p>
        </w:tc>
        <w:tc>
          <w:tcPr>
            <w:tcW w:w="1414" w:type="dxa"/>
            <w:hideMark/>
          </w:tcPr>
          <w:p w14:paraId="53144D4E" w14:textId="77777777" w:rsidR="00157681" w:rsidRPr="00053E35" w:rsidRDefault="00157681" w:rsidP="0074476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4CE690D0" w14:textId="77777777" w:rsidR="00157681" w:rsidRPr="00053E35" w:rsidRDefault="00157681" w:rsidP="00744763">
            <w:pPr>
              <w:jc w:val="center"/>
              <w:rPr>
                <w:rFonts w:cstheme="minorHAnsi"/>
                <w:color w:val="000000"/>
              </w:rPr>
            </w:pPr>
            <w:r w:rsidRPr="00053E35">
              <w:rPr>
                <w:rFonts w:cstheme="minorHAnsi"/>
                <w:color w:val="000000"/>
              </w:rPr>
              <w:t>R$ 10,15</w:t>
            </w:r>
          </w:p>
        </w:tc>
        <w:tc>
          <w:tcPr>
            <w:tcW w:w="1291" w:type="dxa"/>
            <w:hideMark/>
          </w:tcPr>
          <w:p w14:paraId="444E4F7B" w14:textId="77777777" w:rsidR="00157681" w:rsidRPr="00053E35" w:rsidRDefault="00157681" w:rsidP="00744763">
            <w:pPr>
              <w:jc w:val="center"/>
              <w:rPr>
                <w:rFonts w:cstheme="minorHAnsi"/>
                <w:color w:val="000000"/>
              </w:rPr>
            </w:pPr>
            <w:r w:rsidRPr="00053E35">
              <w:rPr>
                <w:rFonts w:cstheme="minorHAnsi"/>
                <w:color w:val="000000"/>
              </w:rPr>
              <w:t>700 caixas de 1L</w:t>
            </w:r>
          </w:p>
        </w:tc>
        <w:tc>
          <w:tcPr>
            <w:tcW w:w="1414" w:type="dxa"/>
            <w:noWrap/>
            <w:hideMark/>
          </w:tcPr>
          <w:p w14:paraId="0B4C0C4F" w14:textId="77777777" w:rsidR="00157681" w:rsidRPr="00053E35" w:rsidRDefault="00157681" w:rsidP="00744763">
            <w:pPr>
              <w:jc w:val="center"/>
              <w:rPr>
                <w:rFonts w:cstheme="minorHAnsi"/>
                <w:color w:val="000000"/>
              </w:rPr>
            </w:pPr>
            <w:r w:rsidRPr="00053E35">
              <w:rPr>
                <w:rFonts w:cstheme="minorHAnsi"/>
                <w:color w:val="000000"/>
              </w:rPr>
              <w:t>R$ 7.105,00</w:t>
            </w:r>
          </w:p>
        </w:tc>
        <w:tc>
          <w:tcPr>
            <w:tcW w:w="1291" w:type="dxa"/>
          </w:tcPr>
          <w:p w14:paraId="7F80F861" w14:textId="77777777" w:rsidR="00157681" w:rsidRPr="00053E35" w:rsidRDefault="00157681" w:rsidP="0074476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1C59E99"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157681" w:rsidRPr="00053E35" w14:paraId="6F370F90" w14:textId="77777777" w:rsidTr="00744763">
        <w:trPr>
          <w:trHeight w:val="720"/>
          <w:jc w:val="center"/>
        </w:trPr>
        <w:tc>
          <w:tcPr>
            <w:tcW w:w="1336" w:type="dxa"/>
            <w:vMerge/>
            <w:hideMark/>
          </w:tcPr>
          <w:p w14:paraId="7C0EE39E" w14:textId="77777777" w:rsidR="00157681" w:rsidRPr="00053E35" w:rsidRDefault="00157681" w:rsidP="00744763">
            <w:pPr>
              <w:jc w:val="center"/>
              <w:rPr>
                <w:rFonts w:cstheme="minorHAnsi"/>
                <w:b/>
                <w:bCs/>
                <w:color w:val="000000"/>
              </w:rPr>
            </w:pPr>
          </w:p>
        </w:tc>
        <w:tc>
          <w:tcPr>
            <w:tcW w:w="1414" w:type="dxa"/>
            <w:hideMark/>
          </w:tcPr>
          <w:p w14:paraId="623F2CFE" w14:textId="77777777" w:rsidR="00157681" w:rsidRPr="00053E35" w:rsidRDefault="00157681" w:rsidP="0074476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2CADEB36" w14:textId="77777777" w:rsidR="00157681" w:rsidRPr="00053E35" w:rsidRDefault="00157681" w:rsidP="00744763">
            <w:pPr>
              <w:jc w:val="center"/>
              <w:rPr>
                <w:rFonts w:cstheme="minorHAnsi"/>
                <w:color w:val="000000"/>
              </w:rPr>
            </w:pPr>
            <w:r w:rsidRPr="00053E35">
              <w:rPr>
                <w:rFonts w:cstheme="minorHAnsi"/>
                <w:color w:val="000000"/>
              </w:rPr>
              <w:t>R$ 9,97</w:t>
            </w:r>
          </w:p>
        </w:tc>
        <w:tc>
          <w:tcPr>
            <w:tcW w:w="1291" w:type="dxa"/>
            <w:hideMark/>
          </w:tcPr>
          <w:p w14:paraId="27252F6A" w14:textId="77777777" w:rsidR="00157681" w:rsidRPr="00053E35" w:rsidRDefault="00157681" w:rsidP="00744763">
            <w:pPr>
              <w:jc w:val="center"/>
              <w:rPr>
                <w:rFonts w:cstheme="minorHAnsi"/>
                <w:color w:val="000000"/>
              </w:rPr>
            </w:pPr>
            <w:r w:rsidRPr="00053E35">
              <w:rPr>
                <w:rFonts w:cstheme="minorHAnsi"/>
                <w:color w:val="000000"/>
              </w:rPr>
              <w:t>700 caixas de 1L</w:t>
            </w:r>
          </w:p>
        </w:tc>
        <w:tc>
          <w:tcPr>
            <w:tcW w:w="1414" w:type="dxa"/>
            <w:noWrap/>
            <w:hideMark/>
          </w:tcPr>
          <w:p w14:paraId="5898C335" w14:textId="77777777" w:rsidR="00157681" w:rsidRPr="00053E35" w:rsidRDefault="00157681" w:rsidP="00744763">
            <w:pPr>
              <w:jc w:val="center"/>
              <w:rPr>
                <w:rFonts w:cstheme="minorHAnsi"/>
                <w:color w:val="000000"/>
              </w:rPr>
            </w:pPr>
            <w:r w:rsidRPr="00053E35">
              <w:rPr>
                <w:rFonts w:cstheme="minorHAnsi"/>
                <w:color w:val="000000"/>
              </w:rPr>
              <w:t>R$ 6.979,00</w:t>
            </w:r>
          </w:p>
        </w:tc>
        <w:tc>
          <w:tcPr>
            <w:tcW w:w="1291" w:type="dxa"/>
          </w:tcPr>
          <w:p w14:paraId="7785AFF4" w14:textId="77777777" w:rsidR="00157681" w:rsidRPr="00053E35" w:rsidRDefault="00157681" w:rsidP="0074476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EBC0C77"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157681" w:rsidRPr="00053E35" w14:paraId="043146ED" w14:textId="77777777" w:rsidTr="00744763">
        <w:trPr>
          <w:trHeight w:val="720"/>
          <w:jc w:val="center"/>
        </w:trPr>
        <w:tc>
          <w:tcPr>
            <w:tcW w:w="1336" w:type="dxa"/>
            <w:vMerge/>
            <w:hideMark/>
          </w:tcPr>
          <w:p w14:paraId="2E5CFB74" w14:textId="77777777" w:rsidR="00157681" w:rsidRPr="00053E35" w:rsidRDefault="00157681" w:rsidP="00744763">
            <w:pPr>
              <w:jc w:val="center"/>
              <w:rPr>
                <w:rFonts w:cstheme="minorHAnsi"/>
                <w:b/>
                <w:bCs/>
                <w:color w:val="000000"/>
              </w:rPr>
            </w:pPr>
          </w:p>
        </w:tc>
        <w:tc>
          <w:tcPr>
            <w:tcW w:w="1414" w:type="dxa"/>
            <w:hideMark/>
          </w:tcPr>
          <w:p w14:paraId="40275999" w14:textId="77777777" w:rsidR="00157681" w:rsidRPr="00053E35" w:rsidRDefault="00157681" w:rsidP="0074476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40A50EDC" w14:textId="77777777" w:rsidR="00157681" w:rsidRPr="00053E35" w:rsidRDefault="00157681" w:rsidP="00744763">
            <w:pPr>
              <w:jc w:val="center"/>
              <w:rPr>
                <w:rFonts w:cstheme="minorHAnsi"/>
                <w:color w:val="000000"/>
              </w:rPr>
            </w:pPr>
            <w:r w:rsidRPr="00053E35">
              <w:rPr>
                <w:rFonts w:cstheme="minorHAnsi"/>
                <w:color w:val="000000"/>
              </w:rPr>
              <w:t>R$ 9,97</w:t>
            </w:r>
          </w:p>
        </w:tc>
        <w:tc>
          <w:tcPr>
            <w:tcW w:w="1291" w:type="dxa"/>
            <w:hideMark/>
          </w:tcPr>
          <w:p w14:paraId="1737E451" w14:textId="77777777" w:rsidR="00157681" w:rsidRPr="00053E35" w:rsidRDefault="00157681" w:rsidP="00744763">
            <w:pPr>
              <w:jc w:val="center"/>
              <w:rPr>
                <w:rFonts w:cstheme="minorHAnsi"/>
                <w:color w:val="000000"/>
              </w:rPr>
            </w:pPr>
            <w:r w:rsidRPr="00053E35">
              <w:rPr>
                <w:rFonts w:cstheme="minorHAnsi"/>
                <w:color w:val="000000"/>
              </w:rPr>
              <w:t>700 caixas de 1L</w:t>
            </w:r>
          </w:p>
        </w:tc>
        <w:tc>
          <w:tcPr>
            <w:tcW w:w="1414" w:type="dxa"/>
            <w:noWrap/>
            <w:hideMark/>
          </w:tcPr>
          <w:p w14:paraId="563EBB76" w14:textId="77777777" w:rsidR="00157681" w:rsidRPr="00053E35" w:rsidRDefault="00157681" w:rsidP="00744763">
            <w:pPr>
              <w:jc w:val="center"/>
              <w:rPr>
                <w:rFonts w:cstheme="minorHAnsi"/>
                <w:color w:val="000000"/>
              </w:rPr>
            </w:pPr>
            <w:r w:rsidRPr="00053E35">
              <w:rPr>
                <w:rFonts w:cstheme="minorHAnsi"/>
                <w:color w:val="000000"/>
              </w:rPr>
              <w:t>R$ 6.979,00</w:t>
            </w:r>
          </w:p>
        </w:tc>
        <w:tc>
          <w:tcPr>
            <w:tcW w:w="1291" w:type="dxa"/>
          </w:tcPr>
          <w:p w14:paraId="3FAA7502" w14:textId="77777777" w:rsidR="00157681" w:rsidRPr="00053E35" w:rsidRDefault="00157681" w:rsidP="0074476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0957B116" w14:textId="77777777" w:rsidR="00157681" w:rsidRPr="00053E35" w:rsidRDefault="00157681" w:rsidP="0074476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157681" w:rsidRPr="00053E35" w14:paraId="656EF2E9" w14:textId="77777777" w:rsidTr="00744763">
        <w:trPr>
          <w:trHeight w:val="720"/>
          <w:jc w:val="center"/>
        </w:trPr>
        <w:tc>
          <w:tcPr>
            <w:tcW w:w="6758" w:type="dxa"/>
            <w:gridSpan w:val="5"/>
          </w:tcPr>
          <w:p w14:paraId="717AB2D5"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0B2B9330" w14:textId="77777777" w:rsidR="00157681" w:rsidRPr="00053E35" w:rsidRDefault="00157681" w:rsidP="0074476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21BA4B04"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02DCA33C" w14:textId="77777777" w:rsidR="00157681" w:rsidRPr="00053E35" w:rsidRDefault="00157681" w:rsidP="00744763">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157681" w:rsidRPr="00053E35" w14:paraId="355254F9" w14:textId="77777777" w:rsidTr="00744763">
        <w:trPr>
          <w:trHeight w:val="720"/>
          <w:jc w:val="center"/>
        </w:trPr>
        <w:tc>
          <w:tcPr>
            <w:tcW w:w="1336" w:type="dxa"/>
            <w:vMerge w:val="restart"/>
          </w:tcPr>
          <w:p w14:paraId="6C69C4BD" w14:textId="77777777" w:rsidR="00157681" w:rsidRPr="00053E35" w:rsidRDefault="00157681" w:rsidP="00744763">
            <w:pPr>
              <w:jc w:val="center"/>
              <w:rPr>
                <w:rFonts w:cstheme="minorHAnsi"/>
                <w:b/>
                <w:bCs/>
                <w:color w:val="000000"/>
              </w:rPr>
            </w:pPr>
            <w:r w:rsidRPr="00053E35">
              <w:rPr>
                <w:rFonts w:cstheme="minorHAnsi"/>
                <w:b/>
                <w:bCs/>
                <w:color w:val="000000"/>
              </w:rPr>
              <w:t>GRUPO 07</w:t>
            </w:r>
          </w:p>
        </w:tc>
        <w:tc>
          <w:tcPr>
            <w:tcW w:w="1414" w:type="dxa"/>
            <w:hideMark/>
          </w:tcPr>
          <w:p w14:paraId="30AD6D50" w14:textId="77777777" w:rsidR="00157681" w:rsidRPr="00053E35" w:rsidRDefault="00157681" w:rsidP="0074476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08476A36" w14:textId="77777777" w:rsidR="00157681" w:rsidRPr="00053E35" w:rsidRDefault="00157681" w:rsidP="00744763">
            <w:pPr>
              <w:jc w:val="center"/>
              <w:rPr>
                <w:rFonts w:cstheme="minorHAnsi"/>
                <w:color w:val="000000"/>
              </w:rPr>
            </w:pPr>
            <w:r w:rsidRPr="00053E35">
              <w:rPr>
                <w:rFonts w:cstheme="minorHAnsi"/>
                <w:color w:val="000000"/>
              </w:rPr>
              <w:t>R$ 0,68</w:t>
            </w:r>
          </w:p>
        </w:tc>
        <w:tc>
          <w:tcPr>
            <w:tcW w:w="1291" w:type="dxa"/>
            <w:hideMark/>
          </w:tcPr>
          <w:p w14:paraId="36C24C6B" w14:textId="77777777" w:rsidR="00157681" w:rsidRPr="00053E35" w:rsidRDefault="00157681" w:rsidP="00744763">
            <w:pPr>
              <w:jc w:val="center"/>
              <w:rPr>
                <w:rFonts w:cstheme="minorHAnsi"/>
                <w:color w:val="000000"/>
              </w:rPr>
            </w:pPr>
            <w:r w:rsidRPr="00053E35">
              <w:rPr>
                <w:rFonts w:cstheme="minorHAnsi"/>
                <w:color w:val="000000"/>
              </w:rPr>
              <w:t>10.000 unidades</w:t>
            </w:r>
          </w:p>
        </w:tc>
        <w:tc>
          <w:tcPr>
            <w:tcW w:w="1414" w:type="dxa"/>
            <w:noWrap/>
            <w:hideMark/>
          </w:tcPr>
          <w:p w14:paraId="56FA848E" w14:textId="77777777" w:rsidR="00157681" w:rsidRPr="00053E35" w:rsidRDefault="00157681" w:rsidP="00744763">
            <w:pPr>
              <w:jc w:val="center"/>
              <w:rPr>
                <w:rFonts w:cstheme="minorHAnsi"/>
                <w:color w:val="000000"/>
              </w:rPr>
            </w:pPr>
            <w:r w:rsidRPr="00053E35">
              <w:rPr>
                <w:rFonts w:cstheme="minorHAnsi"/>
                <w:color w:val="000000"/>
              </w:rPr>
              <w:t>R$ 6.800,00</w:t>
            </w:r>
          </w:p>
        </w:tc>
        <w:tc>
          <w:tcPr>
            <w:tcW w:w="1291" w:type="dxa"/>
          </w:tcPr>
          <w:p w14:paraId="63BC13B3" w14:textId="77777777" w:rsidR="00157681" w:rsidRPr="00053E35" w:rsidRDefault="00157681" w:rsidP="0074476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414CAB3F" w14:textId="77777777" w:rsidR="00157681" w:rsidRPr="00053E35" w:rsidRDefault="00157681" w:rsidP="00744763">
            <w:pPr>
              <w:jc w:val="center"/>
              <w:rPr>
                <w:rFonts w:cstheme="minorHAnsi"/>
                <w:color w:val="000000"/>
              </w:rPr>
            </w:pPr>
            <w:r>
              <w:rPr>
                <w:rFonts w:cstheme="minorHAnsi"/>
                <w:color w:val="000000"/>
              </w:rPr>
              <w:t>R$ 34.000,00</w:t>
            </w:r>
          </w:p>
        </w:tc>
      </w:tr>
      <w:tr w:rsidR="00157681" w:rsidRPr="00053E35" w14:paraId="6B399A09" w14:textId="77777777" w:rsidTr="00744763">
        <w:trPr>
          <w:trHeight w:val="720"/>
          <w:jc w:val="center"/>
        </w:trPr>
        <w:tc>
          <w:tcPr>
            <w:tcW w:w="1336" w:type="dxa"/>
            <w:vMerge/>
          </w:tcPr>
          <w:p w14:paraId="32929A11" w14:textId="77777777" w:rsidR="00157681" w:rsidRPr="00053E35" w:rsidRDefault="00157681" w:rsidP="00744763">
            <w:pPr>
              <w:jc w:val="center"/>
              <w:rPr>
                <w:rFonts w:cstheme="minorHAnsi"/>
                <w:color w:val="000000"/>
              </w:rPr>
            </w:pPr>
          </w:p>
        </w:tc>
        <w:tc>
          <w:tcPr>
            <w:tcW w:w="1414" w:type="dxa"/>
            <w:hideMark/>
          </w:tcPr>
          <w:p w14:paraId="3D2D4E33" w14:textId="77777777" w:rsidR="00157681" w:rsidRPr="00053E35" w:rsidRDefault="00157681" w:rsidP="0074476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0E1DD412" w14:textId="77777777" w:rsidR="00157681" w:rsidRPr="00053E35" w:rsidRDefault="00157681" w:rsidP="00744763">
            <w:pPr>
              <w:jc w:val="center"/>
              <w:rPr>
                <w:rFonts w:cstheme="minorHAnsi"/>
                <w:color w:val="000000"/>
              </w:rPr>
            </w:pPr>
            <w:r w:rsidRPr="00053E35">
              <w:rPr>
                <w:rFonts w:cstheme="minorHAnsi"/>
                <w:color w:val="000000"/>
              </w:rPr>
              <w:t>R$ 0,80</w:t>
            </w:r>
          </w:p>
        </w:tc>
        <w:tc>
          <w:tcPr>
            <w:tcW w:w="1291" w:type="dxa"/>
            <w:hideMark/>
          </w:tcPr>
          <w:p w14:paraId="295D6C57" w14:textId="77777777" w:rsidR="00157681" w:rsidRPr="00053E35" w:rsidRDefault="00157681" w:rsidP="00744763">
            <w:pPr>
              <w:jc w:val="center"/>
              <w:rPr>
                <w:rFonts w:cstheme="minorHAnsi"/>
                <w:color w:val="000000"/>
              </w:rPr>
            </w:pPr>
            <w:r w:rsidRPr="00053E35">
              <w:rPr>
                <w:rFonts w:cstheme="minorHAnsi"/>
                <w:color w:val="000000"/>
              </w:rPr>
              <w:t>10.000 unidades</w:t>
            </w:r>
          </w:p>
        </w:tc>
        <w:tc>
          <w:tcPr>
            <w:tcW w:w="1414" w:type="dxa"/>
            <w:noWrap/>
            <w:hideMark/>
          </w:tcPr>
          <w:p w14:paraId="0012091F" w14:textId="77777777" w:rsidR="00157681" w:rsidRPr="00053E35" w:rsidRDefault="00157681" w:rsidP="00744763">
            <w:pPr>
              <w:jc w:val="center"/>
              <w:rPr>
                <w:rFonts w:cstheme="minorHAnsi"/>
                <w:color w:val="000000"/>
              </w:rPr>
            </w:pPr>
            <w:r w:rsidRPr="00053E35">
              <w:rPr>
                <w:rFonts w:cstheme="minorHAnsi"/>
                <w:color w:val="000000"/>
              </w:rPr>
              <w:t>R$ 8.000,00</w:t>
            </w:r>
          </w:p>
        </w:tc>
        <w:tc>
          <w:tcPr>
            <w:tcW w:w="1291" w:type="dxa"/>
          </w:tcPr>
          <w:p w14:paraId="4EF490A0" w14:textId="77777777" w:rsidR="00157681" w:rsidRPr="00053E35" w:rsidRDefault="00157681" w:rsidP="0074476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175D23F8" w14:textId="77777777" w:rsidR="00157681" w:rsidRPr="00053E35" w:rsidRDefault="00157681" w:rsidP="00744763">
            <w:pPr>
              <w:jc w:val="center"/>
              <w:rPr>
                <w:rFonts w:cstheme="minorHAnsi"/>
                <w:color w:val="000000"/>
              </w:rPr>
            </w:pPr>
            <w:r>
              <w:rPr>
                <w:rFonts w:cstheme="minorHAnsi"/>
                <w:color w:val="000000"/>
              </w:rPr>
              <w:t>R$ 40.000,00</w:t>
            </w:r>
          </w:p>
        </w:tc>
      </w:tr>
      <w:tr w:rsidR="00157681" w:rsidRPr="00053E35" w14:paraId="34F0ABA4" w14:textId="77777777" w:rsidTr="00744763">
        <w:trPr>
          <w:trHeight w:val="960"/>
          <w:jc w:val="center"/>
        </w:trPr>
        <w:tc>
          <w:tcPr>
            <w:tcW w:w="1336" w:type="dxa"/>
            <w:vMerge/>
          </w:tcPr>
          <w:p w14:paraId="1BD74D46" w14:textId="77777777" w:rsidR="00157681" w:rsidRPr="00053E35" w:rsidRDefault="00157681" w:rsidP="00744763">
            <w:pPr>
              <w:jc w:val="center"/>
              <w:rPr>
                <w:rFonts w:cstheme="minorHAnsi"/>
                <w:color w:val="000000"/>
              </w:rPr>
            </w:pPr>
          </w:p>
        </w:tc>
        <w:tc>
          <w:tcPr>
            <w:tcW w:w="1414" w:type="dxa"/>
            <w:hideMark/>
          </w:tcPr>
          <w:p w14:paraId="2DBC2F9A" w14:textId="77777777" w:rsidR="00157681" w:rsidRPr="00053E35" w:rsidRDefault="00157681" w:rsidP="0074476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277AF120" w14:textId="77777777" w:rsidR="00157681" w:rsidRPr="00053E35" w:rsidRDefault="00157681" w:rsidP="00744763">
            <w:pPr>
              <w:jc w:val="center"/>
              <w:rPr>
                <w:rFonts w:cstheme="minorHAnsi"/>
                <w:color w:val="000000"/>
              </w:rPr>
            </w:pPr>
            <w:r w:rsidRPr="00053E35">
              <w:rPr>
                <w:rFonts w:cstheme="minorHAnsi"/>
                <w:color w:val="000000"/>
              </w:rPr>
              <w:t>R$ 1,00</w:t>
            </w:r>
          </w:p>
        </w:tc>
        <w:tc>
          <w:tcPr>
            <w:tcW w:w="1291" w:type="dxa"/>
            <w:hideMark/>
          </w:tcPr>
          <w:p w14:paraId="32812BB9" w14:textId="77777777" w:rsidR="00157681" w:rsidRPr="00053E35" w:rsidRDefault="00157681" w:rsidP="00744763">
            <w:pPr>
              <w:jc w:val="center"/>
              <w:rPr>
                <w:rFonts w:cstheme="minorHAnsi"/>
                <w:color w:val="000000"/>
              </w:rPr>
            </w:pPr>
            <w:r w:rsidRPr="00053E35">
              <w:rPr>
                <w:rFonts w:cstheme="minorHAnsi"/>
                <w:color w:val="000000"/>
              </w:rPr>
              <w:t>10.000 unidades</w:t>
            </w:r>
          </w:p>
        </w:tc>
        <w:tc>
          <w:tcPr>
            <w:tcW w:w="1414" w:type="dxa"/>
            <w:noWrap/>
            <w:hideMark/>
          </w:tcPr>
          <w:p w14:paraId="20771C8B" w14:textId="77777777" w:rsidR="00157681" w:rsidRPr="00053E35" w:rsidRDefault="00157681" w:rsidP="00744763">
            <w:pPr>
              <w:jc w:val="center"/>
              <w:rPr>
                <w:rFonts w:cstheme="minorHAnsi"/>
                <w:color w:val="000000"/>
              </w:rPr>
            </w:pPr>
            <w:r w:rsidRPr="00053E35">
              <w:rPr>
                <w:rFonts w:cstheme="minorHAnsi"/>
                <w:color w:val="000000"/>
              </w:rPr>
              <w:t>R$ 10.000,00</w:t>
            </w:r>
          </w:p>
        </w:tc>
        <w:tc>
          <w:tcPr>
            <w:tcW w:w="1291" w:type="dxa"/>
          </w:tcPr>
          <w:p w14:paraId="148ECD27" w14:textId="77777777" w:rsidR="00157681" w:rsidRPr="00053E35" w:rsidRDefault="00157681" w:rsidP="0074476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4560FDAD" w14:textId="77777777" w:rsidR="00157681" w:rsidRPr="00053E35" w:rsidRDefault="00157681" w:rsidP="00744763">
            <w:pPr>
              <w:jc w:val="center"/>
              <w:rPr>
                <w:rFonts w:cstheme="minorHAnsi"/>
                <w:color w:val="000000"/>
              </w:rPr>
            </w:pPr>
            <w:r>
              <w:rPr>
                <w:rFonts w:cstheme="minorHAnsi"/>
                <w:color w:val="000000"/>
              </w:rPr>
              <w:t>R$ 50.000,00</w:t>
            </w:r>
          </w:p>
        </w:tc>
      </w:tr>
      <w:tr w:rsidR="00157681" w:rsidRPr="00053E35" w14:paraId="0E4028FA" w14:textId="77777777" w:rsidTr="00744763">
        <w:trPr>
          <w:trHeight w:val="732"/>
          <w:jc w:val="center"/>
        </w:trPr>
        <w:tc>
          <w:tcPr>
            <w:tcW w:w="1336" w:type="dxa"/>
            <w:vMerge/>
          </w:tcPr>
          <w:p w14:paraId="0FF58B99" w14:textId="77777777" w:rsidR="00157681" w:rsidRPr="00053E35" w:rsidRDefault="00157681" w:rsidP="00744763">
            <w:pPr>
              <w:jc w:val="center"/>
              <w:rPr>
                <w:rFonts w:cstheme="minorHAnsi"/>
                <w:color w:val="000000"/>
              </w:rPr>
            </w:pPr>
          </w:p>
        </w:tc>
        <w:tc>
          <w:tcPr>
            <w:tcW w:w="1414" w:type="dxa"/>
            <w:hideMark/>
          </w:tcPr>
          <w:p w14:paraId="59F917F7" w14:textId="77777777" w:rsidR="00157681" w:rsidRPr="00053E35" w:rsidRDefault="00157681" w:rsidP="0074476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44193F17" w14:textId="77777777" w:rsidR="00157681" w:rsidRPr="00053E35" w:rsidRDefault="00157681" w:rsidP="00744763">
            <w:pPr>
              <w:jc w:val="center"/>
              <w:rPr>
                <w:rFonts w:cstheme="minorHAnsi"/>
                <w:color w:val="000000"/>
              </w:rPr>
            </w:pPr>
            <w:r w:rsidRPr="00053E35">
              <w:rPr>
                <w:rFonts w:cstheme="minorHAnsi"/>
                <w:color w:val="000000"/>
              </w:rPr>
              <w:t>R$ 1,37</w:t>
            </w:r>
          </w:p>
        </w:tc>
        <w:tc>
          <w:tcPr>
            <w:tcW w:w="1291" w:type="dxa"/>
            <w:hideMark/>
          </w:tcPr>
          <w:p w14:paraId="17961F76" w14:textId="77777777" w:rsidR="00157681" w:rsidRPr="00053E35" w:rsidRDefault="00157681" w:rsidP="00744763">
            <w:pPr>
              <w:jc w:val="center"/>
              <w:rPr>
                <w:rFonts w:cstheme="minorHAnsi"/>
                <w:color w:val="000000"/>
              </w:rPr>
            </w:pPr>
            <w:r w:rsidRPr="00053E35">
              <w:rPr>
                <w:rFonts w:cstheme="minorHAnsi"/>
                <w:color w:val="000000"/>
              </w:rPr>
              <w:t>10.000 unidades</w:t>
            </w:r>
          </w:p>
        </w:tc>
        <w:tc>
          <w:tcPr>
            <w:tcW w:w="1414" w:type="dxa"/>
            <w:noWrap/>
            <w:hideMark/>
          </w:tcPr>
          <w:p w14:paraId="7541BDFE" w14:textId="77777777" w:rsidR="00157681" w:rsidRPr="00053E35" w:rsidRDefault="00157681" w:rsidP="00744763">
            <w:pPr>
              <w:jc w:val="center"/>
              <w:rPr>
                <w:rFonts w:cstheme="minorHAnsi"/>
                <w:color w:val="000000"/>
              </w:rPr>
            </w:pPr>
            <w:r w:rsidRPr="00053E35">
              <w:rPr>
                <w:rFonts w:cstheme="minorHAnsi"/>
                <w:color w:val="000000"/>
              </w:rPr>
              <w:t>R$ 13.700,00</w:t>
            </w:r>
          </w:p>
        </w:tc>
        <w:tc>
          <w:tcPr>
            <w:tcW w:w="1291" w:type="dxa"/>
          </w:tcPr>
          <w:p w14:paraId="7622A817" w14:textId="77777777" w:rsidR="00157681" w:rsidRPr="00053E35" w:rsidRDefault="00157681" w:rsidP="0074476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2A976D13" w14:textId="77777777" w:rsidR="00157681" w:rsidRPr="00053E35" w:rsidRDefault="00157681" w:rsidP="00744763">
            <w:pPr>
              <w:jc w:val="center"/>
              <w:rPr>
                <w:rFonts w:cstheme="minorHAnsi"/>
                <w:color w:val="000000"/>
              </w:rPr>
            </w:pPr>
            <w:r>
              <w:rPr>
                <w:rFonts w:cstheme="minorHAnsi"/>
                <w:color w:val="000000"/>
              </w:rPr>
              <w:t>R$ 68.500,00</w:t>
            </w:r>
          </w:p>
        </w:tc>
      </w:tr>
      <w:tr w:rsidR="00157681" w:rsidRPr="00053E35" w14:paraId="464C5751" w14:textId="77777777" w:rsidTr="00744763">
        <w:trPr>
          <w:trHeight w:val="732"/>
          <w:jc w:val="center"/>
        </w:trPr>
        <w:tc>
          <w:tcPr>
            <w:tcW w:w="6758" w:type="dxa"/>
            <w:gridSpan w:val="5"/>
          </w:tcPr>
          <w:p w14:paraId="4E70C5B4"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575D5DC9" w14:textId="77777777" w:rsidR="00157681" w:rsidRPr="00053E35" w:rsidRDefault="00157681" w:rsidP="0074476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33E3C83B" w14:textId="77777777" w:rsidR="00157681" w:rsidRPr="00053E35" w:rsidRDefault="00157681" w:rsidP="0074476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44853B9A" w14:textId="77777777" w:rsidR="00157681" w:rsidRDefault="00157681" w:rsidP="0074476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157681" w:rsidRPr="00053E35" w14:paraId="5C2D9C99" w14:textId="77777777" w:rsidTr="00744763">
        <w:trPr>
          <w:trHeight w:val="732"/>
          <w:jc w:val="center"/>
        </w:trPr>
        <w:tc>
          <w:tcPr>
            <w:tcW w:w="6758" w:type="dxa"/>
            <w:gridSpan w:val="5"/>
          </w:tcPr>
          <w:p w14:paraId="79BE8621" w14:textId="77777777" w:rsidR="00157681" w:rsidRPr="00053E35" w:rsidRDefault="00157681" w:rsidP="00744763">
            <w:pPr>
              <w:jc w:val="center"/>
              <w:rPr>
                <w:rFonts w:cstheme="minorHAnsi"/>
                <w:b/>
                <w:bCs/>
                <w:color w:val="000000"/>
              </w:rPr>
            </w:pPr>
          </w:p>
          <w:p w14:paraId="1D2C99AD" w14:textId="77777777" w:rsidR="00157681" w:rsidRPr="00053E35" w:rsidRDefault="00157681" w:rsidP="00744763">
            <w:pPr>
              <w:jc w:val="center"/>
              <w:rPr>
                <w:rFonts w:cstheme="minorHAnsi"/>
                <w:color w:val="000000"/>
              </w:rPr>
            </w:pPr>
            <w:r>
              <w:rPr>
                <w:rFonts w:cstheme="minorHAnsi"/>
                <w:b/>
                <w:bCs/>
                <w:color w:val="000000"/>
              </w:rPr>
              <w:t>VALOR GLOBAL GERAL ESTIMADO PARA  12 MESES</w:t>
            </w:r>
          </w:p>
          <w:p w14:paraId="531034B9" w14:textId="77777777" w:rsidR="00157681" w:rsidRPr="00053E35" w:rsidRDefault="00157681" w:rsidP="00744763">
            <w:pPr>
              <w:jc w:val="center"/>
              <w:rPr>
                <w:rFonts w:cstheme="minorHAnsi"/>
                <w:color w:val="000000"/>
              </w:rPr>
            </w:pPr>
            <w:r w:rsidRPr="00053E35">
              <w:rPr>
                <w:rFonts w:cstheme="minorHAnsi"/>
                <w:b/>
                <w:bCs/>
                <w:color w:val="000000"/>
              </w:rPr>
              <w:t>R$ 179.408,60</w:t>
            </w:r>
          </w:p>
        </w:tc>
        <w:tc>
          <w:tcPr>
            <w:tcW w:w="2594" w:type="dxa"/>
            <w:gridSpan w:val="2"/>
          </w:tcPr>
          <w:p w14:paraId="2FC383DC" w14:textId="77777777" w:rsidR="00157681" w:rsidRDefault="00157681" w:rsidP="00744763">
            <w:pPr>
              <w:jc w:val="center"/>
              <w:rPr>
                <w:rFonts w:cstheme="minorHAnsi"/>
                <w:b/>
                <w:bCs/>
                <w:color w:val="000000"/>
              </w:rPr>
            </w:pPr>
            <w:r>
              <w:rPr>
                <w:rFonts w:cstheme="minorHAnsi"/>
                <w:b/>
                <w:bCs/>
                <w:color w:val="000000"/>
              </w:rPr>
              <w:t>VALOR GLOBAL GERAL ESTIMADO PARA 60 MESES</w:t>
            </w:r>
          </w:p>
          <w:p w14:paraId="7AA662EA" w14:textId="77777777" w:rsidR="00157681" w:rsidRPr="00053E35" w:rsidRDefault="00157681" w:rsidP="00744763">
            <w:pPr>
              <w:jc w:val="center"/>
              <w:rPr>
                <w:rFonts w:cstheme="minorHAnsi"/>
                <w:b/>
                <w:bCs/>
                <w:color w:val="000000"/>
              </w:rPr>
            </w:pPr>
            <w:r>
              <w:rPr>
                <w:rFonts w:cstheme="minorHAnsi"/>
                <w:b/>
                <w:bCs/>
                <w:color w:val="000000"/>
              </w:rPr>
              <w:t>R$ 897.043,00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6"/>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9385A0A" w14:textId="136E1A1F" w:rsidR="00BA5A28" w:rsidRDefault="00BA5A28" w:rsidP="00C53207">
      <w:pPr>
        <w:rPr>
          <w:color w:val="000000" w:themeColor="text1"/>
          <w:sz w:val="24"/>
          <w:szCs w:val="24"/>
        </w:rPr>
      </w:pPr>
    </w:p>
    <w:p w14:paraId="76328F06" w14:textId="77777777" w:rsidR="00157681" w:rsidRPr="004422BA" w:rsidRDefault="00157681" w:rsidP="00157681">
      <w:pPr>
        <w:spacing w:line="240" w:lineRule="auto"/>
        <w:jc w:val="both"/>
      </w:pPr>
      <w:r w:rsidRPr="004422BA">
        <w:rPr>
          <w:b/>
          <w:bCs/>
        </w:rPr>
        <w:t xml:space="preserve">CAC: </w:t>
      </w:r>
      <w:r w:rsidRPr="004422BA">
        <w:t>R$ 27.626,54</w:t>
      </w:r>
    </w:p>
    <w:p w14:paraId="0CA5CF0C" w14:textId="77777777" w:rsidR="00157681" w:rsidRPr="004422BA" w:rsidRDefault="00157681" w:rsidP="00157681">
      <w:pPr>
        <w:spacing w:line="240" w:lineRule="auto"/>
        <w:jc w:val="both"/>
      </w:pPr>
      <w:r w:rsidRPr="004422BA">
        <w:rPr>
          <w:b/>
          <w:bCs/>
        </w:rPr>
        <w:t xml:space="preserve">PROCON: </w:t>
      </w:r>
      <w:r w:rsidRPr="004422BA">
        <w:t>R$ 13.849,78</w:t>
      </w:r>
    </w:p>
    <w:p w14:paraId="5004A832" w14:textId="77777777" w:rsidR="00157681" w:rsidRPr="004422BA" w:rsidRDefault="00157681" w:rsidP="00157681">
      <w:pPr>
        <w:spacing w:line="240" w:lineRule="auto"/>
        <w:jc w:val="both"/>
      </w:pPr>
      <w:r w:rsidRPr="004422BA">
        <w:rPr>
          <w:b/>
          <w:bCs/>
        </w:rPr>
        <w:t xml:space="preserve">UAI: </w:t>
      </w:r>
      <w:r w:rsidRPr="004422BA">
        <w:t>R$ 53.317,07</w:t>
      </w:r>
    </w:p>
    <w:p w14:paraId="5DB55FC7" w14:textId="77777777" w:rsidR="00157681" w:rsidRPr="004422BA" w:rsidRDefault="00157681" w:rsidP="00157681">
      <w:pPr>
        <w:spacing w:line="240" w:lineRule="auto"/>
        <w:jc w:val="both"/>
      </w:pPr>
      <w:r w:rsidRPr="004422BA">
        <w:rPr>
          <w:b/>
          <w:bCs/>
        </w:rPr>
        <w:t xml:space="preserve">ADM: </w:t>
      </w:r>
      <w:r w:rsidRPr="004422BA">
        <w:t>R$ 84.615,21</w:t>
      </w:r>
    </w:p>
    <w:p w14:paraId="14923564" w14:textId="77777777" w:rsidR="00C53207" w:rsidRPr="00C53207" w:rsidRDefault="00C53207" w:rsidP="00C53207"/>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7"/>
    <w:bookmarkEnd w:id="8"/>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8384" w:type="dxa"/>
        <w:tblLook w:val="04A0" w:firstRow="1" w:lastRow="0" w:firstColumn="1" w:lastColumn="0" w:noHBand="0" w:noVBand="1"/>
      </w:tblPr>
      <w:tblGrid>
        <w:gridCol w:w="6542"/>
        <w:gridCol w:w="1842"/>
      </w:tblGrid>
      <w:tr w:rsidR="00157681" w:rsidRPr="001C2EBD" w14:paraId="6AFDAA7B" w14:textId="77777777" w:rsidTr="00744763">
        <w:trPr>
          <w:trHeight w:val="744"/>
        </w:trPr>
        <w:tc>
          <w:tcPr>
            <w:tcW w:w="6542" w:type="dxa"/>
            <w:hideMark/>
          </w:tcPr>
          <w:p w14:paraId="68A1BD59" w14:textId="77777777" w:rsidR="00157681" w:rsidRPr="001C2EBD" w:rsidRDefault="00157681" w:rsidP="00744763">
            <w:pPr>
              <w:jc w:val="center"/>
              <w:rPr>
                <w:rFonts w:ascii="Arial" w:hAnsi="Arial" w:cs="Arial"/>
                <w:b/>
                <w:bCs/>
                <w:color w:val="000000"/>
                <w:sz w:val="24"/>
                <w:szCs w:val="24"/>
              </w:rPr>
            </w:pPr>
            <w:r w:rsidRPr="001C2EBD">
              <w:rPr>
                <w:rFonts w:ascii="Arial" w:hAnsi="Arial" w:cs="Arial"/>
                <w:b/>
                <w:bCs/>
                <w:color w:val="000000"/>
              </w:rPr>
              <w:t>DESCRIÇÃO</w:t>
            </w:r>
          </w:p>
        </w:tc>
        <w:tc>
          <w:tcPr>
            <w:tcW w:w="1842" w:type="dxa"/>
          </w:tcPr>
          <w:p w14:paraId="1FE9E4DD" w14:textId="77777777" w:rsidR="00157681" w:rsidRPr="001C2EBD" w:rsidRDefault="00157681" w:rsidP="00744763">
            <w:pPr>
              <w:jc w:val="center"/>
              <w:rPr>
                <w:rFonts w:ascii="Arial" w:hAnsi="Arial" w:cs="Arial"/>
                <w:b/>
                <w:bCs/>
                <w:color w:val="000000"/>
                <w:sz w:val="24"/>
                <w:szCs w:val="24"/>
              </w:rPr>
            </w:pPr>
            <w:r w:rsidRPr="001C2EBD">
              <w:rPr>
                <w:rFonts w:ascii="Arial" w:hAnsi="Arial" w:cs="Arial"/>
                <w:b/>
                <w:bCs/>
                <w:color w:val="000000"/>
              </w:rPr>
              <w:t>PAC</w:t>
            </w:r>
          </w:p>
        </w:tc>
      </w:tr>
      <w:tr w:rsidR="00157681" w:rsidRPr="001C2EBD" w14:paraId="2A256D0E" w14:textId="77777777" w:rsidTr="00744763">
        <w:trPr>
          <w:trHeight w:val="931"/>
        </w:trPr>
        <w:tc>
          <w:tcPr>
            <w:tcW w:w="6542" w:type="dxa"/>
            <w:hideMark/>
          </w:tcPr>
          <w:p w14:paraId="2082135E"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Achocolatado em pó, com leite em pó desnatado, sem aroma sintético idêntico ao natural de baunilha, pote com peso líquido mínimo de 350g.</w:t>
            </w:r>
          </w:p>
        </w:tc>
        <w:tc>
          <w:tcPr>
            <w:tcW w:w="1842" w:type="dxa"/>
            <w:noWrap/>
          </w:tcPr>
          <w:p w14:paraId="392DB92B"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065</w:t>
            </w:r>
          </w:p>
        </w:tc>
      </w:tr>
      <w:tr w:rsidR="00157681" w:rsidRPr="001C2EBD" w14:paraId="0851C98B" w14:textId="77777777" w:rsidTr="00744763">
        <w:trPr>
          <w:trHeight w:val="845"/>
        </w:trPr>
        <w:tc>
          <w:tcPr>
            <w:tcW w:w="6542" w:type="dxa"/>
            <w:hideMark/>
          </w:tcPr>
          <w:p w14:paraId="78D5820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Açúcar refinado, super branco</w:t>
            </w:r>
          </w:p>
        </w:tc>
        <w:tc>
          <w:tcPr>
            <w:tcW w:w="1842" w:type="dxa"/>
            <w:noWrap/>
          </w:tcPr>
          <w:p w14:paraId="31EA65D7"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066</w:t>
            </w:r>
          </w:p>
        </w:tc>
      </w:tr>
      <w:tr w:rsidR="00157681" w:rsidRPr="001C2EBD" w14:paraId="07C4AC2D" w14:textId="77777777" w:rsidTr="00744763">
        <w:trPr>
          <w:trHeight w:val="720"/>
        </w:trPr>
        <w:tc>
          <w:tcPr>
            <w:tcW w:w="6542" w:type="dxa"/>
            <w:hideMark/>
          </w:tcPr>
          <w:p w14:paraId="44AD8435"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Adoçante liquido stevia. Frasco mínimo de 80ml</w:t>
            </w:r>
          </w:p>
        </w:tc>
        <w:tc>
          <w:tcPr>
            <w:tcW w:w="1842" w:type="dxa"/>
            <w:noWrap/>
          </w:tcPr>
          <w:p w14:paraId="4FB5AD4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067</w:t>
            </w:r>
          </w:p>
        </w:tc>
      </w:tr>
      <w:tr w:rsidR="00157681" w:rsidRPr="001C2EBD" w14:paraId="590FBF78" w14:textId="77777777" w:rsidTr="00744763">
        <w:trPr>
          <w:trHeight w:val="951"/>
        </w:trPr>
        <w:tc>
          <w:tcPr>
            <w:tcW w:w="6542" w:type="dxa"/>
            <w:hideMark/>
          </w:tcPr>
          <w:p w14:paraId="1F0DDCBE"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de maisena, pacote com peso líquido mínimo de 150g.</w:t>
            </w:r>
          </w:p>
        </w:tc>
        <w:tc>
          <w:tcPr>
            <w:tcW w:w="1842" w:type="dxa"/>
            <w:noWrap/>
          </w:tcPr>
          <w:p w14:paraId="71DA26CF"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068</w:t>
            </w:r>
          </w:p>
        </w:tc>
      </w:tr>
      <w:tr w:rsidR="00157681" w:rsidRPr="001C2EBD" w14:paraId="0384E892" w14:textId="77777777" w:rsidTr="00744763">
        <w:trPr>
          <w:trHeight w:val="777"/>
        </w:trPr>
        <w:tc>
          <w:tcPr>
            <w:tcW w:w="6542" w:type="dxa"/>
            <w:hideMark/>
          </w:tcPr>
          <w:p w14:paraId="4C314A91"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lastRenderedPageBreak/>
              <w:t>Biscoito tipo cream cracker, pacote com peso líquido mínimo de 150g.</w:t>
            </w:r>
          </w:p>
        </w:tc>
        <w:tc>
          <w:tcPr>
            <w:tcW w:w="1842" w:type="dxa"/>
            <w:noWrap/>
          </w:tcPr>
          <w:p w14:paraId="1A066CB4"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069</w:t>
            </w:r>
          </w:p>
        </w:tc>
      </w:tr>
      <w:tr w:rsidR="00157681" w:rsidRPr="001C2EBD" w14:paraId="077BF721" w14:textId="77777777" w:rsidTr="00744763">
        <w:trPr>
          <w:trHeight w:val="901"/>
        </w:trPr>
        <w:tc>
          <w:tcPr>
            <w:tcW w:w="6542" w:type="dxa"/>
            <w:hideMark/>
          </w:tcPr>
          <w:p w14:paraId="1CDADED7"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chocolate, pacote com peso líquido mínimo de 140g.</w:t>
            </w:r>
          </w:p>
        </w:tc>
        <w:tc>
          <w:tcPr>
            <w:tcW w:w="1842" w:type="dxa"/>
            <w:noWrap/>
          </w:tcPr>
          <w:p w14:paraId="13A3A19E"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070</w:t>
            </w:r>
          </w:p>
        </w:tc>
      </w:tr>
      <w:tr w:rsidR="00157681" w:rsidRPr="001C2EBD" w14:paraId="7805254E" w14:textId="77777777" w:rsidTr="00744763">
        <w:trPr>
          <w:trHeight w:val="960"/>
        </w:trPr>
        <w:tc>
          <w:tcPr>
            <w:tcW w:w="6542" w:type="dxa"/>
            <w:hideMark/>
          </w:tcPr>
          <w:p w14:paraId="39C46077"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morango, pacote com peso líquido mínimo de 140g.</w:t>
            </w:r>
          </w:p>
        </w:tc>
        <w:tc>
          <w:tcPr>
            <w:tcW w:w="1842" w:type="dxa"/>
            <w:noWrap/>
          </w:tcPr>
          <w:p w14:paraId="3DB586E7"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071</w:t>
            </w:r>
          </w:p>
        </w:tc>
      </w:tr>
      <w:tr w:rsidR="00157681" w:rsidRPr="001C2EBD" w14:paraId="56E2A73F" w14:textId="77777777" w:rsidTr="00744763">
        <w:trPr>
          <w:trHeight w:val="1200"/>
        </w:trPr>
        <w:tc>
          <w:tcPr>
            <w:tcW w:w="6542" w:type="dxa"/>
            <w:hideMark/>
          </w:tcPr>
          <w:p w14:paraId="787515EC"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Chá de folhas de Erva Mate tostado, acondicionado em embalagem com peso líquido mínimo de 250g.</w:t>
            </w:r>
          </w:p>
        </w:tc>
        <w:tc>
          <w:tcPr>
            <w:tcW w:w="1842" w:type="dxa"/>
            <w:noWrap/>
          </w:tcPr>
          <w:p w14:paraId="3ED6F0DA"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072</w:t>
            </w:r>
          </w:p>
        </w:tc>
      </w:tr>
      <w:tr w:rsidR="00157681" w:rsidRPr="001C2EBD" w14:paraId="699B2777" w14:textId="77777777" w:rsidTr="00744763">
        <w:trPr>
          <w:trHeight w:val="720"/>
        </w:trPr>
        <w:tc>
          <w:tcPr>
            <w:tcW w:w="6542" w:type="dxa"/>
            <w:hideMark/>
          </w:tcPr>
          <w:p w14:paraId="503703BD"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Leite desnatado, UHT</w:t>
            </w:r>
          </w:p>
        </w:tc>
        <w:tc>
          <w:tcPr>
            <w:tcW w:w="1842" w:type="dxa"/>
            <w:noWrap/>
          </w:tcPr>
          <w:p w14:paraId="69973A0E"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073</w:t>
            </w:r>
          </w:p>
        </w:tc>
      </w:tr>
      <w:tr w:rsidR="00157681" w:rsidRPr="001C2EBD" w14:paraId="1DD0E9B5" w14:textId="77777777" w:rsidTr="00744763">
        <w:trPr>
          <w:trHeight w:val="720"/>
        </w:trPr>
        <w:tc>
          <w:tcPr>
            <w:tcW w:w="6542" w:type="dxa"/>
            <w:hideMark/>
          </w:tcPr>
          <w:p w14:paraId="0045EE2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Leite integral, UHT</w:t>
            </w:r>
          </w:p>
        </w:tc>
        <w:tc>
          <w:tcPr>
            <w:tcW w:w="1842" w:type="dxa"/>
            <w:noWrap/>
          </w:tcPr>
          <w:p w14:paraId="15CE138E"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074</w:t>
            </w:r>
          </w:p>
        </w:tc>
      </w:tr>
      <w:tr w:rsidR="00157681" w:rsidRPr="001C2EBD" w14:paraId="18B4A31A" w14:textId="77777777" w:rsidTr="00744763">
        <w:trPr>
          <w:trHeight w:val="935"/>
        </w:trPr>
        <w:tc>
          <w:tcPr>
            <w:tcW w:w="6542" w:type="dxa"/>
            <w:hideMark/>
          </w:tcPr>
          <w:p w14:paraId="72A292A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Refrigerante tipo “cola”, contendo água gaseificada, açúcar, extrato de noz de cola, cafeína, corante caramelo, acidulante INS 338, com mínimo de 2 litros.</w:t>
            </w:r>
          </w:p>
        </w:tc>
        <w:tc>
          <w:tcPr>
            <w:tcW w:w="1842" w:type="dxa"/>
            <w:noWrap/>
          </w:tcPr>
          <w:p w14:paraId="61E13B81"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075</w:t>
            </w:r>
          </w:p>
        </w:tc>
      </w:tr>
      <w:tr w:rsidR="00157681" w:rsidRPr="001C2EBD" w14:paraId="45BB7EB7" w14:textId="77777777" w:rsidTr="00744763">
        <w:trPr>
          <w:trHeight w:val="1118"/>
        </w:trPr>
        <w:tc>
          <w:tcPr>
            <w:tcW w:w="6542" w:type="dxa"/>
            <w:hideMark/>
          </w:tcPr>
          <w:p w14:paraId="64E1CAC0"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 xml:space="preserve">Refrigerante tipo “guaraná”, contendo água gaseificada, açúcar, extrato de guaraná, acidulante ácido cítrico, conservadores: </w:t>
            </w:r>
            <w:proofErr w:type="spellStart"/>
            <w:r w:rsidRPr="001C2EBD">
              <w:rPr>
                <w:rFonts w:ascii="Arial" w:hAnsi="Arial" w:cs="Arial"/>
                <w:color w:val="000000"/>
                <w:sz w:val="24"/>
                <w:szCs w:val="24"/>
              </w:rPr>
              <w:t>benzoato</w:t>
            </w:r>
            <w:proofErr w:type="spellEnd"/>
            <w:r w:rsidRPr="001C2EBD">
              <w:rPr>
                <w:rFonts w:ascii="Arial" w:hAnsi="Arial" w:cs="Arial"/>
                <w:color w:val="000000"/>
                <w:sz w:val="24"/>
                <w:szCs w:val="24"/>
              </w:rPr>
              <w:t xml:space="preserve"> de sódio e </w:t>
            </w:r>
            <w:proofErr w:type="spellStart"/>
            <w:r w:rsidRPr="001C2EBD">
              <w:rPr>
                <w:rFonts w:ascii="Arial" w:hAnsi="Arial" w:cs="Arial"/>
                <w:color w:val="000000"/>
                <w:sz w:val="24"/>
                <w:szCs w:val="24"/>
              </w:rPr>
              <w:t>sorbato</w:t>
            </w:r>
            <w:proofErr w:type="spellEnd"/>
            <w:r w:rsidRPr="001C2EBD">
              <w:rPr>
                <w:rFonts w:ascii="Arial" w:hAnsi="Arial" w:cs="Arial"/>
                <w:color w:val="000000"/>
                <w:sz w:val="24"/>
                <w:szCs w:val="24"/>
              </w:rPr>
              <w:t xml:space="preserve"> de potássio, aromatizante e corante caramelo IV, com mínimo de 2 litros.</w:t>
            </w:r>
          </w:p>
        </w:tc>
        <w:tc>
          <w:tcPr>
            <w:tcW w:w="1842" w:type="dxa"/>
            <w:noWrap/>
          </w:tcPr>
          <w:p w14:paraId="452C0B54"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076</w:t>
            </w:r>
          </w:p>
        </w:tc>
      </w:tr>
      <w:tr w:rsidR="00157681" w:rsidRPr="001C2EBD" w14:paraId="51F2B9F2" w14:textId="77777777" w:rsidTr="00744763">
        <w:trPr>
          <w:trHeight w:val="960"/>
        </w:trPr>
        <w:tc>
          <w:tcPr>
            <w:tcW w:w="6542" w:type="dxa"/>
            <w:hideMark/>
          </w:tcPr>
          <w:p w14:paraId="44F90D38"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Café, em pó homogêneo, torrado e moído, embalado a vácuo, café 100% arábica e Extraforte.</w:t>
            </w:r>
          </w:p>
        </w:tc>
        <w:tc>
          <w:tcPr>
            <w:tcW w:w="1842" w:type="dxa"/>
            <w:noWrap/>
          </w:tcPr>
          <w:p w14:paraId="217CF5E9"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077</w:t>
            </w:r>
          </w:p>
        </w:tc>
      </w:tr>
      <w:tr w:rsidR="00157681" w:rsidRPr="001C2EBD" w14:paraId="337FB7CC" w14:textId="77777777" w:rsidTr="00744763">
        <w:trPr>
          <w:trHeight w:val="720"/>
        </w:trPr>
        <w:tc>
          <w:tcPr>
            <w:tcW w:w="6542" w:type="dxa"/>
            <w:hideMark/>
          </w:tcPr>
          <w:p w14:paraId="67D44BA2"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Café solúvel tradicional</w:t>
            </w:r>
          </w:p>
        </w:tc>
        <w:tc>
          <w:tcPr>
            <w:tcW w:w="1842" w:type="dxa"/>
            <w:noWrap/>
          </w:tcPr>
          <w:p w14:paraId="5666741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078</w:t>
            </w:r>
          </w:p>
        </w:tc>
      </w:tr>
      <w:tr w:rsidR="00157681" w:rsidRPr="001C2EBD" w14:paraId="4BED7991" w14:textId="77777777" w:rsidTr="00744763">
        <w:trPr>
          <w:trHeight w:val="720"/>
        </w:trPr>
        <w:tc>
          <w:tcPr>
            <w:tcW w:w="6542" w:type="dxa"/>
            <w:hideMark/>
          </w:tcPr>
          <w:p w14:paraId="45BADE1B"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laranja</w:t>
            </w:r>
          </w:p>
        </w:tc>
        <w:tc>
          <w:tcPr>
            <w:tcW w:w="1842" w:type="dxa"/>
            <w:noWrap/>
          </w:tcPr>
          <w:p w14:paraId="2CE79936"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079</w:t>
            </w:r>
          </w:p>
        </w:tc>
      </w:tr>
      <w:tr w:rsidR="00157681" w:rsidRPr="001C2EBD" w14:paraId="7A056115" w14:textId="77777777" w:rsidTr="00744763">
        <w:trPr>
          <w:trHeight w:val="720"/>
        </w:trPr>
        <w:tc>
          <w:tcPr>
            <w:tcW w:w="6542" w:type="dxa"/>
            <w:hideMark/>
          </w:tcPr>
          <w:p w14:paraId="705D9E6B"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uva</w:t>
            </w:r>
          </w:p>
        </w:tc>
        <w:tc>
          <w:tcPr>
            <w:tcW w:w="1842" w:type="dxa"/>
            <w:noWrap/>
          </w:tcPr>
          <w:p w14:paraId="52935A8B"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080</w:t>
            </w:r>
          </w:p>
        </w:tc>
      </w:tr>
      <w:tr w:rsidR="00157681" w:rsidRPr="001C2EBD" w14:paraId="7B686F4E" w14:textId="77777777" w:rsidTr="00744763">
        <w:trPr>
          <w:trHeight w:val="720"/>
        </w:trPr>
        <w:tc>
          <w:tcPr>
            <w:tcW w:w="6542" w:type="dxa"/>
            <w:hideMark/>
          </w:tcPr>
          <w:p w14:paraId="3B6A539F"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pêssego</w:t>
            </w:r>
          </w:p>
        </w:tc>
        <w:tc>
          <w:tcPr>
            <w:tcW w:w="1842" w:type="dxa"/>
            <w:noWrap/>
          </w:tcPr>
          <w:p w14:paraId="7916D14D"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081</w:t>
            </w:r>
          </w:p>
        </w:tc>
      </w:tr>
      <w:tr w:rsidR="00157681" w:rsidRPr="001C2EBD" w14:paraId="34AC85EB" w14:textId="77777777" w:rsidTr="00744763">
        <w:trPr>
          <w:trHeight w:val="720"/>
        </w:trPr>
        <w:tc>
          <w:tcPr>
            <w:tcW w:w="6542" w:type="dxa"/>
            <w:hideMark/>
          </w:tcPr>
          <w:p w14:paraId="7082F8BF"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goiaba</w:t>
            </w:r>
          </w:p>
        </w:tc>
        <w:tc>
          <w:tcPr>
            <w:tcW w:w="1842" w:type="dxa"/>
            <w:noWrap/>
          </w:tcPr>
          <w:p w14:paraId="6B8DA980"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082</w:t>
            </w:r>
          </w:p>
        </w:tc>
      </w:tr>
      <w:tr w:rsidR="00157681" w:rsidRPr="001C2EBD" w14:paraId="6DB982B2" w14:textId="77777777" w:rsidTr="00744763">
        <w:trPr>
          <w:trHeight w:val="720"/>
        </w:trPr>
        <w:tc>
          <w:tcPr>
            <w:tcW w:w="6542" w:type="dxa"/>
            <w:hideMark/>
          </w:tcPr>
          <w:p w14:paraId="599A49EF"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lastRenderedPageBreak/>
              <w:t>Suco com néctar de abacaxi</w:t>
            </w:r>
          </w:p>
        </w:tc>
        <w:tc>
          <w:tcPr>
            <w:tcW w:w="1842" w:type="dxa"/>
            <w:noWrap/>
          </w:tcPr>
          <w:p w14:paraId="0F132D3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083</w:t>
            </w:r>
          </w:p>
        </w:tc>
      </w:tr>
      <w:tr w:rsidR="00157681" w:rsidRPr="001C2EBD" w14:paraId="06AFDB51" w14:textId="77777777" w:rsidTr="00744763">
        <w:trPr>
          <w:trHeight w:val="720"/>
        </w:trPr>
        <w:tc>
          <w:tcPr>
            <w:tcW w:w="6542" w:type="dxa"/>
            <w:hideMark/>
          </w:tcPr>
          <w:p w14:paraId="00D7D4F6"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Suco com néctar de manga</w:t>
            </w:r>
          </w:p>
        </w:tc>
        <w:tc>
          <w:tcPr>
            <w:tcW w:w="1842" w:type="dxa"/>
            <w:noWrap/>
          </w:tcPr>
          <w:p w14:paraId="7311A33A"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084</w:t>
            </w:r>
          </w:p>
        </w:tc>
      </w:tr>
      <w:tr w:rsidR="00157681" w:rsidRPr="001C2EBD" w14:paraId="3A8EF50D" w14:textId="77777777" w:rsidTr="00744763">
        <w:trPr>
          <w:trHeight w:val="720"/>
        </w:trPr>
        <w:tc>
          <w:tcPr>
            <w:tcW w:w="6542" w:type="dxa"/>
            <w:hideMark/>
          </w:tcPr>
          <w:p w14:paraId="237D5904"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cream cracker, com peso mínimo 9,5 gramas.</w:t>
            </w:r>
          </w:p>
        </w:tc>
        <w:tc>
          <w:tcPr>
            <w:tcW w:w="1842" w:type="dxa"/>
            <w:noWrap/>
          </w:tcPr>
          <w:p w14:paraId="1ACCB6D6"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085</w:t>
            </w:r>
          </w:p>
        </w:tc>
      </w:tr>
      <w:tr w:rsidR="00157681" w:rsidRPr="001C2EBD" w14:paraId="1495FBF5" w14:textId="77777777" w:rsidTr="00744763">
        <w:trPr>
          <w:trHeight w:val="720"/>
        </w:trPr>
        <w:tc>
          <w:tcPr>
            <w:tcW w:w="6542" w:type="dxa"/>
            <w:hideMark/>
          </w:tcPr>
          <w:p w14:paraId="195BCE3D"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maisena, com peso mínimo 9 gramas.</w:t>
            </w:r>
          </w:p>
        </w:tc>
        <w:tc>
          <w:tcPr>
            <w:tcW w:w="1842" w:type="dxa"/>
            <w:noWrap/>
          </w:tcPr>
          <w:p w14:paraId="7203BDD1"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086</w:t>
            </w:r>
          </w:p>
        </w:tc>
      </w:tr>
      <w:tr w:rsidR="00157681" w:rsidRPr="001C2EBD" w14:paraId="72543141" w14:textId="77777777" w:rsidTr="00744763">
        <w:trPr>
          <w:trHeight w:val="960"/>
        </w:trPr>
        <w:tc>
          <w:tcPr>
            <w:tcW w:w="6542" w:type="dxa"/>
            <w:hideMark/>
          </w:tcPr>
          <w:p w14:paraId="58EF9163"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amanteigado chocolate, com peso mínimo 11,8 gramas.</w:t>
            </w:r>
          </w:p>
        </w:tc>
        <w:tc>
          <w:tcPr>
            <w:tcW w:w="1842" w:type="dxa"/>
            <w:noWrap/>
          </w:tcPr>
          <w:p w14:paraId="79A96352"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087</w:t>
            </w:r>
          </w:p>
        </w:tc>
      </w:tr>
      <w:tr w:rsidR="00157681" w:rsidRPr="001C2EBD" w14:paraId="17A26FBF" w14:textId="77777777" w:rsidTr="00744763">
        <w:trPr>
          <w:trHeight w:val="732"/>
        </w:trPr>
        <w:tc>
          <w:tcPr>
            <w:tcW w:w="6542" w:type="dxa"/>
            <w:hideMark/>
          </w:tcPr>
          <w:p w14:paraId="22F27D2E" w14:textId="77777777" w:rsidR="00157681" w:rsidRPr="001C2EBD" w:rsidRDefault="00157681" w:rsidP="00744763">
            <w:pPr>
              <w:jc w:val="both"/>
              <w:rPr>
                <w:rFonts w:ascii="Arial" w:hAnsi="Arial" w:cs="Arial"/>
                <w:color w:val="000000"/>
                <w:sz w:val="24"/>
                <w:szCs w:val="24"/>
              </w:rPr>
            </w:pPr>
            <w:r w:rsidRPr="001C2EBD">
              <w:rPr>
                <w:rFonts w:ascii="Arial" w:hAnsi="Arial" w:cs="Arial"/>
                <w:color w:val="000000"/>
                <w:sz w:val="24"/>
                <w:szCs w:val="24"/>
              </w:rPr>
              <w:t>Biscoito em sachê, sabor amanteigado leite, com peso mínimo 11,8 gramas.</w:t>
            </w:r>
          </w:p>
        </w:tc>
        <w:tc>
          <w:tcPr>
            <w:tcW w:w="1842" w:type="dxa"/>
            <w:noWrap/>
          </w:tcPr>
          <w:p w14:paraId="4BB91D36" w14:textId="77777777" w:rsidR="00157681" w:rsidRPr="001C2EBD" w:rsidRDefault="00157681" w:rsidP="00744763">
            <w:pPr>
              <w:jc w:val="center"/>
              <w:rPr>
                <w:rFonts w:ascii="Arial" w:hAnsi="Arial" w:cs="Arial"/>
                <w:color w:val="000000"/>
                <w:sz w:val="24"/>
                <w:szCs w:val="24"/>
              </w:rPr>
            </w:pPr>
            <w:r w:rsidRPr="001C2EBD">
              <w:rPr>
                <w:rFonts w:ascii="Arial" w:hAnsi="Arial" w:cs="Arial"/>
                <w:color w:val="000000"/>
                <w:sz w:val="24"/>
                <w:szCs w:val="24"/>
              </w:rPr>
              <w:t>088</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xml:space="preserve">,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w:t>
      </w:r>
      <w:r w:rsidRPr="004372E5">
        <w:rPr>
          <w:rFonts w:eastAsia="Times New Roman"/>
          <w:color w:val="000000"/>
          <w:sz w:val="24"/>
          <w:szCs w:val="24"/>
          <w:lang w:eastAsia="ja-JP"/>
        </w:rPr>
        <w:lastRenderedPageBreak/>
        <w:t>valor peticionário. Esta regra visa assegurar o princípio da transparência, da isonomia e da segurança jurídica, garantindo que todas as comunicações ocorram de forma rastreável, pública e acessível a todos os interessados no certame.</w:t>
      </w:r>
    </w:p>
    <w:bookmarkEnd w:id="9"/>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1F705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157681">
        <w:rPr>
          <w:rFonts w:eastAsia="Times New Roman"/>
          <w:color w:val="000000"/>
          <w:sz w:val="24"/>
          <w:szCs w:val="24"/>
          <w:lang w:eastAsia="ja-JP"/>
        </w:rPr>
        <w:t xml:space="preserve">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w:t>
      </w:r>
      <w:r w:rsidRPr="004372E5">
        <w:rPr>
          <w:rFonts w:eastAsia="Times New Roman"/>
          <w:color w:val="000000"/>
          <w:sz w:val="24"/>
          <w:szCs w:val="24"/>
          <w:lang w:eastAsia="ja-JP"/>
        </w:rPr>
        <w:lastRenderedPageBreak/>
        <w:t>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47A003E8" w14:textId="77777777" w:rsidR="004C6C11" w:rsidRPr="001769B8" w:rsidRDefault="004C6C11" w:rsidP="004C6C11">
      <w:pPr>
        <w:pStyle w:val="NormalWeb"/>
        <w:spacing w:before="0" w:beforeAutospacing="0" w:after="0" w:afterAutospacing="0" w:line="360" w:lineRule="auto"/>
        <w:ind w:firstLine="720"/>
        <w:jc w:val="both"/>
        <w:rPr>
          <w:rFonts w:ascii="Arial" w:hAnsi="Arial" w:cs="Arial"/>
        </w:rPr>
      </w:pPr>
      <w:r w:rsidRPr="001769B8">
        <w:rPr>
          <w:rFonts w:ascii="Arial" w:hAnsi="Arial" w:cs="Arial"/>
        </w:rPr>
        <w:t>A presente contratação tem como objetivo o fornecimento contínuo e parcelado de gêneros alimentícios e bebidas não alcoólicas, destinados ao atendimento das demandas institucionais da Administração Pública. O consumo desses produtos é indispensável para a manutenção de atividades pedagógicas, administrativas, de acolhimento e de recepção, contribuindo para a adequada execução das funções públicas.</w:t>
      </w:r>
      <w:r>
        <w:rPr>
          <w:rFonts w:ascii="Arial" w:hAnsi="Arial" w:cs="Arial"/>
        </w:rPr>
        <w:t xml:space="preserve"> </w:t>
      </w:r>
      <w:r w:rsidRPr="001769B8">
        <w:rPr>
          <w:rFonts w:ascii="Arial" w:hAnsi="Arial" w:cs="Arial"/>
        </w:rPr>
        <w:t>O levantamento de consumo médio histórico, aliado à projeção de demandas para o exercício de 2026, demonstra a necessidade de aquisição dos itens descritos (achocolatados, cafés, açúcares, adoçantes, chás, biscoitos, leites, refrigerantes, sucos e biscoitos em sachês), em quantidades estimadas compatíveis com a utilização regular. Tais gêneros apresentam características de alto giro e perecibilidade, o que exige planejamento criterioso, evitando desperdícios e assegurando a eficiência na utilização dos recursos públicos.</w:t>
      </w:r>
      <w:r>
        <w:rPr>
          <w:rFonts w:ascii="Arial" w:hAnsi="Arial" w:cs="Arial"/>
        </w:rPr>
        <w:t xml:space="preserve"> </w:t>
      </w:r>
      <w:r w:rsidRPr="001769B8">
        <w:rPr>
          <w:rFonts w:ascii="Arial" w:hAnsi="Arial" w:cs="Arial"/>
        </w:rPr>
        <w:t>A opção pelo fornecimento contínuo, mediante requisições e entregas parceladas, garante maior controle logístico, reduz riscos de perdas por vencimento e permite adequação da entrega às necessidades efetivas, assegurando economicidade e racionalidade no processo de gestão de estoques.</w:t>
      </w:r>
      <w:r>
        <w:rPr>
          <w:rFonts w:ascii="Arial" w:hAnsi="Arial" w:cs="Arial"/>
        </w:rPr>
        <w:t xml:space="preserve"> </w:t>
      </w:r>
      <w:r w:rsidRPr="001769B8">
        <w:rPr>
          <w:rFonts w:ascii="Arial" w:hAnsi="Arial" w:cs="Arial"/>
        </w:rPr>
        <w:t xml:space="preserve">A contratação, restrita a Microempresas, Empresas </w:t>
      </w:r>
      <w:r w:rsidRPr="001769B8">
        <w:rPr>
          <w:rFonts w:ascii="Arial" w:hAnsi="Arial" w:cs="Arial"/>
        </w:rPr>
        <w:lastRenderedPageBreak/>
        <w:t>de Pequeno Porte e Equiparadas, está em consonância com a legislação vigente e promove o desenvolvimento econômico local e regional, estimulando a participação de pequenos negócios e fortalecendo a sustentabilidade socioeconômica, em alinhamento com o tratamento diferenciado previsto na Lei nº 14.133/2021.</w:t>
      </w:r>
      <w:r>
        <w:rPr>
          <w:rFonts w:ascii="Arial" w:hAnsi="Arial" w:cs="Arial"/>
        </w:rPr>
        <w:t xml:space="preserve"> </w:t>
      </w:r>
      <w:r w:rsidRPr="001769B8">
        <w:rPr>
          <w:rFonts w:ascii="Arial" w:hAnsi="Arial" w:cs="Arial"/>
        </w:rPr>
        <w:t>O detalhamento técnico dos produtos foi elaborado de forma a garantir qualidade, padronização e ampla competitividade, sem direcionamento, atendendo aos princípios da impessoalidade, isonomia, eficiência e economicidade. Ressalta-se que a descrição foi pautada por requisitos mensuráveis e verificáveis, assegurando transparência e segurança jurídica tanto para a Administração quanto para os licitantes.</w:t>
      </w:r>
      <w:r>
        <w:rPr>
          <w:rFonts w:ascii="Arial" w:hAnsi="Arial" w:cs="Arial"/>
        </w:rPr>
        <w:t xml:space="preserve"> </w:t>
      </w:r>
      <w:r w:rsidRPr="001769B8">
        <w:rPr>
          <w:rFonts w:ascii="Arial" w:hAnsi="Arial" w:cs="Arial"/>
        </w:rPr>
        <w:t>Dessa forma, a contratação é tecnicamente justificada por sua essencialidade, pertinência e vantajosidade, assegurando o regular funcionamento da Administração Pública, a melhoria na prestação de serviços e a observância dos princípios constitucionais e legais que regem as contratações públicas.</w:t>
      </w:r>
    </w:p>
    <w:p w14:paraId="60C2C65A" w14:textId="77777777" w:rsidR="004C6C11" w:rsidRDefault="004C6C11" w:rsidP="004C6C11">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proposta apresenta-se economicamente vantajosa à Administração Pública por garantir o fornecimento contínuo e parcelado de gêneros alimentícios de consumo rotineiro, em condições que asseguram a adequada relação custo-benefício. O dimensionamento das quantidades foi estabelecido com base em levantamento de consumo histórico e projeções para o exercício de 2026</w:t>
      </w:r>
      <w:r>
        <w:rPr>
          <w:rFonts w:ascii="Arial" w:hAnsi="Arial" w:cs="Arial"/>
        </w:rPr>
        <w:t xml:space="preserve"> e seguintes</w:t>
      </w:r>
      <w:r w:rsidRPr="001769B8">
        <w:rPr>
          <w:rFonts w:ascii="Arial" w:hAnsi="Arial" w:cs="Arial"/>
        </w:rPr>
        <w:t>, evitando tanto o risco de desabastecimento quanto o de aquisições em excesso, assegurando racionalidade e eficiência no gasto público.</w:t>
      </w:r>
      <w:r>
        <w:rPr>
          <w:rFonts w:ascii="Arial" w:hAnsi="Arial" w:cs="Arial"/>
        </w:rPr>
        <w:t xml:space="preserve"> </w:t>
      </w:r>
      <w:r w:rsidRPr="001769B8">
        <w:rPr>
          <w:rFonts w:ascii="Arial" w:hAnsi="Arial" w:cs="Arial"/>
        </w:rPr>
        <w:t>A opção pelo fornecimento parcelado, em vez de aquisição única, permite maior controle do estoque, reduz custos indiretos relacionados a armazenagem e perdas por vencimento, e assegura que a Administração pagará apenas pelo que for efetivamente requisitado, de acordo com a demanda real. Essa sistemática de entrega fracionada reforça a economicidade, uma vez que evita despesas adicionais decorrentes de contratações emergenciais, sempre mais onerosas.</w:t>
      </w:r>
      <w:r>
        <w:rPr>
          <w:rFonts w:ascii="Arial" w:hAnsi="Arial" w:cs="Arial"/>
        </w:rPr>
        <w:t xml:space="preserve"> </w:t>
      </w:r>
      <w:r w:rsidRPr="001769B8">
        <w:rPr>
          <w:rFonts w:ascii="Arial" w:hAnsi="Arial" w:cs="Arial"/>
        </w:rPr>
        <w:t>O valor estimado para a contratação encontra respaldo em pesquisas de mercado atualizadas, realizadas junto a fornecedores do ramo e em bases de dados oficiais, demonstrando compatibilidade com os preços praticados e prevenindo a ocorrência de sobrepreço ou superfaturamento.</w:t>
      </w:r>
      <w:r>
        <w:rPr>
          <w:rFonts w:ascii="Arial" w:hAnsi="Arial" w:cs="Arial"/>
        </w:rPr>
        <w:t xml:space="preserve"> </w:t>
      </w:r>
      <w:r w:rsidRPr="001769B8">
        <w:rPr>
          <w:rFonts w:ascii="Arial" w:hAnsi="Arial" w:cs="Arial"/>
        </w:rPr>
        <w:t xml:space="preserve">Adicionalmente, a restrição da disputa a Microempresas, Empresas de Pequeno Porte </w:t>
      </w:r>
      <w:r w:rsidRPr="001769B8">
        <w:rPr>
          <w:rFonts w:ascii="Arial" w:hAnsi="Arial" w:cs="Arial"/>
        </w:rPr>
        <w:lastRenderedPageBreak/>
        <w:t>e Equiparadas, nos termos da Lei Complementar nº 123/2006 e da Lei nº 14.133/2021, contribui para fortalecer a economia local e regional, gerando benefícios socioeconômicos indiretos que repercutem positivamente no ciclo econômico da comunidade, sem prejuízo da competitividade do certame.</w:t>
      </w:r>
      <w:r>
        <w:rPr>
          <w:rFonts w:ascii="Arial" w:hAnsi="Arial" w:cs="Arial"/>
        </w:rPr>
        <w:t xml:space="preserve"> </w:t>
      </w:r>
      <w:r w:rsidRPr="001769B8">
        <w:rPr>
          <w:rFonts w:ascii="Arial" w:hAnsi="Arial" w:cs="Arial"/>
        </w:rPr>
        <w:t>Dessa forma, a contratação justifica-se economicamente por aliar planejamento adequado, racionalização de recursos, compatibilidade orçamentária, prevenção de desperdícios e estímulo ao desenvolvimento econômico local, atendendo de forma plena ao princípio da economicidade e à busca da proposta mais vantajosa para a Administração Pública.</w:t>
      </w:r>
      <w:r>
        <w:rPr>
          <w:rFonts w:ascii="Arial" w:hAnsi="Arial" w:cs="Arial"/>
        </w:rPr>
        <w:t xml:space="preserve"> </w:t>
      </w:r>
    </w:p>
    <w:p w14:paraId="2B405A31" w14:textId="77777777" w:rsidR="004C6C11" w:rsidRPr="00EB1B89" w:rsidRDefault="004C6C11" w:rsidP="004C6C11">
      <w:pPr>
        <w:pStyle w:val="NormalWeb"/>
        <w:spacing w:before="0" w:beforeAutospacing="0" w:after="0" w:afterAutospacing="0" w:line="360" w:lineRule="auto"/>
        <w:ind w:firstLine="720"/>
        <w:jc w:val="both"/>
        <w:rPr>
          <w:rFonts w:ascii="Arial" w:hAnsi="Arial" w:cs="Arial"/>
        </w:rPr>
      </w:pPr>
      <w:r w:rsidRPr="00EB1B89">
        <w:rPr>
          <w:rFonts w:ascii="Arial" w:hAnsi="Arial" w:cs="Arial"/>
        </w:rPr>
        <w:t>O prazo de vigência inicial de cinco anos, com possibilidade de prorrogações sucessivas até o limite máximo de dez anos, justifica-se em razão da natureza do objeto contratado, que envolve o fornecimento contínuo e parcelado de gêneros alimentícios prontos e a disponibilização de serviços de garçons para atendimento de eventos institucionais, sociais e administrativos.</w:t>
      </w:r>
      <w:r>
        <w:rPr>
          <w:rFonts w:ascii="Arial" w:hAnsi="Arial" w:cs="Arial"/>
        </w:rPr>
        <w:t xml:space="preserve"> </w:t>
      </w:r>
      <w:r w:rsidRPr="00EB1B89">
        <w:rPr>
          <w:rFonts w:ascii="Arial" w:hAnsi="Arial" w:cs="Arial"/>
        </w:rPr>
        <w:t xml:space="preserve">A definição desse prazo garante maior estabilidade contratual e segurança na execução, evitando a necessidade de sucessivas licitações em curtos intervalos de tempo, o que reduziria a eficiência administrativa e aumentaria os custos de transação. Além disso, a manutenção de um único fornecedor ao longo do período assegura </w:t>
      </w:r>
      <w:r w:rsidRPr="00EB1B89">
        <w:rPr>
          <w:rStyle w:val="Forte"/>
          <w:rFonts w:ascii="Arial" w:hAnsi="Arial" w:cs="Arial"/>
        </w:rPr>
        <w:t>padronização da qualidade dos produtos e serviços</w:t>
      </w:r>
      <w:r w:rsidRPr="00EB1B89">
        <w:rPr>
          <w:rFonts w:ascii="Arial" w:hAnsi="Arial" w:cs="Arial"/>
        </w:rPr>
        <w:t>, maior previsibilidade orçamentária e melhor planejamento logístico para a Administração.</w:t>
      </w:r>
      <w:r>
        <w:rPr>
          <w:rFonts w:ascii="Arial" w:hAnsi="Arial" w:cs="Arial"/>
        </w:rPr>
        <w:t xml:space="preserve"> </w:t>
      </w:r>
      <w:r w:rsidRPr="00EB1B89">
        <w:rPr>
          <w:rFonts w:ascii="Arial" w:hAnsi="Arial" w:cs="Arial"/>
        </w:rPr>
        <w:t>Do ponto de vista econômico, a vigência prolongada permite ganhos de escala, redução de custos decorrentes de processos licitatórios frequentes e maior atratividade para os fornecedores, que podem planejar sua produção e estrutura de atendimento a médio e longo prazo.</w:t>
      </w:r>
      <w:r>
        <w:rPr>
          <w:rFonts w:ascii="Arial" w:hAnsi="Arial" w:cs="Arial"/>
        </w:rPr>
        <w:t xml:space="preserve"> </w:t>
      </w:r>
      <w:r w:rsidRPr="00EB1B89">
        <w:rPr>
          <w:rFonts w:ascii="Arial" w:hAnsi="Arial" w:cs="Arial"/>
        </w:rPr>
        <w:t xml:space="preserve">Do ponto de vista legal, a previsão encontra amparo na </w:t>
      </w:r>
      <w:r w:rsidRPr="00EB1B89">
        <w:rPr>
          <w:rStyle w:val="Forte"/>
          <w:rFonts w:ascii="Arial" w:hAnsi="Arial" w:cs="Arial"/>
        </w:rPr>
        <w:t>Lei nº 14.133/2021</w:t>
      </w:r>
      <w:r w:rsidRPr="00EB1B89">
        <w:rPr>
          <w:rFonts w:ascii="Arial" w:hAnsi="Arial" w:cs="Arial"/>
        </w:rPr>
        <w:t>, que autoriza contratos de fornecimento contínuo com duração inicial de até cinco anos, prorrogáveis até o limite máximo de dez anos, quando houver interesse da Administração devidamente justificado.</w:t>
      </w:r>
      <w:r>
        <w:rPr>
          <w:rFonts w:ascii="Arial" w:hAnsi="Arial" w:cs="Arial"/>
        </w:rPr>
        <w:t xml:space="preserve"> </w:t>
      </w:r>
      <w:r w:rsidRPr="00EB1B89">
        <w:rPr>
          <w:rFonts w:ascii="Arial" w:hAnsi="Arial" w:cs="Arial"/>
        </w:rPr>
        <w:t xml:space="preserve">Portanto, a fixação do prazo de cinco anos, com possibilidade de prorrogação até dez, atende aos princípios da </w:t>
      </w:r>
      <w:r w:rsidRPr="00EB1B89">
        <w:rPr>
          <w:rStyle w:val="Forte"/>
          <w:rFonts w:ascii="Arial" w:hAnsi="Arial" w:cs="Arial"/>
        </w:rPr>
        <w:t>continuidade do serviço público, eficiência, economicidade e interesse público</w:t>
      </w:r>
      <w:r w:rsidRPr="00EB1B89">
        <w:rPr>
          <w:rFonts w:ascii="Arial" w:hAnsi="Arial" w:cs="Arial"/>
        </w:rPr>
        <w:t>, garantindo execução regular, redução de custos administrativos e estabilidade na prestação dos serviços contratados.</w:t>
      </w:r>
    </w:p>
    <w:p w14:paraId="5ED0C811" w14:textId="77777777" w:rsidR="004C6C11" w:rsidRPr="00FE78D3" w:rsidRDefault="004C6C11" w:rsidP="004C6C11">
      <w:pPr>
        <w:pStyle w:val="NormalWeb"/>
        <w:spacing w:before="0" w:beforeAutospacing="0" w:after="0" w:afterAutospacing="0" w:line="360" w:lineRule="auto"/>
        <w:ind w:firstLine="720"/>
        <w:jc w:val="both"/>
        <w:rPr>
          <w:rFonts w:ascii="Arial" w:hAnsi="Arial" w:cs="Arial"/>
        </w:rPr>
      </w:pPr>
      <w:r w:rsidRPr="00FE78D3">
        <w:rPr>
          <w:rFonts w:ascii="Arial" w:hAnsi="Arial" w:cs="Arial"/>
        </w:rPr>
        <w:lastRenderedPageBreak/>
        <w:t xml:space="preserve">A opção pelo critério de julgamento </w:t>
      </w:r>
      <w:r w:rsidRPr="00FE78D3">
        <w:rPr>
          <w:rStyle w:val="Forte"/>
          <w:rFonts w:ascii="Arial" w:hAnsi="Arial" w:cs="Arial"/>
        </w:rPr>
        <w:t>menor preço por grupo</w:t>
      </w:r>
      <w:r w:rsidRPr="00FE78D3">
        <w:rPr>
          <w:rFonts w:ascii="Arial" w:hAnsi="Arial" w:cs="Arial"/>
        </w:rPr>
        <w:t xml:space="preserve"> justifica-se pelo fato de os itens descritos estarem organizados em categorias de gêneros alimentícios que possuem características semelhantes de uso, consumo e logística de fornecimento. A adoção dessa sistemática assegura maior competitividade, evita a fragmentação excessiva da contratação e possibilita o alcance de economia de escala, reduzindo os custos administrativos e garantindo preços mais vantajosos à Administração. Além disso, o agrupamento de itens possibilita que empresas participantes apresentem propostas mais consistentes, com melhor planejamento de entrega, transporte e armazenagem, assegurando a regularidade do fornecimento e a qualidade dos produtos. Esse modelo também contribui para a mitigação de riscos de desabastecimento, já que a responsabilidade pelo cumprimento do contrato se concentra em fornecedores com maior capacidade de atender ao conjunto de itens licitados. Portanto, o julgamento pelo menor preço por grupo revela-se medida técnica adequada e vantajosa ao interesse público, garantindo equilíbrio entre economicidade, eficiência logística e qualidade no atendimento às demandas da Administração Pública.</w:t>
      </w:r>
    </w:p>
    <w:p w14:paraId="0A980BD8" w14:textId="77777777" w:rsidR="004C6C11" w:rsidRDefault="004C6C11" w:rsidP="004C6C11">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exigência de que a proposta do licitante tenha validade mínima de 150 (cento e cinquenta) dias justifica-se em razão do cronograma previsto para a condução do processo licitatório e sua homologação, programada para o exercício de 2026.</w:t>
      </w:r>
      <w:r>
        <w:rPr>
          <w:rFonts w:ascii="Arial" w:hAnsi="Arial" w:cs="Arial"/>
        </w:rPr>
        <w:t xml:space="preserve"> </w:t>
      </w:r>
      <w:r w:rsidRPr="00BC527A">
        <w:rPr>
          <w:rFonts w:ascii="Arial" w:hAnsi="Arial" w:cs="Arial"/>
        </w:rPr>
        <w:t>Considerando a complexidade do objeto, que envolve fornecimento contínuo e parcelado de gêneros alimentícios prontos e serviços de garçons, bem como o volume de itens a serem contratados, faz-se necessário garantir prazo suficiente para análise das propostas, julgamento, eventuais recursos, homologação e adjudicação. Um prazo reduzido poderia comprometer a regularidade do certame, gerar riscos de desclassificação de propostas por expiração da validade e até mesmo comprometer a competitividade.</w:t>
      </w:r>
      <w:r>
        <w:rPr>
          <w:rFonts w:ascii="Arial" w:hAnsi="Arial" w:cs="Arial"/>
        </w:rPr>
        <w:t xml:space="preserve"> </w:t>
      </w:r>
      <w:r w:rsidRPr="00BC527A">
        <w:rPr>
          <w:rFonts w:ascii="Arial" w:hAnsi="Arial" w:cs="Arial"/>
        </w:rPr>
        <w:t>Além disso, o prazo de 150 dias assegura que as condições comerciais apresentadas pelos licitantes permaneçam válidas durante toda a tramitação processual, evitando revisões de preços em razão de eventual demora procedimental, o que garante estabilidade, segurança jurídica e previsibilidade orçamentária para a Administração.</w:t>
      </w:r>
      <w:r>
        <w:rPr>
          <w:rFonts w:ascii="Arial" w:hAnsi="Arial" w:cs="Arial"/>
        </w:rPr>
        <w:t xml:space="preserve"> </w:t>
      </w:r>
      <w:r w:rsidRPr="00BC527A">
        <w:rPr>
          <w:rFonts w:ascii="Arial" w:hAnsi="Arial" w:cs="Arial"/>
        </w:rPr>
        <w:t xml:space="preserve">A medida também se encontra em conformidade </w:t>
      </w:r>
      <w:r w:rsidRPr="00BC527A">
        <w:rPr>
          <w:rFonts w:ascii="Arial" w:hAnsi="Arial" w:cs="Arial"/>
        </w:rPr>
        <w:lastRenderedPageBreak/>
        <w:t>com a Lei nº 14.133/2021, que admite a definição de prazo de validade das propostas de acordo com a necessidade e a complexidade do objeto, desde que devidamente justificado no edital.</w:t>
      </w:r>
      <w:r>
        <w:rPr>
          <w:rFonts w:ascii="Arial" w:hAnsi="Arial" w:cs="Arial"/>
        </w:rPr>
        <w:t xml:space="preserve"> </w:t>
      </w:r>
      <w:r w:rsidRPr="00BC527A">
        <w:rPr>
          <w:rFonts w:ascii="Arial" w:hAnsi="Arial" w:cs="Arial"/>
        </w:rPr>
        <w:t>Portanto, a fixação da validade mínima de 150 dias para as propostas dos licitantes assegura a regularidade do processo, preserva a isonomia entre participantes e garante a economicidade e a eficiência da contratação pública.</w:t>
      </w:r>
    </w:p>
    <w:p w14:paraId="060B24E1" w14:textId="77777777" w:rsidR="004C6C11" w:rsidRPr="00BC527A" w:rsidRDefault="004C6C11" w:rsidP="004C6C11">
      <w:pPr>
        <w:pStyle w:val="NormalWeb"/>
        <w:spacing w:before="0" w:beforeAutospacing="0" w:after="0" w:afterAutospacing="0" w:line="360" w:lineRule="auto"/>
        <w:ind w:firstLine="720"/>
        <w:jc w:val="both"/>
        <w:rPr>
          <w:rFonts w:ascii="Arial" w:hAnsi="Arial" w:cs="Arial"/>
        </w:rPr>
      </w:pPr>
      <w:r w:rsidRPr="00BC527A">
        <w:rPr>
          <w:rFonts w:ascii="Arial" w:hAnsi="Arial" w:cs="Arial"/>
        </w:rPr>
        <w:t>Considerando a natureza do objeto, que envolve o fornecimento contínuo e parcelado de gêneros alimentícios prontos para consumo e a prestação de serviços de garçons em eventos institucionais, a Administração exigirá dos licitantes apenas a apresentação dos documentos de habilitação considerados essenciais.</w:t>
      </w:r>
      <w:r>
        <w:rPr>
          <w:rFonts w:ascii="Arial" w:hAnsi="Arial" w:cs="Arial"/>
        </w:rPr>
        <w:t xml:space="preserve"> </w:t>
      </w:r>
      <w:r w:rsidRPr="00BC527A">
        <w:rPr>
          <w:rFonts w:ascii="Arial" w:hAnsi="Arial" w:cs="Arial"/>
        </w:rPr>
        <w:t>Tal medida busca assegurar a participação do maior número possível de microempresas, empresas de pequeno porte ou equiparadas, promovendo a ampla competitividade e garantindo a observância do princípio da isonomia. A exigência restrita aos documentos indispensáveis permite reduzir a burocracia do processo, sem comprometer a segurança contratual, uma vez que permanecem obrigatórios os comprovantes relacionados à regularidade jurídica, fiscal, trabalhista e à qualificação técnica mínima necessária ao desempenho adequado do objeto.</w:t>
      </w:r>
      <w:r>
        <w:rPr>
          <w:rFonts w:ascii="Arial" w:hAnsi="Arial" w:cs="Arial"/>
        </w:rPr>
        <w:t xml:space="preserve"> </w:t>
      </w:r>
      <w:r w:rsidRPr="00BC527A">
        <w:rPr>
          <w:rFonts w:ascii="Arial" w:hAnsi="Arial" w:cs="Arial"/>
        </w:rPr>
        <w:t>Dessa forma, a Administração assegura que o certame seja célere, eficiente e acessível, ao mesmo tempo em que preserva a conformidade legal e a idoneidade das empresas participantes. O procedimento, portanto, está em consonância com os princípios da economicidade, da eficiência e da razoabilidade previstos na Lei nº 14.133/2021, contribuindo para a seleção da proposta mais vantajosa em benefício do interesse público.</w:t>
      </w:r>
    </w:p>
    <w:p w14:paraId="7492832F" w14:textId="77777777" w:rsidR="004C6C11" w:rsidRPr="00FE78D3" w:rsidRDefault="004C6C11" w:rsidP="004C6C11">
      <w:pPr>
        <w:spacing w:line="360" w:lineRule="auto"/>
        <w:ind w:firstLine="720"/>
        <w:jc w:val="both"/>
        <w:rPr>
          <w:sz w:val="24"/>
          <w:szCs w:val="24"/>
        </w:rPr>
      </w:pPr>
      <w:r w:rsidRPr="00FE78D3">
        <w:rPr>
          <w:sz w:val="24"/>
          <w:szCs w:val="24"/>
        </w:rPr>
        <w:t>A presente contratação tem como finalidade assegurar o fornecimento contínuo e parcelado de gêneros alimentícios essenciais ao bom funcionamento da Administração Pública durante o exercício de 2026</w:t>
      </w:r>
      <w:r>
        <w:rPr>
          <w:sz w:val="24"/>
          <w:szCs w:val="24"/>
        </w:rPr>
        <w:t xml:space="preserve"> e seguintes</w:t>
      </w:r>
      <w:r w:rsidRPr="00FE78D3">
        <w:rPr>
          <w:sz w:val="24"/>
          <w:szCs w:val="24"/>
        </w:rPr>
        <w:t xml:space="preserve">. Os itens contemplados, como achocolatados, cafés, açúcares, adoçantes, chás, biscoitos, refrigerantes, leites e sucos, são fundamentais para atender às demandas cotidianas de consumo em repartições públicas, escolas, capacitações, eventos institucionais e demais situações em que se faz necessária a oferta de alimentação e lanches tanto para servidores quanto para o público atendido. A diversidade de produtos garante a </w:t>
      </w:r>
      <w:r w:rsidRPr="00FE78D3">
        <w:rPr>
          <w:sz w:val="24"/>
          <w:szCs w:val="24"/>
        </w:rPr>
        <w:lastRenderedPageBreak/>
        <w:t>adequação às diferentes necessidades nutricionais, oferecendo opções com e sem açúcar, embalagens individuais e coletivas, além de alternativas práticas que favorecem a inclusão de diferentes perfis de consumo. A adoção de entregas parceladas, mediante requisições periódicas, contribui para o planejamento eficiente dos estoques, evita desperdícios, preserva a qualidade dos produtos e assegura a economicidade dos recursos públicos. Ademais, a opção pela contratação exclusiva de Microempresas, Empresas de Pequeno Porte ou equiparadas fortalece o desenvolvimento econômico local e regional, em consonância com os princípios da Lei Complementar nº 123/2006 e da Lei nº 14.133/2021, gerando empregos, distribuindo renda e promovendo justiça social. Dessa forma, a contratação em questão atende de forma inequívoca ao interesse público, pois alia a continuidade dos serviços administrativos à eficiência na gestão dos recursos, à promoção da inclusão alimentar e ao incentivo ao crescimento sustentável do setor produtivo de menor porte.</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08B8CCCB" w14:textId="77777777" w:rsidR="004C6C11" w:rsidRPr="004C6C11" w:rsidRDefault="004C6C11" w:rsidP="004C6C11">
      <w:pPr>
        <w:autoSpaceDE w:val="0"/>
        <w:autoSpaceDN w:val="0"/>
        <w:adjustRightInd w:val="0"/>
        <w:spacing w:line="360" w:lineRule="auto"/>
        <w:jc w:val="both"/>
        <w:rPr>
          <w:color w:val="000000"/>
          <w:sz w:val="24"/>
          <w:szCs w:val="24"/>
        </w:rPr>
      </w:pPr>
      <w:r w:rsidRPr="004C6C11">
        <w:rPr>
          <w:b/>
          <w:bCs/>
          <w:color w:val="000000"/>
          <w:sz w:val="24"/>
          <w:szCs w:val="24"/>
        </w:rPr>
        <w:t xml:space="preserve">Dotação: 3.3.90.30.07 </w:t>
      </w:r>
    </w:p>
    <w:p w14:paraId="34952F3C" w14:textId="77777777" w:rsidR="004C6C11" w:rsidRPr="004C6C11" w:rsidRDefault="004C6C11" w:rsidP="004C6C11">
      <w:pPr>
        <w:autoSpaceDE w:val="0"/>
        <w:autoSpaceDN w:val="0"/>
        <w:adjustRightInd w:val="0"/>
        <w:spacing w:line="360" w:lineRule="auto"/>
        <w:jc w:val="both"/>
        <w:rPr>
          <w:color w:val="000000"/>
          <w:sz w:val="24"/>
          <w:szCs w:val="24"/>
        </w:rPr>
      </w:pPr>
      <w:r w:rsidRPr="004C6C11">
        <w:rPr>
          <w:b/>
          <w:bCs/>
          <w:color w:val="000000"/>
          <w:sz w:val="24"/>
          <w:szCs w:val="24"/>
        </w:rPr>
        <w:t xml:space="preserve">Ficha: 16 </w:t>
      </w:r>
    </w:p>
    <w:p w14:paraId="2EC1D9F9" w14:textId="5A41E012" w:rsidR="007041B8" w:rsidRDefault="004C6C11" w:rsidP="004C6C11">
      <w:pPr>
        <w:tabs>
          <w:tab w:val="left" w:pos="2400"/>
        </w:tabs>
        <w:spacing w:line="360" w:lineRule="auto"/>
        <w:jc w:val="both"/>
        <w:rPr>
          <w:b/>
          <w:bCs/>
          <w:sz w:val="24"/>
          <w:szCs w:val="24"/>
        </w:rPr>
      </w:pPr>
      <w:r w:rsidRPr="004C6C11">
        <w:rPr>
          <w:b/>
          <w:bCs/>
          <w:sz w:val="24"/>
          <w:szCs w:val="24"/>
        </w:rPr>
        <w:t>Resumo: MATERIAL DE CONSUMO – GÊNEROS DE ALIMENTAÇÃO</w:t>
      </w:r>
    </w:p>
    <w:p w14:paraId="12695C1E" w14:textId="77777777" w:rsidR="004C6C11" w:rsidRDefault="004C6C11" w:rsidP="004C6C11">
      <w:pPr>
        <w:tabs>
          <w:tab w:val="left" w:pos="2400"/>
        </w:tabs>
        <w:spacing w:line="360" w:lineRule="auto"/>
        <w:jc w:val="both"/>
        <w:rPr>
          <w:b/>
          <w:sz w:val="24"/>
          <w:szCs w:val="24"/>
        </w:rPr>
      </w:pP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 xml:space="preserve">O impedimento de que trata o item 5.7.4 será também aplicado ao licitante que atue em substituição a outra pessoa, física ou jurídica, com o intuito de burlar a efetividade da sanção a ela aplicada, inclusive a sua controladora, controlada ou </w:t>
      </w:r>
      <w:r w:rsidRPr="004372E5">
        <w:rPr>
          <w:rFonts w:eastAsia="Calibri"/>
          <w:sz w:val="24"/>
          <w:szCs w:val="24"/>
        </w:rPr>
        <w:lastRenderedPageBreak/>
        <w:t>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 xml:space="preserve">Os licitantes encaminharão, exclusivamente por meio do sistema eletrônico, a proposta com o preço conforme o critério de julgamento adotado </w:t>
      </w:r>
      <w:r w:rsidRPr="004372E5">
        <w:rPr>
          <w:rFonts w:eastAsia="Calibri"/>
          <w:b/>
          <w:bCs/>
          <w:sz w:val="24"/>
          <w:szCs w:val="24"/>
        </w:rPr>
        <w:lastRenderedPageBreak/>
        <w:t>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w:t>
      </w:r>
      <w:r w:rsidRPr="004372E5">
        <w:rPr>
          <w:rFonts w:eastAsia="Calibri"/>
          <w:sz w:val="24"/>
          <w:szCs w:val="24"/>
        </w:rPr>
        <w:lastRenderedPageBreak/>
        <w:t>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Default="008154E1" w:rsidP="004372E5">
      <w:pPr>
        <w:spacing w:line="360" w:lineRule="auto"/>
        <w:jc w:val="both"/>
        <w:rPr>
          <w:rFonts w:eastAsia="Calibri"/>
          <w:sz w:val="24"/>
          <w:szCs w:val="24"/>
        </w:rPr>
      </w:pPr>
    </w:p>
    <w:p w14:paraId="6076EE85" w14:textId="77777777" w:rsidR="004C6C11" w:rsidRDefault="004C6C11" w:rsidP="004372E5">
      <w:pPr>
        <w:spacing w:line="360" w:lineRule="auto"/>
        <w:jc w:val="both"/>
        <w:rPr>
          <w:rFonts w:eastAsia="Calibri"/>
          <w:sz w:val="24"/>
          <w:szCs w:val="24"/>
        </w:rPr>
      </w:pPr>
    </w:p>
    <w:p w14:paraId="70C25633" w14:textId="77777777" w:rsidR="004C6C11" w:rsidRDefault="004C6C11" w:rsidP="004372E5">
      <w:pPr>
        <w:spacing w:line="360" w:lineRule="auto"/>
        <w:jc w:val="both"/>
        <w:rPr>
          <w:rFonts w:eastAsia="Calibri"/>
          <w:sz w:val="24"/>
          <w:szCs w:val="24"/>
        </w:rPr>
      </w:pP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w:t>
      </w:r>
      <w:r w:rsidRPr="004372E5">
        <w:rPr>
          <w:rFonts w:eastAsia="Calibri"/>
          <w:sz w:val="24"/>
          <w:szCs w:val="24"/>
        </w:rPr>
        <w:lastRenderedPageBreak/>
        <w:t xml:space="preserve">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lastRenderedPageBreak/>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 xml:space="preserve">0 dias, independentemente de eventual transcrição de prazos menores por parte dos licitantes, está-se resguardando a estabilidade das propostas e a previsibilidade dos processos administrativos. A flexibilidade para que o prazo seja maior, caso o licitante </w:t>
      </w:r>
      <w:r w:rsidRPr="004372E5">
        <w:rPr>
          <w:rFonts w:eastAsia="Calibri"/>
          <w:sz w:val="24"/>
          <w:szCs w:val="24"/>
        </w:rPr>
        <w:lastRenderedPageBreak/>
        <w:t>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0"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0"/>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0AE6EAAC"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251119">
        <w:rPr>
          <w:rFonts w:eastAsia="Times New Roman"/>
          <w:b/>
          <w:bCs/>
          <w:sz w:val="24"/>
          <w:szCs w:val="24"/>
          <w:highlight w:val="yellow"/>
          <w:lang w:eastAsia="zh-CN"/>
        </w:rPr>
        <w:t>R$ 5</w:t>
      </w:r>
      <w:r w:rsidR="00DC6939">
        <w:rPr>
          <w:rFonts w:eastAsia="Times New Roman"/>
          <w:b/>
          <w:bCs/>
          <w:sz w:val="24"/>
          <w:szCs w:val="24"/>
          <w:highlight w:val="yellow"/>
          <w:lang w:eastAsia="zh-CN"/>
        </w:rPr>
        <w:t>0</w:t>
      </w:r>
      <w:r w:rsidR="00251119">
        <w:rPr>
          <w:rFonts w:eastAsia="Times New Roman"/>
          <w:b/>
          <w:bCs/>
          <w:sz w:val="24"/>
          <w:szCs w:val="24"/>
          <w:highlight w:val="yellow"/>
          <w:lang w:eastAsia="zh-CN"/>
        </w:rPr>
        <w:t>,00 (</w:t>
      </w:r>
      <w:r w:rsidR="007041B8">
        <w:rPr>
          <w:rFonts w:eastAsia="Times New Roman"/>
          <w:b/>
          <w:bCs/>
          <w:sz w:val="24"/>
          <w:szCs w:val="24"/>
          <w:highlight w:val="yellow"/>
          <w:lang w:eastAsia="zh-CN"/>
        </w:rPr>
        <w:t>cin</w:t>
      </w:r>
      <w:r w:rsidR="00DC6939">
        <w:rPr>
          <w:rFonts w:eastAsia="Times New Roman"/>
          <w:b/>
          <w:bCs/>
          <w:sz w:val="24"/>
          <w:szCs w:val="24"/>
          <w:highlight w:val="yellow"/>
          <w:lang w:eastAsia="zh-CN"/>
        </w:rPr>
        <w:t>quenta</w:t>
      </w:r>
      <w:r w:rsidR="007041B8">
        <w:rPr>
          <w:rFonts w:eastAsia="Times New Roman"/>
          <w:b/>
          <w:bCs/>
          <w:sz w:val="24"/>
          <w:szCs w:val="24"/>
          <w:highlight w:val="yellow"/>
          <w:lang w:eastAsia="zh-CN"/>
        </w:rPr>
        <w:t xml:space="preserve"> reais)</w:t>
      </w:r>
      <w:r w:rsidR="00251119">
        <w:rPr>
          <w:rFonts w:eastAsia="Times New Roman"/>
          <w:b/>
          <w:bCs/>
          <w:sz w:val="24"/>
          <w:szCs w:val="24"/>
          <w:highlight w:val="yellow"/>
          <w:lang w:eastAsia="zh-CN"/>
        </w:rPr>
        <w:t>.</w:t>
      </w: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 xml:space="preserve">Definida a melhor proposta, se a diferença em relação à proposta classificada em segundo lugar for de pelo menos 5% (cinco por cento), o pregoeiro, </w:t>
      </w:r>
      <w:r w:rsidRPr="004372E5">
        <w:rPr>
          <w:rFonts w:eastAsia="Times New Roman"/>
          <w:sz w:val="24"/>
          <w:szCs w:val="24"/>
          <w:lang w:eastAsia="zh-CN"/>
        </w:rPr>
        <w:lastRenderedPageBreak/>
        <w:t>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 xml:space="preserve">Quando a desconexão do sistema eletrônico para o pregoeiro persistir por tempo superior a dez minutos, a sessão pública será suspensa e reiniciada </w:t>
      </w:r>
      <w:r w:rsidRPr="004372E5">
        <w:rPr>
          <w:rFonts w:eastAsia="Times New Roman"/>
          <w:sz w:val="24"/>
          <w:szCs w:val="24"/>
          <w:lang w:eastAsia="zh-CN"/>
        </w:rPr>
        <w:lastRenderedPageBreak/>
        <w:t>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 xml:space="preserve">Encerrada a etapa de negociação, o pregoeiro verificará se o licitante provisoriamente classificado em primeiro lugar atende às condições de participação </w:t>
      </w:r>
      <w:r w:rsidRPr="004372E5">
        <w:rPr>
          <w:rFonts w:eastAsia="Times New Roman"/>
          <w:sz w:val="24"/>
          <w:szCs w:val="24"/>
          <w:lang w:eastAsia="zh-CN"/>
        </w:rPr>
        <w:lastRenderedPageBreak/>
        <w:t>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 xml:space="preserve">Será exigida garantia adicional do licitante vencedor cuja proposta for inferior a 85% (oitenta e cinco por cento) do valor orçado pela Administração, equivalente à </w:t>
      </w:r>
      <w:r w:rsidRPr="004372E5">
        <w:rPr>
          <w:rFonts w:eastAsia="Times New Roman"/>
          <w:sz w:val="24"/>
          <w:szCs w:val="24"/>
          <w:lang w:eastAsia="zh-CN"/>
        </w:rPr>
        <w:lastRenderedPageBreak/>
        <w:t>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77777777" w:rsidR="00DB0650" w:rsidRPr="004372E5" w:rsidRDefault="00DB0650" w:rsidP="00BF5FE7">
      <w:pPr>
        <w:pStyle w:val="PargrafodaLista"/>
        <w:numPr>
          <w:ilvl w:val="0"/>
          <w:numId w:val="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 xml:space="preserve">Poderá ser aplicada ao responsável a sanção de declaração de inidoneidade para licitar ou contratar, em decorrência da prática das infrações dispostas nos itens </w:t>
      </w:r>
      <w:r w:rsidRPr="004372E5">
        <w:rPr>
          <w:rFonts w:eastAsia="Calibri"/>
          <w:sz w:val="24"/>
          <w:szCs w:val="24"/>
        </w:rPr>
        <w:lastRenderedPageBreak/>
        <w:t>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 xml:space="preserve">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w:t>
      </w:r>
      <w:r w:rsidR="00F80DAB" w:rsidRPr="004372E5">
        <w:rPr>
          <w:sz w:val="24"/>
          <w:szCs w:val="24"/>
          <w:lang w:eastAsia="zh-CN"/>
        </w:rPr>
        <w:lastRenderedPageBreak/>
        <w:t>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63AFA91B" w14:textId="77777777" w:rsidR="007041B8" w:rsidRPr="007041B8" w:rsidRDefault="007041B8" w:rsidP="00BF5FE7">
      <w:pPr>
        <w:pStyle w:val="PargrafodaLista"/>
        <w:numPr>
          <w:ilvl w:val="0"/>
          <w:numId w:val="39"/>
        </w:numPr>
        <w:spacing w:line="360" w:lineRule="auto"/>
        <w:ind w:left="0" w:firstLine="0"/>
        <w:jc w:val="both"/>
        <w:rPr>
          <w:rFonts w:ascii="Arial" w:hAnsi="Arial" w:cs="Arial"/>
          <w:sz w:val="24"/>
          <w:szCs w:val="24"/>
        </w:rPr>
      </w:pPr>
      <w:bookmarkStart w:id="11" w:name="_Hlk190940515"/>
      <w:r w:rsidRPr="007041B8">
        <w:rPr>
          <w:rFonts w:ascii="Arial" w:hAnsi="Arial" w:cs="Arial"/>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64F7555C" w14:textId="77777777" w:rsidR="007041B8" w:rsidRPr="007041B8" w:rsidRDefault="007041B8" w:rsidP="00BF5FE7">
      <w:pPr>
        <w:pStyle w:val="PargrafodaLista"/>
        <w:numPr>
          <w:ilvl w:val="0"/>
          <w:numId w:val="39"/>
        </w:numPr>
        <w:spacing w:line="360" w:lineRule="auto"/>
        <w:ind w:left="0" w:firstLine="0"/>
        <w:jc w:val="both"/>
        <w:rPr>
          <w:rFonts w:ascii="Arial" w:hAnsi="Arial" w:cs="Arial"/>
          <w:sz w:val="24"/>
          <w:szCs w:val="24"/>
        </w:rPr>
      </w:pPr>
      <w:r w:rsidRPr="007041B8">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7F92A17B" w14:textId="77777777" w:rsidR="007041B8" w:rsidRPr="007041B8" w:rsidRDefault="007041B8" w:rsidP="00BF5FE7">
      <w:pPr>
        <w:pStyle w:val="PargrafodaLista"/>
        <w:numPr>
          <w:ilvl w:val="0"/>
          <w:numId w:val="39"/>
        </w:numPr>
        <w:spacing w:line="360" w:lineRule="auto"/>
        <w:ind w:left="0" w:firstLine="0"/>
        <w:jc w:val="both"/>
        <w:rPr>
          <w:rFonts w:ascii="Arial" w:hAnsi="Arial" w:cs="Arial"/>
          <w:color w:val="000000" w:themeColor="text1"/>
          <w:sz w:val="24"/>
          <w:szCs w:val="24"/>
        </w:rPr>
      </w:pPr>
      <w:r w:rsidRPr="007041B8">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1B8">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3749DD93" w14:textId="77777777" w:rsidR="007041B8" w:rsidRPr="007041B8" w:rsidRDefault="007041B8" w:rsidP="007041B8"/>
    <w:p w14:paraId="27C62DD7" w14:textId="12FDCE45" w:rsidR="007041B8" w:rsidRPr="007041B8" w:rsidRDefault="007041B8" w:rsidP="00BF5FE7">
      <w:pPr>
        <w:pStyle w:val="Nivel2"/>
        <w:numPr>
          <w:ilvl w:val="0"/>
          <w:numId w:val="39"/>
        </w:numPr>
        <w:spacing w:before="0" w:after="0" w:line="360" w:lineRule="auto"/>
        <w:ind w:left="0" w:firstLine="0"/>
        <w:rPr>
          <w:rFonts w:ascii="Arial" w:hAnsi="Arial" w:cs="Arial"/>
          <w:bCs/>
          <w:sz w:val="24"/>
          <w:szCs w:val="24"/>
        </w:rPr>
      </w:pPr>
      <w:r w:rsidRPr="007041B8">
        <w:rPr>
          <w:rFonts w:ascii="Arial" w:hAnsi="Arial" w:cs="Arial"/>
          <w:bCs/>
          <w:sz w:val="24"/>
          <w:szCs w:val="24"/>
        </w:rPr>
        <w:lastRenderedPageBreak/>
        <w:t>O recebimento provisório ou definitivo não excluirá a responsabilidade civil pela solidez e pela segurança do bem nem a responsabilidade ético-profissional pela perfeita execução do contrato.</w:t>
      </w:r>
    </w:p>
    <w:p w14:paraId="78D957FC" w14:textId="60F7AE7C" w:rsidR="007041B8" w:rsidRPr="007041B8" w:rsidRDefault="007041B8" w:rsidP="00BF5FE7">
      <w:pPr>
        <w:pStyle w:val="PargrafodaLista"/>
        <w:numPr>
          <w:ilvl w:val="0"/>
          <w:numId w:val="39"/>
        </w:numPr>
        <w:autoSpaceDE w:val="0"/>
        <w:autoSpaceDN w:val="0"/>
        <w:adjustRightInd w:val="0"/>
        <w:spacing w:after="0" w:line="360" w:lineRule="auto"/>
        <w:ind w:left="0" w:firstLine="0"/>
        <w:jc w:val="both"/>
        <w:rPr>
          <w:rFonts w:ascii="Arial" w:hAnsi="Arial" w:cs="Arial"/>
          <w:sz w:val="24"/>
          <w:szCs w:val="24"/>
        </w:rPr>
      </w:pPr>
      <w:r w:rsidRPr="007041B8">
        <w:rPr>
          <w:rFonts w:ascii="Arial" w:hAnsi="Arial" w:cs="Arial"/>
          <w:sz w:val="24"/>
          <w:szCs w:val="24"/>
        </w:rPr>
        <w:t xml:space="preserve">Garantia: Não haverá exigência da garantia da contratação nos termos dos artigos 96 e seguintes da Lei nº 14.133/21.  </w:t>
      </w:r>
    </w:p>
    <w:p w14:paraId="7EA7DB05" w14:textId="77777777" w:rsidR="00F340AE" w:rsidRPr="004372E5" w:rsidRDefault="00F340AE" w:rsidP="00CE457F">
      <w:pPr>
        <w:pStyle w:val="PargrafodaLista"/>
        <w:autoSpaceDE w:val="0"/>
        <w:autoSpaceDN w:val="0"/>
        <w:adjustRightInd w:val="0"/>
        <w:spacing w:after="0" w:line="360" w:lineRule="auto"/>
        <w:ind w:left="0"/>
        <w:jc w:val="both"/>
        <w:rPr>
          <w:rFonts w:ascii="Arial" w:hAnsi="Arial" w:cs="Arial"/>
          <w:sz w:val="24"/>
          <w:szCs w:val="24"/>
        </w:rPr>
      </w:pPr>
    </w:p>
    <w:bookmarkEnd w:id="11"/>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2" w:name="_Hlk130800547"/>
      <w:r w:rsidRPr="004372E5">
        <w:rPr>
          <w:rFonts w:eastAsia="Arial Unicode MS"/>
          <w:sz w:val="24"/>
          <w:szCs w:val="24"/>
        </w:rPr>
        <w:t xml:space="preserve">O gestor/fiscal de contratos </w:t>
      </w:r>
      <w:bookmarkEnd w:id="12"/>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rsidP="00BF5FE7">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4372E5">
        <w:rPr>
          <w:rFonts w:eastAsia="Arial Unicode MS"/>
          <w:sz w:val="24"/>
          <w:szCs w:val="24"/>
        </w:rPr>
        <w:lastRenderedPageBreak/>
        <w:t>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Default="00DB0650" w:rsidP="00BF5FE7">
      <w:pPr>
        <w:numPr>
          <w:ilvl w:val="0"/>
          <w:numId w:val="5"/>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ficará sobrestada até que o contratado providencie as medidas saneadoras, </w:t>
      </w:r>
      <w:r w:rsidRPr="004372E5">
        <w:rPr>
          <w:rFonts w:ascii="Arial" w:hAnsi="Arial" w:cs="Arial"/>
          <w:sz w:val="24"/>
          <w:szCs w:val="24"/>
          <w:lang w:eastAsia="en-US"/>
        </w:rPr>
        <w:lastRenderedPageBreak/>
        <w:t>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4372E5"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p w14:paraId="19363AAD" w14:textId="77777777" w:rsidR="007041B8" w:rsidRDefault="007041B8" w:rsidP="004372E5">
      <w:pPr>
        <w:spacing w:line="360" w:lineRule="auto"/>
        <w:jc w:val="both"/>
        <w:rPr>
          <w:rFonts w:eastAsia="Calibri"/>
          <w:sz w:val="24"/>
          <w:szCs w:val="24"/>
        </w:rPr>
      </w:pPr>
    </w:p>
    <w:p w14:paraId="51AD88AA" w14:textId="77777777" w:rsidR="007041B8" w:rsidRDefault="007041B8" w:rsidP="004372E5">
      <w:pPr>
        <w:spacing w:line="360" w:lineRule="auto"/>
        <w:jc w:val="both"/>
        <w:rPr>
          <w:rFonts w:eastAsia="Calibri"/>
          <w:sz w:val="24"/>
          <w:szCs w:val="24"/>
        </w:rPr>
      </w:pP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lastRenderedPageBreak/>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0A1E6125"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EB47F3">
        <w:rPr>
          <w:rFonts w:eastAsia="Calibri"/>
          <w:sz w:val="24"/>
          <w:szCs w:val="24"/>
        </w:rPr>
        <w:t>08</w:t>
      </w:r>
      <w:r w:rsidRPr="004372E5">
        <w:rPr>
          <w:rFonts w:eastAsia="Calibri"/>
          <w:sz w:val="24"/>
          <w:szCs w:val="24"/>
        </w:rPr>
        <w:t xml:space="preserve"> de </w:t>
      </w:r>
      <w:r w:rsidR="00EB47F3">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320B0BA4" w14:textId="77777777" w:rsidR="00BF5FE7" w:rsidRPr="00790D33" w:rsidRDefault="00BF5FE7" w:rsidP="00BF5FE7">
      <w:pPr>
        <w:rPr>
          <w:sz w:val="24"/>
          <w:szCs w:val="24"/>
        </w:rPr>
      </w:pPr>
    </w:p>
    <w:p w14:paraId="41DFB798" w14:textId="77777777" w:rsidR="00BF5FE7" w:rsidRPr="00790D33" w:rsidRDefault="00BF5FE7" w:rsidP="00BF5FE7">
      <w:pPr>
        <w:spacing w:line="360" w:lineRule="auto"/>
        <w:jc w:val="both"/>
        <w:rPr>
          <w:b/>
          <w:sz w:val="24"/>
          <w:szCs w:val="24"/>
        </w:rPr>
      </w:pPr>
      <w:r w:rsidRPr="00790D33">
        <w:rPr>
          <w:b/>
          <w:sz w:val="24"/>
          <w:szCs w:val="24"/>
        </w:rPr>
        <w:t xml:space="preserve">PROCESSO NÚMERO </w:t>
      </w:r>
      <w:r>
        <w:rPr>
          <w:b/>
          <w:sz w:val="24"/>
          <w:szCs w:val="24"/>
        </w:rPr>
        <w:t>162</w:t>
      </w:r>
      <w:r w:rsidRPr="00790D33">
        <w:rPr>
          <w:b/>
          <w:sz w:val="24"/>
          <w:szCs w:val="24"/>
        </w:rPr>
        <w:t>/2025</w:t>
      </w:r>
    </w:p>
    <w:p w14:paraId="3E9316E3" w14:textId="77777777" w:rsidR="00BF5FE7" w:rsidRDefault="00BF5FE7" w:rsidP="00BF5FE7">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51</w:t>
      </w:r>
      <w:r w:rsidRPr="00790D33">
        <w:rPr>
          <w:b/>
          <w:sz w:val="24"/>
          <w:szCs w:val="24"/>
        </w:rPr>
        <w:t>/2025</w:t>
      </w:r>
    </w:p>
    <w:p w14:paraId="2BE1E60C" w14:textId="77777777" w:rsidR="00BF5FE7" w:rsidRPr="00790D33" w:rsidRDefault="00BF5FE7" w:rsidP="00BF5FE7">
      <w:pPr>
        <w:spacing w:line="360" w:lineRule="auto"/>
        <w:jc w:val="both"/>
        <w:rPr>
          <w:b/>
          <w:sz w:val="24"/>
          <w:szCs w:val="24"/>
        </w:rPr>
      </w:pPr>
    </w:p>
    <w:p w14:paraId="14431D33" w14:textId="77777777" w:rsidR="00BF5FE7" w:rsidRPr="00A00A50" w:rsidRDefault="00BF5FE7" w:rsidP="00BF5FE7">
      <w:pPr>
        <w:spacing w:line="360" w:lineRule="auto"/>
        <w:jc w:val="both"/>
        <w:rPr>
          <w:sz w:val="24"/>
          <w:szCs w:val="24"/>
        </w:rPr>
      </w:pPr>
      <w:r>
        <w:rPr>
          <w:b/>
          <w:bCs/>
          <w:sz w:val="24"/>
          <w:szCs w:val="24"/>
        </w:rPr>
        <w:t xml:space="preserve">A. </w:t>
      </w:r>
      <w:r w:rsidRPr="00790D33">
        <w:rPr>
          <w:b/>
          <w:bCs/>
          <w:sz w:val="24"/>
          <w:szCs w:val="24"/>
        </w:rPr>
        <w:t xml:space="preserve">OBJETO: </w:t>
      </w:r>
      <w:r w:rsidRPr="00A00A50">
        <w:rPr>
          <w:b/>
          <w:bCs/>
          <w:sz w:val="24"/>
          <w:szCs w:val="24"/>
        </w:rPr>
        <w:t>Contratação Exclusiva de ME, EPP ou Equiparadas</w:t>
      </w:r>
      <w:r w:rsidRPr="00A00A50">
        <w:rPr>
          <w:sz w:val="24"/>
          <w:szCs w:val="24"/>
        </w:rPr>
        <w:t xml:space="preserve"> </w:t>
      </w:r>
      <w:r w:rsidRPr="003610C8">
        <w:rPr>
          <w:sz w:val="24"/>
          <w:szCs w:val="24"/>
        </w:rPr>
        <w:t>fornecimento contínuo estimado, mediante requisições e entregas de forma parcelada</w:t>
      </w:r>
      <w:r w:rsidRPr="00A00A50">
        <w:rPr>
          <w:sz w:val="24"/>
          <w:szCs w:val="24"/>
        </w:rPr>
        <w:t xml:space="preserve">: </w:t>
      </w:r>
      <w:r w:rsidRPr="00A00A50">
        <w:rPr>
          <w:b/>
          <w:bCs/>
          <w:sz w:val="24"/>
          <w:szCs w:val="24"/>
        </w:rPr>
        <w:t>ITEM 01</w:t>
      </w:r>
      <w:r w:rsidRPr="00A00A50">
        <w:rPr>
          <w:sz w:val="24"/>
          <w:szCs w:val="24"/>
        </w:rPr>
        <w:t xml:space="preserve"> – 400 (quatrocentos) potes de </w:t>
      </w:r>
      <w:r w:rsidRPr="00A00A50">
        <w:rPr>
          <w:rFonts w:eastAsia="Times New Roman"/>
          <w:color w:val="000000"/>
          <w:sz w:val="24"/>
          <w:szCs w:val="24"/>
        </w:rPr>
        <w:t xml:space="preserve">achocolatado em pó, com leite em pó desnatado, sem aroma sintético idêntico ao natural de baunilha, pote com peso líquido </w:t>
      </w:r>
      <w:r w:rsidRPr="00A00A50">
        <w:rPr>
          <w:rFonts w:eastAsia="Times New Roman"/>
          <w:b/>
          <w:bCs/>
          <w:color w:val="000000"/>
          <w:sz w:val="24"/>
          <w:szCs w:val="24"/>
        </w:rPr>
        <w:t>mínimo</w:t>
      </w:r>
      <w:r w:rsidRPr="00A00A50">
        <w:rPr>
          <w:rFonts w:eastAsia="Times New Roman"/>
          <w:color w:val="000000"/>
          <w:sz w:val="24"/>
          <w:szCs w:val="24"/>
        </w:rPr>
        <w:t xml:space="preserve"> </w:t>
      </w:r>
      <w:r w:rsidRPr="00A00A50">
        <w:rPr>
          <w:rFonts w:eastAsia="Times New Roman"/>
          <w:b/>
          <w:bCs/>
          <w:color w:val="000000"/>
          <w:sz w:val="24"/>
          <w:szCs w:val="24"/>
        </w:rPr>
        <w:t xml:space="preserve">de 350g; </w:t>
      </w:r>
      <w:r w:rsidRPr="00A00A50">
        <w:rPr>
          <w:b/>
          <w:bCs/>
          <w:sz w:val="24"/>
          <w:szCs w:val="24"/>
        </w:rPr>
        <w:t>ITEM 02</w:t>
      </w:r>
      <w:r w:rsidRPr="00A00A50">
        <w:rPr>
          <w:sz w:val="24"/>
          <w:szCs w:val="24"/>
        </w:rPr>
        <w:t xml:space="preserve"> –100 (cem) vidros de 100g de c</w:t>
      </w:r>
      <w:r w:rsidRPr="00A00A50">
        <w:rPr>
          <w:rFonts w:eastAsia="Times New Roman"/>
          <w:color w:val="000000"/>
          <w:sz w:val="24"/>
          <w:szCs w:val="24"/>
        </w:rPr>
        <w:t>afé solúvel tradicional;</w:t>
      </w:r>
      <w:r>
        <w:rPr>
          <w:rFonts w:eastAsia="Times New Roman"/>
          <w:color w:val="000000"/>
          <w:sz w:val="24"/>
          <w:szCs w:val="24"/>
        </w:rPr>
        <w:t xml:space="preserve"> </w:t>
      </w:r>
      <w:r w:rsidRPr="00A00A50">
        <w:rPr>
          <w:b/>
          <w:bCs/>
          <w:sz w:val="24"/>
          <w:szCs w:val="24"/>
        </w:rPr>
        <w:t>ITEM 0</w:t>
      </w:r>
      <w:r>
        <w:rPr>
          <w:b/>
          <w:bCs/>
          <w:sz w:val="24"/>
          <w:szCs w:val="24"/>
        </w:rPr>
        <w:t>3</w:t>
      </w:r>
      <w:r w:rsidRPr="00A00A50">
        <w:rPr>
          <w:sz w:val="24"/>
          <w:szCs w:val="24"/>
        </w:rPr>
        <w:t xml:space="preserve"> – 700 (setecentos) pacotes de 1kg de </w:t>
      </w:r>
      <w:r w:rsidRPr="00A00A50">
        <w:rPr>
          <w:rFonts w:eastAsia="Times New Roman"/>
          <w:color w:val="000000"/>
          <w:sz w:val="24"/>
          <w:szCs w:val="24"/>
        </w:rPr>
        <w:t xml:space="preserve">açúcar </w:t>
      </w:r>
      <w:r w:rsidRPr="00A00A50">
        <w:rPr>
          <w:rFonts w:eastAsia="Times New Roman"/>
          <w:b/>
          <w:bCs/>
          <w:color w:val="000000"/>
          <w:sz w:val="24"/>
          <w:szCs w:val="24"/>
        </w:rPr>
        <w:t>refinado</w:t>
      </w:r>
      <w:r w:rsidRPr="00A00A50">
        <w:rPr>
          <w:rFonts w:eastAsia="Times New Roman"/>
          <w:color w:val="000000"/>
          <w:sz w:val="24"/>
          <w:szCs w:val="24"/>
        </w:rPr>
        <w:t>, super branco</w:t>
      </w:r>
      <w:r w:rsidRPr="00A00A50">
        <w:rPr>
          <w:sz w:val="24"/>
          <w:szCs w:val="24"/>
        </w:rPr>
        <w:t xml:space="preserve">; </w:t>
      </w:r>
      <w:r w:rsidRPr="00A00A50">
        <w:rPr>
          <w:b/>
          <w:bCs/>
          <w:sz w:val="24"/>
          <w:szCs w:val="24"/>
        </w:rPr>
        <w:t>ITEM 0</w:t>
      </w:r>
      <w:r>
        <w:rPr>
          <w:b/>
          <w:bCs/>
          <w:sz w:val="24"/>
          <w:szCs w:val="24"/>
        </w:rPr>
        <w:t>4</w:t>
      </w:r>
      <w:r w:rsidRPr="00A00A50">
        <w:rPr>
          <w:sz w:val="24"/>
          <w:szCs w:val="24"/>
        </w:rPr>
        <w:t xml:space="preserve"> - </w:t>
      </w:r>
      <w:r>
        <w:rPr>
          <w:sz w:val="24"/>
          <w:szCs w:val="24"/>
        </w:rPr>
        <w:t>6</w:t>
      </w:r>
      <w:r w:rsidRPr="00A00A50">
        <w:rPr>
          <w:sz w:val="24"/>
          <w:szCs w:val="24"/>
        </w:rPr>
        <w:t>0 (</w:t>
      </w:r>
      <w:r>
        <w:rPr>
          <w:sz w:val="24"/>
          <w:szCs w:val="24"/>
        </w:rPr>
        <w:t>sessenta</w:t>
      </w:r>
      <w:r w:rsidRPr="00A00A50">
        <w:rPr>
          <w:sz w:val="24"/>
          <w:szCs w:val="24"/>
        </w:rPr>
        <w:t xml:space="preserve">) frascos de </w:t>
      </w:r>
      <w:r w:rsidRPr="00A00A50">
        <w:rPr>
          <w:rFonts w:eastAsia="Times New Roman"/>
          <w:color w:val="000000"/>
          <w:sz w:val="24"/>
          <w:szCs w:val="24"/>
        </w:rPr>
        <w:t xml:space="preserve">adoçante liquido </w:t>
      </w:r>
      <w:r>
        <w:rPr>
          <w:rFonts w:eastAsia="Times New Roman"/>
          <w:color w:val="000000"/>
          <w:sz w:val="24"/>
          <w:szCs w:val="24"/>
        </w:rPr>
        <w:t>stevia. Frasco mínimo 80ml</w:t>
      </w:r>
      <w:r w:rsidRPr="00A00A50">
        <w:rPr>
          <w:rFonts w:eastAsia="Times New Roman"/>
          <w:color w:val="000000"/>
          <w:sz w:val="24"/>
          <w:szCs w:val="24"/>
        </w:rPr>
        <w:t xml:space="preserve">; </w:t>
      </w:r>
      <w:r w:rsidRPr="00A00A50">
        <w:rPr>
          <w:rFonts w:eastAsia="Times New Roman"/>
          <w:b/>
          <w:bCs/>
          <w:color w:val="000000"/>
          <w:sz w:val="24"/>
          <w:szCs w:val="24"/>
        </w:rPr>
        <w:t>ITEM 05</w:t>
      </w:r>
      <w:r w:rsidRPr="00A00A50">
        <w:rPr>
          <w:rFonts w:eastAsia="Times New Roman"/>
          <w:color w:val="000000"/>
          <w:sz w:val="24"/>
          <w:szCs w:val="24"/>
        </w:rPr>
        <w:t xml:space="preserve"> – 150 (cento e cinquenta) pacotes de chá de folhas de erva mate tostado, acondicionado em embalagem com peso líquido mínimo de 250g;</w:t>
      </w:r>
      <w:r>
        <w:rPr>
          <w:rFonts w:eastAsia="Times New Roman"/>
          <w:color w:val="000000"/>
          <w:sz w:val="24"/>
          <w:szCs w:val="24"/>
        </w:rPr>
        <w:t xml:space="preserve"> </w:t>
      </w:r>
      <w:r w:rsidRPr="00A00A50">
        <w:rPr>
          <w:b/>
          <w:bCs/>
          <w:sz w:val="24"/>
          <w:szCs w:val="24"/>
        </w:rPr>
        <w:t>ITEM 0</w:t>
      </w:r>
      <w:r>
        <w:rPr>
          <w:b/>
          <w:bCs/>
          <w:sz w:val="24"/>
          <w:szCs w:val="24"/>
        </w:rPr>
        <w:t>6</w:t>
      </w:r>
      <w:r w:rsidRPr="00A00A50">
        <w:rPr>
          <w:sz w:val="24"/>
          <w:szCs w:val="24"/>
        </w:rPr>
        <w:t xml:space="preserve"> – 1.000 (um mil) pacotes de </w:t>
      </w:r>
      <w:r w:rsidRPr="00A00A50">
        <w:rPr>
          <w:rFonts w:eastAsia="Times New Roman"/>
          <w:color w:val="000000"/>
          <w:sz w:val="24"/>
          <w:szCs w:val="24"/>
        </w:rPr>
        <w:t xml:space="preserve">biscoito de maisena, pacote com 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7</w:t>
      </w:r>
      <w:r w:rsidRPr="00A00A50">
        <w:rPr>
          <w:sz w:val="24"/>
          <w:szCs w:val="24"/>
        </w:rPr>
        <w:t xml:space="preserve"> – 700 (setecentos) pacotes de </w:t>
      </w:r>
      <w:r w:rsidRPr="00A00A50">
        <w:rPr>
          <w:rFonts w:eastAsia="Times New Roman"/>
          <w:color w:val="000000"/>
          <w:sz w:val="24"/>
          <w:szCs w:val="24"/>
        </w:rPr>
        <w:t>biscoito tipo cream cracker, pacote com</w:t>
      </w:r>
      <w:r w:rsidRPr="00A00A50">
        <w:rPr>
          <w:rFonts w:eastAsia="Times New Roman"/>
          <w:b/>
          <w:bCs/>
          <w:color w:val="000000"/>
          <w:sz w:val="24"/>
          <w:szCs w:val="24"/>
        </w:rPr>
        <w:t xml:space="preserve"> </w:t>
      </w:r>
      <w:r w:rsidRPr="00A00A50">
        <w:rPr>
          <w:rFonts w:eastAsia="Times New Roman"/>
          <w:color w:val="000000"/>
          <w:sz w:val="24"/>
          <w:szCs w:val="24"/>
        </w:rPr>
        <w:t xml:space="preserve">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8</w:t>
      </w:r>
      <w:r w:rsidRPr="00A00A50">
        <w:rPr>
          <w:sz w:val="24"/>
          <w:szCs w:val="24"/>
        </w:rPr>
        <w:t xml:space="preserve"> – 1.500 (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chocolate, pacote com peso líquido </w:t>
      </w:r>
      <w:r w:rsidRPr="00A00A50">
        <w:rPr>
          <w:rFonts w:eastAsia="Times New Roman"/>
          <w:b/>
          <w:bCs/>
          <w:color w:val="000000"/>
          <w:sz w:val="24"/>
          <w:szCs w:val="24"/>
        </w:rPr>
        <w:t xml:space="preserve">mínimo de 140g; </w:t>
      </w:r>
      <w:r w:rsidRPr="00A00A50">
        <w:rPr>
          <w:b/>
          <w:bCs/>
          <w:sz w:val="24"/>
          <w:szCs w:val="24"/>
        </w:rPr>
        <w:t>ITEM 0</w:t>
      </w:r>
      <w:r>
        <w:rPr>
          <w:b/>
          <w:bCs/>
          <w:sz w:val="24"/>
          <w:szCs w:val="24"/>
        </w:rPr>
        <w:t>9</w:t>
      </w:r>
      <w:r w:rsidRPr="00A00A50">
        <w:rPr>
          <w:sz w:val="24"/>
          <w:szCs w:val="24"/>
        </w:rPr>
        <w:t xml:space="preserve"> – 1.500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morango, pacote com peso líquido </w:t>
      </w:r>
      <w:r w:rsidRPr="00A00A50">
        <w:rPr>
          <w:rFonts w:eastAsia="Times New Roman"/>
          <w:b/>
          <w:bCs/>
          <w:color w:val="000000"/>
          <w:sz w:val="24"/>
          <w:szCs w:val="24"/>
        </w:rPr>
        <w:t>mínimo de 140g;</w:t>
      </w:r>
      <w:r>
        <w:rPr>
          <w:rFonts w:eastAsia="Times New Roman"/>
          <w:b/>
          <w:bCs/>
          <w:color w:val="000000"/>
          <w:sz w:val="24"/>
          <w:szCs w:val="24"/>
        </w:rPr>
        <w:t xml:space="preserve"> </w:t>
      </w:r>
      <w:r w:rsidRPr="00A00A50">
        <w:rPr>
          <w:rFonts w:eastAsia="Times New Roman"/>
          <w:b/>
          <w:bCs/>
          <w:color w:val="000000"/>
          <w:sz w:val="24"/>
          <w:szCs w:val="24"/>
        </w:rPr>
        <w:t xml:space="preserve"> </w:t>
      </w:r>
      <w:r w:rsidRPr="00A00A50">
        <w:rPr>
          <w:b/>
          <w:bCs/>
          <w:sz w:val="24"/>
          <w:szCs w:val="24"/>
        </w:rPr>
        <w:t xml:space="preserve">ITEM </w:t>
      </w:r>
      <w:r>
        <w:rPr>
          <w:b/>
          <w:bCs/>
          <w:sz w:val="24"/>
          <w:szCs w:val="24"/>
        </w:rPr>
        <w:t>10</w:t>
      </w:r>
      <w:r w:rsidRPr="00A00A50">
        <w:rPr>
          <w:sz w:val="24"/>
          <w:szCs w:val="24"/>
        </w:rPr>
        <w:t xml:space="preserve"> – 50 (cinquenta) caixas de 1L de leite desnatado UHT;</w:t>
      </w:r>
      <w:r w:rsidRPr="00A00A50">
        <w:rPr>
          <w:b/>
          <w:bCs/>
          <w:sz w:val="24"/>
          <w:szCs w:val="24"/>
        </w:rPr>
        <w:t xml:space="preserve"> ITEM 10</w:t>
      </w:r>
      <w:r w:rsidRPr="00A00A50">
        <w:rPr>
          <w:sz w:val="24"/>
          <w:szCs w:val="24"/>
        </w:rPr>
        <w:t xml:space="preserve"> – 2.000 (dois mil) caixas de 1L de leite integral UHT; </w:t>
      </w:r>
      <w:r w:rsidRPr="00A00A50">
        <w:rPr>
          <w:b/>
          <w:bCs/>
          <w:sz w:val="24"/>
          <w:szCs w:val="24"/>
        </w:rPr>
        <w:t>ITEM 1</w:t>
      </w:r>
      <w:r>
        <w:rPr>
          <w:b/>
          <w:bCs/>
          <w:sz w:val="24"/>
          <w:szCs w:val="24"/>
        </w:rPr>
        <w:t>2</w:t>
      </w:r>
      <w:r w:rsidRPr="00A00A50">
        <w:rPr>
          <w:sz w:val="24"/>
          <w:szCs w:val="24"/>
        </w:rPr>
        <w:t xml:space="preserve"> – 350 (trezentos e cinquenta) garrafas pet de </w:t>
      </w:r>
      <w:r w:rsidRPr="00A00A50">
        <w:rPr>
          <w:rFonts w:eastAsia="Times New Roman"/>
          <w:color w:val="000000"/>
          <w:sz w:val="24"/>
          <w:szCs w:val="24"/>
        </w:rPr>
        <w:t xml:space="preserve">refrigerante tipo “cola”, contendo água gaseificada, açúcar, extrato de noz de cola, cafeína, corante caramelo, acidulante INS 338,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3</w:t>
      </w:r>
      <w:r w:rsidRPr="00A00A50">
        <w:rPr>
          <w:sz w:val="24"/>
          <w:szCs w:val="24"/>
        </w:rPr>
        <w:t xml:space="preserve"> – 350 (trezentos e cinquenta) garrafas pet de </w:t>
      </w:r>
      <w:r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Pr="00A00A50">
        <w:rPr>
          <w:rFonts w:eastAsia="Times New Roman"/>
          <w:color w:val="000000"/>
          <w:sz w:val="24"/>
          <w:szCs w:val="24"/>
        </w:rPr>
        <w:t>benzoato</w:t>
      </w:r>
      <w:proofErr w:type="spellEnd"/>
      <w:r w:rsidRPr="00A00A50">
        <w:rPr>
          <w:rFonts w:eastAsia="Times New Roman"/>
          <w:color w:val="000000"/>
          <w:sz w:val="24"/>
          <w:szCs w:val="24"/>
        </w:rPr>
        <w:t xml:space="preserve"> de sódio e </w:t>
      </w:r>
      <w:proofErr w:type="spellStart"/>
      <w:r w:rsidRPr="00A00A50">
        <w:rPr>
          <w:rFonts w:eastAsia="Times New Roman"/>
          <w:color w:val="000000"/>
          <w:sz w:val="24"/>
          <w:szCs w:val="24"/>
        </w:rPr>
        <w:t>sorbato</w:t>
      </w:r>
      <w:proofErr w:type="spellEnd"/>
      <w:r w:rsidRPr="00A00A50">
        <w:rPr>
          <w:rFonts w:eastAsia="Times New Roman"/>
          <w:color w:val="000000"/>
          <w:sz w:val="24"/>
          <w:szCs w:val="24"/>
        </w:rPr>
        <w:t xml:space="preserve"> de potássio, aromatizante e corante caramelo IV,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4</w:t>
      </w:r>
      <w:r w:rsidRPr="00A00A50">
        <w:rPr>
          <w:sz w:val="24"/>
          <w:szCs w:val="24"/>
        </w:rPr>
        <w:t xml:space="preserve"> – 1.000 (um mil) pacotes de 500g de </w:t>
      </w:r>
      <w:r w:rsidRPr="00A00A50">
        <w:rPr>
          <w:rFonts w:eastAsia="Times New Roman"/>
          <w:color w:val="000000"/>
          <w:sz w:val="24"/>
          <w:szCs w:val="24"/>
        </w:rPr>
        <w:t xml:space="preserve">café, em pó homogêneo, torrado e moído, embalado a vácuo, </w:t>
      </w:r>
      <w:r w:rsidRPr="00A00A50">
        <w:rPr>
          <w:rFonts w:eastAsia="Times New Roman"/>
          <w:b/>
          <w:bCs/>
          <w:color w:val="000000"/>
          <w:sz w:val="24"/>
          <w:szCs w:val="24"/>
        </w:rPr>
        <w:t xml:space="preserve">café 100% arábica e Extraforte; </w:t>
      </w:r>
      <w:r w:rsidRPr="00A00A50">
        <w:rPr>
          <w:b/>
          <w:bCs/>
          <w:sz w:val="24"/>
          <w:szCs w:val="24"/>
        </w:rPr>
        <w:t>ITEM 15</w:t>
      </w:r>
      <w:r w:rsidRPr="00A00A50">
        <w:rPr>
          <w:sz w:val="24"/>
          <w:szCs w:val="24"/>
        </w:rPr>
        <w:t xml:space="preserve"> – 700 (setecentos) caixas de 1L de </w:t>
      </w:r>
      <w:r w:rsidRPr="00A00A50">
        <w:rPr>
          <w:rFonts w:eastAsia="Times New Roman"/>
          <w:color w:val="000000"/>
          <w:sz w:val="24"/>
          <w:szCs w:val="24"/>
        </w:rPr>
        <w:t xml:space="preserve">suco com néctar de laranja; </w:t>
      </w:r>
      <w:r w:rsidRPr="00A00A50">
        <w:rPr>
          <w:b/>
          <w:bCs/>
          <w:sz w:val="24"/>
          <w:szCs w:val="24"/>
        </w:rPr>
        <w:t>ITEM 16</w:t>
      </w:r>
      <w:r w:rsidRPr="00A00A50">
        <w:rPr>
          <w:sz w:val="24"/>
          <w:szCs w:val="24"/>
        </w:rPr>
        <w:t xml:space="preserve"> – 700 (setecentos) caixas de 1L de </w:t>
      </w:r>
      <w:r w:rsidRPr="00A00A50">
        <w:rPr>
          <w:rFonts w:eastAsia="Times New Roman"/>
          <w:color w:val="000000"/>
          <w:sz w:val="24"/>
          <w:szCs w:val="24"/>
        </w:rPr>
        <w:t xml:space="preserve">suco com néctar </w:t>
      </w:r>
      <w:r w:rsidRPr="00A00A50">
        <w:rPr>
          <w:rFonts w:eastAsia="Times New Roman"/>
          <w:color w:val="000000"/>
          <w:sz w:val="24"/>
          <w:szCs w:val="24"/>
        </w:rPr>
        <w:lastRenderedPageBreak/>
        <w:t>de uva;</w:t>
      </w:r>
      <w:r w:rsidRPr="00A00A50">
        <w:rPr>
          <w:b/>
          <w:bCs/>
          <w:sz w:val="24"/>
          <w:szCs w:val="24"/>
        </w:rPr>
        <w:t xml:space="preserve"> ITEM 17</w:t>
      </w:r>
      <w:r w:rsidRPr="00A00A50">
        <w:rPr>
          <w:sz w:val="24"/>
          <w:szCs w:val="24"/>
        </w:rPr>
        <w:t xml:space="preserve"> – 700 (setecentos) caixas de 1L de </w:t>
      </w:r>
      <w:r w:rsidRPr="00A00A50">
        <w:rPr>
          <w:rFonts w:eastAsia="Times New Roman"/>
          <w:color w:val="000000"/>
          <w:sz w:val="24"/>
          <w:szCs w:val="24"/>
        </w:rPr>
        <w:t>suco com néctar de pêssego;</w:t>
      </w:r>
      <w:r w:rsidRPr="00A00A50">
        <w:rPr>
          <w:b/>
          <w:bCs/>
          <w:sz w:val="24"/>
          <w:szCs w:val="24"/>
        </w:rPr>
        <w:t xml:space="preserve"> ITEM 18</w:t>
      </w:r>
      <w:r w:rsidRPr="00A00A50">
        <w:rPr>
          <w:sz w:val="24"/>
          <w:szCs w:val="24"/>
        </w:rPr>
        <w:t xml:space="preserve"> – 700 (setecentos) caixas de 1L de </w:t>
      </w:r>
      <w:r w:rsidRPr="00A00A50">
        <w:rPr>
          <w:rFonts w:eastAsia="Times New Roman"/>
          <w:color w:val="000000"/>
          <w:sz w:val="24"/>
          <w:szCs w:val="24"/>
        </w:rPr>
        <w:t>suco com néctar de goiaba;</w:t>
      </w:r>
      <w:r w:rsidRPr="00A00A50">
        <w:rPr>
          <w:b/>
          <w:bCs/>
          <w:sz w:val="24"/>
          <w:szCs w:val="24"/>
        </w:rPr>
        <w:t xml:space="preserve"> ITEM 19</w:t>
      </w:r>
      <w:r w:rsidRPr="00A00A50">
        <w:rPr>
          <w:sz w:val="24"/>
          <w:szCs w:val="24"/>
        </w:rPr>
        <w:t xml:space="preserve"> – 700 (setecentos) caixas de 1L de </w:t>
      </w:r>
      <w:r w:rsidRPr="00A00A50">
        <w:rPr>
          <w:rFonts w:eastAsia="Times New Roman"/>
          <w:color w:val="000000"/>
          <w:sz w:val="24"/>
          <w:szCs w:val="24"/>
        </w:rPr>
        <w:t xml:space="preserve">suco com néctar de abacaxi; </w:t>
      </w:r>
      <w:r w:rsidRPr="00A00A50">
        <w:rPr>
          <w:b/>
          <w:bCs/>
          <w:sz w:val="24"/>
          <w:szCs w:val="24"/>
        </w:rPr>
        <w:t>ITEM 20</w:t>
      </w:r>
      <w:r w:rsidRPr="00A00A50">
        <w:rPr>
          <w:sz w:val="24"/>
          <w:szCs w:val="24"/>
        </w:rPr>
        <w:t xml:space="preserve"> – 700 (setecentos) caixas de 1L de </w:t>
      </w:r>
      <w:r w:rsidRPr="00A00A50">
        <w:rPr>
          <w:rFonts w:eastAsia="Times New Roman"/>
          <w:color w:val="000000"/>
          <w:sz w:val="24"/>
          <w:szCs w:val="24"/>
        </w:rPr>
        <w:t xml:space="preserve">suco com néctar de manga; </w:t>
      </w:r>
      <w:r w:rsidRPr="00A00A50">
        <w:rPr>
          <w:b/>
          <w:bCs/>
          <w:sz w:val="24"/>
          <w:szCs w:val="24"/>
        </w:rPr>
        <w:t>ITEM 21</w:t>
      </w:r>
      <w:r w:rsidRPr="00A00A50">
        <w:rPr>
          <w:sz w:val="24"/>
          <w:szCs w:val="24"/>
        </w:rPr>
        <w:t xml:space="preserve"> – 10.000 (dez mil) unidades de </w:t>
      </w:r>
      <w:r w:rsidRPr="00A00A50">
        <w:rPr>
          <w:rFonts w:eastAsia="Times New Roman"/>
          <w:color w:val="000000"/>
          <w:sz w:val="24"/>
          <w:szCs w:val="24"/>
        </w:rPr>
        <w:t xml:space="preserve">biscoito em sachê, sabor cream cracker, com peso mínimo 9,5 gramas; </w:t>
      </w:r>
      <w:r w:rsidRPr="00A00A50">
        <w:rPr>
          <w:b/>
          <w:bCs/>
          <w:sz w:val="24"/>
          <w:szCs w:val="24"/>
        </w:rPr>
        <w:t>ITEM 22</w:t>
      </w:r>
      <w:r w:rsidRPr="00A00A50">
        <w:rPr>
          <w:sz w:val="24"/>
          <w:szCs w:val="24"/>
        </w:rPr>
        <w:t xml:space="preserve"> – 10.000 (dez mil) unidades de </w:t>
      </w:r>
      <w:r w:rsidRPr="00A00A50">
        <w:rPr>
          <w:rFonts w:eastAsia="Times New Roman"/>
          <w:color w:val="000000"/>
          <w:sz w:val="24"/>
          <w:szCs w:val="24"/>
        </w:rPr>
        <w:t xml:space="preserve">biscoito em sachê, sabor maisena, com peso mínimo 9 gramas; </w:t>
      </w:r>
      <w:r w:rsidRPr="00A00A50">
        <w:rPr>
          <w:b/>
          <w:bCs/>
          <w:sz w:val="24"/>
          <w:szCs w:val="24"/>
        </w:rPr>
        <w:t xml:space="preserve">ITEM 23 </w:t>
      </w:r>
      <w:r w:rsidRPr="00A00A50">
        <w:rPr>
          <w:sz w:val="24"/>
          <w:szCs w:val="24"/>
        </w:rPr>
        <w:t xml:space="preserve">– 10.000 (dez mil) unidades de </w:t>
      </w:r>
      <w:r w:rsidRPr="00A00A50">
        <w:rPr>
          <w:rFonts w:eastAsia="Times New Roman"/>
          <w:color w:val="000000"/>
          <w:sz w:val="24"/>
          <w:szCs w:val="24"/>
        </w:rPr>
        <w:t xml:space="preserve">biscoito em sachê, sabor amanteigado chocolate, com peso mínimo 11,8 gramas; </w:t>
      </w:r>
      <w:r w:rsidRPr="00A00A50">
        <w:rPr>
          <w:b/>
          <w:bCs/>
          <w:sz w:val="24"/>
          <w:szCs w:val="24"/>
        </w:rPr>
        <w:t xml:space="preserve">ITEM 24 </w:t>
      </w:r>
      <w:r w:rsidRPr="00A00A50">
        <w:rPr>
          <w:sz w:val="24"/>
          <w:szCs w:val="24"/>
        </w:rPr>
        <w:t xml:space="preserve">– 10.000 (dez mil) unidades de </w:t>
      </w:r>
      <w:r w:rsidRPr="00A00A50">
        <w:rPr>
          <w:rFonts w:eastAsia="Times New Roman"/>
          <w:color w:val="000000"/>
          <w:sz w:val="24"/>
          <w:szCs w:val="24"/>
        </w:rPr>
        <w:t>biscoito em sachê, sabor amanteigado leite, com peso mínimo 11,8 gramas.</w:t>
      </w:r>
      <w:r w:rsidRPr="003610C8">
        <w:t xml:space="preserve"> </w:t>
      </w:r>
      <w:r w:rsidRPr="003610C8">
        <w:rPr>
          <w:rFonts w:eastAsia="Times New Roman"/>
          <w:color w:val="000000"/>
          <w:sz w:val="24"/>
          <w:szCs w:val="24"/>
        </w:rPr>
        <w:t>Homologação prevista para o exercício de 2026.</w:t>
      </w:r>
    </w:p>
    <w:p w14:paraId="6DC3E1E6" w14:textId="77777777" w:rsidR="00BF5FE7" w:rsidRPr="00ED1982" w:rsidRDefault="00BF5FE7" w:rsidP="00BF5FE7">
      <w:pPr>
        <w:spacing w:line="240" w:lineRule="auto"/>
        <w:jc w:val="both"/>
        <w:rPr>
          <w:rFonts w:eastAsia="Times New Roman"/>
          <w:sz w:val="24"/>
          <w:szCs w:val="24"/>
        </w:rPr>
      </w:pPr>
    </w:p>
    <w:p w14:paraId="0EBE337D" w14:textId="77777777" w:rsidR="00BF5FE7" w:rsidRPr="00E159EA" w:rsidRDefault="00BF5FE7" w:rsidP="00BF5FE7">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31C9EA7F" w14:textId="77777777" w:rsidR="00BF5FE7" w:rsidRDefault="00BF5FE7" w:rsidP="00BF5FE7">
      <w:pPr>
        <w:spacing w:line="360" w:lineRule="auto"/>
        <w:jc w:val="both"/>
        <w:rPr>
          <w:b/>
          <w:sz w:val="24"/>
          <w:szCs w:val="24"/>
        </w:rPr>
      </w:pP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BF5FE7" w:rsidRPr="00053E35" w14:paraId="454BC93A" w14:textId="77777777" w:rsidTr="006454A3">
        <w:trPr>
          <w:trHeight w:val="744"/>
          <w:jc w:val="center"/>
        </w:trPr>
        <w:tc>
          <w:tcPr>
            <w:tcW w:w="1336" w:type="dxa"/>
            <w:hideMark/>
          </w:tcPr>
          <w:p w14:paraId="2A35EACC" w14:textId="77777777" w:rsidR="00BF5FE7" w:rsidRPr="00053E35" w:rsidRDefault="00BF5FE7" w:rsidP="006454A3">
            <w:pPr>
              <w:jc w:val="center"/>
              <w:rPr>
                <w:rFonts w:cstheme="minorHAnsi"/>
                <w:b/>
                <w:bCs/>
                <w:color w:val="000000"/>
              </w:rPr>
            </w:pPr>
            <w:r w:rsidRPr="00053E35">
              <w:rPr>
                <w:rFonts w:cstheme="minorHAnsi"/>
                <w:b/>
                <w:bCs/>
                <w:color w:val="000000"/>
              </w:rPr>
              <w:t>GRUPOS</w:t>
            </w:r>
          </w:p>
        </w:tc>
        <w:tc>
          <w:tcPr>
            <w:tcW w:w="1414" w:type="dxa"/>
            <w:hideMark/>
          </w:tcPr>
          <w:p w14:paraId="717D53B9"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3" w:type="dxa"/>
            <w:hideMark/>
          </w:tcPr>
          <w:p w14:paraId="7001C236" w14:textId="77777777" w:rsidR="00BF5FE7" w:rsidRPr="00053E35" w:rsidRDefault="00BF5FE7" w:rsidP="006454A3">
            <w:pPr>
              <w:jc w:val="center"/>
              <w:rPr>
                <w:rFonts w:cstheme="minorHAnsi"/>
                <w:b/>
                <w:bCs/>
                <w:color w:val="000000"/>
              </w:rPr>
            </w:pPr>
            <w:r w:rsidRPr="00053E35">
              <w:rPr>
                <w:rFonts w:cstheme="minorHAnsi"/>
                <w:b/>
                <w:bCs/>
                <w:color w:val="000000"/>
              </w:rPr>
              <w:t>VALOR UNIT. ESTIMADO</w:t>
            </w:r>
          </w:p>
        </w:tc>
        <w:tc>
          <w:tcPr>
            <w:tcW w:w="1291" w:type="dxa"/>
            <w:hideMark/>
          </w:tcPr>
          <w:p w14:paraId="0E8481F0"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0C799275"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2EF443CF"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6BDA239B"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2A94CF1F"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1" w:type="dxa"/>
          </w:tcPr>
          <w:p w14:paraId="29DA9BA0"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429107EA"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50E97E17"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3" w:type="dxa"/>
          </w:tcPr>
          <w:p w14:paraId="2897094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172CBA64" w14:textId="77777777" w:rsidTr="006454A3">
        <w:trPr>
          <w:trHeight w:val="931"/>
          <w:jc w:val="center"/>
        </w:trPr>
        <w:tc>
          <w:tcPr>
            <w:tcW w:w="1336" w:type="dxa"/>
            <w:vMerge w:val="restart"/>
          </w:tcPr>
          <w:p w14:paraId="07738726"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14" w:type="dxa"/>
            <w:hideMark/>
          </w:tcPr>
          <w:p w14:paraId="76145E72"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3" w:type="dxa"/>
            <w:noWrap/>
            <w:hideMark/>
          </w:tcPr>
          <w:p w14:paraId="06782A9D" w14:textId="77777777" w:rsidR="00BF5FE7" w:rsidRPr="00053E35" w:rsidRDefault="00BF5FE7" w:rsidP="006454A3">
            <w:pPr>
              <w:jc w:val="center"/>
              <w:rPr>
                <w:rFonts w:cstheme="minorHAnsi"/>
                <w:color w:val="000000"/>
              </w:rPr>
            </w:pPr>
            <w:r w:rsidRPr="00053E35">
              <w:rPr>
                <w:rFonts w:cstheme="minorHAnsi"/>
                <w:color w:val="000000"/>
              </w:rPr>
              <w:t>R$ 11,11</w:t>
            </w:r>
          </w:p>
        </w:tc>
        <w:tc>
          <w:tcPr>
            <w:tcW w:w="1291" w:type="dxa"/>
            <w:hideMark/>
          </w:tcPr>
          <w:p w14:paraId="4B076B6D"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hideMark/>
          </w:tcPr>
          <w:p w14:paraId="76B11CBF" w14:textId="77777777" w:rsidR="00BF5FE7" w:rsidRPr="00053E35" w:rsidRDefault="00BF5FE7" w:rsidP="006454A3">
            <w:pPr>
              <w:jc w:val="center"/>
              <w:rPr>
                <w:rFonts w:cstheme="minorHAnsi"/>
                <w:color w:val="000000"/>
              </w:rPr>
            </w:pPr>
            <w:r w:rsidRPr="00053E35">
              <w:rPr>
                <w:rFonts w:cstheme="minorHAnsi"/>
                <w:color w:val="000000"/>
              </w:rPr>
              <w:t>R$ 4.444,00</w:t>
            </w:r>
          </w:p>
        </w:tc>
        <w:tc>
          <w:tcPr>
            <w:tcW w:w="1291" w:type="dxa"/>
          </w:tcPr>
          <w:p w14:paraId="03A8B7AA"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3" w:type="dxa"/>
          </w:tcPr>
          <w:p w14:paraId="7A9A9400" w14:textId="77777777" w:rsidR="00BF5FE7" w:rsidRPr="00053E35" w:rsidRDefault="00BF5FE7" w:rsidP="006454A3">
            <w:pPr>
              <w:jc w:val="center"/>
              <w:rPr>
                <w:rFonts w:cstheme="minorHAnsi"/>
                <w:color w:val="000000"/>
              </w:rPr>
            </w:pPr>
            <w:r w:rsidRPr="00053E35">
              <w:rPr>
                <w:rFonts w:cstheme="minorHAnsi"/>
                <w:color w:val="000000"/>
              </w:rPr>
              <w:t>R$ 22.220,00</w:t>
            </w:r>
          </w:p>
        </w:tc>
      </w:tr>
      <w:tr w:rsidR="00BF5FE7" w:rsidRPr="00053E35" w14:paraId="5148719C" w14:textId="77777777" w:rsidTr="006454A3">
        <w:trPr>
          <w:trHeight w:val="931"/>
          <w:jc w:val="center"/>
        </w:trPr>
        <w:tc>
          <w:tcPr>
            <w:tcW w:w="1336" w:type="dxa"/>
            <w:vMerge/>
          </w:tcPr>
          <w:p w14:paraId="29F74181" w14:textId="77777777" w:rsidR="00BF5FE7" w:rsidRPr="00053E35" w:rsidRDefault="00BF5FE7" w:rsidP="006454A3">
            <w:pPr>
              <w:jc w:val="center"/>
              <w:rPr>
                <w:rFonts w:cstheme="minorHAnsi"/>
                <w:b/>
                <w:bCs/>
                <w:color w:val="000000"/>
              </w:rPr>
            </w:pPr>
          </w:p>
        </w:tc>
        <w:tc>
          <w:tcPr>
            <w:tcW w:w="1414" w:type="dxa"/>
          </w:tcPr>
          <w:p w14:paraId="0D98CE07"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3A24A60E" w14:textId="77777777" w:rsidR="00BF5FE7" w:rsidRPr="00053E35" w:rsidRDefault="00BF5FE7" w:rsidP="006454A3">
            <w:pPr>
              <w:jc w:val="center"/>
              <w:rPr>
                <w:rFonts w:cstheme="minorHAnsi"/>
                <w:color w:val="000000"/>
              </w:rPr>
            </w:pPr>
            <w:r w:rsidRPr="00053E35">
              <w:rPr>
                <w:rFonts w:cstheme="minorHAnsi"/>
                <w:color w:val="000000"/>
              </w:rPr>
              <w:t>R$ 27,09</w:t>
            </w:r>
          </w:p>
        </w:tc>
        <w:tc>
          <w:tcPr>
            <w:tcW w:w="1291" w:type="dxa"/>
          </w:tcPr>
          <w:p w14:paraId="2B0333D0"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34E78C67" w14:textId="77777777" w:rsidR="00BF5FE7" w:rsidRPr="00053E35" w:rsidRDefault="00BF5FE7" w:rsidP="006454A3">
            <w:pPr>
              <w:jc w:val="center"/>
              <w:rPr>
                <w:rFonts w:cstheme="minorHAnsi"/>
                <w:color w:val="000000"/>
              </w:rPr>
            </w:pPr>
            <w:r w:rsidRPr="00053E35">
              <w:rPr>
                <w:rFonts w:cstheme="minorHAnsi"/>
                <w:color w:val="000000"/>
              </w:rPr>
              <w:t>R$ 2.709,00</w:t>
            </w:r>
          </w:p>
        </w:tc>
        <w:tc>
          <w:tcPr>
            <w:tcW w:w="1291" w:type="dxa"/>
          </w:tcPr>
          <w:p w14:paraId="32021D17"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3" w:type="dxa"/>
          </w:tcPr>
          <w:p w14:paraId="1622D4BF" w14:textId="77777777" w:rsidR="00BF5FE7" w:rsidRPr="00053E35" w:rsidRDefault="00BF5FE7" w:rsidP="006454A3">
            <w:pPr>
              <w:jc w:val="center"/>
              <w:rPr>
                <w:rFonts w:cstheme="minorHAnsi"/>
                <w:color w:val="000000"/>
              </w:rPr>
            </w:pPr>
            <w:r w:rsidRPr="00053E35">
              <w:rPr>
                <w:rFonts w:cstheme="minorHAnsi"/>
                <w:color w:val="000000"/>
              </w:rPr>
              <w:t>R$ 13.545,00</w:t>
            </w:r>
          </w:p>
        </w:tc>
      </w:tr>
      <w:tr w:rsidR="00BF5FE7" w:rsidRPr="00053E35" w14:paraId="0F227AD0" w14:textId="77777777" w:rsidTr="006454A3">
        <w:trPr>
          <w:trHeight w:val="845"/>
          <w:jc w:val="center"/>
        </w:trPr>
        <w:tc>
          <w:tcPr>
            <w:tcW w:w="1336" w:type="dxa"/>
            <w:vMerge/>
          </w:tcPr>
          <w:p w14:paraId="633B5FC9" w14:textId="77777777" w:rsidR="00BF5FE7" w:rsidRPr="00053E35" w:rsidRDefault="00BF5FE7" w:rsidP="006454A3">
            <w:pPr>
              <w:jc w:val="center"/>
              <w:rPr>
                <w:rFonts w:cstheme="minorHAnsi"/>
                <w:b/>
                <w:bCs/>
                <w:color w:val="000000"/>
              </w:rPr>
            </w:pPr>
          </w:p>
        </w:tc>
        <w:tc>
          <w:tcPr>
            <w:tcW w:w="1414" w:type="dxa"/>
            <w:hideMark/>
          </w:tcPr>
          <w:p w14:paraId="77D6945B"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7E066E4D" w14:textId="77777777" w:rsidR="00BF5FE7" w:rsidRPr="00053E35" w:rsidRDefault="00BF5FE7" w:rsidP="006454A3">
            <w:pPr>
              <w:jc w:val="center"/>
              <w:rPr>
                <w:rFonts w:cstheme="minorHAnsi"/>
                <w:color w:val="000000"/>
              </w:rPr>
            </w:pPr>
            <w:r w:rsidRPr="00053E35">
              <w:rPr>
                <w:rFonts w:cstheme="minorHAnsi"/>
                <w:color w:val="000000"/>
              </w:rPr>
              <w:t>R$ 5,77</w:t>
            </w:r>
          </w:p>
        </w:tc>
        <w:tc>
          <w:tcPr>
            <w:tcW w:w="1291" w:type="dxa"/>
            <w:hideMark/>
          </w:tcPr>
          <w:p w14:paraId="57C27AEE"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hideMark/>
          </w:tcPr>
          <w:p w14:paraId="5AF2D925" w14:textId="77777777" w:rsidR="00BF5FE7" w:rsidRPr="00053E35" w:rsidRDefault="00BF5FE7" w:rsidP="006454A3">
            <w:pPr>
              <w:jc w:val="center"/>
              <w:rPr>
                <w:rFonts w:cstheme="minorHAnsi"/>
                <w:color w:val="000000"/>
              </w:rPr>
            </w:pPr>
            <w:r w:rsidRPr="00053E35">
              <w:rPr>
                <w:rFonts w:cstheme="minorHAnsi"/>
                <w:color w:val="000000"/>
              </w:rPr>
              <w:t>R$ 4.039,00</w:t>
            </w:r>
          </w:p>
        </w:tc>
        <w:tc>
          <w:tcPr>
            <w:tcW w:w="1291" w:type="dxa"/>
          </w:tcPr>
          <w:p w14:paraId="318154BB"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3" w:type="dxa"/>
          </w:tcPr>
          <w:p w14:paraId="499C602D" w14:textId="77777777" w:rsidR="00BF5FE7" w:rsidRPr="00053E35" w:rsidRDefault="00BF5FE7" w:rsidP="006454A3">
            <w:pPr>
              <w:jc w:val="center"/>
              <w:rPr>
                <w:rFonts w:cstheme="minorHAnsi"/>
                <w:color w:val="000000"/>
              </w:rPr>
            </w:pPr>
            <w:r w:rsidRPr="00053E35">
              <w:rPr>
                <w:rFonts w:cstheme="minorHAnsi"/>
                <w:color w:val="000000"/>
              </w:rPr>
              <w:t>R$ 20.195,00</w:t>
            </w:r>
          </w:p>
        </w:tc>
      </w:tr>
      <w:tr w:rsidR="00BF5FE7" w:rsidRPr="00053E35" w14:paraId="75844588" w14:textId="77777777" w:rsidTr="006454A3">
        <w:trPr>
          <w:trHeight w:val="720"/>
          <w:jc w:val="center"/>
        </w:trPr>
        <w:tc>
          <w:tcPr>
            <w:tcW w:w="1336" w:type="dxa"/>
            <w:vMerge/>
          </w:tcPr>
          <w:p w14:paraId="38CE3695" w14:textId="77777777" w:rsidR="00BF5FE7" w:rsidRPr="00053E35" w:rsidRDefault="00BF5FE7" w:rsidP="006454A3">
            <w:pPr>
              <w:jc w:val="center"/>
              <w:rPr>
                <w:rFonts w:cstheme="minorHAnsi"/>
                <w:b/>
                <w:bCs/>
                <w:color w:val="000000"/>
              </w:rPr>
            </w:pPr>
          </w:p>
        </w:tc>
        <w:tc>
          <w:tcPr>
            <w:tcW w:w="1414" w:type="dxa"/>
            <w:hideMark/>
          </w:tcPr>
          <w:p w14:paraId="5A10D4BC"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w:t>
            </w:r>
            <w:r w:rsidRPr="00053E35">
              <w:rPr>
                <w:rFonts w:cstheme="minorHAnsi"/>
                <w:color w:val="000000"/>
              </w:rPr>
              <w:lastRenderedPageBreak/>
              <w:t>Frasco mínimo de 80ml</w:t>
            </w:r>
          </w:p>
        </w:tc>
        <w:tc>
          <w:tcPr>
            <w:tcW w:w="1303" w:type="dxa"/>
            <w:noWrap/>
            <w:hideMark/>
          </w:tcPr>
          <w:p w14:paraId="52BE0BA2" w14:textId="77777777" w:rsidR="00BF5FE7" w:rsidRPr="00053E35" w:rsidRDefault="00BF5FE7" w:rsidP="006454A3">
            <w:pPr>
              <w:jc w:val="center"/>
              <w:rPr>
                <w:rFonts w:cstheme="minorHAnsi"/>
                <w:color w:val="000000"/>
              </w:rPr>
            </w:pPr>
            <w:r w:rsidRPr="00053E35">
              <w:rPr>
                <w:rFonts w:cstheme="minorHAnsi"/>
                <w:color w:val="000000"/>
              </w:rPr>
              <w:lastRenderedPageBreak/>
              <w:t>R$ 13,01</w:t>
            </w:r>
          </w:p>
        </w:tc>
        <w:tc>
          <w:tcPr>
            <w:tcW w:w="1291" w:type="dxa"/>
            <w:hideMark/>
          </w:tcPr>
          <w:p w14:paraId="5FD12FCC"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hideMark/>
          </w:tcPr>
          <w:p w14:paraId="77239F2A" w14:textId="77777777" w:rsidR="00BF5FE7" w:rsidRPr="00053E35" w:rsidRDefault="00BF5FE7" w:rsidP="006454A3">
            <w:pPr>
              <w:jc w:val="center"/>
              <w:rPr>
                <w:rFonts w:cstheme="minorHAnsi"/>
                <w:color w:val="000000"/>
              </w:rPr>
            </w:pPr>
            <w:r w:rsidRPr="00053E35">
              <w:rPr>
                <w:rFonts w:cstheme="minorHAnsi"/>
                <w:color w:val="000000"/>
              </w:rPr>
              <w:t>R$ 780,60</w:t>
            </w:r>
          </w:p>
        </w:tc>
        <w:tc>
          <w:tcPr>
            <w:tcW w:w="1291" w:type="dxa"/>
          </w:tcPr>
          <w:p w14:paraId="2C9E0A57"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3" w:type="dxa"/>
          </w:tcPr>
          <w:p w14:paraId="45FF7DA7" w14:textId="77777777" w:rsidR="00BF5FE7" w:rsidRPr="00053E35" w:rsidRDefault="00BF5FE7" w:rsidP="006454A3">
            <w:pPr>
              <w:jc w:val="center"/>
              <w:rPr>
                <w:rFonts w:cstheme="minorHAnsi"/>
                <w:color w:val="000000"/>
              </w:rPr>
            </w:pPr>
            <w:r w:rsidRPr="00053E35">
              <w:rPr>
                <w:rFonts w:cstheme="minorHAnsi"/>
                <w:color w:val="000000"/>
              </w:rPr>
              <w:t>R$ 3.903,00</w:t>
            </w:r>
          </w:p>
        </w:tc>
      </w:tr>
      <w:tr w:rsidR="00BF5FE7" w:rsidRPr="00053E35" w14:paraId="66FA88FF" w14:textId="77777777" w:rsidTr="006454A3">
        <w:trPr>
          <w:trHeight w:val="720"/>
          <w:jc w:val="center"/>
        </w:trPr>
        <w:tc>
          <w:tcPr>
            <w:tcW w:w="1336" w:type="dxa"/>
            <w:vMerge/>
          </w:tcPr>
          <w:p w14:paraId="6E6C78C0" w14:textId="77777777" w:rsidR="00BF5FE7" w:rsidRPr="00053E35" w:rsidRDefault="00BF5FE7" w:rsidP="006454A3">
            <w:pPr>
              <w:jc w:val="center"/>
              <w:rPr>
                <w:rFonts w:cstheme="minorHAnsi"/>
                <w:b/>
                <w:bCs/>
                <w:color w:val="000000"/>
              </w:rPr>
            </w:pPr>
          </w:p>
        </w:tc>
        <w:tc>
          <w:tcPr>
            <w:tcW w:w="1414" w:type="dxa"/>
          </w:tcPr>
          <w:p w14:paraId="526151D0"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3" w:type="dxa"/>
            <w:noWrap/>
          </w:tcPr>
          <w:p w14:paraId="7A8C8056" w14:textId="77777777" w:rsidR="00BF5FE7" w:rsidRPr="00053E35" w:rsidRDefault="00BF5FE7" w:rsidP="006454A3">
            <w:pPr>
              <w:jc w:val="center"/>
              <w:rPr>
                <w:rFonts w:cstheme="minorHAnsi"/>
                <w:color w:val="000000"/>
              </w:rPr>
            </w:pPr>
            <w:r w:rsidRPr="00053E35">
              <w:rPr>
                <w:rFonts w:cstheme="minorHAnsi"/>
                <w:color w:val="000000"/>
              </w:rPr>
              <w:t>R$ 12,49</w:t>
            </w:r>
          </w:p>
        </w:tc>
        <w:tc>
          <w:tcPr>
            <w:tcW w:w="1291" w:type="dxa"/>
          </w:tcPr>
          <w:p w14:paraId="7B245308"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3B925A69" w14:textId="77777777" w:rsidR="00BF5FE7" w:rsidRPr="00053E35" w:rsidRDefault="00BF5FE7" w:rsidP="006454A3">
            <w:pPr>
              <w:jc w:val="center"/>
              <w:rPr>
                <w:rFonts w:cstheme="minorHAnsi"/>
                <w:color w:val="000000"/>
              </w:rPr>
            </w:pPr>
            <w:r w:rsidRPr="00053E35">
              <w:rPr>
                <w:rFonts w:cstheme="minorHAnsi"/>
                <w:color w:val="000000"/>
              </w:rPr>
              <w:t>R$ 1.873,50</w:t>
            </w:r>
          </w:p>
        </w:tc>
        <w:tc>
          <w:tcPr>
            <w:tcW w:w="1291" w:type="dxa"/>
          </w:tcPr>
          <w:p w14:paraId="78A33566"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3" w:type="dxa"/>
          </w:tcPr>
          <w:p w14:paraId="2844804B" w14:textId="77777777" w:rsidR="00BF5FE7" w:rsidRPr="00053E35" w:rsidRDefault="00BF5FE7" w:rsidP="006454A3">
            <w:pPr>
              <w:jc w:val="center"/>
              <w:rPr>
                <w:rFonts w:cstheme="minorHAnsi"/>
                <w:color w:val="000000"/>
              </w:rPr>
            </w:pPr>
            <w:r w:rsidRPr="00053E35">
              <w:rPr>
                <w:rFonts w:cstheme="minorHAnsi"/>
                <w:color w:val="000000"/>
              </w:rPr>
              <w:t>R$ 9.367,50</w:t>
            </w:r>
          </w:p>
        </w:tc>
      </w:tr>
      <w:tr w:rsidR="00BF5FE7" w:rsidRPr="00053E35" w14:paraId="5628D9F6" w14:textId="77777777" w:rsidTr="006454A3">
        <w:trPr>
          <w:trHeight w:val="720"/>
          <w:jc w:val="center"/>
        </w:trPr>
        <w:tc>
          <w:tcPr>
            <w:tcW w:w="6758" w:type="dxa"/>
            <w:gridSpan w:val="5"/>
          </w:tcPr>
          <w:p w14:paraId="346690F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5DD4A7B3" w14:textId="77777777" w:rsidR="00BF5FE7" w:rsidRPr="00053E35" w:rsidRDefault="00BF5FE7" w:rsidP="006454A3">
            <w:pPr>
              <w:jc w:val="center"/>
              <w:rPr>
                <w:rFonts w:cstheme="minorHAnsi"/>
                <w:b/>
                <w:bCs/>
                <w:color w:val="000000"/>
              </w:rPr>
            </w:pPr>
            <w:r w:rsidRPr="00053E35">
              <w:rPr>
                <w:rFonts w:cstheme="minorHAnsi"/>
                <w:b/>
                <w:bCs/>
                <w:color w:val="000000"/>
              </w:rPr>
              <w:t>R$ 13.846,10</w:t>
            </w:r>
          </w:p>
        </w:tc>
        <w:tc>
          <w:tcPr>
            <w:tcW w:w="2594" w:type="dxa"/>
            <w:gridSpan w:val="2"/>
          </w:tcPr>
          <w:p w14:paraId="423278E9"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2555584A" w14:textId="77777777" w:rsidR="00BF5FE7" w:rsidRPr="00053E35" w:rsidRDefault="00BF5FE7" w:rsidP="006454A3">
            <w:pPr>
              <w:jc w:val="center"/>
              <w:rPr>
                <w:rFonts w:cstheme="minorHAnsi"/>
                <w:b/>
                <w:bCs/>
                <w:color w:val="000000"/>
              </w:rPr>
            </w:pPr>
            <w:r w:rsidRPr="00053E35">
              <w:rPr>
                <w:rFonts w:cstheme="minorHAnsi"/>
                <w:b/>
                <w:bCs/>
                <w:color w:val="000000"/>
              </w:rPr>
              <w:t xml:space="preserve">R$ 69.230,50 </w:t>
            </w:r>
          </w:p>
        </w:tc>
      </w:tr>
      <w:tr w:rsidR="00BF5FE7" w:rsidRPr="00053E35" w14:paraId="388E0315" w14:textId="77777777" w:rsidTr="006454A3">
        <w:trPr>
          <w:trHeight w:val="951"/>
          <w:jc w:val="center"/>
        </w:trPr>
        <w:tc>
          <w:tcPr>
            <w:tcW w:w="1336" w:type="dxa"/>
            <w:vMerge w:val="restart"/>
          </w:tcPr>
          <w:p w14:paraId="783E8C5A" w14:textId="77777777" w:rsidR="00BF5FE7" w:rsidRPr="00053E35" w:rsidRDefault="00BF5FE7" w:rsidP="006454A3">
            <w:pPr>
              <w:jc w:val="center"/>
              <w:rPr>
                <w:rFonts w:cstheme="minorHAnsi"/>
                <w:b/>
                <w:bCs/>
                <w:color w:val="000000"/>
              </w:rPr>
            </w:pPr>
            <w:r w:rsidRPr="00053E35">
              <w:rPr>
                <w:rFonts w:cstheme="minorHAnsi"/>
                <w:b/>
                <w:bCs/>
                <w:color w:val="000000"/>
              </w:rPr>
              <w:t>GRUPO 02</w:t>
            </w:r>
          </w:p>
        </w:tc>
        <w:tc>
          <w:tcPr>
            <w:tcW w:w="1414" w:type="dxa"/>
            <w:hideMark/>
          </w:tcPr>
          <w:p w14:paraId="129B5EAC"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6D8B9744"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1F37010B"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hideMark/>
          </w:tcPr>
          <w:p w14:paraId="1C2FC7DC" w14:textId="77777777" w:rsidR="00BF5FE7" w:rsidRPr="00053E35" w:rsidRDefault="00BF5FE7" w:rsidP="006454A3">
            <w:pPr>
              <w:jc w:val="center"/>
              <w:rPr>
                <w:rFonts w:cstheme="minorHAnsi"/>
                <w:color w:val="000000"/>
              </w:rPr>
            </w:pPr>
            <w:r w:rsidRPr="00053E35">
              <w:rPr>
                <w:rFonts w:cstheme="minorHAnsi"/>
                <w:color w:val="000000"/>
              </w:rPr>
              <w:t>R$ 4.800,00</w:t>
            </w:r>
          </w:p>
        </w:tc>
        <w:tc>
          <w:tcPr>
            <w:tcW w:w="1291" w:type="dxa"/>
          </w:tcPr>
          <w:p w14:paraId="7012F39F"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3" w:type="dxa"/>
          </w:tcPr>
          <w:p w14:paraId="22191D84" w14:textId="77777777" w:rsidR="00BF5FE7" w:rsidRPr="00053E35" w:rsidRDefault="00BF5FE7" w:rsidP="006454A3">
            <w:pPr>
              <w:jc w:val="center"/>
              <w:rPr>
                <w:rFonts w:cstheme="minorHAnsi"/>
                <w:color w:val="000000"/>
              </w:rPr>
            </w:pPr>
            <w:r w:rsidRPr="00053E35">
              <w:rPr>
                <w:rFonts w:cstheme="minorHAnsi"/>
                <w:color w:val="000000"/>
              </w:rPr>
              <w:t>R$ 24.000,00</w:t>
            </w:r>
          </w:p>
        </w:tc>
      </w:tr>
      <w:tr w:rsidR="00BF5FE7" w:rsidRPr="00053E35" w14:paraId="7C1A8571" w14:textId="77777777" w:rsidTr="006454A3">
        <w:trPr>
          <w:trHeight w:val="777"/>
          <w:jc w:val="center"/>
        </w:trPr>
        <w:tc>
          <w:tcPr>
            <w:tcW w:w="1336" w:type="dxa"/>
            <w:vMerge/>
          </w:tcPr>
          <w:p w14:paraId="3B1903F6" w14:textId="77777777" w:rsidR="00BF5FE7" w:rsidRPr="00053E35" w:rsidRDefault="00BF5FE7" w:rsidP="006454A3">
            <w:pPr>
              <w:jc w:val="center"/>
              <w:rPr>
                <w:rFonts w:cstheme="minorHAnsi"/>
                <w:b/>
                <w:bCs/>
                <w:color w:val="000000"/>
              </w:rPr>
            </w:pPr>
          </w:p>
        </w:tc>
        <w:tc>
          <w:tcPr>
            <w:tcW w:w="1414" w:type="dxa"/>
            <w:hideMark/>
          </w:tcPr>
          <w:p w14:paraId="49B9CB35"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77B59E19"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0D7F09DD"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hideMark/>
          </w:tcPr>
          <w:p w14:paraId="5DAA2299" w14:textId="77777777" w:rsidR="00BF5FE7" w:rsidRPr="00053E35" w:rsidRDefault="00BF5FE7" w:rsidP="006454A3">
            <w:pPr>
              <w:jc w:val="center"/>
              <w:rPr>
                <w:rFonts w:cstheme="minorHAnsi"/>
                <w:color w:val="000000"/>
              </w:rPr>
            </w:pPr>
            <w:r w:rsidRPr="00053E35">
              <w:rPr>
                <w:rFonts w:cstheme="minorHAnsi"/>
                <w:color w:val="000000"/>
              </w:rPr>
              <w:t>R$ 3.360,00</w:t>
            </w:r>
          </w:p>
        </w:tc>
        <w:tc>
          <w:tcPr>
            <w:tcW w:w="1291" w:type="dxa"/>
          </w:tcPr>
          <w:p w14:paraId="62FE3414"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3" w:type="dxa"/>
          </w:tcPr>
          <w:p w14:paraId="4D20BDB4" w14:textId="77777777" w:rsidR="00BF5FE7" w:rsidRPr="00053E35" w:rsidRDefault="00BF5FE7" w:rsidP="006454A3">
            <w:pPr>
              <w:jc w:val="center"/>
              <w:rPr>
                <w:rFonts w:cstheme="minorHAnsi"/>
                <w:color w:val="000000"/>
              </w:rPr>
            </w:pPr>
            <w:r w:rsidRPr="00053E35">
              <w:rPr>
                <w:rFonts w:cstheme="minorHAnsi"/>
                <w:color w:val="000000"/>
              </w:rPr>
              <w:t>R$ 16.800,00</w:t>
            </w:r>
          </w:p>
        </w:tc>
      </w:tr>
      <w:tr w:rsidR="00BF5FE7" w:rsidRPr="00053E35" w14:paraId="58C1B6B0" w14:textId="77777777" w:rsidTr="006454A3">
        <w:trPr>
          <w:trHeight w:val="901"/>
          <w:jc w:val="center"/>
        </w:trPr>
        <w:tc>
          <w:tcPr>
            <w:tcW w:w="1336" w:type="dxa"/>
            <w:vMerge/>
          </w:tcPr>
          <w:p w14:paraId="207E4533" w14:textId="77777777" w:rsidR="00BF5FE7" w:rsidRPr="00053E35" w:rsidRDefault="00BF5FE7" w:rsidP="006454A3">
            <w:pPr>
              <w:jc w:val="center"/>
              <w:rPr>
                <w:rFonts w:cstheme="minorHAnsi"/>
                <w:b/>
                <w:bCs/>
                <w:color w:val="000000"/>
              </w:rPr>
            </w:pPr>
          </w:p>
        </w:tc>
        <w:tc>
          <w:tcPr>
            <w:tcW w:w="1414" w:type="dxa"/>
            <w:hideMark/>
          </w:tcPr>
          <w:p w14:paraId="273186D4" w14:textId="77777777" w:rsidR="00BF5FE7" w:rsidRPr="00053E35" w:rsidRDefault="00BF5FE7"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3" w:type="dxa"/>
            <w:noWrap/>
            <w:hideMark/>
          </w:tcPr>
          <w:p w14:paraId="320E2991"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645D5C24"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6CA4C151"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07994461"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1DE0EBC5"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3552E5A6" w14:textId="77777777" w:rsidTr="006454A3">
        <w:trPr>
          <w:trHeight w:val="960"/>
          <w:jc w:val="center"/>
        </w:trPr>
        <w:tc>
          <w:tcPr>
            <w:tcW w:w="1336" w:type="dxa"/>
            <w:vMerge/>
          </w:tcPr>
          <w:p w14:paraId="1A8A5AC7" w14:textId="77777777" w:rsidR="00BF5FE7" w:rsidRPr="00053E35" w:rsidRDefault="00BF5FE7" w:rsidP="006454A3">
            <w:pPr>
              <w:jc w:val="center"/>
              <w:rPr>
                <w:rFonts w:cstheme="minorHAnsi"/>
                <w:b/>
                <w:bCs/>
                <w:color w:val="000000"/>
              </w:rPr>
            </w:pPr>
          </w:p>
        </w:tc>
        <w:tc>
          <w:tcPr>
            <w:tcW w:w="1414" w:type="dxa"/>
            <w:hideMark/>
          </w:tcPr>
          <w:p w14:paraId="48C939CB" w14:textId="77777777" w:rsidR="00BF5FE7" w:rsidRPr="00053E35" w:rsidRDefault="00BF5FE7"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6ABAEEBF"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2065F29A"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0218AFED"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0821D07F"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144850DD"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43D5DF48" w14:textId="77777777" w:rsidTr="006454A3">
        <w:trPr>
          <w:trHeight w:val="960"/>
          <w:jc w:val="center"/>
        </w:trPr>
        <w:tc>
          <w:tcPr>
            <w:tcW w:w="6758" w:type="dxa"/>
            <w:gridSpan w:val="5"/>
          </w:tcPr>
          <w:p w14:paraId="4840E4D0"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VALOR GLOBAL ESTIMADO PARA 12 MESES GRUPO 02</w:t>
            </w:r>
          </w:p>
          <w:p w14:paraId="7C96D70A" w14:textId="77777777" w:rsidR="00BF5FE7" w:rsidRPr="00053E35" w:rsidRDefault="00BF5FE7" w:rsidP="006454A3">
            <w:pPr>
              <w:jc w:val="center"/>
              <w:rPr>
                <w:rFonts w:cstheme="minorHAnsi"/>
                <w:color w:val="000000"/>
              </w:rPr>
            </w:pPr>
            <w:r w:rsidRPr="00053E35">
              <w:rPr>
                <w:rFonts w:cstheme="minorHAnsi"/>
                <w:b/>
                <w:bCs/>
                <w:color w:val="000000"/>
              </w:rPr>
              <w:t>R$ 22.710,00</w:t>
            </w:r>
          </w:p>
        </w:tc>
        <w:tc>
          <w:tcPr>
            <w:tcW w:w="2594" w:type="dxa"/>
            <w:gridSpan w:val="2"/>
          </w:tcPr>
          <w:p w14:paraId="41C48A20"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02</w:t>
            </w:r>
          </w:p>
          <w:p w14:paraId="2BF3D241" w14:textId="77777777" w:rsidR="00BF5FE7" w:rsidRPr="00053E35" w:rsidRDefault="00BF5FE7" w:rsidP="006454A3">
            <w:pPr>
              <w:jc w:val="center"/>
              <w:rPr>
                <w:rFonts w:cstheme="minorHAnsi"/>
                <w:color w:val="000000"/>
              </w:rPr>
            </w:pPr>
            <w:r w:rsidRPr="00053E35">
              <w:rPr>
                <w:rFonts w:cstheme="minorHAnsi"/>
                <w:b/>
                <w:bCs/>
                <w:color w:val="000000"/>
              </w:rPr>
              <w:t>R$ 113.550,00</w:t>
            </w:r>
          </w:p>
        </w:tc>
      </w:tr>
      <w:tr w:rsidR="00BF5FE7" w:rsidRPr="00053E35" w14:paraId="3F363D9C" w14:textId="77777777" w:rsidTr="006454A3">
        <w:trPr>
          <w:trHeight w:val="720"/>
          <w:jc w:val="center"/>
        </w:trPr>
        <w:tc>
          <w:tcPr>
            <w:tcW w:w="1336" w:type="dxa"/>
            <w:vMerge w:val="restart"/>
            <w:hideMark/>
          </w:tcPr>
          <w:p w14:paraId="7EE3948F" w14:textId="77777777" w:rsidR="00BF5FE7" w:rsidRPr="00053E35" w:rsidRDefault="00BF5FE7" w:rsidP="006454A3">
            <w:pPr>
              <w:jc w:val="center"/>
              <w:rPr>
                <w:rFonts w:cstheme="minorHAnsi"/>
                <w:b/>
                <w:bCs/>
                <w:color w:val="000000"/>
              </w:rPr>
            </w:pPr>
            <w:r w:rsidRPr="00053E35">
              <w:rPr>
                <w:rFonts w:cstheme="minorHAnsi"/>
                <w:b/>
                <w:bCs/>
                <w:color w:val="000000"/>
              </w:rPr>
              <w:t>GRUPO 03</w:t>
            </w:r>
          </w:p>
        </w:tc>
        <w:tc>
          <w:tcPr>
            <w:tcW w:w="1414" w:type="dxa"/>
            <w:hideMark/>
          </w:tcPr>
          <w:p w14:paraId="7BC7361F" w14:textId="77777777" w:rsidR="00BF5FE7" w:rsidRPr="00053E35" w:rsidRDefault="00BF5FE7"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24742CFD" w14:textId="77777777" w:rsidR="00BF5FE7" w:rsidRPr="00053E35" w:rsidRDefault="00BF5FE7" w:rsidP="006454A3">
            <w:pPr>
              <w:jc w:val="center"/>
              <w:rPr>
                <w:rFonts w:cstheme="minorHAnsi"/>
                <w:color w:val="000000"/>
              </w:rPr>
            </w:pPr>
            <w:r w:rsidRPr="00053E35">
              <w:rPr>
                <w:rFonts w:cstheme="minorHAnsi"/>
                <w:color w:val="000000"/>
              </w:rPr>
              <w:t>R$ 5,88</w:t>
            </w:r>
          </w:p>
        </w:tc>
        <w:tc>
          <w:tcPr>
            <w:tcW w:w="1291" w:type="dxa"/>
            <w:hideMark/>
          </w:tcPr>
          <w:p w14:paraId="17EEA4C7" w14:textId="77777777" w:rsidR="00BF5FE7" w:rsidRPr="00053E35" w:rsidRDefault="00BF5FE7" w:rsidP="006454A3">
            <w:pPr>
              <w:jc w:val="center"/>
              <w:rPr>
                <w:rFonts w:cstheme="minorHAnsi"/>
                <w:color w:val="000000"/>
              </w:rPr>
            </w:pPr>
            <w:r w:rsidRPr="00053E35">
              <w:rPr>
                <w:rFonts w:cstheme="minorHAnsi"/>
                <w:color w:val="000000"/>
              </w:rPr>
              <w:t>50 caixas de 1L</w:t>
            </w:r>
          </w:p>
        </w:tc>
        <w:tc>
          <w:tcPr>
            <w:tcW w:w="1414" w:type="dxa"/>
            <w:noWrap/>
            <w:hideMark/>
          </w:tcPr>
          <w:p w14:paraId="393428FB" w14:textId="77777777" w:rsidR="00BF5FE7" w:rsidRPr="00053E35" w:rsidRDefault="00BF5FE7" w:rsidP="006454A3">
            <w:pPr>
              <w:jc w:val="center"/>
              <w:rPr>
                <w:rFonts w:cstheme="minorHAnsi"/>
                <w:color w:val="000000"/>
              </w:rPr>
            </w:pPr>
            <w:r w:rsidRPr="00053E35">
              <w:rPr>
                <w:rFonts w:cstheme="minorHAnsi"/>
                <w:color w:val="000000"/>
              </w:rPr>
              <w:t>R$ 294,00</w:t>
            </w:r>
          </w:p>
        </w:tc>
        <w:tc>
          <w:tcPr>
            <w:tcW w:w="1291" w:type="dxa"/>
          </w:tcPr>
          <w:p w14:paraId="2114F1FD" w14:textId="77777777" w:rsidR="00BF5FE7" w:rsidRPr="00053E35" w:rsidRDefault="00BF5FE7" w:rsidP="006454A3">
            <w:pPr>
              <w:jc w:val="center"/>
              <w:rPr>
                <w:rFonts w:cstheme="minorHAnsi"/>
                <w:color w:val="000000"/>
              </w:rPr>
            </w:pPr>
            <w:r w:rsidRPr="00053E35">
              <w:rPr>
                <w:rFonts w:cstheme="minorHAnsi"/>
                <w:color w:val="000000"/>
              </w:rPr>
              <w:t>250 caixas de 1L</w:t>
            </w:r>
          </w:p>
        </w:tc>
        <w:tc>
          <w:tcPr>
            <w:tcW w:w="1303" w:type="dxa"/>
          </w:tcPr>
          <w:p w14:paraId="3B94315B" w14:textId="77777777" w:rsidR="00BF5FE7" w:rsidRPr="00053E35" w:rsidRDefault="00BF5FE7" w:rsidP="006454A3">
            <w:pPr>
              <w:jc w:val="center"/>
              <w:rPr>
                <w:rFonts w:cstheme="minorHAnsi"/>
                <w:color w:val="000000"/>
              </w:rPr>
            </w:pPr>
            <w:r w:rsidRPr="00053E35">
              <w:rPr>
                <w:rFonts w:cstheme="minorHAnsi"/>
                <w:color w:val="000000"/>
              </w:rPr>
              <w:t>R$ 1.470,00</w:t>
            </w:r>
          </w:p>
        </w:tc>
      </w:tr>
      <w:tr w:rsidR="00BF5FE7" w:rsidRPr="00053E35" w14:paraId="6CFEF719" w14:textId="77777777" w:rsidTr="006454A3">
        <w:trPr>
          <w:trHeight w:val="720"/>
          <w:jc w:val="center"/>
        </w:trPr>
        <w:tc>
          <w:tcPr>
            <w:tcW w:w="1336" w:type="dxa"/>
            <w:vMerge/>
            <w:hideMark/>
          </w:tcPr>
          <w:p w14:paraId="1EE66370" w14:textId="77777777" w:rsidR="00BF5FE7" w:rsidRPr="00053E35" w:rsidRDefault="00BF5FE7" w:rsidP="006454A3">
            <w:pPr>
              <w:jc w:val="center"/>
              <w:rPr>
                <w:rFonts w:cstheme="minorHAnsi"/>
                <w:b/>
                <w:bCs/>
                <w:color w:val="000000"/>
              </w:rPr>
            </w:pPr>
          </w:p>
        </w:tc>
        <w:tc>
          <w:tcPr>
            <w:tcW w:w="1414" w:type="dxa"/>
            <w:hideMark/>
          </w:tcPr>
          <w:p w14:paraId="07818A65" w14:textId="77777777" w:rsidR="00BF5FE7" w:rsidRPr="00053E35" w:rsidRDefault="00BF5FE7"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0FA6FBD8" w14:textId="77777777" w:rsidR="00BF5FE7" w:rsidRPr="00053E35" w:rsidRDefault="00BF5FE7" w:rsidP="006454A3">
            <w:pPr>
              <w:jc w:val="center"/>
              <w:rPr>
                <w:rFonts w:cstheme="minorHAnsi"/>
                <w:color w:val="000000"/>
              </w:rPr>
            </w:pPr>
            <w:r w:rsidRPr="00053E35">
              <w:rPr>
                <w:rFonts w:cstheme="minorHAnsi"/>
                <w:color w:val="000000"/>
              </w:rPr>
              <w:t>R$ 6,50</w:t>
            </w:r>
          </w:p>
        </w:tc>
        <w:tc>
          <w:tcPr>
            <w:tcW w:w="1291" w:type="dxa"/>
            <w:hideMark/>
          </w:tcPr>
          <w:p w14:paraId="141834F5" w14:textId="77777777" w:rsidR="00BF5FE7" w:rsidRPr="00053E35" w:rsidRDefault="00BF5FE7" w:rsidP="006454A3">
            <w:pPr>
              <w:jc w:val="center"/>
              <w:rPr>
                <w:rFonts w:cstheme="minorHAnsi"/>
                <w:color w:val="000000"/>
              </w:rPr>
            </w:pPr>
            <w:r w:rsidRPr="00053E35">
              <w:rPr>
                <w:rFonts w:cstheme="minorHAnsi"/>
                <w:color w:val="000000"/>
              </w:rPr>
              <w:t>2000 caixas de 1L</w:t>
            </w:r>
          </w:p>
        </w:tc>
        <w:tc>
          <w:tcPr>
            <w:tcW w:w="1414" w:type="dxa"/>
            <w:noWrap/>
            <w:hideMark/>
          </w:tcPr>
          <w:p w14:paraId="7FB46A46" w14:textId="77777777" w:rsidR="00BF5FE7" w:rsidRPr="00053E35" w:rsidRDefault="00BF5FE7" w:rsidP="006454A3">
            <w:pPr>
              <w:jc w:val="center"/>
              <w:rPr>
                <w:rFonts w:cstheme="minorHAnsi"/>
                <w:color w:val="000000"/>
              </w:rPr>
            </w:pPr>
            <w:r w:rsidRPr="00053E35">
              <w:rPr>
                <w:rFonts w:cstheme="minorHAnsi"/>
                <w:color w:val="000000"/>
              </w:rPr>
              <w:t>R$ 13.000,00</w:t>
            </w:r>
          </w:p>
        </w:tc>
        <w:tc>
          <w:tcPr>
            <w:tcW w:w="1291" w:type="dxa"/>
          </w:tcPr>
          <w:p w14:paraId="475E0660" w14:textId="77777777" w:rsidR="00BF5FE7" w:rsidRPr="00053E35" w:rsidRDefault="00BF5FE7" w:rsidP="006454A3">
            <w:pPr>
              <w:jc w:val="center"/>
              <w:rPr>
                <w:rFonts w:cstheme="minorHAnsi"/>
                <w:color w:val="000000"/>
              </w:rPr>
            </w:pPr>
            <w:r w:rsidRPr="00053E35">
              <w:rPr>
                <w:rFonts w:cstheme="minorHAnsi"/>
                <w:color w:val="000000"/>
              </w:rPr>
              <w:t>10000 caixas de 1L</w:t>
            </w:r>
          </w:p>
        </w:tc>
        <w:tc>
          <w:tcPr>
            <w:tcW w:w="1303" w:type="dxa"/>
          </w:tcPr>
          <w:p w14:paraId="7D276FF5" w14:textId="77777777" w:rsidR="00BF5FE7" w:rsidRPr="00053E35" w:rsidRDefault="00BF5FE7" w:rsidP="006454A3">
            <w:pPr>
              <w:jc w:val="center"/>
              <w:rPr>
                <w:rFonts w:cstheme="minorHAnsi"/>
                <w:color w:val="000000"/>
              </w:rPr>
            </w:pPr>
            <w:r w:rsidRPr="00053E35">
              <w:rPr>
                <w:rFonts w:cstheme="minorHAnsi"/>
                <w:color w:val="000000"/>
              </w:rPr>
              <w:t>R$ 65.000,00</w:t>
            </w:r>
          </w:p>
        </w:tc>
      </w:tr>
      <w:tr w:rsidR="00BF5FE7" w:rsidRPr="00053E35" w14:paraId="5B6D1622" w14:textId="77777777" w:rsidTr="006454A3">
        <w:trPr>
          <w:trHeight w:val="720"/>
          <w:jc w:val="center"/>
        </w:trPr>
        <w:tc>
          <w:tcPr>
            <w:tcW w:w="6758" w:type="dxa"/>
            <w:gridSpan w:val="5"/>
          </w:tcPr>
          <w:p w14:paraId="0C5A65E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03043772" w14:textId="77777777" w:rsidR="00BF5FE7" w:rsidRPr="00053E35" w:rsidRDefault="00BF5FE7" w:rsidP="006454A3">
            <w:pPr>
              <w:jc w:val="center"/>
              <w:rPr>
                <w:rFonts w:cstheme="minorHAnsi"/>
                <w:color w:val="000000"/>
              </w:rPr>
            </w:pPr>
            <w:r w:rsidRPr="00053E35">
              <w:rPr>
                <w:rFonts w:cstheme="minorHAnsi"/>
                <w:b/>
                <w:bCs/>
                <w:color w:val="000000"/>
              </w:rPr>
              <w:t>R$ 13.294,00</w:t>
            </w:r>
          </w:p>
        </w:tc>
        <w:tc>
          <w:tcPr>
            <w:tcW w:w="2594" w:type="dxa"/>
            <w:gridSpan w:val="2"/>
          </w:tcPr>
          <w:p w14:paraId="53CFD2C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03</w:t>
            </w:r>
          </w:p>
          <w:p w14:paraId="66D6D9C4" w14:textId="77777777" w:rsidR="00BF5FE7" w:rsidRPr="00053E35" w:rsidRDefault="00BF5FE7" w:rsidP="006454A3">
            <w:pPr>
              <w:jc w:val="center"/>
              <w:rPr>
                <w:rFonts w:cstheme="minorHAnsi"/>
                <w:color w:val="000000"/>
              </w:rPr>
            </w:pPr>
            <w:r w:rsidRPr="00053E35">
              <w:rPr>
                <w:rFonts w:cstheme="minorHAnsi"/>
                <w:b/>
                <w:bCs/>
                <w:color w:val="000000"/>
              </w:rPr>
              <w:t>R$ 66.470,00</w:t>
            </w:r>
          </w:p>
        </w:tc>
      </w:tr>
      <w:tr w:rsidR="00BF5FE7" w:rsidRPr="00053E35" w14:paraId="626019DD" w14:textId="77777777" w:rsidTr="006454A3">
        <w:trPr>
          <w:trHeight w:val="935"/>
          <w:jc w:val="center"/>
        </w:trPr>
        <w:tc>
          <w:tcPr>
            <w:tcW w:w="1336" w:type="dxa"/>
            <w:vMerge w:val="restart"/>
          </w:tcPr>
          <w:p w14:paraId="02F6FFB4" w14:textId="77777777" w:rsidR="00BF5FE7" w:rsidRPr="00053E35" w:rsidRDefault="00BF5FE7" w:rsidP="006454A3">
            <w:pPr>
              <w:jc w:val="center"/>
              <w:rPr>
                <w:rFonts w:cstheme="minorHAnsi"/>
                <w:b/>
                <w:bCs/>
                <w:color w:val="000000"/>
              </w:rPr>
            </w:pPr>
            <w:r w:rsidRPr="00053E35">
              <w:rPr>
                <w:rFonts w:cstheme="minorHAnsi"/>
                <w:b/>
                <w:bCs/>
                <w:color w:val="000000"/>
              </w:rPr>
              <w:t>GRUPO 04</w:t>
            </w:r>
          </w:p>
        </w:tc>
        <w:tc>
          <w:tcPr>
            <w:tcW w:w="1414" w:type="dxa"/>
            <w:hideMark/>
          </w:tcPr>
          <w:p w14:paraId="58BC5EB3" w14:textId="77777777" w:rsidR="00BF5FE7" w:rsidRPr="00053E35" w:rsidRDefault="00BF5FE7"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3" w:type="dxa"/>
            <w:noWrap/>
            <w:hideMark/>
          </w:tcPr>
          <w:p w14:paraId="4D89EFB7" w14:textId="77777777" w:rsidR="00BF5FE7" w:rsidRPr="00053E35" w:rsidRDefault="00BF5FE7" w:rsidP="006454A3">
            <w:pPr>
              <w:jc w:val="center"/>
              <w:rPr>
                <w:rFonts w:cstheme="minorHAnsi"/>
                <w:color w:val="000000"/>
              </w:rPr>
            </w:pPr>
            <w:r w:rsidRPr="00053E35">
              <w:rPr>
                <w:rFonts w:cstheme="minorHAnsi"/>
                <w:color w:val="000000"/>
              </w:rPr>
              <w:t>R$ 12,65</w:t>
            </w:r>
          </w:p>
        </w:tc>
        <w:tc>
          <w:tcPr>
            <w:tcW w:w="1291" w:type="dxa"/>
            <w:hideMark/>
          </w:tcPr>
          <w:p w14:paraId="3FBE2588"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7CB2BB61" w14:textId="77777777" w:rsidR="00BF5FE7" w:rsidRPr="00053E35" w:rsidRDefault="00BF5FE7" w:rsidP="006454A3">
            <w:pPr>
              <w:jc w:val="center"/>
              <w:rPr>
                <w:rFonts w:cstheme="minorHAnsi"/>
                <w:color w:val="000000"/>
              </w:rPr>
            </w:pPr>
            <w:r w:rsidRPr="00053E35">
              <w:rPr>
                <w:rFonts w:cstheme="minorHAnsi"/>
                <w:color w:val="000000"/>
              </w:rPr>
              <w:t>R$ 4.427,50</w:t>
            </w:r>
          </w:p>
        </w:tc>
        <w:tc>
          <w:tcPr>
            <w:tcW w:w="1291" w:type="dxa"/>
          </w:tcPr>
          <w:p w14:paraId="6FCB646F"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68D8DB40" w14:textId="77777777" w:rsidR="00BF5FE7" w:rsidRPr="00053E35" w:rsidRDefault="00BF5FE7" w:rsidP="006454A3">
            <w:pPr>
              <w:jc w:val="center"/>
              <w:rPr>
                <w:rFonts w:cstheme="minorHAnsi"/>
                <w:color w:val="000000"/>
              </w:rPr>
            </w:pPr>
            <w:r w:rsidRPr="00053E35">
              <w:rPr>
                <w:rFonts w:cstheme="minorHAnsi"/>
                <w:color w:val="000000"/>
              </w:rPr>
              <w:t>R$ 22.137,50</w:t>
            </w:r>
          </w:p>
        </w:tc>
      </w:tr>
      <w:tr w:rsidR="00BF5FE7" w:rsidRPr="00053E35" w14:paraId="5A520557" w14:textId="77777777" w:rsidTr="006454A3">
        <w:trPr>
          <w:trHeight w:val="1118"/>
          <w:jc w:val="center"/>
        </w:trPr>
        <w:tc>
          <w:tcPr>
            <w:tcW w:w="1336" w:type="dxa"/>
            <w:vMerge/>
          </w:tcPr>
          <w:p w14:paraId="1BCD178B" w14:textId="77777777" w:rsidR="00BF5FE7" w:rsidRPr="00053E35" w:rsidRDefault="00BF5FE7" w:rsidP="006454A3">
            <w:pPr>
              <w:jc w:val="center"/>
              <w:rPr>
                <w:rFonts w:cstheme="minorHAnsi"/>
                <w:b/>
                <w:bCs/>
                <w:color w:val="000000"/>
              </w:rPr>
            </w:pPr>
          </w:p>
        </w:tc>
        <w:tc>
          <w:tcPr>
            <w:tcW w:w="1414" w:type="dxa"/>
            <w:hideMark/>
          </w:tcPr>
          <w:p w14:paraId="260CE453" w14:textId="77777777" w:rsidR="00BF5FE7" w:rsidRPr="00053E35" w:rsidRDefault="00BF5FE7"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3" w:type="dxa"/>
            <w:noWrap/>
            <w:hideMark/>
          </w:tcPr>
          <w:p w14:paraId="579FF9CD" w14:textId="77777777" w:rsidR="00BF5FE7" w:rsidRPr="00053E35" w:rsidRDefault="00BF5FE7" w:rsidP="006454A3">
            <w:pPr>
              <w:jc w:val="center"/>
              <w:rPr>
                <w:rFonts w:cstheme="minorHAnsi"/>
                <w:color w:val="000000"/>
              </w:rPr>
            </w:pPr>
            <w:r w:rsidRPr="00053E35">
              <w:rPr>
                <w:rFonts w:cstheme="minorHAnsi"/>
                <w:color w:val="000000"/>
              </w:rPr>
              <w:t>R$ 9,66</w:t>
            </w:r>
          </w:p>
        </w:tc>
        <w:tc>
          <w:tcPr>
            <w:tcW w:w="1291" w:type="dxa"/>
            <w:hideMark/>
          </w:tcPr>
          <w:p w14:paraId="2F3F0969"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2058D61E" w14:textId="77777777" w:rsidR="00BF5FE7" w:rsidRPr="00053E35" w:rsidRDefault="00BF5FE7" w:rsidP="006454A3">
            <w:pPr>
              <w:jc w:val="center"/>
              <w:rPr>
                <w:rFonts w:cstheme="minorHAnsi"/>
                <w:color w:val="000000"/>
              </w:rPr>
            </w:pPr>
            <w:r w:rsidRPr="00053E35">
              <w:rPr>
                <w:rFonts w:cstheme="minorHAnsi"/>
                <w:color w:val="000000"/>
              </w:rPr>
              <w:t>R$ 3.381,00</w:t>
            </w:r>
          </w:p>
        </w:tc>
        <w:tc>
          <w:tcPr>
            <w:tcW w:w="1291" w:type="dxa"/>
          </w:tcPr>
          <w:p w14:paraId="0B1AEFA1"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2367A5D8" w14:textId="77777777" w:rsidR="00BF5FE7" w:rsidRPr="00053E35" w:rsidRDefault="00BF5FE7" w:rsidP="006454A3">
            <w:pPr>
              <w:jc w:val="center"/>
              <w:rPr>
                <w:rFonts w:cstheme="minorHAnsi"/>
                <w:color w:val="000000"/>
              </w:rPr>
            </w:pPr>
            <w:r w:rsidRPr="00053E35">
              <w:rPr>
                <w:rFonts w:cstheme="minorHAnsi"/>
                <w:color w:val="000000"/>
              </w:rPr>
              <w:t>R$ 16.905,00</w:t>
            </w:r>
          </w:p>
        </w:tc>
      </w:tr>
      <w:tr w:rsidR="00BF5FE7" w:rsidRPr="00053E35" w14:paraId="6CF9B33A" w14:textId="77777777" w:rsidTr="006454A3">
        <w:trPr>
          <w:trHeight w:val="1118"/>
          <w:jc w:val="center"/>
        </w:trPr>
        <w:tc>
          <w:tcPr>
            <w:tcW w:w="6758" w:type="dxa"/>
            <w:gridSpan w:val="5"/>
          </w:tcPr>
          <w:p w14:paraId="17A3CB73"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04</w:t>
            </w:r>
          </w:p>
          <w:p w14:paraId="01C0C363" w14:textId="77777777" w:rsidR="00BF5FE7" w:rsidRPr="00053E35" w:rsidRDefault="00BF5FE7" w:rsidP="006454A3">
            <w:pPr>
              <w:jc w:val="center"/>
              <w:rPr>
                <w:rFonts w:cstheme="minorHAnsi"/>
                <w:color w:val="000000"/>
              </w:rPr>
            </w:pPr>
            <w:r w:rsidRPr="00053E35">
              <w:rPr>
                <w:rFonts w:cstheme="minorHAnsi"/>
                <w:b/>
                <w:bCs/>
                <w:color w:val="000000"/>
              </w:rPr>
              <w:t>R$ 7.808,50</w:t>
            </w:r>
          </w:p>
        </w:tc>
        <w:tc>
          <w:tcPr>
            <w:tcW w:w="2594" w:type="dxa"/>
            <w:gridSpan w:val="2"/>
          </w:tcPr>
          <w:p w14:paraId="5B1460D0"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04</w:t>
            </w:r>
          </w:p>
          <w:p w14:paraId="37D30014" w14:textId="77777777" w:rsidR="00BF5FE7" w:rsidRDefault="00BF5FE7" w:rsidP="006454A3">
            <w:pPr>
              <w:jc w:val="center"/>
              <w:rPr>
                <w:rFonts w:cstheme="minorHAnsi"/>
                <w:b/>
                <w:bCs/>
                <w:color w:val="000000"/>
              </w:rPr>
            </w:pPr>
            <w:r w:rsidRPr="00053E35">
              <w:rPr>
                <w:rFonts w:cstheme="minorHAnsi"/>
                <w:b/>
                <w:bCs/>
                <w:color w:val="000000"/>
              </w:rPr>
              <w:t>R$ 39.042,50</w:t>
            </w:r>
          </w:p>
          <w:p w14:paraId="34B6DB0E" w14:textId="77777777" w:rsidR="00BF5FE7" w:rsidRDefault="00BF5FE7" w:rsidP="006454A3">
            <w:pPr>
              <w:jc w:val="center"/>
              <w:rPr>
                <w:rFonts w:cstheme="minorHAnsi"/>
                <w:b/>
                <w:bCs/>
                <w:color w:val="000000"/>
              </w:rPr>
            </w:pPr>
          </w:p>
          <w:p w14:paraId="65FE6F1E" w14:textId="77777777" w:rsidR="00BF5FE7" w:rsidRPr="00053E35" w:rsidRDefault="00BF5FE7" w:rsidP="006454A3">
            <w:pPr>
              <w:jc w:val="center"/>
              <w:rPr>
                <w:rFonts w:cstheme="minorHAnsi"/>
                <w:color w:val="000000"/>
              </w:rPr>
            </w:pPr>
          </w:p>
        </w:tc>
      </w:tr>
      <w:tr w:rsidR="00BF5FE7" w:rsidRPr="00053E35" w14:paraId="321F8261" w14:textId="77777777" w:rsidTr="006454A3">
        <w:trPr>
          <w:trHeight w:val="960"/>
          <w:jc w:val="center"/>
        </w:trPr>
        <w:tc>
          <w:tcPr>
            <w:tcW w:w="1336" w:type="dxa"/>
            <w:hideMark/>
          </w:tcPr>
          <w:p w14:paraId="425DB666"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GRUPO 05</w:t>
            </w:r>
          </w:p>
        </w:tc>
        <w:tc>
          <w:tcPr>
            <w:tcW w:w="1414" w:type="dxa"/>
            <w:hideMark/>
          </w:tcPr>
          <w:p w14:paraId="202B4A7D" w14:textId="77777777" w:rsidR="00BF5FE7" w:rsidRPr="00053E35" w:rsidRDefault="00BF5FE7"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37D5524F" w14:textId="77777777" w:rsidR="00BF5FE7" w:rsidRPr="00053E35" w:rsidRDefault="00BF5FE7" w:rsidP="006454A3">
            <w:pPr>
              <w:jc w:val="center"/>
              <w:rPr>
                <w:rFonts w:cstheme="minorHAnsi"/>
                <w:color w:val="000000"/>
              </w:rPr>
            </w:pPr>
            <w:r w:rsidRPr="00053E35">
              <w:rPr>
                <w:rFonts w:cstheme="minorHAnsi"/>
                <w:color w:val="000000"/>
              </w:rPr>
              <w:t>R$ 41,25</w:t>
            </w:r>
          </w:p>
        </w:tc>
        <w:tc>
          <w:tcPr>
            <w:tcW w:w="1291" w:type="dxa"/>
            <w:hideMark/>
          </w:tcPr>
          <w:p w14:paraId="0DC383AF" w14:textId="77777777" w:rsidR="00BF5FE7" w:rsidRPr="00053E35" w:rsidRDefault="00BF5FE7"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209F8207" w14:textId="77777777" w:rsidR="00BF5FE7" w:rsidRPr="00053E35" w:rsidRDefault="00BF5FE7" w:rsidP="006454A3">
            <w:pPr>
              <w:jc w:val="center"/>
              <w:rPr>
                <w:rFonts w:cstheme="minorHAnsi"/>
                <w:color w:val="000000"/>
              </w:rPr>
            </w:pPr>
            <w:r w:rsidRPr="00053E35">
              <w:rPr>
                <w:rFonts w:cstheme="minorHAnsi"/>
                <w:color w:val="000000"/>
              </w:rPr>
              <w:t>R$ 41.250,00</w:t>
            </w:r>
          </w:p>
        </w:tc>
        <w:tc>
          <w:tcPr>
            <w:tcW w:w="1291" w:type="dxa"/>
          </w:tcPr>
          <w:p w14:paraId="224C1BE3"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5CD6A908"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BF5FE7" w:rsidRPr="00053E35" w14:paraId="61C6F619" w14:textId="77777777" w:rsidTr="006454A3">
        <w:trPr>
          <w:trHeight w:val="960"/>
          <w:jc w:val="center"/>
        </w:trPr>
        <w:tc>
          <w:tcPr>
            <w:tcW w:w="6758" w:type="dxa"/>
            <w:gridSpan w:val="5"/>
          </w:tcPr>
          <w:p w14:paraId="7DD9A15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210FB291"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7242396B"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71A1A86B"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BF5FE7" w:rsidRPr="00053E35" w14:paraId="27AC0F15" w14:textId="77777777" w:rsidTr="006454A3">
        <w:trPr>
          <w:trHeight w:val="720"/>
          <w:jc w:val="center"/>
        </w:trPr>
        <w:tc>
          <w:tcPr>
            <w:tcW w:w="1336" w:type="dxa"/>
            <w:vMerge w:val="restart"/>
            <w:hideMark/>
          </w:tcPr>
          <w:p w14:paraId="28DC0635" w14:textId="77777777" w:rsidR="00BF5FE7" w:rsidRPr="00053E35" w:rsidRDefault="00BF5FE7" w:rsidP="006454A3">
            <w:pPr>
              <w:jc w:val="center"/>
              <w:rPr>
                <w:rFonts w:cstheme="minorHAnsi"/>
                <w:b/>
                <w:bCs/>
                <w:color w:val="000000"/>
              </w:rPr>
            </w:pPr>
            <w:r w:rsidRPr="00053E35">
              <w:rPr>
                <w:rFonts w:cstheme="minorHAnsi"/>
                <w:b/>
                <w:bCs/>
                <w:color w:val="000000"/>
              </w:rPr>
              <w:t>GRUPO 06</w:t>
            </w:r>
          </w:p>
        </w:tc>
        <w:tc>
          <w:tcPr>
            <w:tcW w:w="1414" w:type="dxa"/>
            <w:hideMark/>
          </w:tcPr>
          <w:p w14:paraId="1BE6F307" w14:textId="77777777" w:rsidR="00BF5FE7" w:rsidRPr="00053E35" w:rsidRDefault="00BF5FE7"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060609DF"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30B55793"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37ED78A5"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2C3A2E68"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4F1304CD"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0AD34316" w14:textId="77777777" w:rsidTr="006454A3">
        <w:trPr>
          <w:trHeight w:val="720"/>
          <w:jc w:val="center"/>
        </w:trPr>
        <w:tc>
          <w:tcPr>
            <w:tcW w:w="1336" w:type="dxa"/>
            <w:vMerge/>
            <w:hideMark/>
          </w:tcPr>
          <w:p w14:paraId="0ECB4D9B" w14:textId="77777777" w:rsidR="00BF5FE7" w:rsidRPr="00053E35" w:rsidRDefault="00BF5FE7" w:rsidP="006454A3">
            <w:pPr>
              <w:jc w:val="center"/>
              <w:rPr>
                <w:rFonts w:cstheme="minorHAnsi"/>
                <w:b/>
                <w:bCs/>
                <w:color w:val="000000"/>
              </w:rPr>
            </w:pPr>
          </w:p>
        </w:tc>
        <w:tc>
          <w:tcPr>
            <w:tcW w:w="1414" w:type="dxa"/>
            <w:hideMark/>
          </w:tcPr>
          <w:p w14:paraId="286CF6E5" w14:textId="77777777" w:rsidR="00BF5FE7" w:rsidRPr="00053E35" w:rsidRDefault="00BF5FE7"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774882E2"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33D2142F"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1D5D2120"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18CC7822"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772969F8"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3863DC11" w14:textId="77777777" w:rsidTr="006454A3">
        <w:trPr>
          <w:trHeight w:val="720"/>
          <w:jc w:val="center"/>
        </w:trPr>
        <w:tc>
          <w:tcPr>
            <w:tcW w:w="1336" w:type="dxa"/>
            <w:vMerge/>
            <w:hideMark/>
          </w:tcPr>
          <w:p w14:paraId="65C15D5C" w14:textId="77777777" w:rsidR="00BF5FE7" w:rsidRPr="00053E35" w:rsidRDefault="00BF5FE7" w:rsidP="006454A3">
            <w:pPr>
              <w:jc w:val="center"/>
              <w:rPr>
                <w:rFonts w:cstheme="minorHAnsi"/>
                <w:b/>
                <w:bCs/>
                <w:color w:val="000000"/>
              </w:rPr>
            </w:pPr>
          </w:p>
        </w:tc>
        <w:tc>
          <w:tcPr>
            <w:tcW w:w="1414" w:type="dxa"/>
            <w:hideMark/>
          </w:tcPr>
          <w:p w14:paraId="46277F5E" w14:textId="77777777" w:rsidR="00BF5FE7" w:rsidRPr="00053E35" w:rsidRDefault="00BF5FE7"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744E1708"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72D67E98"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29C3949E"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4F292D91"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79C5E80B"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75D80C58" w14:textId="77777777" w:rsidTr="006454A3">
        <w:trPr>
          <w:trHeight w:val="720"/>
          <w:jc w:val="center"/>
        </w:trPr>
        <w:tc>
          <w:tcPr>
            <w:tcW w:w="1336" w:type="dxa"/>
            <w:vMerge/>
            <w:hideMark/>
          </w:tcPr>
          <w:p w14:paraId="69FE4B92" w14:textId="77777777" w:rsidR="00BF5FE7" w:rsidRPr="00053E35" w:rsidRDefault="00BF5FE7" w:rsidP="006454A3">
            <w:pPr>
              <w:jc w:val="center"/>
              <w:rPr>
                <w:rFonts w:cstheme="minorHAnsi"/>
                <w:b/>
                <w:bCs/>
                <w:color w:val="000000"/>
              </w:rPr>
            </w:pPr>
          </w:p>
        </w:tc>
        <w:tc>
          <w:tcPr>
            <w:tcW w:w="1414" w:type="dxa"/>
            <w:hideMark/>
          </w:tcPr>
          <w:p w14:paraId="5BA6003F" w14:textId="77777777" w:rsidR="00BF5FE7" w:rsidRPr="00053E35" w:rsidRDefault="00BF5FE7"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0A64536C" w14:textId="77777777" w:rsidR="00BF5FE7" w:rsidRPr="00053E35" w:rsidRDefault="00BF5FE7" w:rsidP="006454A3">
            <w:pPr>
              <w:jc w:val="center"/>
              <w:rPr>
                <w:rFonts w:cstheme="minorHAnsi"/>
                <w:color w:val="000000"/>
              </w:rPr>
            </w:pPr>
            <w:r w:rsidRPr="00053E35">
              <w:rPr>
                <w:rFonts w:cstheme="minorHAnsi"/>
                <w:color w:val="000000"/>
              </w:rPr>
              <w:t>R$ 10,15</w:t>
            </w:r>
          </w:p>
        </w:tc>
        <w:tc>
          <w:tcPr>
            <w:tcW w:w="1291" w:type="dxa"/>
            <w:hideMark/>
          </w:tcPr>
          <w:p w14:paraId="45E1043E"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646C863A" w14:textId="77777777" w:rsidR="00BF5FE7" w:rsidRPr="00053E35" w:rsidRDefault="00BF5FE7" w:rsidP="006454A3">
            <w:pPr>
              <w:jc w:val="center"/>
              <w:rPr>
                <w:rFonts w:cstheme="minorHAnsi"/>
                <w:color w:val="000000"/>
              </w:rPr>
            </w:pPr>
            <w:r w:rsidRPr="00053E35">
              <w:rPr>
                <w:rFonts w:cstheme="minorHAnsi"/>
                <w:color w:val="000000"/>
              </w:rPr>
              <w:t>R$ 7.105,00</w:t>
            </w:r>
          </w:p>
        </w:tc>
        <w:tc>
          <w:tcPr>
            <w:tcW w:w="1291" w:type="dxa"/>
          </w:tcPr>
          <w:p w14:paraId="326658C1"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B67BD5B"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F5FE7" w:rsidRPr="00053E35" w14:paraId="41A79413" w14:textId="77777777" w:rsidTr="006454A3">
        <w:trPr>
          <w:trHeight w:val="720"/>
          <w:jc w:val="center"/>
        </w:trPr>
        <w:tc>
          <w:tcPr>
            <w:tcW w:w="1336" w:type="dxa"/>
            <w:vMerge/>
            <w:hideMark/>
          </w:tcPr>
          <w:p w14:paraId="7C5E8653" w14:textId="77777777" w:rsidR="00BF5FE7" w:rsidRPr="00053E35" w:rsidRDefault="00BF5FE7" w:rsidP="006454A3">
            <w:pPr>
              <w:jc w:val="center"/>
              <w:rPr>
                <w:rFonts w:cstheme="minorHAnsi"/>
                <w:b/>
                <w:bCs/>
                <w:color w:val="000000"/>
              </w:rPr>
            </w:pPr>
          </w:p>
        </w:tc>
        <w:tc>
          <w:tcPr>
            <w:tcW w:w="1414" w:type="dxa"/>
            <w:hideMark/>
          </w:tcPr>
          <w:p w14:paraId="51540FD1" w14:textId="77777777" w:rsidR="00BF5FE7" w:rsidRPr="00053E35" w:rsidRDefault="00BF5FE7"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20EFB3E6"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26D53268"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BFB8DEE"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5C80CE9B"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48306C5"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57CF2E35" w14:textId="77777777" w:rsidTr="006454A3">
        <w:trPr>
          <w:trHeight w:val="720"/>
          <w:jc w:val="center"/>
        </w:trPr>
        <w:tc>
          <w:tcPr>
            <w:tcW w:w="1336" w:type="dxa"/>
            <w:vMerge/>
            <w:hideMark/>
          </w:tcPr>
          <w:p w14:paraId="54E874F1" w14:textId="77777777" w:rsidR="00BF5FE7" w:rsidRPr="00053E35" w:rsidRDefault="00BF5FE7" w:rsidP="006454A3">
            <w:pPr>
              <w:jc w:val="center"/>
              <w:rPr>
                <w:rFonts w:cstheme="minorHAnsi"/>
                <w:b/>
                <w:bCs/>
                <w:color w:val="000000"/>
              </w:rPr>
            </w:pPr>
          </w:p>
        </w:tc>
        <w:tc>
          <w:tcPr>
            <w:tcW w:w="1414" w:type="dxa"/>
            <w:hideMark/>
          </w:tcPr>
          <w:p w14:paraId="74DB2BCC" w14:textId="77777777" w:rsidR="00BF5FE7" w:rsidRPr="00053E35" w:rsidRDefault="00BF5FE7"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172C20AE"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12EE788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619260D4"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47998F0A"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69114D4B"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6D6711C2" w14:textId="77777777" w:rsidTr="006454A3">
        <w:trPr>
          <w:trHeight w:val="720"/>
          <w:jc w:val="center"/>
        </w:trPr>
        <w:tc>
          <w:tcPr>
            <w:tcW w:w="6758" w:type="dxa"/>
            <w:gridSpan w:val="5"/>
          </w:tcPr>
          <w:p w14:paraId="422C79A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3F44B432"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49C1AD8B"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262B7CFF"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F5FE7" w:rsidRPr="00053E35" w14:paraId="4785005E" w14:textId="77777777" w:rsidTr="006454A3">
        <w:trPr>
          <w:trHeight w:val="720"/>
          <w:jc w:val="center"/>
        </w:trPr>
        <w:tc>
          <w:tcPr>
            <w:tcW w:w="1336" w:type="dxa"/>
            <w:vMerge w:val="restart"/>
          </w:tcPr>
          <w:p w14:paraId="2621387D" w14:textId="77777777" w:rsidR="00BF5FE7" w:rsidRPr="00053E35" w:rsidRDefault="00BF5FE7" w:rsidP="006454A3">
            <w:pPr>
              <w:jc w:val="center"/>
              <w:rPr>
                <w:rFonts w:cstheme="minorHAnsi"/>
                <w:b/>
                <w:bCs/>
                <w:color w:val="000000"/>
              </w:rPr>
            </w:pPr>
            <w:r w:rsidRPr="00053E35">
              <w:rPr>
                <w:rFonts w:cstheme="minorHAnsi"/>
                <w:b/>
                <w:bCs/>
                <w:color w:val="000000"/>
              </w:rPr>
              <w:t>GRUPO 07</w:t>
            </w:r>
          </w:p>
        </w:tc>
        <w:tc>
          <w:tcPr>
            <w:tcW w:w="1414" w:type="dxa"/>
            <w:hideMark/>
          </w:tcPr>
          <w:p w14:paraId="6380D45F" w14:textId="77777777" w:rsidR="00BF5FE7" w:rsidRPr="00053E35" w:rsidRDefault="00BF5FE7"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60602CDB" w14:textId="77777777" w:rsidR="00BF5FE7" w:rsidRPr="00053E35" w:rsidRDefault="00BF5FE7" w:rsidP="006454A3">
            <w:pPr>
              <w:jc w:val="center"/>
              <w:rPr>
                <w:rFonts w:cstheme="minorHAnsi"/>
                <w:color w:val="000000"/>
              </w:rPr>
            </w:pPr>
            <w:r w:rsidRPr="00053E35">
              <w:rPr>
                <w:rFonts w:cstheme="minorHAnsi"/>
                <w:color w:val="000000"/>
              </w:rPr>
              <w:t>R$ 0,68</w:t>
            </w:r>
          </w:p>
        </w:tc>
        <w:tc>
          <w:tcPr>
            <w:tcW w:w="1291" w:type="dxa"/>
            <w:hideMark/>
          </w:tcPr>
          <w:p w14:paraId="64A5C06C"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45D3DA88" w14:textId="77777777" w:rsidR="00BF5FE7" w:rsidRPr="00053E35" w:rsidRDefault="00BF5FE7" w:rsidP="006454A3">
            <w:pPr>
              <w:jc w:val="center"/>
              <w:rPr>
                <w:rFonts w:cstheme="minorHAnsi"/>
                <w:color w:val="000000"/>
              </w:rPr>
            </w:pPr>
            <w:r w:rsidRPr="00053E35">
              <w:rPr>
                <w:rFonts w:cstheme="minorHAnsi"/>
                <w:color w:val="000000"/>
              </w:rPr>
              <w:t>R$ 6.800,00</w:t>
            </w:r>
          </w:p>
        </w:tc>
        <w:tc>
          <w:tcPr>
            <w:tcW w:w="1291" w:type="dxa"/>
          </w:tcPr>
          <w:p w14:paraId="6B737170"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46D3D451" w14:textId="77777777" w:rsidR="00BF5FE7" w:rsidRPr="00053E35" w:rsidRDefault="00BF5FE7" w:rsidP="006454A3">
            <w:pPr>
              <w:jc w:val="center"/>
              <w:rPr>
                <w:rFonts w:cstheme="minorHAnsi"/>
                <w:color w:val="000000"/>
              </w:rPr>
            </w:pPr>
            <w:r>
              <w:rPr>
                <w:rFonts w:cstheme="minorHAnsi"/>
                <w:color w:val="000000"/>
              </w:rPr>
              <w:t>R$ 34.000,00</w:t>
            </w:r>
          </w:p>
        </w:tc>
      </w:tr>
      <w:tr w:rsidR="00BF5FE7" w:rsidRPr="00053E35" w14:paraId="2A0E0A7D" w14:textId="77777777" w:rsidTr="006454A3">
        <w:trPr>
          <w:trHeight w:val="720"/>
          <w:jc w:val="center"/>
        </w:trPr>
        <w:tc>
          <w:tcPr>
            <w:tcW w:w="1336" w:type="dxa"/>
            <w:vMerge/>
          </w:tcPr>
          <w:p w14:paraId="546BE0ED" w14:textId="77777777" w:rsidR="00BF5FE7" w:rsidRPr="00053E35" w:rsidRDefault="00BF5FE7" w:rsidP="006454A3">
            <w:pPr>
              <w:jc w:val="center"/>
              <w:rPr>
                <w:rFonts w:cstheme="minorHAnsi"/>
                <w:color w:val="000000"/>
              </w:rPr>
            </w:pPr>
          </w:p>
        </w:tc>
        <w:tc>
          <w:tcPr>
            <w:tcW w:w="1414" w:type="dxa"/>
            <w:hideMark/>
          </w:tcPr>
          <w:p w14:paraId="49A0C894" w14:textId="77777777" w:rsidR="00BF5FE7" w:rsidRPr="00053E35" w:rsidRDefault="00BF5FE7"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383B9F7F" w14:textId="77777777" w:rsidR="00BF5FE7" w:rsidRPr="00053E35" w:rsidRDefault="00BF5FE7" w:rsidP="006454A3">
            <w:pPr>
              <w:jc w:val="center"/>
              <w:rPr>
                <w:rFonts w:cstheme="minorHAnsi"/>
                <w:color w:val="000000"/>
              </w:rPr>
            </w:pPr>
            <w:r w:rsidRPr="00053E35">
              <w:rPr>
                <w:rFonts w:cstheme="minorHAnsi"/>
                <w:color w:val="000000"/>
              </w:rPr>
              <w:t>R$ 0,80</w:t>
            </w:r>
          </w:p>
        </w:tc>
        <w:tc>
          <w:tcPr>
            <w:tcW w:w="1291" w:type="dxa"/>
            <w:hideMark/>
          </w:tcPr>
          <w:p w14:paraId="62629AC9"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7BD8EE14" w14:textId="77777777" w:rsidR="00BF5FE7" w:rsidRPr="00053E35" w:rsidRDefault="00BF5FE7" w:rsidP="006454A3">
            <w:pPr>
              <w:jc w:val="center"/>
              <w:rPr>
                <w:rFonts w:cstheme="minorHAnsi"/>
                <w:color w:val="000000"/>
              </w:rPr>
            </w:pPr>
            <w:r w:rsidRPr="00053E35">
              <w:rPr>
                <w:rFonts w:cstheme="minorHAnsi"/>
                <w:color w:val="000000"/>
              </w:rPr>
              <w:t>R$ 8.000,00</w:t>
            </w:r>
          </w:p>
        </w:tc>
        <w:tc>
          <w:tcPr>
            <w:tcW w:w="1291" w:type="dxa"/>
          </w:tcPr>
          <w:p w14:paraId="4C326608"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448128FB" w14:textId="77777777" w:rsidR="00BF5FE7" w:rsidRPr="00053E35" w:rsidRDefault="00BF5FE7" w:rsidP="006454A3">
            <w:pPr>
              <w:jc w:val="center"/>
              <w:rPr>
                <w:rFonts w:cstheme="minorHAnsi"/>
                <w:color w:val="000000"/>
              </w:rPr>
            </w:pPr>
            <w:r>
              <w:rPr>
                <w:rFonts w:cstheme="minorHAnsi"/>
                <w:color w:val="000000"/>
              </w:rPr>
              <w:t>R$ 40.000,00</w:t>
            </w:r>
          </w:p>
        </w:tc>
      </w:tr>
      <w:tr w:rsidR="00BF5FE7" w:rsidRPr="00053E35" w14:paraId="3BC727A2" w14:textId="77777777" w:rsidTr="006454A3">
        <w:trPr>
          <w:trHeight w:val="960"/>
          <w:jc w:val="center"/>
        </w:trPr>
        <w:tc>
          <w:tcPr>
            <w:tcW w:w="1336" w:type="dxa"/>
            <w:vMerge/>
          </w:tcPr>
          <w:p w14:paraId="77B52710" w14:textId="77777777" w:rsidR="00BF5FE7" w:rsidRPr="00053E35" w:rsidRDefault="00BF5FE7" w:rsidP="006454A3">
            <w:pPr>
              <w:jc w:val="center"/>
              <w:rPr>
                <w:rFonts w:cstheme="minorHAnsi"/>
                <w:color w:val="000000"/>
              </w:rPr>
            </w:pPr>
          </w:p>
        </w:tc>
        <w:tc>
          <w:tcPr>
            <w:tcW w:w="1414" w:type="dxa"/>
            <w:hideMark/>
          </w:tcPr>
          <w:p w14:paraId="7BA87FDA" w14:textId="77777777" w:rsidR="00BF5FE7" w:rsidRPr="00053E35" w:rsidRDefault="00BF5FE7"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0A3DD5E5" w14:textId="77777777" w:rsidR="00BF5FE7" w:rsidRPr="00053E35" w:rsidRDefault="00BF5FE7" w:rsidP="006454A3">
            <w:pPr>
              <w:jc w:val="center"/>
              <w:rPr>
                <w:rFonts w:cstheme="minorHAnsi"/>
                <w:color w:val="000000"/>
              </w:rPr>
            </w:pPr>
            <w:r w:rsidRPr="00053E35">
              <w:rPr>
                <w:rFonts w:cstheme="minorHAnsi"/>
                <w:color w:val="000000"/>
              </w:rPr>
              <w:t>R$ 1,00</w:t>
            </w:r>
          </w:p>
        </w:tc>
        <w:tc>
          <w:tcPr>
            <w:tcW w:w="1291" w:type="dxa"/>
            <w:hideMark/>
          </w:tcPr>
          <w:p w14:paraId="014363DF"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115B25E6" w14:textId="77777777" w:rsidR="00BF5FE7" w:rsidRPr="00053E35" w:rsidRDefault="00BF5FE7" w:rsidP="006454A3">
            <w:pPr>
              <w:jc w:val="center"/>
              <w:rPr>
                <w:rFonts w:cstheme="minorHAnsi"/>
                <w:color w:val="000000"/>
              </w:rPr>
            </w:pPr>
            <w:r w:rsidRPr="00053E35">
              <w:rPr>
                <w:rFonts w:cstheme="minorHAnsi"/>
                <w:color w:val="000000"/>
              </w:rPr>
              <w:t>R$ 10.000,00</w:t>
            </w:r>
          </w:p>
        </w:tc>
        <w:tc>
          <w:tcPr>
            <w:tcW w:w="1291" w:type="dxa"/>
          </w:tcPr>
          <w:p w14:paraId="70C9B1C2"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04B55694" w14:textId="77777777" w:rsidR="00BF5FE7" w:rsidRPr="00053E35" w:rsidRDefault="00BF5FE7" w:rsidP="006454A3">
            <w:pPr>
              <w:jc w:val="center"/>
              <w:rPr>
                <w:rFonts w:cstheme="minorHAnsi"/>
                <w:color w:val="000000"/>
              </w:rPr>
            </w:pPr>
            <w:r>
              <w:rPr>
                <w:rFonts w:cstheme="minorHAnsi"/>
                <w:color w:val="000000"/>
              </w:rPr>
              <w:t>R$ 50.000,00</w:t>
            </w:r>
          </w:p>
        </w:tc>
      </w:tr>
      <w:tr w:rsidR="00BF5FE7" w:rsidRPr="00053E35" w14:paraId="0FD443C7" w14:textId="77777777" w:rsidTr="006454A3">
        <w:trPr>
          <w:trHeight w:val="732"/>
          <w:jc w:val="center"/>
        </w:trPr>
        <w:tc>
          <w:tcPr>
            <w:tcW w:w="1336" w:type="dxa"/>
            <w:vMerge/>
          </w:tcPr>
          <w:p w14:paraId="624850B6" w14:textId="77777777" w:rsidR="00BF5FE7" w:rsidRPr="00053E35" w:rsidRDefault="00BF5FE7" w:rsidP="006454A3">
            <w:pPr>
              <w:jc w:val="center"/>
              <w:rPr>
                <w:rFonts w:cstheme="minorHAnsi"/>
                <w:color w:val="000000"/>
              </w:rPr>
            </w:pPr>
          </w:p>
        </w:tc>
        <w:tc>
          <w:tcPr>
            <w:tcW w:w="1414" w:type="dxa"/>
            <w:hideMark/>
          </w:tcPr>
          <w:p w14:paraId="0B4D2E50" w14:textId="77777777" w:rsidR="00BF5FE7" w:rsidRPr="00053E35" w:rsidRDefault="00BF5FE7"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2AF65E86" w14:textId="77777777" w:rsidR="00BF5FE7" w:rsidRPr="00053E35" w:rsidRDefault="00BF5FE7" w:rsidP="006454A3">
            <w:pPr>
              <w:jc w:val="center"/>
              <w:rPr>
                <w:rFonts w:cstheme="minorHAnsi"/>
                <w:color w:val="000000"/>
              </w:rPr>
            </w:pPr>
            <w:r w:rsidRPr="00053E35">
              <w:rPr>
                <w:rFonts w:cstheme="minorHAnsi"/>
                <w:color w:val="000000"/>
              </w:rPr>
              <w:t>R$ 1,37</w:t>
            </w:r>
          </w:p>
        </w:tc>
        <w:tc>
          <w:tcPr>
            <w:tcW w:w="1291" w:type="dxa"/>
            <w:hideMark/>
          </w:tcPr>
          <w:p w14:paraId="4894FBA4"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1686AEED" w14:textId="77777777" w:rsidR="00BF5FE7" w:rsidRPr="00053E35" w:rsidRDefault="00BF5FE7" w:rsidP="006454A3">
            <w:pPr>
              <w:jc w:val="center"/>
              <w:rPr>
                <w:rFonts w:cstheme="minorHAnsi"/>
                <w:color w:val="000000"/>
              </w:rPr>
            </w:pPr>
            <w:r w:rsidRPr="00053E35">
              <w:rPr>
                <w:rFonts w:cstheme="minorHAnsi"/>
                <w:color w:val="000000"/>
              </w:rPr>
              <w:t>R$ 13.700,00</w:t>
            </w:r>
          </w:p>
        </w:tc>
        <w:tc>
          <w:tcPr>
            <w:tcW w:w="1291" w:type="dxa"/>
          </w:tcPr>
          <w:p w14:paraId="47F18699"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17C586E2" w14:textId="77777777" w:rsidR="00BF5FE7" w:rsidRPr="00053E35" w:rsidRDefault="00BF5FE7" w:rsidP="006454A3">
            <w:pPr>
              <w:jc w:val="center"/>
              <w:rPr>
                <w:rFonts w:cstheme="minorHAnsi"/>
                <w:color w:val="000000"/>
              </w:rPr>
            </w:pPr>
            <w:r>
              <w:rPr>
                <w:rFonts w:cstheme="minorHAnsi"/>
                <w:color w:val="000000"/>
              </w:rPr>
              <w:t>R$ 68.500,00</w:t>
            </w:r>
          </w:p>
        </w:tc>
      </w:tr>
      <w:tr w:rsidR="00BF5FE7" w:rsidRPr="00053E35" w14:paraId="048223C9" w14:textId="77777777" w:rsidTr="006454A3">
        <w:trPr>
          <w:trHeight w:val="732"/>
          <w:jc w:val="center"/>
        </w:trPr>
        <w:tc>
          <w:tcPr>
            <w:tcW w:w="6758" w:type="dxa"/>
            <w:gridSpan w:val="5"/>
          </w:tcPr>
          <w:p w14:paraId="5D38DB32"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693DE5F4"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06ABA4D9"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01DFDF32" w14:textId="77777777" w:rsidR="00BF5FE7"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F5FE7" w:rsidRPr="00053E35" w14:paraId="25BCCEF6" w14:textId="77777777" w:rsidTr="006454A3">
        <w:trPr>
          <w:trHeight w:val="732"/>
          <w:jc w:val="center"/>
        </w:trPr>
        <w:tc>
          <w:tcPr>
            <w:tcW w:w="6758" w:type="dxa"/>
            <w:gridSpan w:val="5"/>
          </w:tcPr>
          <w:p w14:paraId="0FA3865B" w14:textId="77777777" w:rsidR="00BF5FE7" w:rsidRPr="00053E35" w:rsidRDefault="00BF5FE7" w:rsidP="006454A3">
            <w:pPr>
              <w:jc w:val="center"/>
              <w:rPr>
                <w:rFonts w:cstheme="minorHAnsi"/>
                <w:b/>
                <w:bCs/>
                <w:color w:val="000000"/>
              </w:rPr>
            </w:pPr>
          </w:p>
          <w:p w14:paraId="0F65FB3D" w14:textId="77777777" w:rsidR="00BF5FE7" w:rsidRPr="00053E35" w:rsidRDefault="00BF5FE7" w:rsidP="006454A3">
            <w:pPr>
              <w:jc w:val="center"/>
              <w:rPr>
                <w:rFonts w:cstheme="minorHAnsi"/>
                <w:color w:val="000000"/>
              </w:rPr>
            </w:pPr>
            <w:r>
              <w:rPr>
                <w:rFonts w:cstheme="minorHAnsi"/>
                <w:b/>
                <w:bCs/>
                <w:color w:val="000000"/>
              </w:rPr>
              <w:t>VALOR GLOBAL GERAL ESTIMADO PARA  12 MESES</w:t>
            </w:r>
          </w:p>
          <w:p w14:paraId="56640181" w14:textId="77777777" w:rsidR="00BF5FE7" w:rsidRPr="00053E35" w:rsidRDefault="00BF5FE7" w:rsidP="006454A3">
            <w:pPr>
              <w:jc w:val="center"/>
              <w:rPr>
                <w:rFonts w:cstheme="minorHAnsi"/>
                <w:color w:val="000000"/>
              </w:rPr>
            </w:pPr>
            <w:r w:rsidRPr="00053E35">
              <w:rPr>
                <w:rFonts w:cstheme="minorHAnsi"/>
                <w:b/>
                <w:bCs/>
                <w:color w:val="000000"/>
              </w:rPr>
              <w:t>R$ 179.408,60</w:t>
            </w:r>
          </w:p>
        </w:tc>
        <w:tc>
          <w:tcPr>
            <w:tcW w:w="2594" w:type="dxa"/>
            <w:gridSpan w:val="2"/>
          </w:tcPr>
          <w:p w14:paraId="559A85BF" w14:textId="77777777" w:rsidR="00BF5FE7" w:rsidRDefault="00BF5FE7" w:rsidP="006454A3">
            <w:pPr>
              <w:jc w:val="center"/>
              <w:rPr>
                <w:rFonts w:cstheme="minorHAnsi"/>
                <w:b/>
                <w:bCs/>
                <w:color w:val="000000"/>
              </w:rPr>
            </w:pPr>
            <w:r>
              <w:rPr>
                <w:rFonts w:cstheme="minorHAnsi"/>
                <w:b/>
                <w:bCs/>
                <w:color w:val="000000"/>
              </w:rPr>
              <w:t>VALOR GLOBAL GERAL ESTIMADO PARA 60 MESES</w:t>
            </w:r>
          </w:p>
          <w:p w14:paraId="2409C44F" w14:textId="77777777" w:rsidR="00BF5FE7" w:rsidRPr="00053E35" w:rsidRDefault="00BF5FE7" w:rsidP="006454A3">
            <w:pPr>
              <w:jc w:val="center"/>
              <w:rPr>
                <w:rFonts w:cstheme="minorHAnsi"/>
                <w:b/>
                <w:bCs/>
                <w:color w:val="000000"/>
              </w:rPr>
            </w:pPr>
            <w:r>
              <w:rPr>
                <w:rFonts w:cstheme="minorHAnsi"/>
                <w:b/>
                <w:bCs/>
                <w:color w:val="000000"/>
              </w:rPr>
              <w:t>R$ 897.043,00</w:t>
            </w:r>
          </w:p>
        </w:tc>
      </w:tr>
    </w:tbl>
    <w:p w14:paraId="575C790D" w14:textId="77777777" w:rsidR="00BF5FE7" w:rsidRDefault="00BF5FE7" w:rsidP="00BF5FE7">
      <w:pPr>
        <w:spacing w:line="360" w:lineRule="auto"/>
        <w:jc w:val="both"/>
        <w:rPr>
          <w:b/>
          <w:sz w:val="24"/>
          <w:szCs w:val="24"/>
        </w:rPr>
      </w:pPr>
    </w:p>
    <w:p w14:paraId="119CBEB8" w14:textId="77777777" w:rsidR="00BF5FE7" w:rsidRDefault="00BF5FE7" w:rsidP="00BF5FE7">
      <w:pPr>
        <w:spacing w:line="360" w:lineRule="auto"/>
        <w:jc w:val="both"/>
        <w:rPr>
          <w:b/>
          <w:sz w:val="24"/>
          <w:szCs w:val="24"/>
        </w:rPr>
      </w:pPr>
    </w:p>
    <w:p w14:paraId="454D47E6" w14:textId="77777777" w:rsidR="00BF5FE7" w:rsidRDefault="00BF5FE7" w:rsidP="00BF5FE7">
      <w:pPr>
        <w:spacing w:line="360" w:lineRule="auto"/>
        <w:jc w:val="both"/>
        <w:rPr>
          <w:b/>
          <w:sz w:val="24"/>
          <w:szCs w:val="24"/>
        </w:rPr>
      </w:pPr>
      <w:r>
        <w:rPr>
          <w:b/>
          <w:sz w:val="24"/>
          <w:szCs w:val="24"/>
        </w:rPr>
        <w:t>C. Da distribuição com base no quantitativo anual para as unidades administrativas</w:t>
      </w:r>
    </w:p>
    <w:p w14:paraId="40CC1F17" w14:textId="77777777" w:rsidR="00BF5FE7" w:rsidRPr="004422BA" w:rsidRDefault="00BF5FE7" w:rsidP="00BF5FE7">
      <w:pPr>
        <w:spacing w:line="240" w:lineRule="auto"/>
        <w:jc w:val="both"/>
      </w:pPr>
      <w:r w:rsidRPr="004422BA">
        <w:rPr>
          <w:b/>
          <w:bCs/>
        </w:rPr>
        <w:t xml:space="preserve">CAC: </w:t>
      </w:r>
      <w:r w:rsidRPr="004422BA">
        <w:t>R$ 27.626,54</w:t>
      </w:r>
    </w:p>
    <w:p w14:paraId="71D19BB4" w14:textId="77777777" w:rsidR="00BF5FE7" w:rsidRPr="004422BA" w:rsidRDefault="00BF5FE7" w:rsidP="00BF5FE7">
      <w:pPr>
        <w:spacing w:line="240" w:lineRule="auto"/>
        <w:jc w:val="both"/>
      </w:pPr>
      <w:r w:rsidRPr="004422BA">
        <w:rPr>
          <w:b/>
          <w:bCs/>
        </w:rPr>
        <w:t xml:space="preserve">PROCON: </w:t>
      </w:r>
      <w:r w:rsidRPr="004422BA">
        <w:t>R$ 13.849,78</w:t>
      </w:r>
    </w:p>
    <w:p w14:paraId="114F4D3E" w14:textId="77777777" w:rsidR="00BF5FE7" w:rsidRPr="004422BA" w:rsidRDefault="00BF5FE7" w:rsidP="00BF5FE7">
      <w:pPr>
        <w:spacing w:line="240" w:lineRule="auto"/>
        <w:jc w:val="both"/>
      </w:pPr>
      <w:r w:rsidRPr="004422BA">
        <w:rPr>
          <w:b/>
          <w:bCs/>
        </w:rPr>
        <w:t xml:space="preserve">UAI: </w:t>
      </w:r>
      <w:r w:rsidRPr="004422BA">
        <w:t>R$ 53.317,07</w:t>
      </w:r>
    </w:p>
    <w:p w14:paraId="2A52F8F3" w14:textId="77777777" w:rsidR="00BF5FE7" w:rsidRPr="004422BA" w:rsidRDefault="00BF5FE7" w:rsidP="00BF5FE7">
      <w:pPr>
        <w:spacing w:line="240" w:lineRule="auto"/>
        <w:jc w:val="both"/>
      </w:pPr>
      <w:r w:rsidRPr="004422BA">
        <w:rPr>
          <w:b/>
          <w:bCs/>
        </w:rPr>
        <w:t xml:space="preserve">ADM: </w:t>
      </w:r>
      <w:r w:rsidRPr="004422BA">
        <w:t>R$ 84.615,21</w:t>
      </w:r>
    </w:p>
    <w:p w14:paraId="4C25494F" w14:textId="77777777" w:rsidR="00BF5FE7" w:rsidRPr="004422BA" w:rsidRDefault="00BF5FE7" w:rsidP="00BF5FE7">
      <w:pPr>
        <w:spacing w:line="240" w:lineRule="auto"/>
        <w:jc w:val="both"/>
        <w:rPr>
          <w:b/>
          <w:bCs/>
        </w:rPr>
      </w:pPr>
    </w:p>
    <w:p w14:paraId="4D7A3D08" w14:textId="77777777" w:rsidR="00BF5FE7" w:rsidRDefault="00BF5FE7" w:rsidP="00BF5FE7"/>
    <w:p w14:paraId="658433DF" w14:textId="77777777" w:rsidR="00BF5FE7" w:rsidRPr="00790D33" w:rsidRDefault="00BF5FE7" w:rsidP="00BF5FE7">
      <w:pPr>
        <w:spacing w:line="360" w:lineRule="auto"/>
        <w:jc w:val="both"/>
        <w:rPr>
          <w:b/>
          <w:sz w:val="24"/>
          <w:szCs w:val="24"/>
        </w:rPr>
      </w:pPr>
      <w:r w:rsidRPr="00790D33">
        <w:rPr>
          <w:b/>
          <w:sz w:val="24"/>
          <w:szCs w:val="24"/>
        </w:rPr>
        <w:t>INTRODUÇÃO</w:t>
      </w:r>
    </w:p>
    <w:p w14:paraId="1BC6D54B" w14:textId="77777777" w:rsidR="00BF5FE7" w:rsidRPr="00790D33" w:rsidRDefault="00BF5FE7" w:rsidP="00BF5FE7">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35F16B93" w14:textId="77777777" w:rsidR="00BF5FE7" w:rsidRDefault="00BF5FE7" w:rsidP="00BF5FE7">
      <w:pPr>
        <w:spacing w:line="360" w:lineRule="auto"/>
        <w:jc w:val="both"/>
        <w:rPr>
          <w:sz w:val="24"/>
          <w:szCs w:val="24"/>
        </w:rPr>
      </w:pPr>
    </w:p>
    <w:p w14:paraId="09B8AB44" w14:textId="77777777" w:rsidR="00BF5FE7" w:rsidRDefault="00BF5FE7" w:rsidP="00BF5FE7">
      <w:pPr>
        <w:spacing w:line="360" w:lineRule="auto"/>
        <w:jc w:val="both"/>
        <w:rPr>
          <w:sz w:val="24"/>
          <w:szCs w:val="24"/>
        </w:rPr>
      </w:pPr>
    </w:p>
    <w:p w14:paraId="0C8F0069" w14:textId="77777777" w:rsidR="00BF5FE7" w:rsidRDefault="00BF5FE7" w:rsidP="00BF5FE7">
      <w:pPr>
        <w:spacing w:line="360" w:lineRule="auto"/>
        <w:jc w:val="both"/>
        <w:rPr>
          <w:sz w:val="24"/>
          <w:szCs w:val="24"/>
        </w:rPr>
      </w:pPr>
    </w:p>
    <w:p w14:paraId="650F722A" w14:textId="77777777" w:rsidR="00BF5FE7" w:rsidRDefault="00BF5FE7" w:rsidP="00BF5FE7">
      <w:pPr>
        <w:spacing w:line="360" w:lineRule="auto"/>
        <w:jc w:val="both"/>
        <w:rPr>
          <w:sz w:val="24"/>
          <w:szCs w:val="24"/>
        </w:rPr>
      </w:pPr>
    </w:p>
    <w:p w14:paraId="1C9BB40A" w14:textId="77777777" w:rsidR="00BF5FE7" w:rsidRDefault="00BF5FE7" w:rsidP="00BF5FE7">
      <w:pPr>
        <w:spacing w:line="360" w:lineRule="auto"/>
        <w:jc w:val="both"/>
        <w:rPr>
          <w:b/>
          <w:sz w:val="24"/>
          <w:szCs w:val="24"/>
        </w:rPr>
      </w:pPr>
      <w:r>
        <w:rPr>
          <w:b/>
          <w:sz w:val="24"/>
          <w:szCs w:val="24"/>
        </w:rPr>
        <w:lastRenderedPageBreak/>
        <w:t>1.</w:t>
      </w:r>
      <w:r w:rsidRPr="00790D33">
        <w:rPr>
          <w:b/>
          <w:sz w:val="24"/>
          <w:szCs w:val="24"/>
        </w:rPr>
        <w:t xml:space="preserve"> DESCRIÇÃO DA NECESSIDADE</w:t>
      </w:r>
    </w:p>
    <w:p w14:paraId="1C56A400" w14:textId="77777777" w:rsidR="00BF5FE7" w:rsidRDefault="00BF5FE7" w:rsidP="00BF5FE7">
      <w:pPr>
        <w:spacing w:line="360" w:lineRule="auto"/>
        <w:jc w:val="both"/>
        <w:rPr>
          <w:b/>
          <w:sz w:val="24"/>
          <w:szCs w:val="24"/>
        </w:rPr>
      </w:pPr>
    </w:p>
    <w:p w14:paraId="42DE489A"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A presente contratação tem por finalidade o fornecimento contínuo e parcelado de gêneros alimentícios e bebidas não alcoólicas, destinados ao atendimento das demandas rotineiras da Administração Pública, notadamente no que se refere ao suporte às atividades institucionais, pedagógicas, administrativas e de recepção de servidores, colaboradores, visitantes e participantes de eventos oficiais.</w:t>
      </w:r>
    </w:p>
    <w:p w14:paraId="6494030D"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O objeto contempla produtos de consumo imediato e regular, de natureza perecível ou de alta rotatividade, cuja presença é essencial para a manutenção das condições adequadas de trabalho, acolhimento e hospitalidade nos serviços prestados. A diversidade dos itens licitados — como achocolatado em pó, café, açúcar, adoçantes, chás, biscoitos, leites, refrigerantes e sucos — foi dimensionada a partir de levantamento prévio de consumo médio histórico e da projeção das necessidades para o exercício de 2026, garantindo equilíbrio entre estimativa de demanda e economicidade.</w:t>
      </w:r>
    </w:p>
    <w:p w14:paraId="1D45F206"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A forma de fornecimento contínuo, mediante requisições e entregas parceladas, busca assegurar maior eficiência administrativa, evitando estoques excessivos, perdas por vencimento e garantindo abastecimento regular, compatível com a dinâmica das atividades públicas.</w:t>
      </w:r>
    </w:p>
    <w:p w14:paraId="1F62A407"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O detalhamento técnico de cada item (quantidade, peso mínimo, tipo de embalagem, composição e especificações de qualidade) foi descrito com o devido rigor, de modo a assegurar padronização, neutralidade, ampla competitividade e o atendimento às finalidades da contratação.</w:t>
      </w:r>
    </w:p>
    <w:p w14:paraId="263B5DD6"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Trata-se de procedimento licitatório com participação exclusiva de Microempresas, Empresas de Pequeno Porte e Equiparadas, nos termos do tratamento favorecido previsto em lei, como medida de fomento à economia local e regional, incentivando a competitividade e a sustentabilidade socioeconômica.</w:t>
      </w:r>
    </w:p>
    <w:p w14:paraId="4E8BA48C" w14:textId="77777777" w:rsidR="00BF5FE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 xml:space="preserve">Dessa forma, a contratação se mostra necessária, adequada e vantajosa, garantindo regularidade no abastecimento, qualidade dos insumos, observância aos </w:t>
      </w:r>
      <w:r w:rsidRPr="008D5AC7">
        <w:rPr>
          <w:rFonts w:ascii="Arial" w:hAnsi="Arial" w:cs="Arial"/>
        </w:rPr>
        <w:lastRenderedPageBreak/>
        <w:t>princípios da economicidade e eficiência, além do cumprimento da função social da contratação pública, conforme preceituado na Lei nº 14.133/2021.</w:t>
      </w:r>
    </w:p>
    <w:p w14:paraId="5E34657A"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O interesse público nessa contratação reside na garantia de condições adequadas para o funcionamento contínuo da Administração Pública, assegurando a oferta de gêneros alimentícios e bebidas de consumo regular que dão suporte às atividades institucionais, pedagógicas, administrativas e de atendimento à comunidade. Trata-se de medida que promove não apenas o bem-estar de servidores, colaboradores e usuários dos serviços públicos, mas também a eficiência operacional, a economicidade e a previsibilidade orçamentária, além de estimular a participação de micro e pequenas empresas, fortalecendo o desenvolvimento local e regional, em consonância com os princípios da Lei nº 14.133/2021.</w:t>
      </w:r>
    </w:p>
    <w:p w14:paraId="1B25D243" w14:textId="77777777" w:rsidR="00BF5FE7" w:rsidRPr="00D83A9F" w:rsidRDefault="00BF5FE7" w:rsidP="00BF5FE7">
      <w:pPr>
        <w:pStyle w:val="NormalWeb"/>
        <w:spacing w:before="0" w:beforeAutospacing="0" w:after="0" w:afterAutospacing="0" w:line="360" w:lineRule="auto"/>
        <w:ind w:firstLine="720"/>
        <w:jc w:val="both"/>
        <w:rPr>
          <w:rFonts w:ascii="Arial" w:hAnsi="Arial" w:cs="Arial"/>
        </w:rPr>
      </w:pPr>
    </w:p>
    <w:p w14:paraId="15001F1F" w14:textId="77777777" w:rsidR="00BF5FE7" w:rsidRPr="00721F87" w:rsidRDefault="00BF5FE7" w:rsidP="00BF5FE7">
      <w:pPr>
        <w:pStyle w:val="PargrafodaLista"/>
        <w:numPr>
          <w:ilvl w:val="0"/>
          <w:numId w:val="35"/>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40B6A661" w14:textId="77777777" w:rsidR="00BF5FE7" w:rsidRPr="00721F87" w:rsidRDefault="00BF5FE7" w:rsidP="00BF5FE7">
      <w:pPr>
        <w:spacing w:line="240" w:lineRule="auto"/>
        <w:ind w:left="720"/>
        <w:jc w:val="both"/>
        <w:rPr>
          <w:rFonts w:eastAsia="Calibri"/>
          <w:b/>
          <w:bCs/>
          <w:sz w:val="24"/>
          <w:szCs w:val="24"/>
        </w:rPr>
      </w:pPr>
    </w:p>
    <w:p w14:paraId="3A19A0F8" w14:textId="77777777" w:rsidR="00BF5FE7" w:rsidRDefault="00BF5FE7" w:rsidP="00BF5FE7">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para cada evento,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p>
    <w:p w14:paraId="044119BF" w14:textId="77777777" w:rsidR="00BF5FE7" w:rsidRDefault="00BF5FE7" w:rsidP="00BF5FE7">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50856B15" w14:textId="77777777" w:rsidR="00BF5FE7" w:rsidRPr="00254C5E" w:rsidRDefault="00BF5FE7" w:rsidP="00BF5FE7">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 xml:space="preserve">omunicar ao </w:t>
      </w:r>
      <w:r w:rsidRPr="0004054E">
        <w:rPr>
          <w:color w:val="000000" w:themeColor="text1"/>
          <w:sz w:val="24"/>
          <w:szCs w:val="24"/>
        </w:rPr>
        <w:lastRenderedPageBreak/>
        <w:t>CONTRATANTE, no prazo máximo de 72 (setenta e duas) horas que antecede a data da entrega, os motivos que impossibilitem o cumprimento do prazo previsto, com a devida comprovação</w:t>
      </w:r>
      <w:r>
        <w:rPr>
          <w:color w:val="000000" w:themeColor="text1"/>
          <w:sz w:val="24"/>
          <w:szCs w:val="24"/>
        </w:rPr>
        <w:t>.</w:t>
      </w:r>
    </w:p>
    <w:p w14:paraId="2969F566" w14:textId="77777777" w:rsidR="00BF5FE7" w:rsidRDefault="00BF5FE7" w:rsidP="00BF5FE7">
      <w:pPr>
        <w:jc w:val="both"/>
        <w:rPr>
          <w:sz w:val="24"/>
          <w:szCs w:val="24"/>
        </w:rPr>
      </w:pPr>
    </w:p>
    <w:p w14:paraId="60F80BB1" w14:textId="77777777" w:rsidR="00BF5FE7" w:rsidRDefault="00BF5FE7" w:rsidP="00BF5FE7">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26E563A3" w14:textId="77777777" w:rsidR="00BF5FE7" w:rsidRDefault="00BF5FE7" w:rsidP="00BF5FE7">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492C31FD" w14:textId="77777777" w:rsidR="00BF5FE7" w:rsidRDefault="00BF5FE7" w:rsidP="00BF5FE7">
      <w:pPr>
        <w:jc w:val="both"/>
        <w:rPr>
          <w:sz w:val="24"/>
          <w:szCs w:val="24"/>
        </w:rPr>
      </w:pPr>
    </w:p>
    <w:tbl>
      <w:tblPr>
        <w:tblStyle w:val="Tabelacomgrade"/>
        <w:tblW w:w="8384" w:type="dxa"/>
        <w:tblLook w:val="04A0" w:firstRow="1" w:lastRow="0" w:firstColumn="1" w:lastColumn="0" w:noHBand="0" w:noVBand="1"/>
      </w:tblPr>
      <w:tblGrid>
        <w:gridCol w:w="6542"/>
        <w:gridCol w:w="1842"/>
      </w:tblGrid>
      <w:tr w:rsidR="00BF5FE7" w:rsidRPr="001C2EBD" w14:paraId="0F10F13B" w14:textId="77777777" w:rsidTr="006454A3">
        <w:trPr>
          <w:trHeight w:val="744"/>
        </w:trPr>
        <w:tc>
          <w:tcPr>
            <w:tcW w:w="6542" w:type="dxa"/>
            <w:hideMark/>
          </w:tcPr>
          <w:p w14:paraId="3F86A594" w14:textId="77777777" w:rsidR="00BF5FE7" w:rsidRPr="001C2EBD" w:rsidRDefault="00BF5FE7" w:rsidP="006454A3">
            <w:pPr>
              <w:jc w:val="center"/>
              <w:rPr>
                <w:rFonts w:ascii="Arial" w:hAnsi="Arial" w:cs="Arial"/>
                <w:b/>
                <w:bCs/>
                <w:color w:val="000000"/>
                <w:sz w:val="24"/>
                <w:szCs w:val="24"/>
              </w:rPr>
            </w:pPr>
            <w:r w:rsidRPr="001C2EBD">
              <w:rPr>
                <w:rFonts w:ascii="Arial" w:hAnsi="Arial" w:cs="Arial"/>
                <w:b/>
                <w:bCs/>
                <w:color w:val="000000"/>
              </w:rPr>
              <w:t>DESCRIÇÃO</w:t>
            </w:r>
          </w:p>
        </w:tc>
        <w:tc>
          <w:tcPr>
            <w:tcW w:w="1842" w:type="dxa"/>
          </w:tcPr>
          <w:p w14:paraId="2B8B0379" w14:textId="77777777" w:rsidR="00BF5FE7" w:rsidRPr="001C2EBD" w:rsidRDefault="00BF5FE7" w:rsidP="006454A3">
            <w:pPr>
              <w:jc w:val="center"/>
              <w:rPr>
                <w:rFonts w:ascii="Arial" w:hAnsi="Arial" w:cs="Arial"/>
                <w:b/>
                <w:bCs/>
                <w:color w:val="000000"/>
                <w:sz w:val="24"/>
                <w:szCs w:val="24"/>
              </w:rPr>
            </w:pPr>
            <w:r w:rsidRPr="001C2EBD">
              <w:rPr>
                <w:rFonts w:ascii="Arial" w:hAnsi="Arial" w:cs="Arial"/>
                <w:b/>
                <w:bCs/>
                <w:color w:val="000000"/>
              </w:rPr>
              <w:t>PAC</w:t>
            </w:r>
          </w:p>
        </w:tc>
      </w:tr>
      <w:tr w:rsidR="00BF5FE7" w:rsidRPr="001C2EBD" w14:paraId="40C99EBF" w14:textId="77777777" w:rsidTr="006454A3">
        <w:trPr>
          <w:trHeight w:val="931"/>
        </w:trPr>
        <w:tc>
          <w:tcPr>
            <w:tcW w:w="6542" w:type="dxa"/>
            <w:hideMark/>
          </w:tcPr>
          <w:p w14:paraId="180327B9"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Achocolatado em pó, com leite em pó desnatado, sem aroma sintético idêntico ao natural de baunilha, pote com peso líquido mínimo de 350g.</w:t>
            </w:r>
          </w:p>
        </w:tc>
        <w:tc>
          <w:tcPr>
            <w:tcW w:w="1842" w:type="dxa"/>
            <w:noWrap/>
          </w:tcPr>
          <w:p w14:paraId="4C179C07"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065</w:t>
            </w:r>
          </w:p>
        </w:tc>
      </w:tr>
      <w:tr w:rsidR="00BF5FE7" w:rsidRPr="001C2EBD" w14:paraId="736F58F8" w14:textId="77777777" w:rsidTr="006454A3">
        <w:trPr>
          <w:trHeight w:val="845"/>
        </w:trPr>
        <w:tc>
          <w:tcPr>
            <w:tcW w:w="6542" w:type="dxa"/>
            <w:hideMark/>
          </w:tcPr>
          <w:p w14:paraId="11DBD5F0"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Açúcar refinado, super branco</w:t>
            </w:r>
          </w:p>
        </w:tc>
        <w:tc>
          <w:tcPr>
            <w:tcW w:w="1842" w:type="dxa"/>
            <w:noWrap/>
          </w:tcPr>
          <w:p w14:paraId="39AB15C7"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066</w:t>
            </w:r>
          </w:p>
        </w:tc>
      </w:tr>
      <w:tr w:rsidR="00BF5FE7" w:rsidRPr="001C2EBD" w14:paraId="3FBBCD4D" w14:textId="77777777" w:rsidTr="006454A3">
        <w:trPr>
          <w:trHeight w:val="720"/>
        </w:trPr>
        <w:tc>
          <w:tcPr>
            <w:tcW w:w="6542" w:type="dxa"/>
            <w:hideMark/>
          </w:tcPr>
          <w:p w14:paraId="11B50E98"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Adoçante liquido stevia. Frasco mínimo de 80ml</w:t>
            </w:r>
          </w:p>
        </w:tc>
        <w:tc>
          <w:tcPr>
            <w:tcW w:w="1842" w:type="dxa"/>
            <w:noWrap/>
          </w:tcPr>
          <w:p w14:paraId="69FD914B"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067</w:t>
            </w:r>
          </w:p>
        </w:tc>
      </w:tr>
      <w:tr w:rsidR="00BF5FE7" w:rsidRPr="001C2EBD" w14:paraId="01D5C8F9" w14:textId="77777777" w:rsidTr="006454A3">
        <w:trPr>
          <w:trHeight w:val="951"/>
        </w:trPr>
        <w:tc>
          <w:tcPr>
            <w:tcW w:w="6542" w:type="dxa"/>
            <w:hideMark/>
          </w:tcPr>
          <w:p w14:paraId="22BFE1C2"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Biscoito de maisena, pacote com peso líquido mínimo de 150g.</w:t>
            </w:r>
          </w:p>
        </w:tc>
        <w:tc>
          <w:tcPr>
            <w:tcW w:w="1842" w:type="dxa"/>
            <w:noWrap/>
          </w:tcPr>
          <w:p w14:paraId="3644A0B3"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068</w:t>
            </w:r>
          </w:p>
        </w:tc>
      </w:tr>
      <w:tr w:rsidR="00BF5FE7" w:rsidRPr="001C2EBD" w14:paraId="7EE17863" w14:textId="77777777" w:rsidTr="006454A3">
        <w:trPr>
          <w:trHeight w:val="777"/>
        </w:trPr>
        <w:tc>
          <w:tcPr>
            <w:tcW w:w="6542" w:type="dxa"/>
            <w:hideMark/>
          </w:tcPr>
          <w:p w14:paraId="018BB90D"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Biscoito tipo cream cracker, pacote com peso líquido mínimo de 150g.</w:t>
            </w:r>
          </w:p>
        </w:tc>
        <w:tc>
          <w:tcPr>
            <w:tcW w:w="1842" w:type="dxa"/>
            <w:noWrap/>
          </w:tcPr>
          <w:p w14:paraId="6846CADD"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069</w:t>
            </w:r>
          </w:p>
        </w:tc>
      </w:tr>
      <w:tr w:rsidR="00BF5FE7" w:rsidRPr="001C2EBD" w14:paraId="76D72DDF" w14:textId="77777777" w:rsidTr="006454A3">
        <w:trPr>
          <w:trHeight w:val="901"/>
        </w:trPr>
        <w:tc>
          <w:tcPr>
            <w:tcW w:w="6542" w:type="dxa"/>
            <w:hideMark/>
          </w:tcPr>
          <w:p w14:paraId="2AD46195"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chocolate, pacote com peso líquido mínimo de 140g.</w:t>
            </w:r>
          </w:p>
        </w:tc>
        <w:tc>
          <w:tcPr>
            <w:tcW w:w="1842" w:type="dxa"/>
            <w:noWrap/>
          </w:tcPr>
          <w:p w14:paraId="30B04F19"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070</w:t>
            </w:r>
          </w:p>
        </w:tc>
      </w:tr>
      <w:tr w:rsidR="00BF5FE7" w:rsidRPr="001C2EBD" w14:paraId="54AF55C5" w14:textId="77777777" w:rsidTr="006454A3">
        <w:trPr>
          <w:trHeight w:val="960"/>
        </w:trPr>
        <w:tc>
          <w:tcPr>
            <w:tcW w:w="6542" w:type="dxa"/>
            <w:hideMark/>
          </w:tcPr>
          <w:p w14:paraId="3807C244"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 xml:space="preserve">Biscoito tipo </w:t>
            </w:r>
            <w:proofErr w:type="spellStart"/>
            <w:r w:rsidRPr="001C2EBD">
              <w:rPr>
                <w:rFonts w:ascii="Arial" w:hAnsi="Arial" w:cs="Arial"/>
                <w:color w:val="000000"/>
                <w:sz w:val="24"/>
                <w:szCs w:val="24"/>
              </w:rPr>
              <w:t>wafer</w:t>
            </w:r>
            <w:proofErr w:type="spellEnd"/>
            <w:r w:rsidRPr="001C2EBD">
              <w:rPr>
                <w:rFonts w:ascii="Arial" w:hAnsi="Arial" w:cs="Arial"/>
                <w:color w:val="000000"/>
                <w:sz w:val="24"/>
                <w:szCs w:val="24"/>
              </w:rPr>
              <w:t>, recheado, sabor morango, pacote com peso líquido mínimo de 140g.</w:t>
            </w:r>
          </w:p>
        </w:tc>
        <w:tc>
          <w:tcPr>
            <w:tcW w:w="1842" w:type="dxa"/>
            <w:noWrap/>
          </w:tcPr>
          <w:p w14:paraId="1CB48718"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071</w:t>
            </w:r>
          </w:p>
        </w:tc>
      </w:tr>
      <w:tr w:rsidR="00BF5FE7" w:rsidRPr="001C2EBD" w14:paraId="71450BB9" w14:textId="77777777" w:rsidTr="006454A3">
        <w:trPr>
          <w:trHeight w:val="1200"/>
        </w:trPr>
        <w:tc>
          <w:tcPr>
            <w:tcW w:w="6542" w:type="dxa"/>
            <w:hideMark/>
          </w:tcPr>
          <w:p w14:paraId="657A4D4B"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Chá de folhas de Erva Mate tostado, acondicionado em embalagem com peso líquido mínimo de 250g.</w:t>
            </w:r>
          </w:p>
        </w:tc>
        <w:tc>
          <w:tcPr>
            <w:tcW w:w="1842" w:type="dxa"/>
            <w:noWrap/>
          </w:tcPr>
          <w:p w14:paraId="1FF41136"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072</w:t>
            </w:r>
          </w:p>
        </w:tc>
      </w:tr>
      <w:tr w:rsidR="00BF5FE7" w:rsidRPr="001C2EBD" w14:paraId="6A3AE931" w14:textId="77777777" w:rsidTr="006454A3">
        <w:trPr>
          <w:trHeight w:val="720"/>
        </w:trPr>
        <w:tc>
          <w:tcPr>
            <w:tcW w:w="6542" w:type="dxa"/>
            <w:hideMark/>
          </w:tcPr>
          <w:p w14:paraId="00DFA083"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Leite desnatado, UHT</w:t>
            </w:r>
          </w:p>
        </w:tc>
        <w:tc>
          <w:tcPr>
            <w:tcW w:w="1842" w:type="dxa"/>
            <w:noWrap/>
          </w:tcPr>
          <w:p w14:paraId="1E1D6F13"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073</w:t>
            </w:r>
          </w:p>
        </w:tc>
      </w:tr>
      <w:tr w:rsidR="00BF5FE7" w:rsidRPr="001C2EBD" w14:paraId="60115935" w14:textId="77777777" w:rsidTr="006454A3">
        <w:trPr>
          <w:trHeight w:val="720"/>
        </w:trPr>
        <w:tc>
          <w:tcPr>
            <w:tcW w:w="6542" w:type="dxa"/>
            <w:hideMark/>
          </w:tcPr>
          <w:p w14:paraId="7110F878"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lastRenderedPageBreak/>
              <w:t>Leite integral, UHT</w:t>
            </w:r>
          </w:p>
        </w:tc>
        <w:tc>
          <w:tcPr>
            <w:tcW w:w="1842" w:type="dxa"/>
            <w:noWrap/>
          </w:tcPr>
          <w:p w14:paraId="3318F8E6"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074</w:t>
            </w:r>
          </w:p>
        </w:tc>
      </w:tr>
      <w:tr w:rsidR="00BF5FE7" w:rsidRPr="001C2EBD" w14:paraId="22B686C7" w14:textId="77777777" w:rsidTr="006454A3">
        <w:trPr>
          <w:trHeight w:val="935"/>
        </w:trPr>
        <w:tc>
          <w:tcPr>
            <w:tcW w:w="6542" w:type="dxa"/>
            <w:hideMark/>
          </w:tcPr>
          <w:p w14:paraId="1498354D"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Refrigerante tipo “cola”, contendo água gaseificada, açúcar, extrato de noz de cola, cafeína, corante caramelo, acidulante INS 338, com mínimo de 2 litros.</w:t>
            </w:r>
          </w:p>
        </w:tc>
        <w:tc>
          <w:tcPr>
            <w:tcW w:w="1842" w:type="dxa"/>
            <w:noWrap/>
          </w:tcPr>
          <w:p w14:paraId="2E4185CB"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075</w:t>
            </w:r>
          </w:p>
        </w:tc>
      </w:tr>
      <w:tr w:rsidR="00BF5FE7" w:rsidRPr="001C2EBD" w14:paraId="171F41C0" w14:textId="77777777" w:rsidTr="006454A3">
        <w:trPr>
          <w:trHeight w:val="1118"/>
        </w:trPr>
        <w:tc>
          <w:tcPr>
            <w:tcW w:w="6542" w:type="dxa"/>
            <w:hideMark/>
          </w:tcPr>
          <w:p w14:paraId="4F5D4574"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 xml:space="preserve">Refrigerante tipo “guaraná”, contendo água gaseificada, açúcar, extrato de guaraná, acidulante ácido cítrico, conservadores: </w:t>
            </w:r>
            <w:proofErr w:type="spellStart"/>
            <w:r w:rsidRPr="001C2EBD">
              <w:rPr>
                <w:rFonts w:ascii="Arial" w:hAnsi="Arial" w:cs="Arial"/>
                <w:color w:val="000000"/>
                <w:sz w:val="24"/>
                <w:szCs w:val="24"/>
              </w:rPr>
              <w:t>benzoato</w:t>
            </w:r>
            <w:proofErr w:type="spellEnd"/>
            <w:r w:rsidRPr="001C2EBD">
              <w:rPr>
                <w:rFonts w:ascii="Arial" w:hAnsi="Arial" w:cs="Arial"/>
                <w:color w:val="000000"/>
                <w:sz w:val="24"/>
                <w:szCs w:val="24"/>
              </w:rPr>
              <w:t xml:space="preserve"> de sódio e </w:t>
            </w:r>
            <w:proofErr w:type="spellStart"/>
            <w:r w:rsidRPr="001C2EBD">
              <w:rPr>
                <w:rFonts w:ascii="Arial" w:hAnsi="Arial" w:cs="Arial"/>
                <w:color w:val="000000"/>
                <w:sz w:val="24"/>
                <w:szCs w:val="24"/>
              </w:rPr>
              <w:t>sorbato</w:t>
            </w:r>
            <w:proofErr w:type="spellEnd"/>
            <w:r w:rsidRPr="001C2EBD">
              <w:rPr>
                <w:rFonts w:ascii="Arial" w:hAnsi="Arial" w:cs="Arial"/>
                <w:color w:val="000000"/>
                <w:sz w:val="24"/>
                <w:szCs w:val="24"/>
              </w:rPr>
              <w:t xml:space="preserve"> de potássio, aromatizante e corante caramelo IV, com mínimo de 2 litros.</w:t>
            </w:r>
          </w:p>
        </w:tc>
        <w:tc>
          <w:tcPr>
            <w:tcW w:w="1842" w:type="dxa"/>
            <w:noWrap/>
          </w:tcPr>
          <w:p w14:paraId="483E3FB8"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076</w:t>
            </w:r>
          </w:p>
        </w:tc>
      </w:tr>
      <w:tr w:rsidR="00BF5FE7" w:rsidRPr="001C2EBD" w14:paraId="3BD53C4E" w14:textId="77777777" w:rsidTr="006454A3">
        <w:trPr>
          <w:trHeight w:val="960"/>
        </w:trPr>
        <w:tc>
          <w:tcPr>
            <w:tcW w:w="6542" w:type="dxa"/>
            <w:hideMark/>
          </w:tcPr>
          <w:p w14:paraId="252A164D"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Café, em pó homogêneo, torrado e moído, embalado a vácuo, café 100% arábica e Extraforte.</w:t>
            </w:r>
          </w:p>
        </w:tc>
        <w:tc>
          <w:tcPr>
            <w:tcW w:w="1842" w:type="dxa"/>
            <w:noWrap/>
          </w:tcPr>
          <w:p w14:paraId="5AA6609D"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077</w:t>
            </w:r>
          </w:p>
        </w:tc>
      </w:tr>
      <w:tr w:rsidR="00BF5FE7" w:rsidRPr="001C2EBD" w14:paraId="4B77639B" w14:textId="77777777" w:rsidTr="006454A3">
        <w:trPr>
          <w:trHeight w:val="720"/>
        </w:trPr>
        <w:tc>
          <w:tcPr>
            <w:tcW w:w="6542" w:type="dxa"/>
            <w:hideMark/>
          </w:tcPr>
          <w:p w14:paraId="7E774AEF"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Café solúvel tradicional</w:t>
            </w:r>
          </w:p>
        </w:tc>
        <w:tc>
          <w:tcPr>
            <w:tcW w:w="1842" w:type="dxa"/>
            <w:noWrap/>
          </w:tcPr>
          <w:p w14:paraId="4182A16B"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078</w:t>
            </w:r>
          </w:p>
        </w:tc>
      </w:tr>
      <w:tr w:rsidR="00BF5FE7" w:rsidRPr="001C2EBD" w14:paraId="28CA94B3" w14:textId="77777777" w:rsidTr="006454A3">
        <w:trPr>
          <w:trHeight w:val="720"/>
        </w:trPr>
        <w:tc>
          <w:tcPr>
            <w:tcW w:w="6542" w:type="dxa"/>
            <w:hideMark/>
          </w:tcPr>
          <w:p w14:paraId="3E351411"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Suco com néctar de laranja</w:t>
            </w:r>
          </w:p>
        </w:tc>
        <w:tc>
          <w:tcPr>
            <w:tcW w:w="1842" w:type="dxa"/>
            <w:noWrap/>
          </w:tcPr>
          <w:p w14:paraId="154F9317"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079</w:t>
            </w:r>
          </w:p>
        </w:tc>
      </w:tr>
      <w:tr w:rsidR="00BF5FE7" w:rsidRPr="001C2EBD" w14:paraId="4A044933" w14:textId="77777777" w:rsidTr="006454A3">
        <w:trPr>
          <w:trHeight w:val="720"/>
        </w:trPr>
        <w:tc>
          <w:tcPr>
            <w:tcW w:w="6542" w:type="dxa"/>
            <w:hideMark/>
          </w:tcPr>
          <w:p w14:paraId="7EB76B78"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Suco com néctar de uva</w:t>
            </w:r>
          </w:p>
        </w:tc>
        <w:tc>
          <w:tcPr>
            <w:tcW w:w="1842" w:type="dxa"/>
            <w:noWrap/>
          </w:tcPr>
          <w:p w14:paraId="5DA2CFA1"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080</w:t>
            </w:r>
          </w:p>
        </w:tc>
      </w:tr>
      <w:tr w:rsidR="00BF5FE7" w:rsidRPr="001C2EBD" w14:paraId="22CC49AC" w14:textId="77777777" w:rsidTr="006454A3">
        <w:trPr>
          <w:trHeight w:val="720"/>
        </w:trPr>
        <w:tc>
          <w:tcPr>
            <w:tcW w:w="6542" w:type="dxa"/>
            <w:hideMark/>
          </w:tcPr>
          <w:p w14:paraId="21791115"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Suco com néctar de pêssego</w:t>
            </w:r>
          </w:p>
        </w:tc>
        <w:tc>
          <w:tcPr>
            <w:tcW w:w="1842" w:type="dxa"/>
            <w:noWrap/>
          </w:tcPr>
          <w:p w14:paraId="3C910727"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081</w:t>
            </w:r>
          </w:p>
        </w:tc>
      </w:tr>
      <w:tr w:rsidR="00BF5FE7" w:rsidRPr="001C2EBD" w14:paraId="21DAEEE9" w14:textId="77777777" w:rsidTr="006454A3">
        <w:trPr>
          <w:trHeight w:val="720"/>
        </w:trPr>
        <w:tc>
          <w:tcPr>
            <w:tcW w:w="6542" w:type="dxa"/>
            <w:hideMark/>
          </w:tcPr>
          <w:p w14:paraId="1233118C"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Suco com néctar de goiaba</w:t>
            </w:r>
          </w:p>
        </w:tc>
        <w:tc>
          <w:tcPr>
            <w:tcW w:w="1842" w:type="dxa"/>
            <w:noWrap/>
          </w:tcPr>
          <w:p w14:paraId="4C34D4F7"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082</w:t>
            </w:r>
          </w:p>
        </w:tc>
      </w:tr>
      <w:tr w:rsidR="00BF5FE7" w:rsidRPr="001C2EBD" w14:paraId="0E13778C" w14:textId="77777777" w:rsidTr="006454A3">
        <w:trPr>
          <w:trHeight w:val="720"/>
        </w:trPr>
        <w:tc>
          <w:tcPr>
            <w:tcW w:w="6542" w:type="dxa"/>
            <w:hideMark/>
          </w:tcPr>
          <w:p w14:paraId="670C18B0"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Suco com néctar de abacaxi</w:t>
            </w:r>
          </w:p>
        </w:tc>
        <w:tc>
          <w:tcPr>
            <w:tcW w:w="1842" w:type="dxa"/>
            <w:noWrap/>
          </w:tcPr>
          <w:p w14:paraId="561C130B"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083</w:t>
            </w:r>
          </w:p>
        </w:tc>
      </w:tr>
      <w:tr w:rsidR="00BF5FE7" w:rsidRPr="001C2EBD" w14:paraId="6EC14AFF" w14:textId="77777777" w:rsidTr="006454A3">
        <w:trPr>
          <w:trHeight w:val="720"/>
        </w:trPr>
        <w:tc>
          <w:tcPr>
            <w:tcW w:w="6542" w:type="dxa"/>
            <w:hideMark/>
          </w:tcPr>
          <w:p w14:paraId="1BDDF494"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Suco com néctar de manga</w:t>
            </w:r>
          </w:p>
        </w:tc>
        <w:tc>
          <w:tcPr>
            <w:tcW w:w="1842" w:type="dxa"/>
            <w:noWrap/>
          </w:tcPr>
          <w:p w14:paraId="2CFC8684"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084</w:t>
            </w:r>
          </w:p>
        </w:tc>
      </w:tr>
      <w:tr w:rsidR="00BF5FE7" w:rsidRPr="001C2EBD" w14:paraId="7B8D1553" w14:textId="77777777" w:rsidTr="006454A3">
        <w:trPr>
          <w:trHeight w:val="720"/>
        </w:trPr>
        <w:tc>
          <w:tcPr>
            <w:tcW w:w="6542" w:type="dxa"/>
            <w:hideMark/>
          </w:tcPr>
          <w:p w14:paraId="0866F8B3"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Biscoito em sachê, sabor cream cracker, com peso mínimo 9,5 gramas.</w:t>
            </w:r>
          </w:p>
        </w:tc>
        <w:tc>
          <w:tcPr>
            <w:tcW w:w="1842" w:type="dxa"/>
            <w:noWrap/>
          </w:tcPr>
          <w:p w14:paraId="715F9968"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085</w:t>
            </w:r>
          </w:p>
        </w:tc>
      </w:tr>
      <w:tr w:rsidR="00BF5FE7" w:rsidRPr="001C2EBD" w14:paraId="6AA11BA6" w14:textId="77777777" w:rsidTr="006454A3">
        <w:trPr>
          <w:trHeight w:val="720"/>
        </w:trPr>
        <w:tc>
          <w:tcPr>
            <w:tcW w:w="6542" w:type="dxa"/>
            <w:hideMark/>
          </w:tcPr>
          <w:p w14:paraId="6E781CBE"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Biscoito em sachê, sabor maisena, com peso mínimo 9 gramas.</w:t>
            </w:r>
          </w:p>
        </w:tc>
        <w:tc>
          <w:tcPr>
            <w:tcW w:w="1842" w:type="dxa"/>
            <w:noWrap/>
          </w:tcPr>
          <w:p w14:paraId="10F38E27"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086</w:t>
            </w:r>
          </w:p>
        </w:tc>
      </w:tr>
      <w:tr w:rsidR="00BF5FE7" w:rsidRPr="001C2EBD" w14:paraId="3CC1BB9A" w14:textId="77777777" w:rsidTr="006454A3">
        <w:trPr>
          <w:trHeight w:val="960"/>
        </w:trPr>
        <w:tc>
          <w:tcPr>
            <w:tcW w:w="6542" w:type="dxa"/>
            <w:hideMark/>
          </w:tcPr>
          <w:p w14:paraId="41AE92F6"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Biscoito em sachê, sabor amanteigado chocolate, com peso mínimo 11,8 gramas.</w:t>
            </w:r>
          </w:p>
        </w:tc>
        <w:tc>
          <w:tcPr>
            <w:tcW w:w="1842" w:type="dxa"/>
            <w:noWrap/>
          </w:tcPr>
          <w:p w14:paraId="6148B12B"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087</w:t>
            </w:r>
          </w:p>
        </w:tc>
      </w:tr>
      <w:tr w:rsidR="00BF5FE7" w:rsidRPr="001C2EBD" w14:paraId="01225528" w14:textId="77777777" w:rsidTr="006454A3">
        <w:trPr>
          <w:trHeight w:val="732"/>
        </w:trPr>
        <w:tc>
          <w:tcPr>
            <w:tcW w:w="6542" w:type="dxa"/>
            <w:hideMark/>
          </w:tcPr>
          <w:p w14:paraId="6F46DBE2" w14:textId="77777777" w:rsidR="00BF5FE7" w:rsidRPr="001C2EBD" w:rsidRDefault="00BF5FE7" w:rsidP="006454A3">
            <w:pPr>
              <w:jc w:val="both"/>
              <w:rPr>
                <w:rFonts w:ascii="Arial" w:hAnsi="Arial" w:cs="Arial"/>
                <w:color w:val="000000"/>
                <w:sz w:val="24"/>
                <w:szCs w:val="24"/>
              </w:rPr>
            </w:pPr>
            <w:r w:rsidRPr="001C2EBD">
              <w:rPr>
                <w:rFonts w:ascii="Arial" w:hAnsi="Arial" w:cs="Arial"/>
                <w:color w:val="000000"/>
                <w:sz w:val="24"/>
                <w:szCs w:val="24"/>
              </w:rPr>
              <w:t>Biscoito em sachê, sabor amanteigado leite, com peso mínimo 11,8 gramas.</w:t>
            </w:r>
          </w:p>
        </w:tc>
        <w:tc>
          <w:tcPr>
            <w:tcW w:w="1842" w:type="dxa"/>
            <w:noWrap/>
          </w:tcPr>
          <w:p w14:paraId="0C6E5E3F" w14:textId="77777777" w:rsidR="00BF5FE7" w:rsidRPr="001C2EBD" w:rsidRDefault="00BF5FE7" w:rsidP="006454A3">
            <w:pPr>
              <w:jc w:val="center"/>
              <w:rPr>
                <w:rFonts w:ascii="Arial" w:hAnsi="Arial" w:cs="Arial"/>
                <w:color w:val="000000"/>
                <w:sz w:val="24"/>
                <w:szCs w:val="24"/>
              </w:rPr>
            </w:pPr>
            <w:r w:rsidRPr="001C2EBD">
              <w:rPr>
                <w:rFonts w:ascii="Arial" w:hAnsi="Arial" w:cs="Arial"/>
                <w:color w:val="000000"/>
                <w:sz w:val="24"/>
                <w:szCs w:val="24"/>
              </w:rPr>
              <w:t>088</w:t>
            </w:r>
          </w:p>
        </w:tc>
      </w:tr>
    </w:tbl>
    <w:p w14:paraId="1D2990D6" w14:textId="77777777" w:rsidR="00BF5FE7" w:rsidRPr="00790D33" w:rsidRDefault="00BF5FE7" w:rsidP="00BF5FE7">
      <w:pPr>
        <w:jc w:val="both"/>
        <w:rPr>
          <w:rFonts w:eastAsia="Times New Roman"/>
          <w:b/>
          <w:bCs/>
          <w:color w:val="000000"/>
          <w:sz w:val="24"/>
          <w:szCs w:val="24"/>
        </w:rPr>
      </w:pPr>
    </w:p>
    <w:p w14:paraId="5EA62926" w14:textId="77777777" w:rsidR="00BF5FE7" w:rsidRDefault="00BF5FE7" w:rsidP="00BF5FE7">
      <w:pPr>
        <w:spacing w:line="360" w:lineRule="auto"/>
        <w:jc w:val="both"/>
        <w:rPr>
          <w:rFonts w:eastAsia="Times New Roman"/>
          <w:b/>
          <w:bCs/>
          <w:color w:val="000000"/>
          <w:sz w:val="24"/>
          <w:szCs w:val="24"/>
        </w:rPr>
      </w:pPr>
      <w:r>
        <w:rPr>
          <w:rFonts w:eastAsia="Times New Roman"/>
          <w:b/>
          <w:bCs/>
          <w:color w:val="000000"/>
          <w:sz w:val="24"/>
          <w:szCs w:val="24"/>
        </w:rPr>
        <w:lastRenderedPageBreak/>
        <w:t>4.</w:t>
      </w:r>
      <w:r w:rsidRPr="00790D33">
        <w:rPr>
          <w:rFonts w:eastAsia="Times New Roman"/>
          <w:b/>
          <w:bCs/>
          <w:color w:val="000000"/>
          <w:sz w:val="24"/>
          <w:szCs w:val="24"/>
        </w:rPr>
        <w:t xml:space="preserve"> REQUISITOS DA CONTRATAÇÃO</w:t>
      </w:r>
    </w:p>
    <w:p w14:paraId="2785801E" w14:textId="77777777" w:rsidR="00BF5FE7" w:rsidRPr="00155AC0" w:rsidRDefault="00BF5FE7" w:rsidP="00BF5FE7">
      <w:pPr>
        <w:spacing w:line="360" w:lineRule="auto"/>
        <w:jc w:val="both"/>
        <w:rPr>
          <w:rFonts w:eastAsia="Times New Roman"/>
          <w:b/>
          <w:bCs/>
          <w:color w:val="000000"/>
          <w:sz w:val="24"/>
          <w:szCs w:val="24"/>
        </w:rPr>
      </w:pPr>
    </w:p>
    <w:p w14:paraId="4790D0DF" w14:textId="77777777" w:rsidR="00BF5FE7" w:rsidRPr="00155AC0" w:rsidRDefault="00BF5FE7" w:rsidP="00BF5FE7">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19A9C9EA"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21B3D3C0"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0ACF3A01"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4AF0F641"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1923F6CE" w14:textId="77777777" w:rsidR="00BF5FE7" w:rsidRPr="008D5AC7" w:rsidRDefault="00BF5FE7" w:rsidP="00BF5FE7">
      <w:pPr>
        <w:pStyle w:val="NormalWeb"/>
        <w:spacing w:before="0" w:beforeAutospacing="0" w:after="0" w:afterAutospacing="0" w:line="360" w:lineRule="auto"/>
        <w:rPr>
          <w:rFonts w:ascii="Arial" w:hAnsi="Arial" w:cs="Arial"/>
        </w:rPr>
      </w:pPr>
      <w:r w:rsidRPr="008D5AC7">
        <w:rPr>
          <w:rFonts w:ascii="Arial" w:hAnsi="Arial" w:cs="Arial"/>
        </w:rPr>
        <w:t>V – As especificações técnicas mínimas de cada item são:</w:t>
      </w:r>
      <w:r w:rsidRPr="008D5AC7">
        <w:rPr>
          <w:rFonts w:ascii="Arial" w:hAnsi="Arial" w:cs="Arial"/>
        </w:rPr>
        <w:br/>
        <w:t>a) Achocolatado em pó com leite em pó desnatado, sem aroma sintético idêntico ao natural de baunilha, pote de no mínimo 350g.</w:t>
      </w:r>
      <w:r w:rsidRPr="008D5AC7">
        <w:rPr>
          <w:rFonts w:ascii="Arial" w:hAnsi="Arial" w:cs="Arial"/>
        </w:rPr>
        <w:br/>
        <w:t>b) Café solúvel tradicional em vidro de 100g.</w:t>
      </w:r>
      <w:r w:rsidRPr="008D5AC7">
        <w:rPr>
          <w:rFonts w:ascii="Arial" w:hAnsi="Arial" w:cs="Arial"/>
        </w:rPr>
        <w:br/>
        <w:t>c) Açúcar refinado super branco em pacotes de 1kg.</w:t>
      </w:r>
      <w:r w:rsidRPr="008D5AC7">
        <w:rPr>
          <w:rFonts w:ascii="Arial" w:hAnsi="Arial" w:cs="Arial"/>
        </w:rPr>
        <w:br/>
        <w:t>d) Adoçante líquido stevia, frasco mínimo de 80ml.</w:t>
      </w:r>
      <w:r w:rsidRPr="008D5AC7">
        <w:rPr>
          <w:rFonts w:ascii="Arial" w:hAnsi="Arial" w:cs="Arial"/>
        </w:rPr>
        <w:br/>
        <w:t>e) Chá de folhas de erva-mate tostado, embalagem mínima de 250g.</w:t>
      </w:r>
      <w:r w:rsidRPr="008D5AC7">
        <w:rPr>
          <w:rFonts w:ascii="Arial" w:hAnsi="Arial" w:cs="Arial"/>
        </w:rPr>
        <w:br/>
        <w:t>f) Biscoito de maisena, pacotes de no mínimo 150g.</w:t>
      </w:r>
      <w:r w:rsidRPr="008D5AC7">
        <w:rPr>
          <w:rFonts w:ascii="Arial" w:hAnsi="Arial" w:cs="Arial"/>
        </w:rPr>
        <w:br/>
        <w:t>g) Biscoito tipo cream cracker, pacotes de no mínimo 150g.</w:t>
      </w:r>
      <w:r w:rsidRPr="008D5AC7">
        <w:rPr>
          <w:rFonts w:ascii="Arial" w:hAnsi="Arial" w:cs="Arial"/>
        </w:rPr>
        <w:br/>
        <w:t xml:space="preserve">h) Biscoito tipo </w:t>
      </w:r>
      <w:proofErr w:type="spellStart"/>
      <w:r w:rsidRPr="008D5AC7">
        <w:rPr>
          <w:rFonts w:ascii="Arial" w:hAnsi="Arial" w:cs="Arial"/>
        </w:rPr>
        <w:t>wafer</w:t>
      </w:r>
      <w:proofErr w:type="spellEnd"/>
      <w:r w:rsidRPr="008D5AC7">
        <w:rPr>
          <w:rFonts w:ascii="Arial" w:hAnsi="Arial" w:cs="Arial"/>
        </w:rPr>
        <w:t xml:space="preserve"> recheado, sabores chocolate e morango, pacotes de no mínimo 140g.</w:t>
      </w:r>
      <w:r w:rsidRPr="008D5AC7">
        <w:rPr>
          <w:rFonts w:ascii="Arial" w:hAnsi="Arial" w:cs="Arial"/>
        </w:rPr>
        <w:br/>
        <w:t>i) Leite desnatado UHT e leite integral UHT, em caixas de 1 litro.</w:t>
      </w:r>
      <w:r w:rsidRPr="008D5AC7">
        <w:rPr>
          <w:rFonts w:ascii="Arial" w:hAnsi="Arial" w:cs="Arial"/>
        </w:rPr>
        <w:br/>
        <w:t>j) Refrigerante tipo “cola” e tipo “guaraná” em garrafas PET de no mínimo 2 litros, observadas as composições descritas no termo de referência.</w:t>
      </w:r>
      <w:r w:rsidRPr="008D5AC7">
        <w:rPr>
          <w:rFonts w:ascii="Arial" w:hAnsi="Arial" w:cs="Arial"/>
        </w:rPr>
        <w:br/>
      </w:r>
      <w:r w:rsidRPr="008D5AC7">
        <w:rPr>
          <w:rFonts w:ascii="Arial" w:hAnsi="Arial" w:cs="Arial"/>
        </w:rPr>
        <w:lastRenderedPageBreak/>
        <w:t>k) Café em pó homogêneo, torrado e moído, 100% arábica e extraforte, em pacotes a vácuo de 500g.</w:t>
      </w:r>
      <w:r w:rsidRPr="008D5AC7">
        <w:rPr>
          <w:rFonts w:ascii="Arial" w:hAnsi="Arial" w:cs="Arial"/>
        </w:rPr>
        <w:br/>
        <w:t>l) Sucos néctar de laranja, uva, pêssego, goiaba, abacaxi e manga, em caixas de 1 litro.</w:t>
      </w:r>
      <w:r w:rsidRPr="008D5AC7">
        <w:rPr>
          <w:rFonts w:ascii="Arial" w:hAnsi="Arial" w:cs="Arial"/>
        </w:rPr>
        <w:br/>
        <w:t>m) Biscoitos em sachê individuais, sabores cream cracker (mínimo 9,5g), maisena (mínimo 9g), amanteigado chocolate (mínimo 11,8g) e amanteigado leite (mínimo 11,8g).</w:t>
      </w:r>
    </w:p>
    <w:p w14:paraId="13BFF27D"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VI – O transporte, carga, descarga e entrega dos produtos correrão por conta da contratada, sem ônus adicional para a Administração, devendo ocorrer no local indicado em cada requisição.</w:t>
      </w:r>
    </w:p>
    <w:p w14:paraId="45C65AFC"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659D4A83"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5E40830B"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IX – A contratação será destinada exclusivamente à participação de Microempresas, Empresas de Pequeno Porte e Equiparadas, em conformidade com a legislação vigente, como forma de incentivo ao desenvolvimento econômico local e regional.</w:t>
      </w:r>
    </w:p>
    <w:p w14:paraId="6BF015B5" w14:textId="77777777" w:rsidR="00BF5FE7" w:rsidRPr="009E4267" w:rsidRDefault="00BF5FE7" w:rsidP="00BF5FE7">
      <w:pPr>
        <w:pStyle w:val="NormalWeb"/>
        <w:spacing w:before="0" w:beforeAutospacing="0" w:after="0" w:afterAutospacing="0" w:line="360" w:lineRule="auto"/>
        <w:jc w:val="both"/>
        <w:rPr>
          <w:rFonts w:ascii="Arial" w:hAnsi="Arial" w:cs="Arial"/>
        </w:rPr>
      </w:pPr>
    </w:p>
    <w:p w14:paraId="747DC35A" w14:textId="77777777" w:rsidR="00BF5FE7" w:rsidRPr="00790D33" w:rsidRDefault="00BF5FE7" w:rsidP="00BF5FE7">
      <w:pPr>
        <w:pStyle w:val="PargrafodaLista"/>
        <w:adjustRightInd w:val="0"/>
        <w:spacing w:line="360" w:lineRule="auto"/>
        <w:ind w:left="0"/>
        <w:jc w:val="both"/>
        <w:rPr>
          <w:rFonts w:ascii="Arial" w:hAnsi="Arial" w:cs="Arial"/>
          <w:b/>
          <w:bCs/>
          <w:sz w:val="24"/>
          <w:szCs w:val="24"/>
        </w:rPr>
      </w:pPr>
      <w:bookmarkStart w:id="13" w:name="_Hlk186385316"/>
      <w:r w:rsidRPr="00790D33">
        <w:rPr>
          <w:rFonts w:ascii="Arial" w:hAnsi="Arial" w:cs="Arial"/>
          <w:b/>
          <w:bCs/>
          <w:sz w:val="24"/>
          <w:szCs w:val="24"/>
        </w:rPr>
        <w:t>REQUISITOS DE HABILITAÇÃO JURÍDICA, FISCAL, SOCIAL E TRABALHISTA</w:t>
      </w:r>
    </w:p>
    <w:p w14:paraId="17BC449D" w14:textId="77777777" w:rsidR="00BF5FE7" w:rsidRPr="00D37DAC" w:rsidRDefault="00BF5FE7" w:rsidP="00BF5FE7">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2CA10AAF"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3923B8A3"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A6F0F9F"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1B70867"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lastRenderedPageBreak/>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5CA0F63"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3BD3D1C"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DDE141E"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2BB69E8A" w14:textId="77777777" w:rsidR="00BF5FE7" w:rsidRDefault="00BF5FE7" w:rsidP="00BF5FE7">
      <w:pPr>
        <w:spacing w:line="360" w:lineRule="auto"/>
        <w:jc w:val="both"/>
        <w:rPr>
          <w:rFonts w:eastAsia="Calibri"/>
          <w:sz w:val="24"/>
          <w:szCs w:val="24"/>
          <w:lang w:eastAsia="en-US"/>
        </w:rPr>
      </w:pPr>
    </w:p>
    <w:p w14:paraId="17ECCD3B" w14:textId="77777777" w:rsidR="00BF5FE7" w:rsidRPr="003F7393" w:rsidRDefault="00BF5FE7" w:rsidP="00BF5FE7">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728A13A4" w14:textId="77777777" w:rsidR="00BF5FE7" w:rsidRPr="003F7393" w:rsidRDefault="00BF5FE7" w:rsidP="00BF5FE7">
      <w:pPr>
        <w:spacing w:line="360" w:lineRule="auto"/>
        <w:jc w:val="both"/>
        <w:rPr>
          <w:rFonts w:eastAsia="Calibri"/>
          <w:b/>
          <w:bCs/>
          <w:sz w:val="24"/>
          <w:szCs w:val="24"/>
        </w:rPr>
      </w:pPr>
    </w:p>
    <w:p w14:paraId="36207829" w14:textId="77777777" w:rsidR="00BF5FE7" w:rsidRPr="003F7393" w:rsidRDefault="00BF5FE7" w:rsidP="00BF5FE7">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16AE80DB" w14:textId="77777777" w:rsidR="00BF5FE7" w:rsidRDefault="00BF5FE7" w:rsidP="00BF5FE7">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F9221BB" w14:textId="77777777" w:rsidR="00BF5FE7" w:rsidRDefault="00BF5FE7" w:rsidP="00BF5FE7">
      <w:pPr>
        <w:spacing w:line="360" w:lineRule="auto"/>
        <w:jc w:val="both"/>
        <w:rPr>
          <w:rFonts w:eastAsia="Calibri"/>
          <w:b/>
          <w:bCs/>
          <w:sz w:val="24"/>
          <w:szCs w:val="24"/>
        </w:rPr>
      </w:pPr>
    </w:p>
    <w:p w14:paraId="6424EA68" w14:textId="77777777" w:rsidR="00BF5FE7" w:rsidRDefault="00BF5FE7" w:rsidP="00BF5FE7">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77419210" w14:textId="77777777" w:rsidR="00BF5FE7" w:rsidRDefault="00BF5FE7" w:rsidP="00BF5FE7">
      <w:pPr>
        <w:spacing w:line="360" w:lineRule="auto"/>
        <w:jc w:val="both"/>
        <w:rPr>
          <w:rFonts w:eastAsia="Calibri"/>
          <w:sz w:val="24"/>
          <w:szCs w:val="24"/>
          <w:lang w:eastAsia="en-US"/>
        </w:rPr>
      </w:pPr>
    </w:p>
    <w:p w14:paraId="298D5A70" w14:textId="77777777" w:rsidR="00BF5FE7" w:rsidRDefault="00BF5FE7" w:rsidP="00BF5FE7">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3"/>
    <w:p w14:paraId="2ED34072" w14:textId="77777777" w:rsidR="00BF5FE7" w:rsidRDefault="00BF5FE7" w:rsidP="00BF5FE7">
      <w:pPr>
        <w:spacing w:line="360" w:lineRule="auto"/>
        <w:jc w:val="both"/>
        <w:rPr>
          <w:rFonts w:eastAsia="Times New Roman"/>
          <w:b/>
          <w:bCs/>
          <w:color w:val="000000"/>
          <w:sz w:val="24"/>
          <w:szCs w:val="24"/>
        </w:rPr>
      </w:pPr>
    </w:p>
    <w:p w14:paraId="795C335F" w14:textId="77777777" w:rsidR="00BF5FE7" w:rsidRDefault="00BF5FE7" w:rsidP="00BF5FE7">
      <w:pPr>
        <w:spacing w:line="360" w:lineRule="auto"/>
        <w:jc w:val="both"/>
        <w:rPr>
          <w:rFonts w:eastAsia="Times New Roman"/>
          <w:b/>
          <w:bCs/>
          <w:color w:val="000000"/>
          <w:sz w:val="24"/>
          <w:szCs w:val="24"/>
        </w:rPr>
      </w:pPr>
    </w:p>
    <w:p w14:paraId="612BBB2C" w14:textId="77777777" w:rsidR="00BF5FE7" w:rsidRDefault="00BF5FE7" w:rsidP="00BF5FE7">
      <w:pPr>
        <w:spacing w:line="360" w:lineRule="auto"/>
        <w:jc w:val="both"/>
        <w:rPr>
          <w:rFonts w:eastAsia="Times New Roman"/>
          <w:b/>
          <w:bCs/>
          <w:color w:val="000000"/>
          <w:sz w:val="24"/>
          <w:szCs w:val="24"/>
        </w:rPr>
      </w:pPr>
    </w:p>
    <w:p w14:paraId="65B863F8" w14:textId="77777777" w:rsidR="00BF5FE7" w:rsidRDefault="00BF5FE7" w:rsidP="00BF5FE7">
      <w:pPr>
        <w:spacing w:line="360" w:lineRule="auto"/>
        <w:jc w:val="both"/>
        <w:rPr>
          <w:rFonts w:eastAsia="Times New Roman"/>
          <w:b/>
          <w:bCs/>
          <w:color w:val="000000"/>
          <w:sz w:val="24"/>
          <w:szCs w:val="24"/>
        </w:rPr>
      </w:pPr>
    </w:p>
    <w:p w14:paraId="6DE00AE4" w14:textId="77777777" w:rsidR="00BF5FE7" w:rsidRPr="00790D33" w:rsidRDefault="00BF5FE7" w:rsidP="00BF5FE7">
      <w:pPr>
        <w:spacing w:line="360" w:lineRule="auto"/>
        <w:jc w:val="both"/>
        <w:rPr>
          <w:rFonts w:eastAsia="Times New Roman"/>
          <w:b/>
          <w:bCs/>
          <w:color w:val="000000"/>
          <w:sz w:val="24"/>
          <w:szCs w:val="24"/>
        </w:rPr>
      </w:pPr>
      <w:r>
        <w:rPr>
          <w:rFonts w:eastAsia="Times New Roman"/>
          <w:b/>
          <w:bCs/>
          <w:color w:val="000000"/>
          <w:sz w:val="24"/>
          <w:szCs w:val="24"/>
        </w:rPr>
        <w:lastRenderedPageBreak/>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BF5FE7" w:rsidRPr="00053E35" w14:paraId="4A962F06" w14:textId="77777777" w:rsidTr="006454A3">
        <w:trPr>
          <w:trHeight w:val="744"/>
          <w:jc w:val="center"/>
        </w:trPr>
        <w:tc>
          <w:tcPr>
            <w:tcW w:w="1336" w:type="dxa"/>
            <w:hideMark/>
          </w:tcPr>
          <w:p w14:paraId="470EB8F3" w14:textId="77777777" w:rsidR="00BF5FE7" w:rsidRPr="00053E35" w:rsidRDefault="00BF5FE7" w:rsidP="006454A3">
            <w:pPr>
              <w:jc w:val="center"/>
              <w:rPr>
                <w:rFonts w:cstheme="minorHAnsi"/>
                <w:b/>
                <w:bCs/>
                <w:color w:val="000000"/>
              </w:rPr>
            </w:pPr>
            <w:r w:rsidRPr="00053E35">
              <w:rPr>
                <w:rFonts w:cstheme="minorHAnsi"/>
                <w:b/>
                <w:bCs/>
                <w:color w:val="000000"/>
              </w:rPr>
              <w:t>GRUPOS</w:t>
            </w:r>
          </w:p>
        </w:tc>
        <w:tc>
          <w:tcPr>
            <w:tcW w:w="1414" w:type="dxa"/>
            <w:hideMark/>
          </w:tcPr>
          <w:p w14:paraId="1ADA2051"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3" w:type="dxa"/>
            <w:hideMark/>
          </w:tcPr>
          <w:p w14:paraId="3D167554" w14:textId="77777777" w:rsidR="00BF5FE7" w:rsidRPr="00053E35" w:rsidRDefault="00BF5FE7" w:rsidP="006454A3">
            <w:pPr>
              <w:jc w:val="center"/>
              <w:rPr>
                <w:rFonts w:cstheme="minorHAnsi"/>
                <w:b/>
                <w:bCs/>
                <w:color w:val="000000"/>
              </w:rPr>
            </w:pPr>
            <w:r w:rsidRPr="00053E35">
              <w:rPr>
                <w:rFonts w:cstheme="minorHAnsi"/>
                <w:b/>
                <w:bCs/>
                <w:color w:val="000000"/>
              </w:rPr>
              <w:t>VALOR UNIT. ESTIMADO</w:t>
            </w:r>
          </w:p>
        </w:tc>
        <w:tc>
          <w:tcPr>
            <w:tcW w:w="1291" w:type="dxa"/>
            <w:hideMark/>
          </w:tcPr>
          <w:p w14:paraId="219FF04F"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0FD2C38B"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23A471DB"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76B0A789"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72182FD2"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1" w:type="dxa"/>
          </w:tcPr>
          <w:p w14:paraId="24EF91A3"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15B2E7EB"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0B77E3B6"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3" w:type="dxa"/>
          </w:tcPr>
          <w:p w14:paraId="11677F9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435B2559" w14:textId="77777777" w:rsidTr="006454A3">
        <w:trPr>
          <w:trHeight w:val="931"/>
          <w:jc w:val="center"/>
        </w:trPr>
        <w:tc>
          <w:tcPr>
            <w:tcW w:w="1336" w:type="dxa"/>
            <w:vMerge w:val="restart"/>
          </w:tcPr>
          <w:p w14:paraId="7E96E659"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14" w:type="dxa"/>
            <w:hideMark/>
          </w:tcPr>
          <w:p w14:paraId="7E0FD71E"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3" w:type="dxa"/>
            <w:noWrap/>
            <w:hideMark/>
          </w:tcPr>
          <w:p w14:paraId="40BCA497" w14:textId="77777777" w:rsidR="00BF5FE7" w:rsidRPr="00053E35" w:rsidRDefault="00BF5FE7" w:rsidP="006454A3">
            <w:pPr>
              <w:jc w:val="center"/>
              <w:rPr>
                <w:rFonts w:cstheme="minorHAnsi"/>
                <w:color w:val="000000"/>
              </w:rPr>
            </w:pPr>
            <w:r w:rsidRPr="00053E35">
              <w:rPr>
                <w:rFonts w:cstheme="minorHAnsi"/>
                <w:color w:val="000000"/>
              </w:rPr>
              <w:t>R$ 11,11</w:t>
            </w:r>
          </w:p>
        </w:tc>
        <w:tc>
          <w:tcPr>
            <w:tcW w:w="1291" w:type="dxa"/>
            <w:hideMark/>
          </w:tcPr>
          <w:p w14:paraId="20031717"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hideMark/>
          </w:tcPr>
          <w:p w14:paraId="319985DA" w14:textId="77777777" w:rsidR="00BF5FE7" w:rsidRPr="00053E35" w:rsidRDefault="00BF5FE7" w:rsidP="006454A3">
            <w:pPr>
              <w:jc w:val="center"/>
              <w:rPr>
                <w:rFonts w:cstheme="minorHAnsi"/>
                <w:color w:val="000000"/>
              </w:rPr>
            </w:pPr>
            <w:r w:rsidRPr="00053E35">
              <w:rPr>
                <w:rFonts w:cstheme="minorHAnsi"/>
                <w:color w:val="000000"/>
              </w:rPr>
              <w:t>R$ 4.444,00</w:t>
            </w:r>
          </w:p>
        </w:tc>
        <w:tc>
          <w:tcPr>
            <w:tcW w:w="1291" w:type="dxa"/>
          </w:tcPr>
          <w:p w14:paraId="69B0D462"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3" w:type="dxa"/>
          </w:tcPr>
          <w:p w14:paraId="3FD0ABC9" w14:textId="77777777" w:rsidR="00BF5FE7" w:rsidRPr="00053E35" w:rsidRDefault="00BF5FE7" w:rsidP="006454A3">
            <w:pPr>
              <w:jc w:val="center"/>
              <w:rPr>
                <w:rFonts w:cstheme="minorHAnsi"/>
                <w:color w:val="000000"/>
              </w:rPr>
            </w:pPr>
            <w:r w:rsidRPr="00053E35">
              <w:rPr>
                <w:rFonts w:cstheme="minorHAnsi"/>
                <w:color w:val="000000"/>
              </w:rPr>
              <w:t>R$ 22.220,00</w:t>
            </w:r>
          </w:p>
        </w:tc>
      </w:tr>
      <w:tr w:rsidR="00BF5FE7" w:rsidRPr="00053E35" w14:paraId="13D0CD2E" w14:textId="77777777" w:rsidTr="006454A3">
        <w:trPr>
          <w:trHeight w:val="931"/>
          <w:jc w:val="center"/>
        </w:trPr>
        <w:tc>
          <w:tcPr>
            <w:tcW w:w="1336" w:type="dxa"/>
            <w:vMerge/>
          </w:tcPr>
          <w:p w14:paraId="1AB48D51" w14:textId="77777777" w:rsidR="00BF5FE7" w:rsidRPr="00053E35" w:rsidRDefault="00BF5FE7" w:rsidP="006454A3">
            <w:pPr>
              <w:jc w:val="center"/>
              <w:rPr>
                <w:rFonts w:cstheme="minorHAnsi"/>
                <w:b/>
                <w:bCs/>
                <w:color w:val="000000"/>
              </w:rPr>
            </w:pPr>
          </w:p>
        </w:tc>
        <w:tc>
          <w:tcPr>
            <w:tcW w:w="1414" w:type="dxa"/>
          </w:tcPr>
          <w:p w14:paraId="1B9E28EE"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1D94F766" w14:textId="77777777" w:rsidR="00BF5FE7" w:rsidRPr="00053E35" w:rsidRDefault="00BF5FE7" w:rsidP="006454A3">
            <w:pPr>
              <w:jc w:val="center"/>
              <w:rPr>
                <w:rFonts w:cstheme="minorHAnsi"/>
                <w:color w:val="000000"/>
              </w:rPr>
            </w:pPr>
            <w:r w:rsidRPr="00053E35">
              <w:rPr>
                <w:rFonts w:cstheme="minorHAnsi"/>
                <w:color w:val="000000"/>
              </w:rPr>
              <w:t>R$ 27,09</w:t>
            </w:r>
          </w:p>
        </w:tc>
        <w:tc>
          <w:tcPr>
            <w:tcW w:w="1291" w:type="dxa"/>
          </w:tcPr>
          <w:p w14:paraId="76E3BBB9"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19A5A6D7" w14:textId="77777777" w:rsidR="00BF5FE7" w:rsidRPr="00053E35" w:rsidRDefault="00BF5FE7" w:rsidP="006454A3">
            <w:pPr>
              <w:jc w:val="center"/>
              <w:rPr>
                <w:rFonts w:cstheme="minorHAnsi"/>
                <w:color w:val="000000"/>
              </w:rPr>
            </w:pPr>
            <w:r w:rsidRPr="00053E35">
              <w:rPr>
                <w:rFonts w:cstheme="minorHAnsi"/>
                <w:color w:val="000000"/>
              </w:rPr>
              <w:t>R$ 2.709,00</w:t>
            </w:r>
          </w:p>
        </w:tc>
        <w:tc>
          <w:tcPr>
            <w:tcW w:w="1291" w:type="dxa"/>
          </w:tcPr>
          <w:p w14:paraId="02FE38B0"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3" w:type="dxa"/>
          </w:tcPr>
          <w:p w14:paraId="6DD15C5A" w14:textId="77777777" w:rsidR="00BF5FE7" w:rsidRPr="00053E35" w:rsidRDefault="00BF5FE7" w:rsidP="006454A3">
            <w:pPr>
              <w:jc w:val="center"/>
              <w:rPr>
                <w:rFonts w:cstheme="minorHAnsi"/>
                <w:color w:val="000000"/>
              </w:rPr>
            </w:pPr>
            <w:r w:rsidRPr="00053E35">
              <w:rPr>
                <w:rFonts w:cstheme="minorHAnsi"/>
                <w:color w:val="000000"/>
              </w:rPr>
              <w:t>R$ 13.545,00</w:t>
            </w:r>
          </w:p>
        </w:tc>
      </w:tr>
      <w:tr w:rsidR="00BF5FE7" w:rsidRPr="00053E35" w14:paraId="486D8B45" w14:textId="77777777" w:rsidTr="006454A3">
        <w:trPr>
          <w:trHeight w:val="845"/>
          <w:jc w:val="center"/>
        </w:trPr>
        <w:tc>
          <w:tcPr>
            <w:tcW w:w="1336" w:type="dxa"/>
            <w:vMerge/>
          </w:tcPr>
          <w:p w14:paraId="4C5C1814" w14:textId="77777777" w:rsidR="00BF5FE7" w:rsidRPr="00053E35" w:rsidRDefault="00BF5FE7" w:rsidP="006454A3">
            <w:pPr>
              <w:jc w:val="center"/>
              <w:rPr>
                <w:rFonts w:cstheme="minorHAnsi"/>
                <w:b/>
                <w:bCs/>
                <w:color w:val="000000"/>
              </w:rPr>
            </w:pPr>
          </w:p>
        </w:tc>
        <w:tc>
          <w:tcPr>
            <w:tcW w:w="1414" w:type="dxa"/>
            <w:hideMark/>
          </w:tcPr>
          <w:p w14:paraId="0414A437"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26EC8981" w14:textId="77777777" w:rsidR="00BF5FE7" w:rsidRPr="00053E35" w:rsidRDefault="00BF5FE7" w:rsidP="006454A3">
            <w:pPr>
              <w:jc w:val="center"/>
              <w:rPr>
                <w:rFonts w:cstheme="minorHAnsi"/>
                <w:color w:val="000000"/>
              </w:rPr>
            </w:pPr>
            <w:r w:rsidRPr="00053E35">
              <w:rPr>
                <w:rFonts w:cstheme="minorHAnsi"/>
                <w:color w:val="000000"/>
              </w:rPr>
              <w:t>R$ 5,77</w:t>
            </w:r>
          </w:p>
        </w:tc>
        <w:tc>
          <w:tcPr>
            <w:tcW w:w="1291" w:type="dxa"/>
            <w:hideMark/>
          </w:tcPr>
          <w:p w14:paraId="5B63E431"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hideMark/>
          </w:tcPr>
          <w:p w14:paraId="22360CD6" w14:textId="77777777" w:rsidR="00BF5FE7" w:rsidRPr="00053E35" w:rsidRDefault="00BF5FE7" w:rsidP="006454A3">
            <w:pPr>
              <w:jc w:val="center"/>
              <w:rPr>
                <w:rFonts w:cstheme="minorHAnsi"/>
                <w:color w:val="000000"/>
              </w:rPr>
            </w:pPr>
            <w:r w:rsidRPr="00053E35">
              <w:rPr>
                <w:rFonts w:cstheme="minorHAnsi"/>
                <w:color w:val="000000"/>
              </w:rPr>
              <w:t>R$ 4.039,00</w:t>
            </w:r>
          </w:p>
        </w:tc>
        <w:tc>
          <w:tcPr>
            <w:tcW w:w="1291" w:type="dxa"/>
          </w:tcPr>
          <w:p w14:paraId="0E9729D7"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3" w:type="dxa"/>
          </w:tcPr>
          <w:p w14:paraId="582CC424" w14:textId="77777777" w:rsidR="00BF5FE7" w:rsidRPr="00053E35" w:rsidRDefault="00BF5FE7" w:rsidP="006454A3">
            <w:pPr>
              <w:jc w:val="center"/>
              <w:rPr>
                <w:rFonts w:cstheme="minorHAnsi"/>
                <w:color w:val="000000"/>
              </w:rPr>
            </w:pPr>
            <w:r w:rsidRPr="00053E35">
              <w:rPr>
                <w:rFonts w:cstheme="minorHAnsi"/>
                <w:color w:val="000000"/>
              </w:rPr>
              <w:t>R$ 20.195,00</w:t>
            </w:r>
          </w:p>
        </w:tc>
      </w:tr>
      <w:tr w:rsidR="00BF5FE7" w:rsidRPr="00053E35" w14:paraId="2A7ECE41" w14:textId="77777777" w:rsidTr="006454A3">
        <w:trPr>
          <w:trHeight w:val="720"/>
          <w:jc w:val="center"/>
        </w:trPr>
        <w:tc>
          <w:tcPr>
            <w:tcW w:w="1336" w:type="dxa"/>
            <w:vMerge/>
          </w:tcPr>
          <w:p w14:paraId="2D84A903" w14:textId="77777777" w:rsidR="00BF5FE7" w:rsidRPr="00053E35" w:rsidRDefault="00BF5FE7" w:rsidP="006454A3">
            <w:pPr>
              <w:jc w:val="center"/>
              <w:rPr>
                <w:rFonts w:cstheme="minorHAnsi"/>
                <w:b/>
                <w:bCs/>
                <w:color w:val="000000"/>
              </w:rPr>
            </w:pPr>
          </w:p>
        </w:tc>
        <w:tc>
          <w:tcPr>
            <w:tcW w:w="1414" w:type="dxa"/>
            <w:hideMark/>
          </w:tcPr>
          <w:p w14:paraId="5554B4DA"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3" w:type="dxa"/>
            <w:noWrap/>
            <w:hideMark/>
          </w:tcPr>
          <w:p w14:paraId="2DAAE417" w14:textId="77777777" w:rsidR="00BF5FE7" w:rsidRPr="00053E35" w:rsidRDefault="00BF5FE7" w:rsidP="006454A3">
            <w:pPr>
              <w:jc w:val="center"/>
              <w:rPr>
                <w:rFonts w:cstheme="minorHAnsi"/>
                <w:color w:val="000000"/>
              </w:rPr>
            </w:pPr>
            <w:r w:rsidRPr="00053E35">
              <w:rPr>
                <w:rFonts w:cstheme="minorHAnsi"/>
                <w:color w:val="000000"/>
              </w:rPr>
              <w:t>R$ 13,01</w:t>
            </w:r>
          </w:p>
        </w:tc>
        <w:tc>
          <w:tcPr>
            <w:tcW w:w="1291" w:type="dxa"/>
            <w:hideMark/>
          </w:tcPr>
          <w:p w14:paraId="0FFD187B"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hideMark/>
          </w:tcPr>
          <w:p w14:paraId="7BA0DD27" w14:textId="77777777" w:rsidR="00BF5FE7" w:rsidRPr="00053E35" w:rsidRDefault="00BF5FE7" w:rsidP="006454A3">
            <w:pPr>
              <w:jc w:val="center"/>
              <w:rPr>
                <w:rFonts w:cstheme="minorHAnsi"/>
                <w:color w:val="000000"/>
              </w:rPr>
            </w:pPr>
            <w:r w:rsidRPr="00053E35">
              <w:rPr>
                <w:rFonts w:cstheme="minorHAnsi"/>
                <w:color w:val="000000"/>
              </w:rPr>
              <w:t>R$ 780,60</w:t>
            </w:r>
          </w:p>
        </w:tc>
        <w:tc>
          <w:tcPr>
            <w:tcW w:w="1291" w:type="dxa"/>
          </w:tcPr>
          <w:p w14:paraId="65512364"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3" w:type="dxa"/>
          </w:tcPr>
          <w:p w14:paraId="74C7A7D7" w14:textId="77777777" w:rsidR="00BF5FE7" w:rsidRPr="00053E35" w:rsidRDefault="00BF5FE7" w:rsidP="006454A3">
            <w:pPr>
              <w:jc w:val="center"/>
              <w:rPr>
                <w:rFonts w:cstheme="minorHAnsi"/>
                <w:color w:val="000000"/>
              </w:rPr>
            </w:pPr>
            <w:r w:rsidRPr="00053E35">
              <w:rPr>
                <w:rFonts w:cstheme="minorHAnsi"/>
                <w:color w:val="000000"/>
              </w:rPr>
              <w:t>R$ 3.903,00</w:t>
            </w:r>
          </w:p>
        </w:tc>
      </w:tr>
      <w:tr w:rsidR="00BF5FE7" w:rsidRPr="00053E35" w14:paraId="2DE15522" w14:textId="77777777" w:rsidTr="006454A3">
        <w:trPr>
          <w:trHeight w:val="720"/>
          <w:jc w:val="center"/>
        </w:trPr>
        <w:tc>
          <w:tcPr>
            <w:tcW w:w="1336" w:type="dxa"/>
            <w:vMerge/>
          </w:tcPr>
          <w:p w14:paraId="5DBB63DC" w14:textId="77777777" w:rsidR="00BF5FE7" w:rsidRPr="00053E35" w:rsidRDefault="00BF5FE7" w:rsidP="006454A3">
            <w:pPr>
              <w:jc w:val="center"/>
              <w:rPr>
                <w:rFonts w:cstheme="minorHAnsi"/>
                <w:b/>
                <w:bCs/>
                <w:color w:val="000000"/>
              </w:rPr>
            </w:pPr>
          </w:p>
        </w:tc>
        <w:tc>
          <w:tcPr>
            <w:tcW w:w="1414" w:type="dxa"/>
          </w:tcPr>
          <w:p w14:paraId="78F2DD5D"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3" w:type="dxa"/>
            <w:noWrap/>
          </w:tcPr>
          <w:p w14:paraId="18232EF3" w14:textId="77777777" w:rsidR="00BF5FE7" w:rsidRPr="00053E35" w:rsidRDefault="00BF5FE7" w:rsidP="006454A3">
            <w:pPr>
              <w:jc w:val="center"/>
              <w:rPr>
                <w:rFonts w:cstheme="minorHAnsi"/>
                <w:color w:val="000000"/>
              </w:rPr>
            </w:pPr>
            <w:r w:rsidRPr="00053E35">
              <w:rPr>
                <w:rFonts w:cstheme="minorHAnsi"/>
                <w:color w:val="000000"/>
              </w:rPr>
              <w:t>R$ 12,49</w:t>
            </w:r>
          </w:p>
        </w:tc>
        <w:tc>
          <w:tcPr>
            <w:tcW w:w="1291" w:type="dxa"/>
          </w:tcPr>
          <w:p w14:paraId="18CCE4FD"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0779870B" w14:textId="77777777" w:rsidR="00BF5FE7" w:rsidRPr="00053E35" w:rsidRDefault="00BF5FE7" w:rsidP="006454A3">
            <w:pPr>
              <w:jc w:val="center"/>
              <w:rPr>
                <w:rFonts w:cstheme="minorHAnsi"/>
                <w:color w:val="000000"/>
              </w:rPr>
            </w:pPr>
            <w:r w:rsidRPr="00053E35">
              <w:rPr>
                <w:rFonts w:cstheme="minorHAnsi"/>
                <w:color w:val="000000"/>
              </w:rPr>
              <w:t>R$ 1.873,50</w:t>
            </w:r>
          </w:p>
        </w:tc>
        <w:tc>
          <w:tcPr>
            <w:tcW w:w="1291" w:type="dxa"/>
          </w:tcPr>
          <w:p w14:paraId="5C3E6F43"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3" w:type="dxa"/>
          </w:tcPr>
          <w:p w14:paraId="623F3501" w14:textId="77777777" w:rsidR="00BF5FE7" w:rsidRPr="00053E35" w:rsidRDefault="00BF5FE7" w:rsidP="006454A3">
            <w:pPr>
              <w:jc w:val="center"/>
              <w:rPr>
                <w:rFonts w:cstheme="minorHAnsi"/>
                <w:color w:val="000000"/>
              </w:rPr>
            </w:pPr>
            <w:r w:rsidRPr="00053E35">
              <w:rPr>
                <w:rFonts w:cstheme="minorHAnsi"/>
                <w:color w:val="000000"/>
              </w:rPr>
              <w:t>R$ 9.367,50</w:t>
            </w:r>
          </w:p>
        </w:tc>
      </w:tr>
      <w:tr w:rsidR="00BF5FE7" w:rsidRPr="00053E35" w14:paraId="02610743" w14:textId="77777777" w:rsidTr="006454A3">
        <w:trPr>
          <w:trHeight w:val="720"/>
          <w:jc w:val="center"/>
        </w:trPr>
        <w:tc>
          <w:tcPr>
            <w:tcW w:w="6758" w:type="dxa"/>
            <w:gridSpan w:val="5"/>
          </w:tcPr>
          <w:p w14:paraId="388BD72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67CA299E" w14:textId="77777777" w:rsidR="00BF5FE7" w:rsidRPr="00053E35" w:rsidRDefault="00BF5FE7" w:rsidP="006454A3">
            <w:pPr>
              <w:jc w:val="center"/>
              <w:rPr>
                <w:rFonts w:cstheme="minorHAnsi"/>
                <w:b/>
                <w:bCs/>
                <w:color w:val="000000"/>
              </w:rPr>
            </w:pPr>
            <w:r w:rsidRPr="00053E35">
              <w:rPr>
                <w:rFonts w:cstheme="minorHAnsi"/>
                <w:b/>
                <w:bCs/>
                <w:color w:val="000000"/>
              </w:rPr>
              <w:t>R$ 13.846,10</w:t>
            </w:r>
          </w:p>
        </w:tc>
        <w:tc>
          <w:tcPr>
            <w:tcW w:w="2594" w:type="dxa"/>
            <w:gridSpan w:val="2"/>
          </w:tcPr>
          <w:p w14:paraId="51AB778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3A163E4E" w14:textId="77777777" w:rsidR="00BF5FE7" w:rsidRPr="00053E35" w:rsidRDefault="00BF5FE7" w:rsidP="006454A3">
            <w:pPr>
              <w:jc w:val="center"/>
              <w:rPr>
                <w:rFonts w:cstheme="minorHAnsi"/>
                <w:b/>
                <w:bCs/>
                <w:color w:val="000000"/>
              </w:rPr>
            </w:pPr>
            <w:r w:rsidRPr="00053E35">
              <w:rPr>
                <w:rFonts w:cstheme="minorHAnsi"/>
                <w:b/>
                <w:bCs/>
                <w:color w:val="000000"/>
              </w:rPr>
              <w:t xml:space="preserve">R$ 69.230,50 </w:t>
            </w:r>
          </w:p>
        </w:tc>
      </w:tr>
      <w:tr w:rsidR="00BF5FE7" w:rsidRPr="00053E35" w14:paraId="64D4530F" w14:textId="77777777" w:rsidTr="006454A3">
        <w:trPr>
          <w:trHeight w:val="951"/>
          <w:jc w:val="center"/>
        </w:trPr>
        <w:tc>
          <w:tcPr>
            <w:tcW w:w="1336" w:type="dxa"/>
            <w:vMerge w:val="restart"/>
          </w:tcPr>
          <w:p w14:paraId="5F604F68"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GRUPO 02</w:t>
            </w:r>
          </w:p>
        </w:tc>
        <w:tc>
          <w:tcPr>
            <w:tcW w:w="1414" w:type="dxa"/>
            <w:hideMark/>
          </w:tcPr>
          <w:p w14:paraId="0CD34039"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1F53835B"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61E2F9D2"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hideMark/>
          </w:tcPr>
          <w:p w14:paraId="5B96DD3B" w14:textId="77777777" w:rsidR="00BF5FE7" w:rsidRPr="00053E35" w:rsidRDefault="00BF5FE7" w:rsidP="006454A3">
            <w:pPr>
              <w:jc w:val="center"/>
              <w:rPr>
                <w:rFonts w:cstheme="minorHAnsi"/>
                <w:color w:val="000000"/>
              </w:rPr>
            </w:pPr>
            <w:r w:rsidRPr="00053E35">
              <w:rPr>
                <w:rFonts w:cstheme="minorHAnsi"/>
                <w:color w:val="000000"/>
              </w:rPr>
              <w:t>R$ 4.800,00</w:t>
            </w:r>
          </w:p>
        </w:tc>
        <w:tc>
          <w:tcPr>
            <w:tcW w:w="1291" w:type="dxa"/>
          </w:tcPr>
          <w:p w14:paraId="45B20882"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3" w:type="dxa"/>
          </w:tcPr>
          <w:p w14:paraId="59FD4887" w14:textId="77777777" w:rsidR="00BF5FE7" w:rsidRPr="00053E35" w:rsidRDefault="00BF5FE7" w:rsidP="006454A3">
            <w:pPr>
              <w:jc w:val="center"/>
              <w:rPr>
                <w:rFonts w:cstheme="minorHAnsi"/>
                <w:color w:val="000000"/>
              </w:rPr>
            </w:pPr>
            <w:r w:rsidRPr="00053E35">
              <w:rPr>
                <w:rFonts w:cstheme="minorHAnsi"/>
                <w:color w:val="000000"/>
              </w:rPr>
              <w:t>R$ 24.000,00</w:t>
            </w:r>
          </w:p>
        </w:tc>
      </w:tr>
      <w:tr w:rsidR="00BF5FE7" w:rsidRPr="00053E35" w14:paraId="1EDF72B7" w14:textId="77777777" w:rsidTr="006454A3">
        <w:trPr>
          <w:trHeight w:val="777"/>
          <w:jc w:val="center"/>
        </w:trPr>
        <w:tc>
          <w:tcPr>
            <w:tcW w:w="1336" w:type="dxa"/>
            <w:vMerge/>
          </w:tcPr>
          <w:p w14:paraId="4083557E" w14:textId="77777777" w:rsidR="00BF5FE7" w:rsidRPr="00053E35" w:rsidRDefault="00BF5FE7" w:rsidP="006454A3">
            <w:pPr>
              <w:jc w:val="center"/>
              <w:rPr>
                <w:rFonts w:cstheme="minorHAnsi"/>
                <w:b/>
                <w:bCs/>
                <w:color w:val="000000"/>
              </w:rPr>
            </w:pPr>
          </w:p>
        </w:tc>
        <w:tc>
          <w:tcPr>
            <w:tcW w:w="1414" w:type="dxa"/>
            <w:hideMark/>
          </w:tcPr>
          <w:p w14:paraId="0973A3F6"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3465B809"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3D51F66E"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hideMark/>
          </w:tcPr>
          <w:p w14:paraId="0C67A68B" w14:textId="77777777" w:rsidR="00BF5FE7" w:rsidRPr="00053E35" w:rsidRDefault="00BF5FE7" w:rsidP="006454A3">
            <w:pPr>
              <w:jc w:val="center"/>
              <w:rPr>
                <w:rFonts w:cstheme="minorHAnsi"/>
                <w:color w:val="000000"/>
              </w:rPr>
            </w:pPr>
            <w:r w:rsidRPr="00053E35">
              <w:rPr>
                <w:rFonts w:cstheme="minorHAnsi"/>
                <w:color w:val="000000"/>
              </w:rPr>
              <w:t>R$ 3.360,00</w:t>
            </w:r>
          </w:p>
        </w:tc>
        <w:tc>
          <w:tcPr>
            <w:tcW w:w="1291" w:type="dxa"/>
          </w:tcPr>
          <w:p w14:paraId="7F6CC808"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3" w:type="dxa"/>
          </w:tcPr>
          <w:p w14:paraId="0B42DB30" w14:textId="77777777" w:rsidR="00BF5FE7" w:rsidRPr="00053E35" w:rsidRDefault="00BF5FE7" w:rsidP="006454A3">
            <w:pPr>
              <w:jc w:val="center"/>
              <w:rPr>
                <w:rFonts w:cstheme="minorHAnsi"/>
                <w:color w:val="000000"/>
              </w:rPr>
            </w:pPr>
            <w:r w:rsidRPr="00053E35">
              <w:rPr>
                <w:rFonts w:cstheme="minorHAnsi"/>
                <w:color w:val="000000"/>
              </w:rPr>
              <w:t>R$ 16.800,00</w:t>
            </w:r>
          </w:p>
        </w:tc>
      </w:tr>
      <w:tr w:rsidR="00BF5FE7" w:rsidRPr="00053E35" w14:paraId="475200BB" w14:textId="77777777" w:rsidTr="006454A3">
        <w:trPr>
          <w:trHeight w:val="901"/>
          <w:jc w:val="center"/>
        </w:trPr>
        <w:tc>
          <w:tcPr>
            <w:tcW w:w="1336" w:type="dxa"/>
            <w:vMerge/>
          </w:tcPr>
          <w:p w14:paraId="7D40ABBF" w14:textId="77777777" w:rsidR="00BF5FE7" w:rsidRPr="00053E35" w:rsidRDefault="00BF5FE7" w:rsidP="006454A3">
            <w:pPr>
              <w:jc w:val="center"/>
              <w:rPr>
                <w:rFonts w:cstheme="minorHAnsi"/>
                <w:b/>
                <w:bCs/>
                <w:color w:val="000000"/>
              </w:rPr>
            </w:pPr>
          </w:p>
        </w:tc>
        <w:tc>
          <w:tcPr>
            <w:tcW w:w="1414" w:type="dxa"/>
            <w:hideMark/>
          </w:tcPr>
          <w:p w14:paraId="3509B35A" w14:textId="77777777" w:rsidR="00BF5FE7" w:rsidRPr="00053E35" w:rsidRDefault="00BF5FE7"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3" w:type="dxa"/>
            <w:noWrap/>
            <w:hideMark/>
          </w:tcPr>
          <w:p w14:paraId="50324C00"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349A80B4"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26485807"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4065C7D4"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1BAFEE34"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7952E02E" w14:textId="77777777" w:rsidTr="006454A3">
        <w:trPr>
          <w:trHeight w:val="960"/>
          <w:jc w:val="center"/>
        </w:trPr>
        <w:tc>
          <w:tcPr>
            <w:tcW w:w="1336" w:type="dxa"/>
            <w:vMerge/>
          </w:tcPr>
          <w:p w14:paraId="2FF2D67C" w14:textId="77777777" w:rsidR="00BF5FE7" w:rsidRPr="00053E35" w:rsidRDefault="00BF5FE7" w:rsidP="006454A3">
            <w:pPr>
              <w:jc w:val="center"/>
              <w:rPr>
                <w:rFonts w:cstheme="minorHAnsi"/>
                <w:b/>
                <w:bCs/>
                <w:color w:val="000000"/>
              </w:rPr>
            </w:pPr>
          </w:p>
        </w:tc>
        <w:tc>
          <w:tcPr>
            <w:tcW w:w="1414" w:type="dxa"/>
            <w:hideMark/>
          </w:tcPr>
          <w:p w14:paraId="121B10A4" w14:textId="77777777" w:rsidR="00BF5FE7" w:rsidRPr="00053E35" w:rsidRDefault="00BF5FE7"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335A22E5"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23F97154"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337D5798"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6A961EE9"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1C2CAF6E"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460F9297" w14:textId="77777777" w:rsidTr="006454A3">
        <w:trPr>
          <w:trHeight w:val="960"/>
          <w:jc w:val="center"/>
        </w:trPr>
        <w:tc>
          <w:tcPr>
            <w:tcW w:w="6758" w:type="dxa"/>
            <w:gridSpan w:val="5"/>
          </w:tcPr>
          <w:p w14:paraId="7B6F4104"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761E1D7A" w14:textId="77777777" w:rsidR="00BF5FE7" w:rsidRPr="00053E35" w:rsidRDefault="00BF5FE7" w:rsidP="006454A3">
            <w:pPr>
              <w:jc w:val="center"/>
              <w:rPr>
                <w:rFonts w:cstheme="minorHAnsi"/>
                <w:color w:val="000000"/>
              </w:rPr>
            </w:pPr>
            <w:r w:rsidRPr="00053E35">
              <w:rPr>
                <w:rFonts w:cstheme="minorHAnsi"/>
                <w:b/>
                <w:bCs/>
                <w:color w:val="000000"/>
              </w:rPr>
              <w:t>R$ 22.710,00</w:t>
            </w:r>
          </w:p>
        </w:tc>
        <w:tc>
          <w:tcPr>
            <w:tcW w:w="2594" w:type="dxa"/>
            <w:gridSpan w:val="2"/>
          </w:tcPr>
          <w:p w14:paraId="7C5DC83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02</w:t>
            </w:r>
          </w:p>
          <w:p w14:paraId="34D76377" w14:textId="77777777" w:rsidR="00BF5FE7" w:rsidRPr="00053E35" w:rsidRDefault="00BF5FE7" w:rsidP="006454A3">
            <w:pPr>
              <w:jc w:val="center"/>
              <w:rPr>
                <w:rFonts w:cstheme="minorHAnsi"/>
                <w:color w:val="000000"/>
              </w:rPr>
            </w:pPr>
            <w:r w:rsidRPr="00053E35">
              <w:rPr>
                <w:rFonts w:cstheme="minorHAnsi"/>
                <w:b/>
                <w:bCs/>
                <w:color w:val="000000"/>
              </w:rPr>
              <w:t>R$ 113.550,00</w:t>
            </w:r>
          </w:p>
        </w:tc>
      </w:tr>
      <w:tr w:rsidR="00BF5FE7" w:rsidRPr="00053E35" w14:paraId="5DEA024F" w14:textId="77777777" w:rsidTr="006454A3">
        <w:trPr>
          <w:trHeight w:val="720"/>
          <w:jc w:val="center"/>
        </w:trPr>
        <w:tc>
          <w:tcPr>
            <w:tcW w:w="1336" w:type="dxa"/>
            <w:vMerge w:val="restart"/>
            <w:hideMark/>
          </w:tcPr>
          <w:p w14:paraId="5E7773D6" w14:textId="77777777" w:rsidR="00BF5FE7" w:rsidRPr="00053E35" w:rsidRDefault="00BF5FE7" w:rsidP="006454A3">
            <w:pPr>
              <w:jc w:val="center"/>
              <w:rPr>
                <w:rFonts w:cstheme="minorHAnsi"/>
                <w:b/>
                <w:bCs/>
                <w:color w:val="000000"/>
              </w:rPr>
            </w:pPr>
            <w:r w:rsidRPr="00053E35">
              <w:rPr>
                <w:rFonts w:cstheme="minorHAnsi"/>
                <w:b/>
                <w:bCs/>
                <w:color w:val="000000"/>
              </w:rPr>
              <w:t>GRUPO 03</w:t>
            </w:r>
          </w:p>
        </w:tc>
        <w:tc>
          <w:tcPr>
            <w:tcW w:w="1414" w:type="dxa"/>
            <w:hideMark/>
          </w:tcPr>
          <w:p w14:paraId="27A3AF70" w14:textId="77777777" w:rsidR="00BF5FE7" w:rsidRPr="00053E35" w:rsidRDefault="00BF5FE7"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4D8E153B" w14:textId="77777777" w:rsidR="00BF5FE7" w:rsidRPr="00053E35" w:rsidRDefault="00BF5FE7" w:rsidP="006454A3">
            <w:pPr>
              <w:jc w:val="center"/>
              <w:rPr>
                <w:rFonts w:cstheme="minorHAnsi"/>
                <w:color w:val="000000"/>
              </w:rPr>
            </w:pPr>
            <w:r w:rsidRPr="00053E35">
              <w:rPr>
                <w:rFonts w:cstheme="minorHAnsi"/>
                <w:color w:val="000000"/>
              </w:rPr>
              <w:t>R$ 5,88</w:t>
            </w:r>
          </w:p>
        </w:tc>
        <w:tc>
          <w:tcPr>
            <w:tcW w:w="1291" w:type="dxa"/>
            <w:hideMark/>
          </w:tcPr>
          <w:p w14:paraId="5ED16574" w14:textId="77777777" w:rsidR="00BF5FE7" w:rsidRPr="00053E35" w:rsidRDefault="00BF5FE7" w:rsidP="006454A3">
            <w:pPr>
              <w:jc w:val="center"/>
              <w:rPr>
                <w:rFonts w:cstheme="minorHAnsi"/>
                <w:color w:val="000000"/>
              </w:rPr>
            </w:pPr>
            <w:r w:rsidRPr="00053E35">
              <w:rPr>
                <w:rFonts w:cstheme="minorHAnsi"/>
                <w:color w:val="000000"/>
              </w:rPr>
              <w:t>50 caixas de 1L</w:t>
            </w:r>
          </w:p>
        </w:tc>
        <w:tc>
          <w:tcPr>
            <w:tcW w:w="1414" w:type="dxa"/>
            <w:noWrap/>
            <w:hideMark/>
          </w:tcPr>
          <w:p w14:paraId="222DF7FF" w14:textId="77777777" w:rsidR="00BF5FE7" w:rsidRPr="00053E35" w:rsidRDefault="00BF5FE7" w:rsidP="006454A3">
            <w:pPr>
              <w:jc w:val="center"/>
              <w:rPr>
                <w:rFonts w:cstheme="minorHAnsi"/>
                <w:color w:val="000000"/>
              </w:rPr>
            </w:pPr>
            <w:r w:rsidRPr="00053E35">
              <w:rPr>
                <w:rFonts w:cstheme="minorHAnsi"/>
                <w:color w:val="000000"/>
              </w:rPr>
              <w:t>R$ 294,00</w:t>
            </w:r>
          </w:p>
        </w:tc>
        <w:tc>
          <w:tcPr>
            <w:tcW w:w="1291" w:type="dxa"/>
          </w:tcPr>
          <w:p w14:paraId="588FB7D8" w14:textId="77777777" w:rsidR="00BF5FE7" w:rsidRPr="00053E35" w:rsidRDefault="00BF5FE7" w:rsidP="006454A3">
            <w:pPr>
              <w:jc w:val="center"/>
              <w:rPr>
                <w:rFonts w:cstheme="minorHAnsi"/>
                <w:color w:val="000000"/>
              </w:rPr>
            </w:pPr>
            <w:r w:rsidRPr="00053E35">
              <w:rPr>
                <w:rFonts w:cstheme="minorHAnsi"/>
                <w:color w:val="000000"/>
              </w:rPr>
              <w:t>250 caixas de 1L</w:t>
            </w:r>
          </w:p>
        </w:tc>
        <w:tc>
          <w:tcPr>
            <w:tcW w:w="1303" w:type="dxa"/>
          </w:tcPr>
          <w:p w14:paraId="1C8CBAE1" w14:textId="77777777" w:rsidR="00BF5FE7" w:rsidRPr="00053E35" w:rsidRDefault="00BF5FE7" w:rsidP="006454A3">
            <w:pPr>
              <w:jc w:val="center"/>
              <w:rPr>
                <w:rFonts w:cstheme="minorHAnsi"/>
                <w:color w:val="000000"/>
              </w:rPr>
            </w:pPr>
            <w:r w:rsidRPr="00053E35">
              <w:rPr>
                <w:rFonts w:cstheme="minorHAnsi"/>
                <w:color w:val="000000"/>
              </w:rPr>
              <w:t>R$ 1.470,00</w:t>
            </w:r>
          </w:p>
        </w:tc>
      </w:tr>
      <w:tr w:rsidR="00BF5FE7" w:rsidRPr="00053E35" w14:paraId="5E0BB92C" w14:textId="77777777" w:rsidTr="006454A3">
        <w:trPr>
          <w:trHeight w:val="720"/>
          <w:jc w:val="center"/>
        </w:trPr>
        <w:tc>
          <w:tcPr>
            <w:tcW w:w="1336" w:type="dxa"/>
            <w:vMerge/>
            <w:hideMark/>
          </w:tcPr>
          <w:p w14:paraId="75676FDB" w14:textId="77777777" w:rsidR="00BF5FE7" w:rsidRPr="00053E35" w:rsidRDefault="00BF5FE7" w:rsidP="006454A3">
            <w:pPr>
              <w:jc w:val="center"/>
              <w:rPr>
                <w:rFonts w:cstheme="minorHAnsi"/>
                <w:b/>
                <w:bCs/>
                <w:color w:val="000000"/>
              </w:rPr>
            </w:pPr>
          </w:p>
        </w:tc>
        <w:tc>
          <w:tcPr>
            <w:tcW w:w="1414" w:type="dxa"/>
            <w:hideMark/>
          </w:tcPr>
          <w:p w14:paraId="1C3B18A0" w14:textId="77777777" w:rsidR="00BF5FE7" w:rsidRPr="00053E35" w:rsidRDefault="00BF5FE7"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222C738A" w14:textId="77777777" w:rsidR="00BF5FE7" w:rsidRPr="00053E35" w:rsidRDefault="00BF5FE7" w:rsidP="006454A3">
            <w:pPr>
              <w:jc w:val="center"/>
              <w:rPr>
                <w:rFonts w:cstheme="minorHAnsi"/>
                <w:color w:val="000000"/>
              </w:rPr>
            </w:pPr>
            <w:r w:rsidRPr="00053E35">
              <w:rPr>
                <w:rFonts w:cstheme="minorHAnsi"/>
                <w:color w:val="000000"/>
              </w:rPr>
              <w:t>R$ 6,50</w:t>
            </w:r>
          </w:p>
        </w:tc>
        <w:tc>
          <w:tcPr>
            <w:tcW w:w="1291" w:type="dxa"/>
            <w:hideMark/>
          </w:tcPr>
          <w:p w14:paraId="1E593E91" w14:textId="77777777" w:rsidR="00BF5FE7" w:rsidRPr="00053E35" w:rsidRDefault="00BF5FE7" w:rsidP="006454A3">
            <w:pPr>
              <w:jc w:val="center"/>
              <w:rPr>
                <w:rFonts w:cstheme="minorHAnsi"/>
                <w:color w:val="000000"/>
              </w:rPr>
            </w:pPr>
            <w:r w:rsidRPr="00053E35">
              <w:rPr>
                <w:rFonts w:cstheme="minorHAnsi"/>
                <w:color w:val="000000"/>
              </w:rPr>
              <w:t>2000 caixas de 1L</w:t>
            </w:r>
          </w:p>
        </w:tc>
        <w:tc>
          <w:tcPr>
            <w:tcW w:w="1414" w:type="dxa"/>
            <w:noWrap/>
            <w:hideMark/>
          </w:tcPr>
          <w:p w14:paraId="60C1F473" w14:textId="77777777" w:rsidR="00BF5FE7" w:rsidRPr="00053E35" w:rsidRDefault="00BF5FE7" w:rsidP="006454A3">
            <w:pPr>
              <w:jc w:val="center"/>
              <w:rPr>
                <w:rFonts w:cstheme="minorHAnsi"/>
                <w:color w:val="000000"/>
              </w:rPr>
            </w:pPr>
            <w:r w:rsidRPr="00053E35">
              <w:rPr>
                <w:rFonts w:cstheme="minorHAnsi"/>
                <w:color w:val="000000"/>
              </w:rPr>
              <w:t>R$ 13.000,00</w:t>
            </w:r>
          </w:p>
        </w:tc>
        <w:tc>
          <w:tcPr>
            <w:tcW w:w="1291" w:type="dxa"/>
          </w:tcPr>
          <w:p w14:paraId="0BCBCD53" w14:textId="77777777" w:rsidR="00BF5FE7" w:rsidRPr="00053E35" w:rsidRDefault="00BF5FE7" w:rsidP="006454A3">
            <w:pPr>
              <w:jc w:val="center"/>
              <w:rPr>
                <w:rFonts w:cstheme="minorHAnsi"/>
                <w:color w:val="000000"/>
              </w:rPr>
            </w:pPr>
            <w:r w:rsidRPr="00053E35">
              <w:rPr>
                <w:rFonts w:cstheme="minorHAnsi"/>
                <w:color w:val="000000"/>
              </w:rPr>
              <w:t>10000 caixas de 1L</w:t>
            </w:r>
          </w:p>
        </w:tc>
        <w:tc>
          <w:tcPr>
            <w:tcW w:w="1303" w:type="dxa"/>
          </w:tcPr>
          <w:p w14:paraId="2490B20F" w14:textId="77777777" w:rsidR="00BF5FE7" w:rsidRPr="00053E35" w:rsidRDefault="00BF5FE7" w:rsidP="006454A3">
            <w:pPr>
              <w:jc w:val="center"/>
              <w:rPr>
                <w:rFonts w:cstheme="minorHAnsi"/>
                <w:color w:val="000000"/>
              </w:rPr>
            </w:pPr>
            <w:r w:rsidRPr="00053E35">
              <w:rPr>
                <w:rFonts w:cstheme="minorHAnsi"/>
                <w:color w:val="000000"/>
              </w:rPr>
              <w:t>R$ 65.000,00</w:t>
            </w:r>
          </w:p>
        </w:tc>
      </w:tr>
      <w:tr w:rsidR="00BF5FE7" w:rsidRPr="00053E35" w14:paraId="6D7B4870" w14:textId="77777777" w:rsidTr="006454A3">
        <w:trPr>
          <w:trHeight w:val="720"/>
          <w:jc w:val="center"/>
        </w:trPr>
        <w:tc>
          <w:tcPr>
            <w:tcW w:w="6758" w:type="dxa"/>
            <w:gridSpan w:val="5"/>
          </w:tcPr>
          <w:p w14:paraId="02CBB10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5B52ACBC" w14:textId="77777777" w:rsidR="00BF5FE7" w:rsidRPr="00053E35" w:rsidRDefault="00BF5FE7" w:rsidP="006454A3">
            <w:pPr>
              <w:jc w:val="center"/>
              <w:rPr>
                <w:rFonts w:cstheme="minorHAnsi"/>
                <w:color w:val="000000"/>
              </w:rPr>
            </w:pPr>
            <w:r w:rsidRPr="00053E35">
              <w:rPr>
                <w:rFonts w:cstheme="minorHAnsi"/>
                <w:b/>
                <w:bCs/>
                <w:color w:val="000000"/>
              </w:rPr>
              <w:t>R$ 13.294,00</w:t>
            </w:r>
          </w:p>
        </w:tc>
        <w:tc>
          <w:tcPr>
            <w:tcW w:w="2594" w:type="dxa"/>
            <w:gridSpan w:val="2"/>
          </w:tcPr>
          <w:p w14:paraId="0DB990A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03</w:t>
            </w:r>
          </w:p>
          <w:p w14:paraId="22F0084D" w14:textId="77777777" w:rsidR="00BF5FE7" w:rsidRPr="00053E35" w:rsidRDefault="00BF5FE7" w:rsidP="006454A3">
            <w:pPr>
              <w:jc w:val="center"/>
              <w:rPr>
                <w:rFonts w:cstheme="minorHAnsi"/>
                <w:color w:val="000000"/>
              </w:rPr>
            </w:pPr>
            <w:r w:rsidRPr="00053E35">
              <w:rPr>
                <w:rFonts w:cstheme="minorHAnsi"/>
                <w:b/>
                <w:bCs/>
                <w:color w:val="000000"/>
              </w:rPr>
              <w:t>R$ 66.470,00</w:t>
            </w:r>
          </w:p>
        </w:tc>
      </w:tr>
      <w:tr w:rsidR="00BF5FE7" w:rsidRPr="00053E35" w14:paraId="11E99DB2" w14:textId="77777777" w:rsidTr="006454A3">
        <w:trPr>
          <w:trHeight w:val="935"/>
          <w:jc w:val="center"/>
        </w:trPr>
        <w:tc>
          <w:tcPr>
            <w:tcW w:w="1336" w:type="dxa"/>
            <w:vMerge w:val="restart"/>
          </w:tcPr>
          <w:p w14:paraId="2D96E20E" w14:textId="77777777" w:rsidR="00BF5FE7" w:rsidRPr="00053E35" w:rsidRDefault="00BF5FE7" w:rsidP="006454A3">
            <w:pPr>
              <w:jc w:val="center"/>
              <w:rPr>
                <w:rFonts w:cstheme="minorHAnsi"/>
                <w:b/>
                <w:bCs/>
                <w:color w:val="000000"/>
              </w:rPr>
            </w:pPr>
            <w:r w:rsidRPr="00053E35">
              <w:rPr>
                <w:rFonts w:cstheme="minorHAnsi"/>
                <w:b/>
                <w:bCs/>
                <w:color w:val="000000"/>
              </w:rPr>
              <w:t>GRUPO 04</w:t>
            </w:r>
          </w:p>
        </w:tc>
        <w:tc>
          <w:tcPr>
            <w:tcW w:w="1414" w:type="dxa"/>
            <w:hideMark/>
          </w:tcPr>
          <w:p w14:paraId="106B062F" w14:textId="77777777" w:rsidR="00BF5FE7" w:rsidRPr="00053E35" w:rsidRDefault="00BF5FE7"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w:t>
            </w:r>
            <w:r w:rsidRPr="00053E35">
              <w:rPr>
                <w:rFonts w:cstheme="minorHAnsi"/>
                <w:color w:val="000000"/>
              </w:rPr>
              <w:lastRenderedPageBreak/>
              <w:t>gaseificada, açúcar, extrato de noz de cola, cafeína, corante caramelo, acidulante INS 338, com mínimo de 2 litros.</w:t>
            </w:r>
          </w:p>
        </w:tc>
        <w:tc>
          <w:tcPr>
            <w:tcW w:w="1303" w:type="dxa"/>
            <w:noWrap/>
            <w:hideMark/>
          </w:tcPr>
          <w:p w14:paraId="74D8FD68" w14:textId="77777777" w:rsidR="00BF5FE7" w:rsidRPr="00053E35" w:rsidRDefault="00BF5FE7" w:rsidP="006454A3">
            <w:pPr>
              <w:jc w:val="center"/>
              <w:rPr>
                <w:rFonts w:cstheme="minorHAnsi"/>
                <w:color w:val="000000"/>
              </w:rPr>
            </w:pPr>
            <w:r w:rsidRPr="00053E35">
              <w:rPr>
                <w:rFonts w:cstheme="minorHAnsi"/>
                <w:color w:val="000000"/>
              </w:rPr>
              <w:lastRenderedPageBreak/>
              <w:t>R$ 12,65</w:t>
            </w:r>
          </w:p>
        </w:tc>
        <w:tc>
          <w:tcPr>
            <w:tcW w:w="1291" w:type="dxa"/>
            <w:hideMark/>
          </w:tcPr>
          <w:p w14:paraId="437E71CC"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64E0720E" w14:textId="77777777" w:rsidR="00BF5FE7" w:rsidRPr="00053E35" w:rsidRDefault="00BF5FE7" w:rsidP="006454A3">
            <w:pPr>
              <w:jc w:val="center"/>
              <w:rPr>
                <w:rFonts w:cstheme="minorHAnsi"/>
                <w:color w:val="000000"/>
              </w:rPr>
            </w:pPr>
            <w:r w:rsidRPr="00053E35">
              <w:rPr>
                <w:rFonts w:cstheme="minorHAnsi"/>
                <w:color w:val="000000"/>
              </w:rPr>
              <w:t>R$ 4.427,50</w:t>
            </w:r>
          </w:p>
        </w:tc>
        <w:tc>
          <w:tcPr>
            <w:tcW w:w="1291" w:type="dxa"/>
          </w:tcPr>
          <w:p w14:paraId="11845FDA"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1E5DDCBA" w14:textId="77777777" w:rsidR="00BF5FE7" w:rsidRPr="00053E35" w:rsidRDefault="00BF5FE7" w:rsidP="006454A3">
            <w:pPr>
              <w:jc w:val="center"/>
              <w:rPr>
                <w:rFonts w:cstheme="minorHAnsi"/>
                <w:color w:val="000000"/>
              </w:rPr>
            </w:pPr>
            <w:r w:rsidRPr="00053E35">
              <w:rPr>
                <w:rFonts w:cstheme="minorHAnsi"/>
                <w:color w:val="000000"/>
              </w:rPr>
              <w:t>R$ 22.137,50</w:t>
            </w:r>
          </w:p>
        </w:tc>
      </w:tr>
      <w:tr w:rsidR="00BF5FE7" w:rsidRPr="00053E35" w14:paraId="4750A586" w14:textId="77777777" w:rsidTr="006454A3">
        <w:trPr>
          <w:trHeight w:val="1118"/>
          <w:jc w:val="center"/>
        </w:trPr>
        <w:tc>
          <w:tcPr>
            <w:tcW w:w="1336" w:type="dxa"/>
            <w:vMerge/>
          </w:tcPr>
          <w:p w14:paraId="4A536C23" w14:textId="77777777" w:rsidR="00BF5FE7" w:rsidRPr="00053E35" w:rsidRDefault="00BF5FE7" w:rsidP="006454A3">
            <w:pPr>
              <w:jc w:val="center"/>
              <w:rPr>
                <w:rFonts w:cstheme="minorHAnsi"/>
                <w:b/>
                <w:bCs/>
                <w:color w:val="000000"/>
              </w:rPr>
            </w:pPr>
          </w:p>
        </w:tc>
        <w:tc>
          <w:tcPr>
            <w:tcW w:w="1414" w:type="dxa"/>
            <w:hideMark/>
          </w:tcPr>
          <w:p w14:paraId="7D685693" w14:textId="77777777" w:rsidR="00BF5FE7" w:rsidRPr="00053E35" w:rsidRDefault="00BF5FE7"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3" w:type="dxa"/>
            <w:noWrap/>
            <w:hideMark/>
          </w:tcPr>
          <w:p w14:paraId="26CE39C5" w14:textId="77777777" w:rsidR="00BF5FE7" w:rsidRPr="00053E35" w:rsidRDefault="00BF5FE7" w:rsidP="006454A3">
            <w:pPr>
              <w:jc w:val="center"/>
              <w:rPr>
                <w:rFonts w:cstheme="minorHAnsi"/>
                <w:color w:val="000000"/>
              </w:rPr>
            </w:pPr>
            <w:r w:rsidRPr="00053E35">
              <w:rPr>
                <w:rFonts w:cstheme="minorHAnsi"/>
                <w:color w:val="000000"/>
              </w:rPr>
              <w:t>R$ 9,66</w:t>
            </w:r>
          </w:p>
        </w:tc>
        <w:tc>
          <w:tcPr>
            <w:tcW w:w="1291" w:type="dxa"/>
            <w:hideMark/>
          </w:tcPr>
          <w:p w14:paraId="508AF17D"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7D5F27B7" w14:textId="77777777" w:rsidR="00BF5FE7" w:rsidRPr="00053E35" w:rsidRDefault="00BF5FE7" w:rsidP="006454A3">
            <w:pPr>
              <w:jc w:val="center"/>
              <w:rPr>
                <w:rFonts w:cstheme="minorHAnsi"/>
                <w:color w:val="000000"/>
              </w:rPr>
            </w:pPr>
            <w:r w:rsidRPr="00053E35">
              <w:rPr>
                <w:rFonts w:cstheme="minorHAnsi"/>
                <w:color w:val="000000"/>
              </w:rPr>
              <w:t>R$ 3.381,00</w:t>
            </w:r>
          </w:p>
        </w:tc>
        <w:tc>
          <w:tcPr>
            <w:tcW w:w="1291" w:type="dxa"/>
          </w:tcPr>
          <w:p w14:paraId="4683997B"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41A3E338" w14:textId="77777777" w:rsidR="00BF5FE7" w:rsidRPr="00053E35" w:rsidRDefault="00BF5FE7" w:rsidP="006454A3">
            <w:pPr>
              <w:jc w:val="center"/>
              <w:rPr>
                <w:rFonts w:cstheme="minorHAnsi"/>
                <w:color w:val="000000"/>
              </w:rPr>
            </w:pPr>
            <w:r w:rsidRPr="00053E35">
              <w:rPr>
                <w:rFonts w:cstheme="minorHAnsi"/>
                <w:color w:val="000000"/>
              </w:rPr>
              <w:t>R$ 16.905,00</w:t>
            </w:r>
          </w:p>
        </w:tc>
      </w:tr>
      <w:tr w:rsidR="00BF5FE7" w:rsidRPr="00053E35" w14:paraId="7578AE88" w14:textId="77777777" w:rsidTr="006454A3">
        <w:trPr>
          <w:trHeight w:val="1118"/>
          <w:jc w:val="center"/>
        </w:trPr>
        <w:tc>
          <w:tcPr>
            <w:tcW w:w="6758" w:type="dxa"/>
            <w:gridSpan w:val="5"/>
          </w:tcPr>
          <w:p w14:paraId="7BEAD8C6"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04</w:t>
            </w:r>
          </w:p>
          <w:p w14:paraId="7B8B0EA0" w14:textId="77777777" w:rsidR="00BF5FE7" w:rsidRPr="00053E35" w:rsidRDefault="00BF5FE7" w:rsidP="006454A3">
            <w:pPr>
              <w:jc w:val="center"/>
              <w:rPr>
                <w:rFonts w:cstheme="minorHAnsi"/>
                <w:color w:val="000000"/>
              </w:rPr>
            </w:pPr>
            <w:r w:rsidRPr="00053E35">
              <w:rPr>
                <w:rFonts w:cstheme="minorHAnsi"/>
                <w:b/>
                <w:bCs/>
                <w:color w:val="000000"/>
              </w:rPr>
              <w:t>R$ 7.808,50</w:t>
            </w:r>
          </w:p>
        </w:tc>
        <w:tc>
          <w:tcPr>
            <w:tcW w:w="2594" w:type="dxa"/>
            <w:gridSpan w:val="2"/>
          </w:tcPr>
          <w:p w14:paraId="20BD0324"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04</w:t>
            </w:r>
          </w:p>
          <w:p w14:paraId="0E2E4F07" w14:textId="77777777" w:rsidR="00BF5FE7" w:rsidRDefault="00BF5FE7" w:rsidP="006454A3">
            <w:pPr>
              <w:jc w:val="center"/>
              <w:rPr>
                <w:rFonts w:cstheme="minorHAnsi"/>
                <w:b/>
                <w:bCs/>
                <w:color w:val="000000"/>
              </w:rPr>
            </w:pPr>
            <w:r w:rsidRPr="00053E35">
              <w:rPr>
                <w:rFonts w:cstheme="minorHAnsi"/>
                <w:b/>
                <w:bCs/>
                <w:color w:val="000000"/>
              </w:rPr>
              <w:t>R$ 39.042,50</w:t>
            </w:r>
          </w:p>
          <w:p w14:paraId="219A75F1" w14:textId="77777777" w:rsidR="00BF5FE7" w:rsidRDefault="00BF5FE7" w:rsidP="006454A3">
            <w:pPr>
              <w:jc w:val="center"/>
              <w:rPr>
                <w:rFonts w:cstheme="minorHAnsi"/>
                <w:b/>
                <w:bCs/>
                <w:color w:val="000000"/>
              </w:rPr>
            </w:pPr>
          </w:p>
          <w:p w14:paraId="3DAB7372" w14:textId="77777777" w:rsidR="00BF5FE7" w:rsidRPr="00053E35" w:rsidRDefault="00BF5FE7" w:rsidP="006454A3">
            <w:pPr>
              <w:jc w:val="center"/>
              <w:rPr>
                <w:rFonts w:cstheme="minorHAnsi"/>
                <w:color w:val="000000"/>
              </w:rPr>
            </w:pPr>
          </w:p>
        </w:tc>
      </w:tr>
      <w:tr w:rsidR="00BF5FE7" w:rsidRPr="00053E35" w14:paraId="12098649" w14:textId="77777777" w:rsidTr="006454A3">
        <w:trPr>
          <w:trHeight w:val="960"/>
          <w:jc w:val="center"/>
        </w:trPr>
        <w:tc>
          <w:tcPr>
            <w:tcW w:w="1336" w:type="dxa"/>
            <w:hideMark/>
          </w:tcPr>
          <w:p w14:paraId="31CC9A9B" w14:textId="77777777" w:rsidR="00BF5FE7" w:rsidRPr="00053E35" w:rsidRDefault="00BF5FE7" w:rsidP="006454A3">
            <w:pPr>
              <w:jc w:val="center"/>
              <w:rPr>
                <w:rFonts w:cstheme="minorHAnsi"/>
                <w:b/>
                <w:bCs/>
                <w:color w:val="000000"/>
              </w:rPr>
            </w:pPr>
            <w:r w:rsidRPr="00053E35">
              <w:rPr>
                <w:rFonts w:cstheme="minorHAnsi"/>
                <w:b/>
                <w:bCs/>
                <w:color w:val="000000"/>
              </w:rPr>
              <w:t>GRUPO 05</w:t>
            </w:r>
          </w:p>
        </w:tc>
        <w:tc>
          <w:tcPr>
            <w:tcW w:w="1414" w:type="dxa"/>
            <w:hideMark/>
          </w:tcPr>
          <w:p w14:paraId="11540840" w14:textId="77777777" w:rsidR="00BF5FE7" w:rsidRPr="00053E35" w:rsidRDefault="00BF5FE7"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5FCD2DDB" w14:textId="77777777" w:rsidR="00BF5FE7" w:rsidRPr="00053E35" w:rsidRDefault="00BF5FE7" w:rsidP="006454A3">
            <w:pPr>
              <w:jc w:val="center"/>
              <w:rPr>
                <w:rFonts w:cstheme="minorHAnsi"/>
                <w:color w:val="000000"/>
              </w:rPr>
            </w:pPr>
            <w:r w:rsidRPr="00053E35">
              <w:rPr>
                <w:rFonts w:cstheme="minorHAnsi"/>
                <w:color w:val="000000"/>
              </w:rPr>
              <w:t>R$ 41,25</w:t>
            </w:r>
          </w:p>
        </w:tc>
        <w:tc>
          <w:tcPr>
            <w:tcW w:w="1291" w:type="dxa"/>
            <w:hideMark/>
          </w:tcPr>
          <w:p w14:paraId="5D6503A6" w14:textId="77777777" w:rsidR="00BF5FE7" w:rsidRPr="00053E35" w:rsidRDefault="00BF5FE7"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0749D006" w14:textId="77777777" w:rsidR="00BF5FE7" w:rsidRPr="00053E35" w:rsidRDefault="00BF5FE7" w:rsidP="006454A3">
            <w:pPr>
              <w:jc w:val="center"/>
              <w:rPr>
                <w:rFonts w:cstheme="minorHAnsi"/>
                <w:color w:val="000000"/>
              </w:rPr>
            </w:pPr>
            <w:r w:rsidRPr="00053E35">
              <w:rPr>
                <w:rFonts w:cstheme="minorHAnsi"/>
                <w:color w:val="000000"/>
              </w:rPr>
              <w:t>R$ 41.250,00</w:t>
            </w:r>
          </w:p>
        </w:tc>
        <w:tc>
          <w:tcPr>
            <w:tcW w:w="1291" w:type="dxa"/>
          </w:tcPr>
          <w:p w14:paraId="35BE2C0E"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5BACDF90"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BF5FE7" w:rsidRPr="00053E35" w14:paraId="0F5A0DBB" w14:textId="77777777" w:rsidTr="006454A3">
        <w:trPr>
          <w:trHeight w:val="960"/>
          <w:jc w:val="center"/>
        </w:trPr>
        <w:tc>
          <w:tcPr>
            <w:tcW w:w="6758" w:type="dxa"/>
            <w:gridSpan w:val="5"/>
          </w:tcPr>
          <w:p w14:paraId="1271525F"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2071D4AA"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49F8428B"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541D9E98"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BF5FE7" w:rsidRPr="00053E35" w14:paraId="4ADB6CF3" w14:textId="77777777" w:rsidTr="006454A3">
        <w:trPr>
          <w:trHeight w:val="720"/>
          <w:jc w:val="center"/>
        </w:trPr>
        <w:tc>
          <w:tcPr>
            <w:tcW w:w="1336" w:type="dxa"/>
            <w:vMerge w:val="restart"/>
            <w:hideMark/>
          </w:tcPr>
          <w:p w14:paraId="0CCD709D" w14:textId="77777777" w:rsidR="00BF5FE7" w:rsidRPr="00053E35" w:rsidRDefault="00BF5FE7" w:rsidP="006454A3">
            <w:pPr>
              <w:jc w:val="center"/>
              <w:rPr>
                <w:rFonts w:cstheme="minorHAnsi"/>
                <w:b/>
                <w:bCs/>
                <w:color w:val="000000"/>
              </w:rPr>
            </w:pPr>
            <w:r w:rsidRPr="00053E35">
              <w:rPr>
                <w:rFonts w:cstheme="minorHAnsi"/>
                <w:b/>
                <w:bCs/>
                <w:color w:val="000000"/>
              </w:rPr>
              <w:t>GRUPO 06</w:t>
            </w:r>
          </w:p>
        </w:tc>
        <w:tc>
          <w:tcPr>
            <w:tcW w:w="1414" w:type="dxa"/>
            <w:hideMark/>
          </w:tcPr>
          <w:p w14:paraId="4065FAEC" w14:textId="77777777" w:rsidR="00BF5FE7" w:rsidRPr="00053E35" w:rsidRDefault="00BF5FE7"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2357F8F1"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00F5FACA"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77A2C490"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3A5BB675"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6B738C54"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16FF658F" w14:textId="77777777" w:rsidTr="006454A3">
        <w:trPr>
          <w:trHeight w:val="720"/>
          <w:jc w:val="center"/>
        </w:trPr>
        <w:tc>
          <w:tcPr>
            <w:tcW w:w="1336" w:type="dxa"/>
            <w:vMerge/>
            <w:hideMark/>
          </w:tcPr>
          <w:p w14:paraId="5EEF789F" w14:textId="77777777" w:rsidR="00BF5FE7" w:rsidRPr="00053E35" w:rsidRDefault="00BF5FE7" w:rsidP="006454A3">
            <w:pPr>
              <w:jc w:val="center"/>
              <w:rPr>
                <w:rFonts w:cstheme="minorHAnsi"/>
                <w:b/>
                <w:bCs/>
                <w:color w:val="000000"/>
              </w:rPr>
            </w:pPr>
          </w:p>
        </w:tc>
        <w:tc>
          <w:tcPr>
            <w:tcW w:w="1414" w:type="dxa"/>
            <w:hideMark/>
          </w:tcPr>
          <w:p w14:paraId="23F35D81" w14:textId="77777777" w:rsidR="00BF5FE7" w:rsidRPr="00053E35" w:rsidRDefault="00BF5FE7"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4A56ED5D"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03DCD7EA"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4A53D84A"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0D9D7623"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6CC9DBBA"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2AF604D7" w14:textId="77777777" w:rsidTr="006454A3">
        <w:trPr>
          <w:trHeight w:val="720"/>
          <w:jc w:val="center"/>
        </w:trPr>
        <w:tc>
          <w:tcPr>
            <w:tcW w:w="1336" w:type="dxa"/>
            <w:vMerge/>
            <w:hideMark/>
          </w:tcPr>
          <w:p w14:paraId="5EE7E382" w14:textId="77777777" w:rsidR="00BF5FE7" w:rsidRPr="00053E35" w:rsidRDefault="00BF5FE7" w:rsidP="006454A3">
            <w:pPr>
              <w:jc w:val="center"/>
              <w:rPr>
                <w:rFonts w:cstheme="minorHAnsi"/>
                <w:b/>
                <w:bCs/>
                <w:color w:val="000000"/>
              </w:rPr>
            </w:pPr>
          </w:p>
        </w:tc>
        <w:tc>
          <w:tcPr>
            <w:tcW w:w="1414" w:type="dxa"/>
            <w:hideMark/>
          </w:tcPr>
          <w:p w14:paraId="010FD3CA" w14:textId="77777777" w:rsidR="00BF5FE7" w:rsidRPr="00053E35" w:rsidRDefault="00BF5FE7"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573C8C87"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48E7EDF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04A0D049"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286332CC"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00A09162"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412456AC" w14:textId="77777777" w:rsidTr="006454A3">
        <w:trPr>
          <w:trHeight w:val="720"/>
          <w:jc w:val="center"/>
        </w:trPr>
        <w:tc>
          <w:tcPr>
            <w:tcW w:w="1336" w:type="dxa"/>
            <w:vMerge/>
            <w:hideMark/>
          </w:tcPr>
          <w:p w14:paraId="3B247457" w14:textId="77777777" w:rsidR="00BF5FE7" w:rsidRPr="00053E35" w:rsidRDefault="00BF5FE7" w:rsidP="006454A3">
            <w:pPr>
              <w:jc w:val="center"/>
              <w:rPr>
                <w:rFonts w:cstheme="minorHAnsi"/>
                <w:b/>
                <w:bCs/>
                <w:color w:val="000000"/>
              </w:rPr>
            </w:pPr>
          </w:p>
        </w:tc>
        <w:tc>
          <w:tcPr>
            <w:tcW w:w="1414" w:type="dxa"/>
            <w:hideMark/>
          </w:tcPr>
          <w:p w14:paraId="008FF07C" w14:textId="77777777" w:rsidR="00BF5FE7" w:rsidRPr="00053E35" w:rsidRDefault="00BF5FE7"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2D0969C3" w14:textId="77777777" w:rsidR="00BF5FE7" w:rsidRPr="00053E35" w:rsidRDefault="00BF5FE7" w:rsidP="006454A3">
            <w:pPr>
              <w:jc w:val="center"/>
              <w:rPr>
                <w:rFonts w:cstheme="minorHAnsi"/>
                <w:color w:val="000000"/>
              </w:rPr>
            </w:pPr>
            <w:r w:rsidRPr="00053E35">
              <w:rPr>
                <w:rFonts w:cstheme="minorHAnsi"/>
                <w:color w:val="000000"/>
              </w:rPr>
              <w:t>R$ 10,15</w:t>
            </w:r>
          </w:p>
        </w:tc>
        <w:tc>
          <w:tcPr>
            <w:tcW w:w="1291" w:type="dxa"/>
            <w:hideMark/>
          </w:tcPr>
          <w:p w14:paraId="5D2B37D4"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E09AB20" w14:textId="77777777" w:rsidR="00BF5FE7" w:rsidRPr="00053E35" w:rsidRDefault="00BF5FE7" w:rsidP="006454A3">
            <w:pPr>
              <w:jc w:val="center"/>
              <w:rPr>
                <w:rFonts w:cstheme="minorHAnsi"/>
                <w:color w:val="000000"/>
              </w:rPr>
            </w:pPr>
            <w:r w:rsidRPr="00053E35">
              <w:rPr>
                <w:rFonts w:cstheme="minorHAnsi"/>
                <w:color w:val="000000"/>
              </w:rPr>
              <w:t>R$ 7.105,00</w:t>
            </w:r>
          </w:p>
        </w:tc>
        <w:tc>
          <w:tcPr>
            <w:tcW w:w="1291" w:type="dxa"/>
          </w:tcPr>
          <w:p w14:paraId="33F6CA62"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DBEF0B0"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F5FE7" w:rsidRPr="00053E35" w14:paraId="39D74C22" w14:textId="77777777" w:rsidTr="006454A3">
        <w:trPr>
          <w:trHeight w:val="720"/>
          <w:jc w:val="center"/>
        </w:trPr>
        <w:tc>
          <w:tcPr>
            <w:tcW w:w="1336" w:type="dxa"/>
            <w:vMerge/>
            <w:hideMark/>
          </w:tcPr>
          <w:p w14:paraId="2A1DC9F2" w14:textId="77777777" w:rsidR="00BF5FE7" w:rsidRPr="00053E35" w:rsidRDefault="00BF5FE7" w:rsidP="006454A3">
            <w:pPr>
              <w:jc w:val="center"/>
              <w:rPr>
                <w:rFonts w:cstheme="minorHAnsi"/>
                <w:b/>
                <w:bCs/>
                <w:color w:val="000000"/>
              </w:rPr>
            </w:pPr>
          </w:p>
        </w:tc>
        <w:tc>
          <w:tcPr>
            <w:tcW w:w="1414" w:type="dxa"/>
            <w:hideMark/>
          </w:tcPr>
          <w:p w14:paraId="53D90B00" w14:textId="77777777" w:rsidR="00BF5FE7" w:rsidRPr="00053E35" w:rsidRDefault="00BF5FE7"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4887E0C8"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1FC73412"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38256118"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0D0AA54C"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6C740456"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445DD1B0" w14:textId="77777777" w:rsidTr="006454A3">
        <w:trPr>
          <w:trHeight w:val="720"/>
          <w:jc w:val="center"/>
        </w:trPr>
        <w:tc>
          <w:tcPr>
            <w:tcW w:w="1336" w:type="dxa"/>
            <w:vMerge/>
            <w:hideMark/>
          </w:tcPr>
          <w:p w14:paraId="1390759E" w14:textId="77777777" w:rsidR="00BF5FE7" w:rsidRPr="00053E35" w:rsidRDefault="00BF5FE7" w:rsidP="006454A3">
            <w:pPr>
              <w:jc w:val="center"/>
              <w:rPr>
                <w:rFonts w:cstheme="minorHAnsi"/>
                <w:b/>
                <w:bCs/>
                <w:color w:val="000000"/>
              </w:rPr>
            </w:pPr>
          </w:p>
        </w:tc>
        <w:tc>
          <w:tcPr>
            <w:tcW w:w="1414" w:type="dxa"/>
            <w:hideMark/>
          </w:tcPr>
          <w:p w14:paraId="27FCE9E5" w14:textId="77777777" w:rsidR="00BF5FE7" w:rsidRPr="00053E35" w:rsidRDefault="00BF5FE7"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2CA5B236"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6BB2880C"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3B1A2AAC"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75E3DB21"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415A683D"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37E50869" w14:textId="77777777" w:rsidTr="006454A3">
        <w:trPr>
          <w:trHeight w:val="720"/>
          <w:jc w:val="center"/>
        </w:trPr>
        <w:tc>
          <w:tcPr>
            <w:tcW w:w="6758" w:type="dxa"/>
            <w:gridSpan w:val="5"/>
          </w:tcPr>
          <w:p w14:paraId="5E422B7F"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2B8B89D2"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2332F93C"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75903242"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F5FE7" w:rsidRPr="00053E35" w14:paraId="1B3BBAC5" w14:textId="77777777" w:rsidTr="006454A3">
        <w:trPr>
          <w:trHeight w:val="720"/>
          <w:jc w:val="center"/>
        </w:trPr>
        <w:tc>
          <w:tcPr>
            <w:tcW w:w="1336" w:type="dxa"/>
            <w:vMerge w:val="restart"/>
          </w:tcPr>
          <w:p w14:paraId="6880767D" w14:textId="77777777" w:rsidR="00BF5FE7" w:rsidRPr="00053E35" w:rsidRDefault="00BF5FE7" w:rsidP="006454A3">
            <w:pPr>
              <w:jc w:val="center"/>
              <w:rPr>
                <w:rFonts w:cstheme="minorHAnsi"/>
                <w:b/>
                <w:bCs/>
                <w:color w:val="000000"/>
              </w:rPr>
            </w:pPr>
            <w:r w:rsidRPr="00053E35">
              <w:rPr>
                <w:rFonts w:cstheme="minorHAnsi"/>
                <w:b/>
                <w:bCs/>
                <w:color w:val="000000"/>
              </w:rPr>
              <w:t>GRUPO 07</w:t>
            </w:r>
          </w:p>
        </w:tc>
        <w:tc>
          <w:tcPr>
            <w:tcW w:w="1414" w:type="dxa"/>
            <w:hideMark/>
          </w:tcPr>
          <w:p w14:paraId="234E8B27" w14:textId="77777777" w:rsidR="00BF5FE7" w:rsidRPr="00053E35" w:rsidRDefault="00BF5FE7"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173D26AB" w14:textId="77777777" w:rsidR="00BF5FE7" w:rsidRPr="00053E35" w:rsidRDefault="00BF5FE7" w:rsidP="006454A3">
            <w:pPr>
              <w:jc w:val="center"/>
              <w:rPr>
                <w:rFonts w:cstheme="minorHAnsi"/>
                <w:color w:val="000000"/>
              </w:rPr>
            </w:pPr>
            <w:r w:rsidRPr="00053E35">
              <w:rPr>
                <w:rFonts w:cstheme="minorHAnsi"/>
                <w:color w:val="000000"/>
              </w:rPr>
              <w:t>R$ 0,68</w:t>
            </w:r>
          </w:p>
        </w:tc>
        <w:tc>
          <w:tcPr>
            <w:tcW w:w="1291" w:type="dxa"/>
            <w:hideMark/>
          </w:tcPr>
          <w:p w14:paraId="20013D3F"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6A976C88" w14:textId="77777777" w:rsidR="00BF5FE7" w:rsidRPr="00053E35" w:rsidRDefault="00BF5FE7" w:rsidP="006454A3">
            <w:pPr>
              <w:jc w:val="center"/>
              <w:rPr>
                <w:rFonts w:cstheme="minorHAnsi"/>
                <w:color w:val="000000"/>
              </w:rPr>
            </w:pPr>
            <w:r w:rsidRPr="00053E35">
              <w:rPr>
                <w:rFonts w:cstheme="minorHAnsi"/>
                <w:color w:val="000000"/>
              </w:rPr>
              <w:t>R$ 6.800,00</w:t>
            </w:r>
          </w:p>
        </w:tc>
        <w:tc>
          <w:tcPr>
            <w:tcW w:w="1291" w:type="dxa"/>
          </w:tcPr>
          <w:p w14:paraId="4E2B84A8"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768D0668" w14:textId="77777777" w:rsidR="00BF5FE7" w:rsidRPr="00053E35" w:rsidRDefault="00BF5FE7" w:rsidP="006454A3">
            <w:pPr>
              <w:jc w:val="center"/>
              <w:rPr>
                <w:rFonts w:cstheme="minorHAnsi"/>
                <w:color w:val="000000"/>
              </w:rPr>
            </w:pPr>
            <w:r>
              <w:rPr>
                <w:rFonts w:cstheme="minorHAnsi"/>
                <w:color w:val="000000"/>
              </w:rPr>
              <w:t>R$ 34.000,00</w:t>
            </w:r>
          </w:p>
        </w:tc>
      </w:tr>
      <w:tr w:rsidR="00BF5FE7" w:rsidRPr="00053E35" w14:paraId="66932BCC" w14:textId="77777777" w:rsidTr="006454A3">
        <w:trPr>
          <w:trHeight w:val="720"/>
          <w:jc w:val="center"/>
        </w:trPr>
        <w:tc>
          <w:tcPr>
            <w:tcW w:w="1336" w:type="dxa"/>
            <w:vMerge/>
          </w:tcPr>
          <w:p w14:paraId="5D78DC20" w14:textId="77777777" w:rsidR="00BF5FE7" w:rsidRPr="00053E35" w:rsidRDefault="00BF5FE7" w:rsidP="006454A3">
            <w:pPr>
              <w:jc w:val="center"/>
              <w:rPr>
                <w:rFonts w:cstheme="minorHAnsi"/>
                <w:color w:val="000000"/>
              </w:rPr>
            </w:pPr>
          </w:p>
        </w:tc>
        <w:tc>
          <w:tcPr>
            <w:tcW w:w="1414" w:type="dxa"/>
            <w:hideMark/>
          </w:tcPr>
          <w:p w14:paraId="00A19930" w14:textId="77777777" w:rsidR="00BF5FE7" w:rsidRPr="00053E35" w:rsidRDefault="00BF5FE7"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527E6695" w14:textId="77777777" w:rsidR="00BF5FE7" w:rsidRPr="00053E35" w:rsidRDefault="00BF5FE7" w:rsidP="006454A3">
            <w:pPr>
              <w:jc w:val="center"/>
              <w:rPr>
                <w:rFonts w:cstheme="minorHAnsi"/>
                <w:color w:val="000000"/>
              </w:rPr>
            </w:pPr>
            <w:r w:rsidRPr="00053E35">
              <w:rPr>
                <w:rFonts w:cstheme="minorHAnsi"/>
                <w:color w:val="000000"/>
              </w:rPr>
              <w:t>R$ 0,80</w:t>
            </w:r>
          </w:p>
        </w:tc>
        <w:tc>
          <w:tcPr>
            <w:tcW w:w="1291" w:type="dxa"/>
            <w:hideMark/>
          </w:tcPr>
          <w:p w14:paraId="5632390C"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5FC35B46" w14:textId="77777777" w:rsidR="00BF5FE7" w:rsidRPr="00053E35" w:rsidRDefault="00BF5FE7" w:rsidP="006454A3">
            <w:pPr>
              <w:jc w:val="center"/>
              <w:rPr>
                <w:rFonts w:cstheme="minorHAnsi"/>
                <w:color w:val="000000"/>
              </w:rPr>
            </w:pPr>
            <w:r w:rsidRPr="00053E35">
              <w:rPr>
                <w:rFonts w:cstheme="minorHAnsi"/>
                <w:color w:val="000000"/>
              </w:rPr>
              <w:t>R$ 8.000,00</w:t>
            </w:r>
          </w:p>
        </w:tc>
        <w:tc>
          <w:tcPr>
            <w:tcW w:w="1291" w:type="dxa"/>
          </w:tcPr>
          <w:p w14:paraId="64916511"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38DF38CF" w14:textId="77777777" w:rsidR="00BF5FE7" w:rsidRPr="00053E35" w:rsidRDefault="00BF5FE7" w:rsidP="006454A3">
            <w:pPr>
              <w:jc w:val="center"/>
              <w:rPr>
                <w:rFonts w:cstheme="minorHAnsi"/>
                <w:color w:val="000000"/>
              </w:rPr>
            </w:pPr>
            <w:r>
              <w:rPr>
                <w:rFonts w:cstheme="minorHAnsi"/>
                <w:color w:val="000000"/>
              </w:rPr>
              <w:t>R$ 40.000,00</w:t>
            </w:r>
          </w:p>
        </w:tc>
      </w:tr>
      <w:tr w:rsidR="00BF5FE7" w:rsidRPr="00053E35" w14:paraId="391F0BE9" w14:textId="77777777" w:rsidTr="006454A3">
        <w:trPr>
          <w:trHeight w:val="960"/>
          <w:jc w:val="center"/>
        </w:trPr>
        <w:tc>
          <w:tcPr>
            <w:tcW w:w="1336" w:type="dxa"/>
            <w:vMerge/>
          </w:tcPr>
          <w:p w14:paraId="37041FB4" w14:textId="77777777" w:rsidR="00BF5FE7" w:rsidRPr="00053E35" w:rsidRDefault="00BF5FE7" w:rsidP="006454A3">
            <w:pPr>
              <w:jc w:val="center"/>
              <w:rPr>
                <w:rFonts w:cstheme="minorHAnsi"/>
                <w:color w:val="000000"/>
              </w:rPr>
            </w:pPr>
          </w:p>
        </w:tc>
        <w:tc>
          <w:tcPr>
            <w:tcW w:w="1414" w:type="dxa"/>
            <w:hideMark/>
          </w:tcPr>
          <w:p w14:paraId="34411A21" w14:textId="77777777" w:rsidR="00BF5FE7" w:rsidRPr="00053E35" w:rsidRDefault="00BF5FE7"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40942061" w14:textId="77777777" w:rsidR="00BF5FE7" w:rsidRPr="00053E35" w:rsidRDefault="00BF5FE7" w:rsidP="006454A3">
            <w:pPr>
              <w:jc w:val="center"/>
              <w:rPr>
                <w:rFonts w:cstheme="minorHAnsi"/>
                <w:color w:val="000000"/>
              </w:rPr>
            </w:pPr>
            <w:r w:rsidRPr="00053E35">
              <w:rPr>
                <w:rFonts w:cstheme="minorHAnsi"/>
                <w:color w:val="000000"/>
              </w:rPr>
              <w:t>R$ 1,00</w:t>
            </w:r>
          </w:p>
        </w:tc>
        <w:tc>
          <w:tcPr>
            <w:tcW w:w="1291" w:type="dxa"/>
            <w:hideMark/>
          </w:tcPr>
          <w:p w14:paraId="0DAB1284"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76F20D4B" w14:textId="77777777" w:rsidR="00BF5FE7" w:rsidRPr="00053E35" w:rsidRDefault="00BF5FE7" w:rsidP="006454A3">
            <w:pPr>
              <w:jc w:val="center"/>
              <w:rPr>
                <w:rFonts w:cstheme="minorHAnsi"/>
                <w:color w:val="000000"/>
              </w:rPr>
            </w:pPr>
            <w:r w:rsidRPr="00053E35">
              <w:rPr>
                <w:rFonts w:cstheme="minorHAnsi"/>
                <w:color w:val="000000"/>
              </w:rPr>
              <w:t>R$ 10.000,00</w:t>
            </w:r>
          </w:p>
        </w:tc>
        <w:tc>
          <w:tcPr>
            <w:tcW w:w="1291" w:type="dxa"/>
          </w:tcPr>
          <w:p w14:paraId="3EF4F10E"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55D074D6" w14:textId="77777777" w:rsidR="00BF5FE7" w:rsidRPr="00053E35" w:rsidRDefault="00BF5FE7" w:rsidP="006454A3">
            <w:pPr>
              <w:jc w:val="center"/>
              <w:rPr>
                <w:rFonts w:cstheme="minorHAnsi"/>
                <w:color w:val="000000"/>
              </w:rPr>
            </w:pPr>
            <w:r>
              <w:rPr>
                <w:rFonts w:cstheme="minorHAnsi"/>
                <w:color w:val="000000"/>
              </w:rPr>
              <w:t>R$ 50.000,00</w:t>
            </w:r>
          </w:p>
        </w:tc>
      </w:tr>
      <w:tr w:rsidR="00BF5FE7" w:rsidRPr="00053E35" w14:paraId="5BBE4D09" w14:textId="77777777" w:rsidTr="006454A3">
        <w:trPr>
          <w:trHeight w:val="732"/>
          <w:jc w:val="center"/>
        </w:trPr>
        <w:tc>
          <w:tcPr>
            <w:tcW w:w="1336" w:type="dxa"/>
            <w:vMerge/>
          </w:tcPr>
          <w:p w14:paraId="7718BF22" w14:textId="77777777" w:rsidR="00BF5FE7" w:rsidRPr="00053E35" w:rsidRDefault="00BF5FE7" w:rsidP="006454A3">
            <w:pPr>
              <w:jc w:val="center"/>
              <w:rPr>
                <w:rFonts w:cstheme="minorHAnsi"/>
                <w:color w:val="000000"/>
              </w:rPr>
            </w:pPr>
          </w:p>
        </w:tc>
        <w:tc>
          <w:tcPr>
            <w:tcW w:w="1414" w:type="dxa"/>
            <w:hideMark/>
          </w:tcPr>
          <w:p w14:paraId="0B698539" w14:textId="77777777" w:rsidR="00BF5FE7" w:rsidRPr="00053E35" w:rsidRDefault="00BF5FE7"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6A289793" w14:textId="77777777" w:rsidR="00BF5FE7" w:rsidRPr="00053E35" w:rsidRDefault="00BF5FE7" w:rsidP="006454A3">
            <w:pPr>
              <w:jc w:val="center"/>
              <w:rPr>
                <w:rFonts w:cstheme="minorHAnsi"/>
                <w:color w:val="000000"/>
              </w:rPr>
            </w:pPr>
            <w:r w:rsidRPr="00053E35">
              <w:rPr>
                <w:rFonts w:cstheme="minorHAnsi"/>
                <w:color w:val="000000"/>
              </w:rPr>
              <w:t>R$ 1,37</w:t>
            </w:r>
          </w:p>
        </w:tc>
        <w:tc>
          <w:tcPr>
            <w:tcW w:w="1291" w:type="dxa"/>
            <w:hideMark/>
          </w:tcPr>
          <w:p w14:paraId="324BC143"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1F41FF88" w14:textId="77777777" w:rsidR="00BF5FE7" w:rsidRPr="00053E35" w:rsidRDefault="00BF5FE7" w:rsidP="006454A3">
            <w:pPr>
              <w:jc w:val="center"/>
              <w:rPr>
                <w:rFonts w:cstheme="minorHAnsi"/>
                <w:color w:val="000000"/>
              </w:rPr>
            </w:pPr>
            <w:r w:rsidRPr="00053E35">
              <w:rPr>
                <w:rFonts w:cstheme="minorHAnsi"/>
                <w:color w:val="000000"/>
              </w:rPr>
              <w:t>R$ 13.700,00</w:t>
            </w:r>
          </w:p>
        </w:tc>
        <w:tc>
          <w:tcPr>
            <w:tcW w:w="1291" w:type="dxa"/>
          </w:tcPr>
          <w:p w14:paraId="41F4D63A"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68CB5665" w14:textId="77777777" w:rsidR="00BF5FE7" w:rsidRPr="00053E35" w:rsidRDefault="00BF5FE7" w:rsidP="006454A3">
            <w:pPr>
              <w:jc w:val="center"/>
              <w:rPr>
                <w:rFonts w:cstheme="minorHAnsi"/>
                <w:color w:val="000000"/>
              </w:rPr>
            </w:pPr>
            <w:r>
              <w:rPr>
                <w:rFonts w:cstheme="minorHAnsi"/>
                <w:color w:val="000000"/>
              </w:rPr>
              <w:t>R$ 68.500,00</w:t>
            </w:r>
          </w:p>
        </w:tc>
      </w:tr>
      <w:tr w:rsidR="00BF5FE7" w:rsidRPr="00053E35" w14:paraId="2A8E92CE" w14:textId="77777777" w:rsidTr="006454A3">
        <w:trPr>
          <w:trHeight w:val="732"/>
          <w:jc w:val="center"/>
        </w:trPr>
        <w:tc>
          <w:tcPr>
            <w:tcW w:w="6758" w:type="dxa"/>
            <w:gridSpan w:val="5"/>
          </w:tcPr>
          <w:p w14:paraId="2E9E4523"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08CF14A7"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0B58025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4A5E9BDF" w14:textId="77777777" w:rsidR="00BF5FE7"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F5FE7" w:rsidRPr="00053E35" w14:paraId="7902F63D" w14:textId="77777777" w:rsidTr="006454A3">
        <w:trPr>
          <w:trHeight w:val="732"/>
          <w:jc w:val="center"/>
        </w:trPr>
        <w:tc>
          <w:tcPr>
            <w:tcW w:w="6758" w:type="dxa"/>
            <w:gridSpan w:val="5"/>
          </w:tcPr>
          <w:p w14:paraId="3AA2A5AE" w14:textId="77777777" w:rsidR="00BF5FE7" w:rsidRPr="00053E35" w:rsidRDefault="00BF5FE7" w:rsidP="006454A3">
            <w:pPr>
              <w:jc w:val="center"/>
              <w:rPr>
                <w:rFonts w:cstheme="minorHAnsi"/>
                <w:b/>
                <w:bCs/>
                <w:color w:val="000000"/>
              </w:rPr>
            </w:pPr>
          </w:p>
          <w:p w14:paraId="0CBACA92" w14:textId="77777777" w:rsidR="00BF5FE7" w:rsidRPr="00053E35" w:rsidRDefault="00BF5FE7" w:rsidP="006454A3">
            <w:pPr>
              <w:jc w:val="center"/>
              <w:rPr>
                <w:rFonts w:cstheme="minorHAnsi"/>
                <w:color w:val="000000"/>
              </w:rPr>
            </w:pPr>
            <w:r>
              <w:rPr>
                <w:rFonts w:cstheme="minorHAnsi"/>
                <w:b/>
                <w:bCs/>
                <w:color w:val="000000"/>
              </w:rPr>
              <w:t>VALOR GLOBAL GERAL ESTIMADO PARA  12 MESES</w:t>
            </w:r>
          </w:p>
          <w:p w14:paraId="74FA0C04" w14:textId="77777777" w:rsidR="00BF5FE7" w:rsidRPr="00053E35" w:rsidRDefault="00BF5FE7" w:rsidP="006454A3">
            <w:pPr>
              <w:jc w:val="center"/>
              <w:rPr>
                <w:rFonts w:cstheme="minorHAnsi"/>
                <w:color w:val="000000"/>
              </w:rPr>
            </w:pPr>
            <w:r w:rsidRPr="00053E35">
              <w:rPr>
                <w:rFonts w:cstheme="minorHAnsi"/>
                <w:b/>
                <w:bCs/>
                <w:color w:val="000000"/>
              </w:rPr>
              <w:t>R$ 179.408,60</w:t>
            </w:r>
          </w:p>
        </w:tc>
        <w:tc>
          <w:tcPr>
            <w:tcW w:w="2594" w:type="dxa"/>
            <w:gridSpan w:val="2"/>
          </w:tcPr>
          <w:p w14:paraId="37ABF282" w14:textId="77777777" w:rsidR="00BF5FE7" w:rsidRDefault="00BF5FE7" w:rsidP="006454A3">
            <w:pPr>
              <w:jc w:val="center"/>
              <w:rPr>
                <w:rFonts w:cstheme="minorHAnsi"/>
                <w:b/>
                <w:bCs/>
                <w:color w:val="000000"/>
              </w:rPr>
            </w:pPr>
            <w:r>
              <w:rPr>
                <w:rFonts w:cstheme="minorHAnsi"/>
                <w:b/>
                <w:bCs/>
                <w:color w:val="000000"/>
              </w:rPr>
              <w:t>VALOR GLOBAL GERAL ESTIMADO PARA 60 MESES</w:t>
            </w:r>
          </w:p>
          <w:p w14:paraId="5A834535" w14:textId="77777777" w:rsidR="00BF5FE7" w:rsidRPr="00053E35" w:rsidRDefault="00BF5FE7" w:rsidP="006454A3">
            <w:pPr>
              <w:jc w:val="center"/>
              <w:rPr>
                <w:rFonts w:cstheme="minorHAnsi"/>
                <w:b/>
                <w:bCs/>
                <w:color w:val="000000"/>
              </w:rPr>
            </w:pPr>
            <w:r>
              <w:rPr>
                <w:rFonts w:cstheme="minorHAnsi"/>
                <w:b/>
                <w:bCs/>
                <w:color w:val="000000"/>
              </w:rPr>
              <w:t>R$ 897.043,00</w:t>
            </w:r>
          </w:p>
        </w:tc>
      </w:tr>
    </w:tbl>
    <w:p w14:paraId="01AD8943" w14:textId="77777777" w:rsidR="00BF5FE7" w:rsidRDefault="00BF5FE7" w:rsidP="00BF5FE7">
      <w:pPr>
        <w:spacing w:line="360" w:lineRule="auto"/>
        <w:jc w:val="both"/>
        <w:rPr>
          <w:rFonts w:eastAsia="Times New Roman"/>
          <w:color w:val="000000"/>
          <w:sz w:val="24"/>
          <w:szCs w:val="24"/>
        </w:rPr>
      </w:pPr>
    </w:p>
    <w:p w14:paraId="79776FA1" w14:textId="77777777" w:rsidR="00BF5FE7" w:rsidRDefault="00BF5FE7" w:rsidP="00BF5FE7">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76027EB4" w14:textId="77777777" w:rsidR="00BF5FE7" w:rsidRDefault="00BF5FE7" w:rsidP="00BF5FE7">
      <w:pPr>
        <w:spacing w:line="240" w:lineRule="auto"/>
        <w:jc w:val="both"/>
        <w:rPr>
          <w:b/>
          <w:bCs/>
        </w:rPr>
      </w:pPr>
    </w:p>
    <w:p w14:paraId="58C3C30A" w14:textId="77777777" w:rsidR="00BF5FE7" w:rsidRPr="004422BA" w:rsidRDefault="00BF5FE7" w:rsidP="00BF5FE7">
      <w:pPr>
        <w:spacing w:line="240" w:lineRule="auto"/>
        <w:jc w:val="both"/>
      </w:pPr>
      <w:r w:rsidRPr="004422BA">
        <w:rPr>
          <w:b/>
          <w:bCs/>
        </w:rPr>
        <w:t xml:space="preserve">CAC: </w:t>
      </w:r>
      <w:r w:rsidRPr="004422BA">
        <w:t>R$ 27.626,54</w:t>
      </w:r>
    </w:p>
    <w:p w14:paraId="691E3604" w14:textId="77777777" w:rsidR="00BF5FE7" w:rsidRPr="004422BA" w:rsidRDefault="00BF5FE7" w:rsidP="00BF5FE7">
      <w:pPr>
        <w:spacing w:line="240" w:lineRule="auto"/>
        <w:jc w:val="both"/>
      </w:pPr>
      <w:r w:rsidRPr="004422BA">
        <w:rPr>
          <w:b/>
          <w:bCs/>
        </w:rPr>
        <w:t xml:space="preserve">PROCON: </w:t>
      </w:r>
      <w:r w:rsidRPr="004422BA">
        <w:t>R$ 13.849,78</w:t>
      </w:r>
    </w:p>
    <w:p w14:paraId="470B1A0F" w14:textId="77777777" w:rsidR="00BF5FE7" w:rsidRPr="004422BA" w:rsidRDefault="00BF5FE7" w:rsidP="00BF5FE7">
      <w:pPr>
        <w:spacing w:line="240" w:lineRule="auto"/>
        <w:jc w:val="both"/>
      </w:pPr>
      <w:r w:rsidRPr="004422BA">
        <w:rPr>
          <w:b/>
          <w:bCs/>
        </w:rPr>
        <w:t xml:space="preserve">UAI: </w:t>
      </w:r>
      <w:r w:rsidRPr="004422BA">
        <w:t>R$ 53.317,07</w:t>
      </w:r>
    </w:p>
    <w:p w14:paraId="0FF38CCA" w14:textId="77777777" w:rsidR="00BF5FE7" w:rsidRPr="004422BA" w:rsidRDefault="00BF5FE7" w:rsidP="00BF5FE7">
      <w:pPr>
        <w:spacing w:line="240" w:lineRule="auto"/>
        <w:jc w:val="both"/>
      </w:pPr>
      <w:r w:rsidRPr="004422BA">
        <w:rPr>
          <w:b/>
          <w:bCs/>
        </w:rPr>
        <w:t xml:space="preserve">ADM: </w:t>
      </w:r>
      <w:r w:rsidRPr="004422BA">
        <w:t>R$ 84.615,21</w:t>
      </w:r>
    </w:p>
    <w:p w14:paraId="0D6CE4F9" w14:textId="77777777" w:rsidR="00BF5FE7" w:rsidRPr="00CC1BE5" w:rsidRDefault="00BF5FE7" w:rsidP="00BF5FE7"/>
    <w:p w14:paraId="2598D1CA" w14:textId="77777777" w:rsidR="00BF5FE7" w:rsidRPr="002577B1" w:rsidRDefault="00BF5FE7" w:rsidP="00BF5FE7">
      <w:pPr>
        <w:pStyle w:val="PargrafodaLista"/>
        <w:numPr>
          <w:ilvl w:val="0"/>
          <w:numId w:val="37"/>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72B50819" w14:textId="77777777" w:rsidR="00BF5FE7" w:rsidRPr="002577B1" w:rsidRDefault="00BF5FE7" w:rsidP="00BF5FE7">
      <w:pPr>
        <w:ind w:left="-993" w:right="-425"/>
        <w:jc w:val="both"/>
        <w:rPr>
          <w:rFonts w:ascii="Times New Roman" w:hAnsi="Times New Roman"/>
        </w:rPr>
      </w:pPr>
    </w:p>
    <w:p w14:paraId="26049F7E" w14:textId="77777777" w:rsidR="00BF5FE7" w:rsidRPr="00790D33" w:rsidRDefault="00BF5FE7" w:rsidP="00BF5FE7">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1A677AB8" w14:textId="77777777" w:rsidR="00BF5FE7" w:rsidRPr="00790D33" w:rsidRDefault="00BF5FE7" w:rsidP="00BF5FE7">
      <w:pPr>
        <w:spacing w:line="360" w:lineRule="auto"/>
        <w:jc w:val="both"/>
        <w:rPr>
          <w:sz w:val="24"/>
          <w:szCs w:val="24"/>
        </w:rPr>
      </w:pPr>
    </w:p>
    <w:p w14:paraId="0EDBA56F" w14:textId="77777777" w:rsidR="00BF5FE7" w:rsidRDefault="00BF5FE7" w:rsidP="00BF5FE7">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1B665CD5" w14:textId="77777777" w:rsidR="00BF5FE7" w:rsidRDefault="00BF5FE7" w:rsidP="00BF5FE7">
      <w:pPr>
        <w:spacing w:line="360" w:lineRule="auto"/>
        <w:ind w:firstLine="708"/>
        <w:jc w:val="both"/>
        <w:rPr>
          <w:sz w:val="24"/>
          <w:szCs w:val="24"/>
        </w:rPr>
      </w:pPr>
    </w:p>
    <w:p w14:paraId="4104121F" w14:textId="77777777" w:rsidR="00BF5FE7" w:rsidRPr="00790D33" w:rsidRDefault="00BF5FE7" w:rsidP="00BF5FE7">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543818AF" w14:textId="77777777" w:rsidR="00BF5FE7" w:rsidRPr="00790D33" w:rsidRDefault="00BF5FE7" w:rsidP="00BF5FE7">
      <w:pPr>
        <w:spacing w:line="360" w:lineRule="auto"/>
        <w:ind w:firstLine="708"/>
        <w:jc w:val="both"/>
        <w:rPr>
          <w:rFonts w:eastAsia="Times New Roman"/>
          <w:color w:val="000000"/>
          <w:sz w:val="24"/>
          <w:szCs w:val="24"/>
        </w:rPr>
      </w:pPr>
    </w:p>
    <w:p w14:paraId="0717E139" w14:textId="77777777" w:rsidR="00BF5FE7" w:rsidRPr="00790D33" w:rsidRDefault="00BF5FE7" w:rsidP="00BF5FE7">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3A27ED8C" w14:textId="77777777" w:rsidR="00BF5FE7" w:rsidRDefault="00BF5FE7" w:rsidP="00BF5FE7">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28D0E349"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 xml:space="preserve">A presente contratação tem como objetivo o fornecimento contínuo e parcelado de gêneros alimentícios e bebidas não alcoólicas, destinados ao atendimento das </w:t>
      </w:r>
      <w:r w:rsidRPr="001769B8">
        <w:rPr>
          <w:rFonts w:ascii="Arial" w:hAnsi="Arial" w:cs="Arial"/>
        </w:rPr>
        <w:lastRenderedPageBreak/>
        <w:t>demandas institucionais da Administração Pública. O consumo desses produtos é indispensável para a manutenção de atividades pedagógicas, administrativas, de acolhimento e de recepção, contribuindo para a adequada execução das funções públicas.</w:t>
      </w:r>
    </w:p>
    <w:p w14:paraId="70AC2FAC"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O levantamento de consumo médio histórico, aliado à projeção de demandas para o exercício de 2026, demonstra a necessidade de aquisição dos itens descritos (achocolatados, cafés, açúcares, adoçantes, chás, biscoitos, leites, refrigerantes, sucos e biscoitos em sachês), em quantidades estimadas compatíveis com a utilização regular. Tais gêneros apresentam características de alto giro e perecibilidade, o que exige planejamento criterioso, evitando desperdícios e assegurando a eficiência na utilização dos recursos públicos.</w:t>
      </w:r>
    </w:p>
    <w:p w14:paraId="18ADD69E"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opção pelo fornecimento contínuo, mediante requisições e entregas parceladas, garante maior controle logístico, reduz riscos de perdas por vencimento e permite adequação da entrega às necessidades efetivas, assegurando economicidade e racionalidade no processo de gestão de estoques.</w:t>
      </w:r>
    </w:p>
    <w:p w14:paraId="600F2C0F"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restrita a Microempresas, Empresas de Pequeno Porte e Equiparadas, está em consonância com a legislação vigente e promove o desenvolvimento econômico local e regional, estimulando a participação de pequenos negócios e fortalecendo a sustentabilidade socioeconômica, em alinhamento com o tratamento diferenciado previsto na Lei nº 14.133/2021.</w:t>
      </w:r>
    </w:p>
    <w:p w14:paraId="411A3249"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O detalhamento técnico dos produtos foi elaborado de forma a garantir qualidade, padronização e ampla competitividade, sem direcionamento, atendendo aos princípios da impessoalidade, isonomia, eficiência e economicidade. Ressalta-se que a descrição foi pautada por requisitos mensuráveis e verificáveis, assegurando transparência e segurança jurídica tanto para a Administração quanto para os licitantes.</w:t>
      </w:r>
    </w:p>
    <w:p w14:paraId="2507F782"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Dessa forma, a contratação é tecnicamente justificada por sua essencialidade, pertinência e vantajosidade, assegurando o regular funcionamento da Administração Pública, a melhoria na prestação de serviços e a observância dos princípios constitucionais e legais que regem as contratações públicas.</w:t>
      </w:r>
    </w:p>
    <w:p w14:paraId="3DAEF9AA" w14:textId="77777777" w:rsidR="00BF5FE7" w:rsidRDefault="00BF5FE7" w:rsidP="00BF5FE7">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lastRenderedPageBreak/>
        <w:t>Justificativa econômica</w:t>
      </w:r>
    </w:p>
    <w:p w14:paraId="7CACB483"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proposta apresenta-se economicamente vantajosa à Administração Pública por garantir o fornecimento contínuo e parcelado de gêneros alimentícios de consumo rotineiro, em condições que asseguram a adequada relação custo-benefício. O dimensionamento das quantidades foi estabelecido com base em levantamento de consumo histórico e projeções para o exercício de 2026</w:t>
      </w:r>
      <w:r>
        <w:rPr>
          <w:rFonts w:ascii="Arial" w:hAnsi="Arial" w:cs="Arial"/>
        </w:rPr>
        <w:t xml:space="preserve"> e seguintes</w:t>
      </w:r>
      <w:r w:rsidRPr="001769B8">
        <w:rPr>
          <w:rFonts w:ascii="Arial" w:hAnsi="Arial" w:cs="Arial"/>
        </w:rPr>
        <w:t>, evitando tanto o risco de desabastecimento quanto o de aquisições em excesso, assegurando racionalidade e eficiência no gasto público.</w:t>
      </w:r>
    </w:p>
    <w:p w14:paraId="089609EB"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opção pelo fornecimento parcelado, em vez de aquisição única, permite maior controle do estoque, reduz custos indiretos relacionados a armazenagem e perdas por vencimento, e assegura que a Administração pagará apenas pelo que for efetivamente requisitado, de acordo com a demanda real. Essa sistemática de entrega fracionada reforça a economicidade, uma vez que evita despesas adicionais decorrentes de contratações emergenciais, sempre mais onerosas.</w:t>
      </w:r>
    </w:p>
    <w:p w14:paraId="7F072774"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O valor estimado para a contratação encontra respaldo em pesquisas de mercado atualizadas, realizadas junto a fornecedores do ramo e em bases de dados oficiais, demonstrando compatibilidade com os preços praticados e prevenindo a ocorrência de sobrepreço ou superfaturamento.</w:t>
      </w:r>
    </w:p>
    <w:p w14:paraId="508177FD" w14:textId="77777777" w:rsidR="00BF5FE7" w:rsidRPr="001769B8" w:rsidRDefault="00BF5FE7" w:rsidP="00BF5FE7">
      <w:pPr>
        <w:pStyle w:val="NormalWeb"/>
        <w:spacing w:before="0" w:beforeAutospacing="0" w:after="0" w:afterAutospacing="0" w:line="360" w:lineRule="auto"/>
        <w:jc w:val="both"/>
        <w:rPr>
          <w:rFonts w:ascii="Arial" w:hAnsi="Arial" w:cs="Arial"/>
        </w:rPr>
      </w:pPr>
      <w:r w:rsidRPr="001769B8">
        <w:rPr>
          <w:rFonts w:ascii="Arial" w:hAnsi="Arial" w:cs="Arial"/>
        </w:rPr>
        <w:t>Adicionalmente, a restrição da disputa a Microempresas, Empresas de Pequeno Porte e Equiparadas, nos termos da Lei Complementar nº 123/2006 e da Lei nº 14.133/2021, contribui para fortalecer a economia local e regional, gerando benefícios socioeconômicos indiretos que repercutem positivamente no ciclo econômico da comunidade, sem prejuízo da competitividade do certame.</w:t>
      </w:r>
    </w:p>
    <w:p w14:paraId="11E4FFA7"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Dessa forma, a contratação justifica-se economicamente por aliar planejamento adequado, racionalização de recursos, compatibilidade orçamentária, prevenção de desperdícios e estímulo ao desenvolvimento econômico local, atendendo de forma plena ao princípio da economicidade e à busca da proposta mais vantajosa para a Administração Pública.</w:t>
      </w:r>
    </w:p>
    <w:p w14:paraId="19305BDF" w14:textId="77777777" w:rsidR="00BF5FE7" w:rsidRPr="00275BC5" w:rsidRDefault="00BF5FE7" w:rsidP="00BF5FE7">
      <w:pPr>
        <w:spacing w:line="360" w:lineRule="auto"/>
        <w:ind w:firstLine="720"/>
        <w:jc w:val="both"/>
        <w:rPr>
          <w:rFonts w:eastAsia="Times New Roman"/>
          <w:sz w:val="24"/>
          <w:szCs w:val="24"/>
        </w:rPr>
      </w:pPr>
    </w:p>
    <w:p w14:paraId="6F41484F" w14:textId="77777777" w:rsidR="00BF5FE7" w:rsidRDefault="00BF5FE7" w:rsidP="00BF5FE7">
      <w:pPr>
        <w:pStyle w:val="PargrafodaLista"/>
        <w:numPr>
          <w:ilvl w:val="0"/>
          <w:numId w:val="36"/>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lastRenderedPageBreak/>
        <w:t>INDICAÇÃO DE DIFERENTES SOLUÇÕES EXISTENTES NO MERCADO (CONSIDERANDO, AINDA, O CICLO DE VIDA DO OBJETO)</w:t>
      </w:r>
    </w:p>
    <w:p w14:paraId="367FF7C9" w14:textId="77777777" w:rsidR="00BF5FE7" w:rsidRPr="001769B8" w:rsidRDefault="00BF5FE7" w:rsidP="00BF5FE7">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Para o atendimento da necessidade de fornecimento de gêneros alimentícios de consumo contínuo pela Administração Pública, verificou-se que o mercado disponibiliza diferentes formas de apresentação e fornecimento dos produtos, todas tecnicamente capazes de suprir a demanda, mas com impactos distintos quanto à logística, ao custo e ao ciclo de vida do objeto.</w:t>
      </w:r>
    </w:p>
    <w:p w14:paraId="6651A1E0"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1. Achocolatado em pó</w:t>
      </w:r>
    </w:p>
    <w:p w14:paraId="64BBEFA1"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Potes individuais de 350g.</w:t>
      </w:r>
    </w:p>
    <w:p w14:paraId="18E4EADA"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praticidade, menor risco de contaminação, controle de consumo por lote.</w:t>
      </w:r>
    </w:p>
    <w:p w14:paraId="21126E3C"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custo unitário maior em relação a embalagens de maior volume.</w:t>
      </w:r>
    </w:p>
    <w:p w14:paraId="5B1BC0BF"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Embalagens maiores (ex.: pacotes de 1kg).</w:t>
      </w:r>
    </w:p>
    <w:p w14:paraId="52BE4E21"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custo por grama mais baixo.</w:t>
      </w:r>
    </w:p>
    <w:p w14:paraId="69C833A8"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necessidade de fracionamento interno, maior risco de perda por exposição e má conservação após aberto.</w:t>
      </w:r>
    </w:p>
    <w:p w14:paraId="4072B4E9"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xml:space="preserve">2. Biscoitos (maisena, cream cracker, amanteigados e </w:t>
      </w:r>
      <w:proofErr w:type="spellStart"/>
      <w:r w:rsidRPr="001769B8">
        <w:rPr>
          <w:rFonts w:ascii="Arial" w:hAnsi="Arial" w:cs="Arial"/>
          <w:sz w:val="24"/>
          <w:szCs w:val="24"/>
        </w:rPr>
        <w:t>wafer</w:t>
      </w:r>
      <w:proofErr w:type="spellEnd"/>
      <w:r w:rsidRPr="001769B8">
        <w:rPr>
          <w:rFonts w:ascii="Arial" w:hAnsi="Arial" w:cs="Arial"/>
          <w:sz w:val="24"/>
          <w:szCs w:val="24"/>
        </w:rPr>
        <w:t>)</w:t>
      </w:r>
    </w:p>
    <w:p w14:paraId="0B93124F"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Pacotes de 140g a 150g.</w:t>
      </w:r>
    </w:p>
    <w:p w14:paraId="24321500"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preço mais acessível, tradicional forma de consumo, facilidade de aquisição no mercado.</w:t>
      </w:r>
    </w:p>
    <w:p w14:paraId="305C7299"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maior risco de desperdício quando não consumido integralmente no momento da abertura.</w:t>
      </w:r>
    </w:p>
    <w:p w14:paraId="65A52A00"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Sachês individuais de 9g a 12g.</w:t>
      </w:r>
    </w:p>
    <w:p w14:paraId="0C493AB7"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maior controle de consumo, redução de perdas, facilidade de distribuição em eventos ou atendimentos coletivos.</w:t>
      </w:r>
    </w:p>
    <w:p w14:paraId="705E237E"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custo por grama mais elevado, aumento da quantidade de embalagens descartadas.</w:t>
      </w:r>
    </w:p>
    <w:p w14:paraId="66848EA2"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3. Leite UHT (integral e desnatado)</w:t>
      </w:r>
    </w:p>
    <w:p w14:paraId="0660D26B"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Caixas de 1 litro.</w:t>
      </w:r>
    </w:p>
    <w:p w14:paraId="4B75061F"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padrão de mercado, fácil distribuição, preço competitivo.</w:t>
      </w:r>
    </w:p>
    <w:p w14:paraId="6378B664"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exige rápido consumo após a abertura.</w:t>
      </w:r>
    </w:p>
    <w:p w14:paraId="28FA0015"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lastRenderedPageBreak/>
        <w:t>- Solução 2: Embalagens menores (200ml).</w:t>
      </w:r>
    </w:p>
    <w:p w14:paraId="19E1F2BC"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ideal para consumo individual e distribuição em programas específicos.</w:t>
      </w:r>
    </w:p>
    <w:p w14:paraId="0C29C641"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custo unitário mais elevado e maior volume de embalagens.</w:t>
      </w:r>
    </w:p>
    <w:p w14:paraId="39A768AE"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4. Fornecimento dos produtos</w:t>
      </w:r>
    </w:p>
    <w:p w14:paraId="6667B679"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1: Entrega única de todos os itens contratados.</w:t>
      </w:r>
    </w:p>
    <w:p w14:paraId="33D022F0"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simplificação logística, recebimento imediato do estoque completo.</w:t>
      </w:r>
    </w:p>
    <w:p w14:paraId="52D92901"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necessidade de espaço físico amplo para armazenagem, risco de perdas por validade vencida, impacto orçamentário concentrado.</w:t>
      </w:r>
    </w:p>
    <w:p w14:paraId="7006E0B4"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Solução 2: Fornecimento contínuo e parcelado, mediante requisições.</w:t>
      </w:r>
    </w:p>
    <w:p w14:paraId="52E75552"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Vantagens: redução do risco de perdas, maior controle do estoque, diluição do impacto financeiro ao longo do contrato.</w:t>
      </w:r>
    </w:p>
    <w:p w14:paraId="0FC1156A" w14:textId="77777777" w:rsidR="00BF5FE7" w:rsidRPr="001769B8" w:rsidRDefault="00BF5FE7" w:rsidP="00BF5FE7">
      <w:pPr>
        <w:pStyle w:val="PargrafodaLista"/>
        <w:spacing w:after="0" w:line="360" w:lineRule="auto"/>
        <w:ind w:left="0"/>
        <w:jc w:val="both"/>
        <w:rPr>
          <w:rFonts w:ascii="Arial" w:hAnsi="Arial" w:cs="Arial"/>
          <w:sz w:val="24"/>
          <w:szCs w:val="24"/>
        </w:rPr>
      </w:pPr>
      <w:r w:rsidRPr="001769B8">
        <w:rPr>
          <w:rFonts w:ascii="Arial" w:hAnsi="Arial" w:cs="Arial"/>
          <w:sz w:val="24"/>
          <w:szCs w:val="24"/>
        </w:rPr>
        <w:t>- Desvantagens: necessidade de gestão contínua das entregas e maior frequência de logística por parte da contratada.</w:t>
      </w:r>
    </w:p>
    <w:p w14:paraId="7D5F4930" w14:textId="77777777" w:rsidR="00BF5FE7" w:rsidRDefault="00BF5FE7" w:rsidP="00BF5FE7">
      <w:pPr>
        <w:pStyle w:val="PargrafodaLista"/>
        <w:spacing w:after="0" w:line="360" w:lineRule="auto"/>
        <w:ind w:left="0"/>
        <w:jc w:val="both"/>
        <w:rPr>
          <w:rFonts w:ascii="Arial" w:hAnsi="Arial" w:cs="Arial"/>
          <w:sz w:val="24"/>
          <w:szCs w:val="24"/>
        </w:rPr>
      </w:pPr>
    </w:p>
    <w:p w14:paraId="4B87B3CB" w14:textId="77777777" w:rsidR="00BF5FE7" w:rsidRPr="001769B8" w:rsidRDefault="00BF5FE7" w:rsidP="00BF5FE7">
      <w:pPr>
        <w:pStyle w:val="PargrafodaLista"/>
        <w:spacing w:after="0" w:line="360" w:lineRule="auto"/>
        <w:ind w:left="0"/>
        <w:jc w:val="both"/>
        <w:rPr>
          <w:rFonts w:ascii="Arial" w:hAnsi="Arial" w:cs="Arial"/>
          <w:b/>
          <w:bCs/>
          <w:sz w:val="24"/>
          <w:szCs w:val="24"/>
        </w:rPr>
      </w:pPr>
      <w:r w:rsidRPr="001769B8">
        <w:rPr>
          <w:rFonts w:ascii="Arial" w:hAnsi="Arial" w:cs="Arial"/>
          <w:b/>
          <w:bCs/>
          <w:sz w:val="24"/>
          <w:szCs w:val="24"/>
        </w:rPr>
        <w:t>Consideração do Ciclo de Vida do Objeto</w:t>
      </w:r>
    </w:p>
    <w:p w14:paraId="3009483E" w14:textId="77777777" w:rsidR="00BF5FE7" w:rsidRDefault="00BF5FE7" w:rsidP="00BF5FE7">
      <w:pPr>
        <w:pStyle w:val="PargrafodaLista"/>
        <w:spacing w:after="0" w:line="360" w:lineRule="auto"/>
        <w:ind w:left="0"/>
        <w:jc w:val="both"/>
        <w:rPr>
          <w:rFonts w:ascii="Arial" w:hAnsi="Arial" w:cs="Arial"/>
          <w:sz w:val="24"/>
          <w:szCs w:val="24"/>
        </w:rPr>
      </w:pPr>
    </w:p>
    <w:p w14:paraId="6F252FAA" w14:textId="77777777" w:rsidR="00BF5FE7" w:rsidRPr="001769B8" w:rsidRDefault="00BF5FE7" w:rsidP="00BF5FE7">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Ao avaliar o ciclo de vida dos produtos, observa-se que embalagens menores ou individuais, embora tenham custo inicial mais alto, podem representar menor desperdício, melhor conservação e maior eficiência no consumo, prolongando a vida útil efetiva do produto e reduzindo custos indiretos de descarte. Já embalagens maiores apresentam custo unitário mais baixo, mas podem gerar perdas por má conservação após abertas.</w:t>
      </w:r>
    </w:p>
    <w:p w14:paraId="00A26EFE" w14:textId="77777777" w:rsidR="00BF5FE7" w:rsidRPr="001769B8" w:rsidRDefault="00BF5FE7" w:rsidP="00BF5FE7">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No aspecto logístico, o fornecimento parcelado se mostra mais econômico no ciclo de vida do contrato, pois reduz custos indiretos de armazenagem, evita contratações emergenciais e garante abastecimento regular de acordo com a demanda real da Administração.</w:t>
      </w:r>
    </w:p>
    <w:p w14:paraId="7288BED7" w14:textId="77777777" w:rsidR="00BF5FE7" w:rsidRPr="001769B8" w:rsidRDefault="00BF5FE7" w:rsidP="00BF5FE7">
      <w:pPr>
        <w:pStyle w:val="PargrafodaLista"/>
        <w:spacing w:after="0" w:line="360" w:lineRule="auto"/>
        <w:ind w:left="0" w:firstLine="720"/>
        <w:jc w:val="both"/>
        <w:rPr>
          <w:rFonts w:ascii="Arial" w:hAnsi="Arial" w:cs="Arial"/>
          <w:sz w:val="24"/>
          <w:szCs w:val="24"/>
        </w:rPr>
      </w:pPr>
      <w:r w:rsidRPr="001769B8">
        <w:rPr>
          <w:rFonts w:ascii="Arial" w:hAnsi="Arial" w:cs="Arial"/>
          <w:sz w:val="24"/>
          <w:szCs w:val="24"/>
        </w:rPr>
        <w:t>Assim, a escolha pelo fornecimento contínuo e parcelado, em embalagens que equilibrem custo unitário e controle de consumo, representa a solução mais vantajosa considerando o ciclo de vida do objeto, alinhando economicidade, eficiência administrativa e sustentabilidade.</w:t>
      </w:r>
    </w:p>
    <w:p w14:paraId="030E43A2" w14:textId="77777777" w:rsidR="00BF5FE7" w:rsidRDefault="00BF5FE7" w:rsidP="00BF5FE7">
      <w:pPr>
        <w:spacing w:line="360" w:lineRule="auto"/>
        <w:jc w:val="both"/>
        <w:rPr>
          <w:rFonts w:eastAsia="Times New Roman"/>
          <w:b/>
          <w:bCs/>
          <w:color w:val="000000"/>
          <w:sz w:val="24"/>
          <w:szCs w:val="24"/>
        </w:rPr>
      </w:pPr>
    </w:p>
    <w:p w14:paraId="554550BA" w14:textId="77777777" w:rsidR="00BF5FE7" w:rsidRDefault="00BF5FE7" w:rsidP="00BF5FE7">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p w14:paraId="5F36D639" w14:textId="77777777" w:rsidR="00BF5FE7" w:rsidRDefault="00BF5FE7" w:rsidP="00BF5FE7">
      <w:pPr>
        <w:pStyle w:val="NormalWeb"/>
        <w:spacing w:before="0" w:beforeAutospacing="0" w:after="0" w:afterAutospacing="0" w:line="360" w:lineRule="auto"/>
        <w:jc w:val="both"/>
        <w:rPr>
          <w:rFonts w:ascii="Arial" w:hAnsi="Arial" w:cs="Arial"/>
        </w:rPr>
      </w:pP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BF5FE7" w:rsidRPr="00053E35" w14:paraId="6493407B" w14:textId="77777777" w:rsidTr="006454A3">
        <w:trPr>
          <w:trHeight w:val="744"/>
          <w:jc w:val="center"/>
        </w:trPr>
        <w:tc>
          <w:tcPr>
            <w:tcW w:w="1336" w:type="dxa"/>
            <w:hideMark/>
          </w:tcPr>
          <w:p w14:paraId="55C533B4" w14:textId="77777777" w:rsidR="00BF5FE7" w:rsidRPr="00053E35" w:rsidRDefault="00BF5FE7" w:rsidP="006454A3">
            <w:pPr>
              <w:jc w:val="center"/>
              <w:rPr>
                <w:rFonts w:cstheme="minorHAnsi"/>
                <w:b/>
                <w:bCs/>
                <w:color w:val="000000"/>
              </w:rPr>
            </w:pPr>
            <w:r w:rsidRPr="00053E35">
              <w:rPr>
                <w:rFonts w:cstheme="minorHAnsi"/>
                <w:b/>
                <w:bCs/>
                <w:color w:val="000000"/>
              </w:rPr>
              <w:t>GRUPOS</w:t>
            </w:r>
          </w:p>
        </w:tc>
        <w:tc>
          <w:tcPr>
            <w:tcW w:w="1414" w:type="dxa"/>
            <w:hideMark/>
          </w:tcPr>
          <w:p w14:paraId="095D68EB"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3" w:type="dxa"/>
            <w:hideMark/>
          </w:tcPr>
          <w:p w14:paraId="5F8EC1C2" w14:textId="77777777" w:rsidR="00BF5FE7" w:rsidRPr="00053E35" w:rsidRDefault="00BF5FE7" w:rsidP="006454A3">
            <w:pPr>
              <w:jc w:val="center"/>
              <w:rPr>
                <w:rFonts w:cstheme="minorHAnsi"/>
                <w:b/>
                <w:bCs/>
                <w:color w:val="000000"/>
              </w:rPr>
            </w:pPr>
            <w:r w:rsidRPr="00053E35">
              <w:rPr>
                <w:rFonts w:cstheme="minorHAnsi"/>
                <w:b/>
                <w:bCs/>
                <w:color w:val="000000"/>
              </w:rPr>
              <w:t>VALOR UNIT. ESTIMADO</w:t>
            </w:r>
          </w:p>
        </w:tc>
        <w:tc>
          <w:tcPr>
            <w:tcW w:w="1291" w:type="dxa"/>
            <w:hideMark/>
          </w:tcPr>
          <w:p w14:paraId="02AC06C6"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1C8C7E7F"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54DD9A31"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5471224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133D5E95"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1" w:type="dxa"/>
          </w:tcPr>
          <w:p w14:paraId="34622A9C"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35096A28"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453A3EF2"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3" w:type="dxa"/>
          </w:tcPr>
          <w:p w14:paraId="668DAF84"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51EA1667" w14:textId="77777777" w:rsidTr="006454A3">
        <w:trPr>
          <w:trHeight w:val="931"/>
          <w:jc w:val="center"/>
        </w:trPr>
        <w:tc>
          <w:tcPr>
            <w:tcW w:w="1336" w:type="dxa"/>
            <w:vMerge w:val="restart"/>
          </w:tcPr>
          <w:p w14:paraId="001D8D3F"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14" w:type="dxa"/>
            <w:hideMark/>
          </w:tcPr>
          <w:p w14:paraId="08C06635"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3" w:type="dxa"/>
            <w:noWrap/>
            <w:hideMark/>
          </w:tcPr>
          <w:p w14:paraId="581DBB32" w14:textId="77777777" w:rsidR="00BF5FE7" w:rsidRPr="00053E35" w:rsidRDefault="00BF5FE7" w:rsidP="006454A3">
            <w:pPr>
              <w:jc w:val="center"/>
              <w:rPr>
                <w:rFonts w:cstheme="minorHAnsi"/>
                <w:color w:val="000000"/>
              </w:rPr>
            </w:pPr>
            <w:r w:rsidRPr="00053E35">
              <w:rPr>
                <w:rFonts w:cstheme="minorHAnsi"/>
                <w:color w:val="000000"/>
              </w:rPr>
              <w:t>R$ 11,11</w:t>
            </w:r>
          </w:p>
        </w:tc>
        <w:tc>
          <w:tcPr>
            <w:tcW w:w="1291" w:type="dxa"/>
            <w:hideMark/>
          </w:tcPr>
          <w:p w14:paraId="07A3615F"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hideMark/>
          </w:tcPr>
          <w:p w14:paraId="21DB3981" w14:textId="77777777" w:rsidR="00BF5FE7" w:rsidRPr="00053E35" w:rsidRDefault="00BF5FE7" w:rsidP="006454A3">
            <w:pPr>
              <w:jc w:val="center"/>
              <w:rPr>
                <w:rFonts w:cstheme="minorHAnsi"/>
                <w:color w:val="000000"/>
              </w:rPr>
            </w:pPr>
            <w:r w:rsidRPr="00053E35">
              <w:rPr>
                <w:rFonts w:cstheme="minorHAnsi"/>
                <w:color w:val="000000"/>
              </w:rPr>
              <w:t>R$ 4.444,00</w:t>
            </w:r>
          </w:p>
        </w:tc>
        <w:tc>
          <w:tcPr>
            <w:tcW w:w="1291" w:type="dxa"/>
          </w:tcPr>
          <w:p w14:paraId="7239C1FB"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3" w:type="dxa"/>
          </w:tcPr>
          <w:p w14:paraId="2CD3BC43" w14:textId="77777777" w:rsidR="00BF5FE7" w:rsidRPr="00053E35" w:rsidRDefault="00BF5FE7" w:rsidP="006454A3">
            <w:pPr>
              <w:jc w:val="center"/>
              <w:rPr>
                <w:rFonts w:cstheme="minorHAnsi"/>
                <w:color w:val="000000"/>
              </w:rPr>
            </w:pPr>
            <w:r w:rsidRPr="00053E35">
              <w:rPr>
                <w:rFonts w:cstheme="minorHAnsi"/>
                <w:color w:val="000000"/>
              </w:rPr>
              <w:t>R$ 22.220,00</w:t>
            </w:r>
          </w:p>
        </w:tc>
      </w:tr>
      <w:tr w:rsidR="00BF5FE7" w:rsidRPr="00053E35" w14:paraId="202316E7" w14:textId="77777777" w:rsidTr="006454A3">
        <w:trPr>
          <w:trHeight w:val="931"/>
          <w:jc w:val="center"/>
        </w:trPr>
        <w:tc>
          <w:tcPr>
            <w:tcW w:w="1336" w:type="dxa"/>
            <w:vMerge/>
          </w:tcPr>
          <w:p w14:paraId="1C6A52E0" w14:textId="77777777" w:rsidR="00BF5FE7" w:rsidRPr="00053E35" w:rsidRDefault="00BF5FE7" w:rsidP="006454A3">
            <w:pPr>
              <w:jc w:val="center"/>
              <w:rPr>
                <w:rFonts w:cstheme="minorHAnsi"/>
                <w:b/>
                <w:bCs/>
                <w:color w:val="000000"/>
              </w:rPr>
            </w:pPr>
          </w:p>
        </w:tc>
        <w:tc>
          <w:tcPr>
            <w:tcW w:w="1414" w:type="dxa"/>
          </w:tcPr>
          <w:p w14:paraId="35FA0C9B"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54C256BF" w14:textId="77777777" w:rsidR="00BF5FE7" w:rsidRPr="00053E35" w:rsidRDefault="00BF5FE7" w:rsidP="006454A3">
            <w:pPr>
              <w:jc w:val="center"/>
              <w:rPr>
                <w:rFonts w:cstheme="minorHAnsi"/>
                <w:color w:val="000000"/>
              </w:rPr>
            </w:pPr>
            <w:r w:rsidRPr="00053E35">
              <w:rPr>
                <w:rFonts w:cstheme="minorHAnsi"/>
                <w:color w:val="000000"/>
              </w:rPr>
              <w:t>R$ 27,09</w:t>
            </w:r>
          </w:p>
        </w:tc>
        <w:tc>
          <w:tcPr>
            <w:tcW w:w="1291" w:type="dxa"/>
          </w:tcPr>
          <w:p w14:paraId="3E86BF52"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52666FC6" w14:textId="77777777" w:rsidR="00BF5FE7" w:rsidRPr="00053E35" w:rsidRDefault="00BF5FE7" w:rsidP="006454A3">
            <w:pPr>
              <w:jc w:val="center"/>
              <w:rPr>
                <w:rFonts w:cstheme="minorHAnsi"/>
                <w:color w:val="000000"/>
              </w:rPr>
            </w:pPr>
            <w:r w:rsidRPr="00053E35">
              <w:rPr>
                <w:rFonts w:cstheme="minorHAnsi"/>
                <w:color w:val="000000"/>
              </w:rPr>
              <w:t>R$ 2.709,00</w:t>
            </w:r>
          </w:p>
        </w:tc>
        <w:tc>
          <w:tcPr>
            <w:tcW w:w="1291" w:type="dxa"/>
          </w:tcPr>
          <w:p w14:paraId="3EDAE79B"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3" w:type="dxa"/>
          </w:tcPr>
          <w:p w14:paraId="6EF3F5A1" w14:textId="77777777" w:rsidR="00BF5FE7" w:rsidRPr="00053E35" w:rsidRDefault="00BF5FE7" w:rsidP="006454A3">
            <w:pPr>
              <w:jc w:val="center"/>
              <w:rPr>
                <w:rFonts w:cstheme="minorHAnsi"/>
                <w:color w:val="000000"/>
              </w:rPr>
            </w:pPr>
            <w:r w:rsidRPr="00053E35">
              <w:rPr>
                <w:rFonts w:cstheme="minorHAnsi"/>
                <w:color w:val="000000"/>
              </w:rPr>
              <w:t>R$ 13.545,00</w:t>
            </w:r>
          </w:p>
        </w:tc>
      </w:tr>
      <w:tr w:rsidR="00BF5FE7" w:rsidRPr="00053E35" w14:paraId="03FD866E" w14:textId="77777777" w:rsidTr="006454A3">
        <w:trPr>
          <w:trHeight w:val="845"/>
          <w:jc w:val="center"/>
        </w:trPr>
        <w:tc>
          <w:tcPr>
            <w:tcW w:w="1336" w:type="dxa"/>
            <w:vMerge/>
          </w:tcPr>
          <w:p w14:paraId="7D3267AB" w14:textId="77777777" w:rsidR="00BF5FE7" w:rsidRPr="00053E35" w:rsidRDefault="00BF5FE7" w:rsidP="006454A3">
            <w:pPr>
              <w:jc w:val="center"/>
              <w:rPr>
                <w:rFonts w:cstheme="minorHAnsi"/>
                <w:b/>
                <w:bCs/>
                <w:color w:val="000000"/>
              </w:rPr>
            </w:pPr>
          </w:p>
        </w:tc>
        <w:tc>
          <w:tcPr>
            <w:tcW w:w="1414" w:type="dxa"/>
            <w:hideMark/>
          </w:tcPr>
          <w:p w14:paraId="11BFFD77"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0D6B78E7" w14:textId="77777777" w:rsidR="00BF5FE7" w:rsidRPr="00053E35" w:rsidRDefault="00BF5FE7" w:rsidP="006454A3">
            <w:pPr>
              <w:jc w:val="center"/>
              <w:rPr>
                <w:rFonts w:cstheme="minorHAnsi"/>
                <w:color w:val="000000"/>
              </w:rPr>
            </w:pPr>
            <w:r w:rsidRPr="00053E35">
              <w:rPr>
                <w:rFonts w:cstheme="minorHAnsi"/>
                <w:color w:val="000000"/>
              </w:rPr>
              <w:t>R$ 5,77</w:t>
            </w:r>
          </w:p>
        </w:tc>
        <w:tc>
          <w:tcPr>
            <w:tcW w:w="1291" w:type="dxa"/>
            <w:hideMark/>
          </w:tcPr>
          <w:p w14:paraId="6F09F202"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hideMark/>
          </w:tcPr>
          <w:p w14:paraId="6B962A7D" w14:textId="77777777" w:rsidR="00BF5FE7" w:rsidRPr="00053E35" w:rsidRDefault="00BF5FE7" w:rsidP="006454A3">
            <w:pPr>
              <w:jc w:val="center"/>
              <w:rPr>
                <w:rFonts w:cstheme="minorHAnsi"/>
                <w:color w:val="000000"/>
              </w:rPr>
            </w:pPr>
            <w:r w:rsidRPr="00053E35">
              <w:rPr>
                <w:rFonts w:cstheme="minorHAnsi"/>
                <w:color w:val="000000"/>
              </w:rPr>
              <w:t>R$ 4.039,00</w:t>
            </w:r>
          </w:p>
        </w:tc>
        <w:tc>
          <w:tcPr>
            <w:tcW w:w="1291" w:type="dxa"/>
          </w:tcPr>
          <w:p w14:paraId="7AE8EFAC"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3" w:type="dxa"/>
          </w:tcPr>
          <w:p w14:paraId="553F99D6" w14:textId="77777777" w:rsidR="00BF5FE7" w:rsidRPr="00053E35" w:rsidRDefault="00BF5FE7" w:rsidP="006454A3">
            <w:pPr>
              <w:jc w:val="center"/>
              <w:rPr>
                <w:rFonts w:cstheme="minorHAnsi"/>
                <w:color w:val="000000"/>
              </w:rPr>
            </w:pPr>
            <w:r w:rsidRPr="00053E35">
              <w:rPr>
                <w:rFonts w:cstheme="minorHAnsi"/>
                <w:color w:val="000000"/>
              </w:rPr>
              <w:t>R$ 20.195,00</w:t>
            </w:r>
          </w:p>
        </w:tc>
      </w:tr>
      <w:tr w:rsidR="00BF5FE7" w:rsidRPr="00053E35" w14:paraId="035DC592" w14:textId="77777777" w:rsidTr="006454A3">
        <w:trPr>
          <w:trHeight w:val="720"/>
          <w:jc w:val="center"/>
        </w:trPr>
        <w:tc>
          <w:tcPr>
            <w:tcW w:w="1336" w:type="dxa"/>
            <w:vMerge/>
          </w:tcPr>
          <w:p w14:paraId="301ADBB7" w14:textId="77777777" w:rsidR="00BF5FE7" w:rsidRPr="00053E35" w:rsidRDefault="00BF5FE7" w:rsidP="006454A3">
            <w:pPr>
              <w:jc w:val="center"/>
              <w:rPr>
                <w:rFonts w:cstheme="minorHAnsi"/>
                <w:b/>
                <w:bCs/>
                <w:color w:val="000000"/>
              </w:rPr>
            </w:pPr>
          </w:p>
        </w:tc>
        <w:tc>
          <w:tcPr>
            <w:tcW w:w="1414" w:type="dxa"/>
            <w:hideMark/>
          </w:tcPr>
          <w:p w14:paraId="116BC656"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3" w:type="dxa"/>
            <w:noWrap/>
            <w:hideMark/>
          </w:tcPr>
          <w:p w14:paraId="6EA49653" w14:textId="77777777" w:rsidR="00BF5FE7" w:rsidRPr="00053E35" w:rsidRDefault="00BF5FE7" w:rsidP="006454A3">
            <w:pPr>
              <w:jc w:val="center"/>
              <w:rPr>
                <w:rFonts w:cstheme="minorHAnsi"/>
                <w:color w:val="000000"/>
              </w:rPr>
            </w:pPr>
            <w:r w:rsidRPr="00053E35">
              <w:rPr>
                <w:rFonts w:cstheme="minorHAnsi"/>
                <w:color w:val="000000"/>
              </w:rPr>
              <w:t>R$ 13,01</w:t>
            </w:r>
          </w:p>
        </w:tc>
        <w:tc>
          <w:tcPr>
            <w:tcW w:w="1291" w:type="dxa"/>
            <w:hideMark/>
          </w:tcPr>
          <w:p w14:paraId="3B27DA20"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hideMark/>
          </w:tcPr>
          <w:p w14:paraId="02E7CDBA" w14:textId="77777777" w:rsidR="00BF5FE7" w:rsidRPr="00053E35" w:rsidRDefault="00BF5FE7" w:rsidP="006454A3">
            <w:pPr>
              <w:jc w:val="center"/>
              <w:rPr>
                <w:rFonts w:cstheme="minorHAnsi"/>
                <w:color w:val="000000"/>
              </w:rPr>
            </w:pPr>
            <w:r w:rsidRPr="00053E35">
              <w:rPr>
                <w:rFonts w:cstheme="minorHAnsi"/>
                <w:color w:val="000000"/>
              </w:rPr>
              <w:t>R$ 780,60</w:t>
            </w:r>
          </w:p>
        </w:tc>
        <w:tc>
          <w:tcPr>
            <w:tcW w:w="1291" w:type="dxa"/>
          </w:tcPr>
          <w:p w14:paraId="11CC12B8"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3" w:type="dxa"/>
          </w:tcPr>
          <w:p w14:paraId="5CF6CE86" w14:textId="77777777" w:rsidR="00BF5FE7" w:rsidRPr="00053E35" w:rsidRDefault="00BF5FE7" w:rsidP="006454A3">
            <w:pPr>
              <w:jc w:val="center"/>
              <w:rPr>
                <w:rFonts w:cstheme="minorHAnsi"/>
                <w:color w:val="000000"/>
              </w:rPr>
            </w:pPr>
            <w:r w:rsidRPr="00053E35">
              <w:rPr>
                <w:rFonts w:cstheme="minorHAnsi"/>
                <w:color w:val="000000"/>
              </w:rPr>
              <w:t>R$ 3.903,00</w:t>
            </w:r>
          </w:p>
        </w:tc>
      </w:tr>
      <w:tr w:rsidR="00BF5FE7" w:rsidRPr="00053E35" w14:paraId="7966D3F9" w14:textId="77777777" w:rsidTr="006454A3">
        <w:trPr>
          <w:trHeight w:val="720"/>
          <w:jc w:val="center"/>
        </w:trPr>
        <w:tc>
          <w:tcPr>
            <w:tcW w:w="1336" w:type="dxa"/>
            <w:vMerge/>
          </w:tcPr>
          <w:p w14:paraId="3F71322E" w14:textId="77777777" w:rsidR="00BF5FE7" w:rsidRPr="00053E35" w:rsidRDefault="00BF5FE7" w:rsidP="006454A3">
            <w:pPr>
              <w:jc w:val="center"/>
              <w:rPr>
                <w:rFonts w:cstheme="minorHAnsi"/>
                <w:b/>
                <w:bCs/>
                <w:color w:val="000000"/>
              </w:rPr>
            </w:pPr>
          </w:p>
        </w:tc>
        <w:tc>
          <w:tcPr>
            <w:tcW w:w="1414" w:type="dxa"/>
          </w:tcPr>
          <w:p w14:paraId="749ED4C4"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3" w:type="dxa"/>
            <w:noWrap/>
          </w:tcPr>
          <w:p w14:paraId="0C555D0A" w14:textId="77777777" w:rsidR="00BF5FE7" w:rsidRPr="00053E35" w:rsidRDefault="00BF5FE7" w:rsidP="006454A3">
            <w:pPr>
              <w:jc w:val="center"/>
              <w:rPr>
                <w:rFonts w:cstheme="minorHAnsi"/>
                <w:color w:val="000000"/>
              </w:rPr>
            </w:pPr>
            <w:r w:rsidRPr="00053E35">
              <w:rPr>
                <w:rFonts w:cstheme="minorHAnsi"/>
                <w:color w:val="000000"/>
              </w:rPr>
              <w:t>R$ 12,49</w:t>
            </w:r>
          </w:p>
        </w:tc>
        <w:tc>
          <w:tcPr>
            <w:tcW w:w="1291" w:type="dxa"/>
          </w:tcPr>
          <w:p w14:paraId="41DF0999"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247FF891" w14:textId="77777777" w:rsidR="00BF5FE7" w:rsidRPr="00053E35" w:rsidRDefault="00BF5FE7" w:rsidP="006454A3">
            <w:pPr>
              <w:jc w:val="center"/>
              <w:rPr>
                <w:rFonts w:cstheme="minorHAnsi"/>
                <w:color w:val="000000"/>
              </w:rPr>
            </w:pPr>
            <w:r w:rsidRPr="00053E35">
              <w:rPr>
                <w:rFonts w:cstheme="minorHAnsi"/>
                <w:color w:val="000000"/>
              </w:rPr>
              <w:t>R$ 1.873,50</w:t>
            </w:r>
          </w:p>
        </w:tc>
        <w:tc>
          <w:tcPr>
            <w:tcW w:w="1291" w:type="dxa"/>
          </w:tcPr>
          <w:p w14:paraId="5C6F9F2D"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3" w:type="dxa"/>
          </w:tcPr>
          <w:p w14:paraId="413A6CA5" w14:textId="77777777" w:rsidR="00BF5FE7" w:rsidRPr="00053E35" w:rsidRDefault="00BF5FE7" w:rsidP="006454A3">
            <w:pPr>
              <w:jc w:val="center"/>
              <w:rPr>
                <w:rFonts w:cstheme="minorHAnsi"/>
                <w:color w:val="000000"/>
              </w:rPr>
            </w:pPr>
            <w:r w:rsidRPr="00053E35">
              <w:rPr>
                <w:rFonts w:cstheme="minorHAnsi"/>
                <w:color w:val="000000"/>
              </w:rPr>
              <w:t>R$ 9.367,50</w:t>
            </w:r>
          </w:p>
        </w:tc>
      </w:tr>
      <w:tr w:rsidR="00BF5FE7" w:rsidRPr="00053E35" w14:paraId="0F4EDE39" w14:textId="77777777" w:rsidTr="006454A3">
        <w:trPr>
          <w:trHeight w:val="720"/>
          <w:jc w:val="center"/>
        </w:trPr>
        <w:tc>
          <w:tcPr>
            <w:tcW w:w="6758" w:type="dxa"/>
            <w:gridSpan w:val="5"/>
          </w:tcPr>
          <w:p w14:paraId="78DEF61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1C9382EF" w14:textId="77777777" w:rsidR="00BF5FE7" w:rsidRPr="00053E35" w:rsidRDefault="00BF5FE7" w:rsidP="006454A3">
            <w:pPr>
              <w:jc w:val="center"/>
              <w:rPr>
                <w:rFonts w:cstheme="minorHAnsi"/>
                <w:b/>
                <w:bCs/>
                <w:color w:val="000000"/>
              </w:rPr>
            </w:pPr>
            <w:r w:rsidRPr="00053E35">
              <w:rPr>
                <w:rFonts w:cstheme="minorHAnsi"/>
                <w:b/>
                <w:bCs/>
                <w:color w:val="000000"/>
              </w:rPr>
              <w:t>R$ 13.846,10</w:t>
            </w:r>
          </w:p>
        </w:tc>
        <w:tc>
          <w:tcPr>
            <w:tcW w:w="2594" w:type="dxa"/>
            <w:gridSpan w:val="2"/>
          </w:tcPr>
          <w:p w14:paraId="6212D5A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079C394C" w14:textId="77777777" w:rsidR="00BF5FE7" w:rsidRPr="00053E35" w:rsidRDefault="00BF5FE7" w:rsidP="006454A3">
            <w:pPr>
              <w:jc w:val="center"/>
              <w:rPr>
                <w:rFonts w:cstheme="minorHAnsi"/>
                <w:b/>
                <w:bCs/>
                <w:color w:val="000000"/>
              </w:rPr>
            </w:pPr>
            <w:r w:rsidRPr="00053E35">
              <w:rPr>
                <w:rFonts w:cstheme="minorHAnsi"/>
                <w:b/>
                <w:bCs/>
                <w:color w:val="000000"/>
              </w:rPr>
              <w:t xml:space="preserve">R$ 69.230,50 </w:t>
            </w:r>
          </w:p>
        </w:tc>
      </w:tr>
      <w:tr w:rsidR="00BF5FE7" w:rsidRPr="00053E35" w14:paraId="3D849813" w14:textId="77777777" w:rsidTr="006454A3">
        <w:trPr>
          <w:trHeight w:val="951"/>
          <w:jc w:val="center"/>
        </w:trPr>
        <w:tc>
          <w:tcPr>
            <w:tcW w:w="1336" w:type="dxa"/>
            <w:vMerge w:val="restart"/>
          </w:tcPr>
          <w:p w14:paraId="5FAFDA5E"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GRUPO 02</w:t>
            </w:r>
          </w:p>
        </w:tc>
        <w:tc>
          <w:tcPr>
            <w:tcW w:w="1414" w:type="dxa"/>
            <w:hideMark/>
          </w:tcPr>
          <w:p w14:paraId="785921AF"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0E6E391A"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35915E1B"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hideMark/>
          </w:tcPr>
          <w:p w14:paraId="24D40C79" w14:textId="77777777" w:rsidR="00BF5FE7" w:rsidRPr="00053E35" w:rsidRDefault="00BF5FE7" w:rsidP="006454A3">
            <w:pPr>
              <w:jc w:val="center"/>
              <w:rPr>
                <w:rFonts w:cstheme="minorHAnsi"/>
                <w:color w:val="000000"/>
              </w:rPr>
            </w:pPr>
            <w:r w:rsidRPr="00053E35">
              <w:rPr>
                <w:rFonts w:cstheme="minorHAnsi"/>
                <w:color w:val="000000"/>
              </w:rPr>
              <w:t>R$ 4.800,00</w:t>
            </w:r>
          </w:p>
        </w:tc>
        <w:tc>
          <w:tcPr>
            <w:tcW w:w="1291" w:type="dxa"/>
          </w:tcPr>
          <w:p w14:paraId="75EF4F8D"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3" w:type="dxa"/>
          </w:tcPr>
          <w:p w14:paraId="78CBCD01" w14:textId="77777777" w:rsidR="00BF5FE7" w:rsidRPr="00053E35" w:rsidRDefault="00BF5FE7" w:rsidP="006454A3">
            <w:pPr>
              <w:jc w:val="center"/>
              <w:rPr>
                <w:rFonts w:cstheme="minorHAnsi"/>
                <w:color w:val="000000"/>
              </w:rPr>
            </w:pPr>
            <w:r w:rsidRPr="00053E35">
              <w:rPr>
                <w:rFonts w:cstheme="minorHAnsi"/>
                <w:color w:val="000000"/>
              </w:rPr>
              <w:t>R$ 24.000,00</w:t>
            </w:r>
          </w:p>
        </w:tc>
      </w:tr>
      <w:tr w:rsidR="00BF5FE7" w:rsidRPr="00053E35" w14:paraId="428AC9A6" w14:textId="77777777" w:rsidTr="006454A3">
        <w:trPr>
          <w:trHeight w:val="777"/>
          <w:jc w:val="center"/>
        </w:trPr>
        <w:tc>
          <w:tcPr>
            <w:tcW w:w="1336" w:type="dxa"/>
            <w:vMerge/>
          </w:tcPr>
          <w:p w14:paraId="22CADC5B" w14:textId="77777777" w:rsidR="00BF5FE7" w:rsidRPr="00053E35" w:rsidRDefault="00BF5FE7" w:rsidP="006454A3">
            <w:pPr>
              <w:jc w:val="center"/>
              <w:rPr>
                <w:rFonts w:cstheme="minorHAnsi"/>
                <w:b/>
                <w:bCs/>
                <w:color w:val="000000"/>
              </w:rPr>
            </w:pPr>
          </w:p>
        </w:tc>
        <w:tc>
          <w:tcPr>
            <w:tcW w:w="1414" w:type="dxa"/>
            <w:hideMark/>
          </w:tcPr>
          <w:p w14:paraId="5B746586"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1B67B70C"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74E61A61"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hideMark/>
          </w:tcPr>
          <w:p w14:paraId="3A8EDEF8" w14:textId="77777777" w:rsidR="00BF5FE7" w:rsidRPr="00053E35" w:rsidRDefault="00BF5FE7" w:rsidP="006454A3">
            <w:pPr>
              <w:jc w:val="center"/>
              <w:rPr>
                <w:rFonts w:cstheme="minorHAnsi"/>
                <w:color w:val="000000"/>
              </w:rPr>
            </w:pPr>
            <w:r w:rsidRPr="00053E35">
              <w:rPr>
                <w:rFonts w:cstheme="minorHAnsi"/>
                <w:color w:val="000000"/>
              </w:rPr>
              <w:t>R$ 3.360,00</w:t>
            </w:r>
          </w:p>
        </w:tc>
        <w:tc>
          <w:tcPr>
            <w:tcW w:w="1291" w:type="dxa"/>
          </w:tcPr>
          <w:p w14:paraId="160CA0F2"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3" w:type="dxa"/>
          </w:tcPr>
          <w:p w14:paraId="7D871703" w14:textId="77777777" w:rsidR="00BF5FE7" w:rsidRPr="00053E35" w:rsidRDefault="00BF5FE7" w:rsidP="006454A3">
            <w:pPr>
              <w:jc w:val="center"/>
              <w:rPr>
                <w:rFonts w:cstheme="minorHAnsi"/>
                <w:color w:val="000000"/>
              </w:rPr>
            </w:pPr>
            <w:r w:rsidRPr="00053E35">
              <w:rPr>
                <w:rFonts w:cstheme="minorHAnsi"/>
                <w:color w:val="000000"/>
              </w:rPr>
              <w:t>R$ 16.800,00</w:t>
            </w:r>
          </w:p>
        </w:tc>
      </w:tr>
      <w:tr w:rsidR="00BF5FE7" w:rsidRPr="00053E35" w14:paraId="1708CF0E" w14:textId="77777777" w:rsidTr="006454A3">
        <w:trPr>
          <w:trHeight w:val="901"/>
          <w:jc w:val="center"/>
        </w:trPr>
        <w:tc>
          <w:tcPr>
            <w:tcW w:w="1336" w:type="dxa"/>
            <w:vMerge/>
          </w:tcPr>
          <w:p w14:paraId="6166AD02" w14:textId="77777777" w:rsidR="00BF5FE7" w:rsidRPr="00053E35" w:rsidRDefault="00BF5FE7" w:rsidP="006454A3">
            <w:pPr>
              <w:jc w:val="center"/>
              <w:rPr>
                <w:rFonts w:cstheme="minorHAnsi"/>
                <w:b/>
                <w:bCs/>
                <w:color w:val="000000"/>
              </w:rPr>
            </w:pPr>
          </w:p>
        </w:tc>
        <w:tc>
          <w:tcPr>
            <w:tcW w:w="1414" w:type="dxa"/>
            <w:hideMark/>
          </w:tcPr>
          <w:p w14:paraId="3B081F69" w14:textId="77777777" w:rsidR="00BF5FE7" w:rsidRPr="00053E35" w:rsidRDefault="00BF5FE7"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3" w:type="dxa"/>
            <w:noWrap/>
            <w:hideMark/>
          </w:tcPr>
          <w:p w14:paraId="41A9D862"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2BDF0E41"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2732A79C"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5D54D6E6"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1AC51D7C"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48FBFA5F" w14:textId="77777777" w:rsidTr="006454A3">
        <w:trPr>
          <w:trHeight w:val="960"/>
          <w:jc w:val="center"/>
        </w:trPr>
        <w:tc>
          <w:tcPr>
            <w:tcW w:w="1336" w:type="dxa"/>
            <w:vMerge/>
          </w:tcPr>
          <w:p w14:paraId="47FBF79E" w14:textId="77777777" w:rsidR="00BF5FE7" w:rsidRPr="00053E35" w:rsidRDefault="00BF5FE7" w:rsidP="006454A3">
            <w:pPr>
              <w:jc w:val="center"/>
              <w:rPr>
                <w:rFonts w:cstheme="minorHAnsi"/>
                <w:b/>
                <w:bCs/>
                <w:color w:val="000000"/>
              </w:rPr>
            </w:pPr>
          </w:p>
        </w:tc>
        <w:tc>
          <w:tcPr>
            <w:tcW w:w="1414" w:type="dxa"/>
            <w:hideMark/>
          </w:tcPr>
          <w:p w14:paraId="285756B2" w14:textId="77777777" w:rsidR="00BF5FE7" w:rsidRPr="00053E35" w:rsidRDefault="00BF5FE7"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39A5AC87"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23D883EC"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4449B626"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5ADD993C"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024C6CF1"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33144308" w14:textId="77777777" w:rsidTr="006454A3">
        <w:trPr>
          <w:trHeight w:val="960"/>
          <w:jc w:val="center"/>
        </w:trPr>
        <w:tc>
          <w:tcPr>
            <w:tcW w:w="6758" w:type="dxa"/>
            <w:gridSpan w:val="5"/>
          </w:tcPr>
          <w:p w14:paraId="05C0D76C"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52150A99" w14:textId="77777777" w:rsidR="00BF5FE7" w:rsidRPr="00053E35" w:rsidRDefault="00BF5FE7" w:rsidP="006454A3">
            <w:pPr>
              <w:jc w:val="center"/>
              <w:rPr>
                <w:rFonts w:cstheme="minorHAnsi"/>
                <w:color w:val="000000"/>
              </w:rPr>
            </w:pPr>
            <w:r w:rsidRPr="00053E35">
              <w:rPr>
                <w:rFonts w:cstheme="minorHAnsi"/>
                <w:b/>
                <w:bCs/>
                <w:color w:val="000000"/>
              </w:rPr>
              <w:t>R$ 22.710,00</w:t>
            </w:r>
          </w:p>
        </w:tc>
        <w:tc>
          <w:tcPr>
            <w:tcW w:w="2594" w:type="dxa"/>
            <w:gridSpan w:val="2"/>
          </w:tcPr>
          <w:p w14:paraId="0C446A8C"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02</w:t>
            </w:r>
          </w:p>
          <w:p w14:paraId="37B843F8" w14:textId="77777777" w:rsidR="00BF5FE7" w:rsidRPr="00053E35" w:rsidRDefault="00BF5FE7" w:rsidP="006454A3">
            <w:pPr>
              <w:jc w:val="center"/>
              <w:rPr>
                <w:rFonts w:cstheme="minorHAnsi"/>
                <w:color w:val="000000"/>
              </w:rPr>
            </w:pPr>
            <w:r w:rsidRPr="00053E35">
              <w:rPr>
                <w:rFonts w:cstheme="minorHAnsi"/>
                <w:b/>
                <w:bCs/>
                <w:color w:val="000000"/>
              </w:rPr>
              <w:t>R$ 113.550,00</w:t>
            </w:r>
          </w:p>
        </w:tc>
      </w:tr>
      <w:tr w:rsidR="00BF5FE7" w:rsidRPr="00053E35" w14:paraId="5B2CAD1D" w14:textId="77777777" w:rsidTr="006454A3">
        <w:trPr>
          <w:trHeight w:val="720"/>
          <w:jc w:val="center"/>
        </w:trPr>
        <w:tc>
          <w:tcPr>
            <w:tcW w:w="1336" w:type="dxa"/>
            <w:vMerge w:val="restart"/>
            <w:hideMark/>
          </w:tcPr>
          <w:p w14:paraId="2B5C5DC1" w14:textId="77777777" w:rsidR="00BF5FE7" w:rsidRPr="00053E35" w:rsidRDefault="00BF5FE7" w:rsidP="006454A3">
            <w:pPr>
              <w:jc w:val="center"/>
              <w:rPr>
                <w:rFonts w:cstheme="minorHAnsi"/>
                <w:b/>
                <w:bCs/>
                <w:color w:val="000000"/>
              </w:rPr>
            </w:pPr>
            <w:r w:rsidRPr="00053E35">
              <w:rPr>
                <w:rFonts w:cstheme="minorHAnsi"/>
                <w:b/>
                <w:bCs/>
                <w:color w:val="000000"/>
              </w:rPr>
              <w:t>GRUPO 03</w:t>
            </w:r>
          </w:p>
        </w:tc>
        <w:tc>
          <w:tcPr>
            <w:tcW w:w="1414" w:type="dxa"/>
            <w:hideMark/>
          </w:tcPr>
          <w:p w14:paraId="11857268" w14:textId="77777777" w:rsidR="00BF5FE7" w:rsidRPr="00053E35" w:rsidRDefault="00BF5FE7"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4782C996" w14:textId="77777777" w:rsidR="00BF5FE7" w:rsidRPr="00053E35" w:rsidRDefault="00BF5FE7" w:rsidP="006454A3">
            <w:pPr>
              <w:jc w:val="center"/>
              <w:rPr>
                <w:rFonts w:cstheme="minorHAnsi"/>
                <w:color w:val="000000"/>
              </w:rPr>
            </w:pPr>
            <w:r w:rsidRPr="00053E35">
              <w:rPr>
                <w:rFonts w:cstheme="minorHAnsi"/>
                <w:color w:val="000000"/>
              </w:rPr>
              <w:t>R$ 5,88</w:t>
            </w:r>
          </w:p>
        </w:tc>
        <w:tc>
          <w:tcPr>
            <w:tcW w:w="1291" w:type="dxa"/>
            <w:hideMark/>
          </w:tcPr>
          <w:p w14:paraId="7F7C561B" w14:textId="77777777" w:rsidR="00BF5FE7" w:rsidRPr="00053E35" w:rsidRDefault="00BF5FE7" w:rsidP="006454A3">
            <w:pPr>
              <w:jc w:val="center"/>
              <w:rPr>
                <w:rFonts w:cstheme="minorHAnsi"/>
                <w:color w:val="000000"/>
              </w:rPr>
            </w:pPr>
            <w:r w:rsidRPr="00053E35">
              <w:rPr>
                <w:rFonts w:cstheme="minorHAnsi"/>
                <w:color w:val="000000"/>
              </w:rPr>
              <w:t>50 caixas de 1L</w:t>
            </w:r>
          </w:p>
        </w:tc>
        <w:tc>
          <w:tcPr>
            <w:tcW w:w="1414" w:type="dxa"/>
            <w:noWrap/>
            <w:hideMark/>
          </w:tcPr>
          <w:p w14:paraId="6000491C" w14:textId="77777777" w:rsidR="00BF5FE7" w:rsidRPr="00053E35" w:rsidRDefault="00BF5FE7" w:rsidP="006454A3">
            <w:pPr>
              <w:jc w:val="center"/>
              <w:rPr>
                <w:rFonts w:cstheme="minorHAnsi"/>
                <w:color w:val="000000"/>
              </w:rPr>
            </w:pPr>
            <w:r w:rsidRPr="00053E35">
              <w:rPr>
                <w:rFonts w:cstheme="minorHAnsi"/>
                <w:color w:val="000000"/>
              </w:rPr>
              <w:t>R$ 294,00</w:t>
            </w:r>
          </w:p>
        </w:tc>
        <w:tc>
          <w:tcPr>
            <w:tcW w:w="1291" w:type="dxa"/>
          </w:tcPr>
          <w:p w14:paraId="0601A864" w14:textId="77777777" w:rsidR="00BF5FE7" w:rsidRPr="00053E35" w:rsidRDefault="00BF5FE7" w:rsidP="006454A3">
            <w:pPr>
              <w:jc w:val="center"/>
              <w:rPr>
                <w:rFonts w:cstheme="minorHAnsi"/>
                <w:color w:val="000000"/>
              </w:rPr>
            </w:pPr>
            <w:r w:rsidRPr="00053E35">
              <w:rPr>
                <w:rFonts w:cstheme="minorHAnsi"/>
                <w:color w:val="000000"/>
              </w:rPr>
              <w:t>250 caixas de 1L</w:t>
            </w:r>
          </w:p>
        </w:tc>
        <w:tc>
          <w:tcPr>
            <w:tcW w:w="1303" w:type="dxa"/>
          </w:tcPr>
          <w:p w14:paraId="08A5C96A" w14:textId="77777777" w:rsidR="00BF5FE7" w:rsidRPr="00053E35" w:rsidRDefault="00BF5FE7" w:rsidP="006454A3">
            <w:pPr>
              <w:jc w:val="center"/>
              <w:rPr>
                <w:rFonts w:cstheme="minorHAnsi"/>
                <w:color w:val="000000"/>
              </w:rPr>
            </w:pPr>
            <w:r w:rsidRPr="00053E35">
              <w:rPr>
                <w:rFonts w:cstheme="minorHAnsi"/>
                <w:color w:val="000000"/>
              </w:rPr>
              <w:t>R$ 1.470,00</w:t>
            </w:r>
          </w:p>
        </w:tc>
      </w:tr>
      <w:tr w:rsidR="00BF5FE7" w:rsidRPr="00053E35" w14:paraId="554A1822" w14:textId="77777777" w:rsidTr="006454A3">
        <w:trPr>
          <w:trHeight w:val="720"/>
          <w:jc w:val="center"/>
        </w:trPr>
        <w:tc>
          <w:tcPr>
            <w:tcW w:w="1336" w:type="dxa"/>
            <w:vMerge/>
            <w:hideMark/>
          </w:tcPr>
          <w:p w14:paraId="5BFA27EC" w14:textId="77777777" w:rsidR="00BF5FE7" w:rsidRPr="00053E35" w:rsidRDefault="00BF5FE7" w:rsidP="006454A3">
            <w:pPr>
              <w:jc w:val="center"/>
              <w:rPr>
                <w:rFonts w:cstheme="minorHAnsi"/>
                <w:b/>
                <w:bCs/>
                <w:color w:val="000000"/>
              </w:rPr>
            </w:pPr>
          </w:p>
        </w:tc>
        <w:tc>
          <w:tcPr>
            <w:tcW w:w="1414" w:type="dxa"/>
            <w:hideMark/>
          </w:tcPr>
          <w:p w14:paraId="26DA6247" w14:textId="77777777" w:rsidR="00BF5FE7" w:rsidRPr="00053E35" w:rsidRDefault="00BF5FE7"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22F8F398" w14:textId="77777777" w:rsidR="00BF5FE7" w:rsidRPr="00053E35" w:rsidRDefault="00BF5FE7" w:rsidP="006454A3">
            <w:pPr>
              <w:jc w:val="center"/>
              <w:rPr>
                <w:rFonts w:cstheme="minorHAnsi"/>
                <w:color w:val="000000"/>
              </w:rPr>
            </w:pPr>
            <w:r w:rsidRPr="00053E35">
              <w:rPr>
                <w:rFonts w:cstheme="minorHAnsi"/>
                <w:color w:val="000000"/>
              </w:rPr>
              <w:t>R$ 6,50</w:t>
            </w:r>
          </w:p>
        </w:tc>
        <w:tc>
          <w:tcPr>
            <w:tcW w:w="1291" w:type="dxa"/>
            <w:hideMark/>
          </w:tcPr>
          <w:p w14:paraId="43A5D1BB" w14:textId="77777777" w:rsidR="00BF5FE7" w:rsidRPr="00053E35" w:rsidRDefault="00BF5FE7" w:rsidP="006454A3">
            <w:pPr>
              <w:jc w:val="center"/>
              <w:rPr>
                <w:rFonts w:cstheme="minorHAnsi"/>
                <w:color w:val="000000"/>
              </w:rPr>
            </w:pPr>
            <w:r w:rsidRPr="00053E35">
              <w:rPr>
                <w:rFonts w:cstheme="minorHAnsi"/>
                <w:color w:val="000000"/>
              </w:rPr>
              <w:t>2000 caixas de 1L</w:t>
            </w:r>
          </w:p>
        </w:tc>
        <w:tc>
          <w:tcPr>
            <w:tcW w:w="1414" w:type="dxa"/>
            <w:noWrap/>
            <w:hideMark/>
          </w:tcPr>
          <w:p w14:paraId="4B6BBFA9" w14:textId="77777777" w:rsidR="00BF5FE7" w:rsidRPr="00053E35" w:rsidRDefault="00BF5FE7" w:rsidP="006454A3">
            <w:pPr>
              <w:jc w:val="center"/>
              <w:rPr>
                <w:rFonts w:cstheme="minorHAnsi"/>
                <w:color w:val="000000"/>
              </w:rPr>
            </w:pPr>
            <w:r w:rsidRPr="00053E35">
              <w:rPr>
                <w:rFonts w:cstheme="minorHAnsi"/>
                <w:color w:val="000000"/>
              </w:rPr>
              <w:t>R$ 13.000,00</w:t>
            </w:r>
          </w:p>
        </w:tc>
        <w:tc>
          <w:tcPr>
            <w:tcW w:w="1291" w:type="dxa"/>
          </w:tcPr>
          <w:p w14:paraId="7FA4903B" w14:textId="77777777" w:rsidR="00BF5FE7" w:rsidRPr="00053E35" w:rsidRDefault="00BF5FE7" w:rsidP="006454A3">
            <w:pPr>
              <w:jc w:val="center"/>
              <w:rPr>
                <w:rFonts w:cstheme="minorHAnsi"/>
                <w:color w:val="000000"/>
              </w:rPr>
            </w:pPr>
            <w:r w:rsidRPr="00053E35">
              <w:rPr>
                <w:rFonts w:cstheme="minorHAnsi"/>
                <w:color w:val="000000"/>
              </w:rPr>
              <w:t>10000 caixas de 1L</w:t>
            </w:r>
          </w:p>
        </w:tc>
        <w:tc>
          <w:tcPr>
            <w:tcW w:w="1303" w:type="dxa"/>
          </w:tcPr>
          <w:p w14:paraId="673E1F77" w14:textId="77777777" w:rsidR="00BF5FE7" w:rsidRPr="00053E35" w:rsidRDefault="00BF5FE7" w:rsidP="006454A3">
            <w:pPr>
              <w:jc w:val="center"/>
              <w:rPr>
                <w:rFonts w:cstheme="minorHAnsi"/>
                <w:color w:val="000000"/>
              </w:rPr>
            </w:pPr>
            <w:r w:rsidRPr="00053E35">
              <w:rPr>
                <w:rFonts w:cstheme="minorHAnsi"/>
                <w:color w:val="000000"/>
              </w:rPr>
              <w:t>R$ 65.000,00</w:t>
            </w:r>
          </w:p>
        </w:tc>
      </w:tr>
      <w:tr w:rsidR="00BF5FE7" w:rsidRPr="00053E35" w14:paraId="65BF0C23" w14:textId="77777777" w:rsidTr="006454A3">
        <w:trPr>
          <w:trHeight w:val="720"/>
          <w:jc w:val="center"/>
        </w:trPr>
        <w:tc>
          <w:tcPr>
            <w:tcW w:w="6758" w:type="dxa"/>
            <w:gridSpan w:val="5"/>
          </w:tcPr>
          <w:p w14:paraId="168CAC84"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2DC30777" w14:textId="77777777" w:rsidR="00BF5FE7" w:rsidRPr="00053E35" w:rsidRDefault="00BF5FE7" w:rsidP="006454A3">
            <w:pPr>
              <w:jc w:val="center"/>
              <w:rPr>
                <w:rFonts w:cstheme="minorHAnsi"/>
                <w:color w:val="000000"/>
              </w:rPr>
            </w:pPr>
            <w:r w:rsidRPr="00053E35">
              <w:rPr>
                <w:rFonts w:cstheme="minorHAnsi"/>
                <w:b/>
                <w:bCs/>
                <w:color w:val="000000"/>
              </w:rPr>
              <w:t>R$ 13.294,00</w:t>
            </w:r>
          </w:p>
        </w:tc>
        <w:tc>
          <w:tcPr>
            <w:tcW w:w="2594" w:type="dxa"/>
            <w:gridSpan w:val="2"/>
          </w:tcPr>
          <w:p w14:paraId="2E022CF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03</w:t>
            </w:r>
          </w:p>
          <w:p w14:paraId="24838CD8" w14:textId="77777777" w:rsidR="00BF5FE7" w:rsidRPr="00053E35" w:rsidRDefault="00BF5FE7" w:rsidP="006454A3">
            <w:pPr>
              <w:jc w:val="center"/>
              <w:rPr>
                <w:rFonts w:cstheme="minorHAnsi"/>
                <w:color w:val="000000"/>
              </w:rPr>
            </w:pPr>
            <w:r w:rsidRPr="00053E35">
              <w:rPr>
                <w:rFonts w:cstheme="minorHAnsi"/>
                <w:b/>
                <w:bCs/>
                <w:color w:val="000000"/>
              </w:rPr>
              <w:t>R$ 66.470,00</w:t>
            </w:r>
          </w:p>
        </w:tc>
      </w:tr>
      <w:tr w:rsidR="00BF5FE7" w:rsidRPr="00053E35" w14:paraId="65425A38" w14:textId="77777777" w:rsidTr="006454A3">
        <w:trPr>
          <w:trHeight w:val="935"/>
          <w:jc w:val="center"/>
        </w:trPr>
        <w:tc>
          <w:tcPr>
            <w:tcW w:w="1336" w:type="dxa"/>
            <w:vMerge w:val="restart"/>
          </w:tcPr>
          <w:p w14:paraId="6D419A77" w14:textId="77777777" w:rsidR="00BF5FE7" w:rsidRPr="00053E35" w:rsidRDefault="00BF5FE7" w:rsidP="006454A3">
            <w:pPr>
              <w:jc w:val="center"/>
              <w:rPr>
                <w:rFonts w:cstheme="minorHAnsi"/>
                <w:b/>
                <w:bCs/>
                <w:color w:val="000000"/>
              </w:rPr>
            </w:pPr>
            <w:r w:rsidRPr="00053E35">
              <w:rPr>
                <w:rFonts w:cstheme="minorHAnsi"/>
                <w:b/>
                <w:bCs/>
                <w:color w:val="000000"/>
              </w:rPr>
              <w:t>GRUPO 04</w:t>
            </w:r>
          </w:p>
        </w:tc>
        <w:tc>
          <w:tcPr>
            <w:tcW w:w="1414" w:type="dxa"/>
            <w:hideMark/>
          </w:tcPr>
          <w:p w14:paraId="08CFBBD3" w14:textId="77777777" w:rsidR="00BF5FE7" w:rsidRPr="00053E35" w:rsidRDefault="00BF5FE7"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w:t>
            </w:r>
            <w:r w:rsidRPr="00053E35">
              <w:rPr>
                <w:rFonts w:cstheme="minorHAnsi"/>
                <w:color w:val="000000"/>
              </w:rPr>
              <w:lastRenderedPageBreak/>
              <w:t>gaseificada, açúcar, extrato de noz de cola, cafeína, corante caramelo, acidulante INS 338, com mínimo de 2 litros.</w:t>
            </w:r>
          </w:p>
        </w:tc>
        <w:tc>
          <w:tcPr>
            <w:tcW w:w="1303" w:type="dxa"/>
            <w:noWrap/>
            <w:hideMark/>
          </w:tcPr>
          <w:p w14:paraId="2465330B" w14:textId="77777777" w:rsidR="00BF5FE7" w:rsidRPr="00053E35" w:rsidRDefault="00BF5FE7" w:rsidP="006454A3">
            <w:pPr>
              <w:jc w:val="center"/>
              <w:rPr>
                <w:rFonts w:cstheme="minorHAnsi"/>
                <w:color w:val="000000"/>
              </w:rPr>
            </w:pPr>
            <w:r w:rsidRPr="00053E35">
              <w:rPr>
                <w:rFonts w:cstheme="minorHAnsi"/>
                <w:color w:val="000000"/>
              </w:rPr>
              <w:lastRenderedPageBreak/>
              <w:t>R$ 12,65</w:t>
            </w:r>
          </w:p>
        </w:tc>
        <w:tc>
          <w:tcPr>
            <w:tcW w:w="1291" w:type="dxa"/>
            <w:hideMark/>
          </w:tcPr>
          <w:p w14:paraId="5963F8F9"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6B534956" w14:textId="77777777" w:rsidR="00BF5FE7" w:rsidRPr="00053E35" w:rsidRDefault="00BF5FE7" w:rsidP="006454A3">
            <w:pPr>
              <w:jc w:val="center"/>
              <w:rPr>
                <w:rFonts w:cstheme="minorHAnsi"/>
                <w:color w:val="000000"/>
              </w:rPr>
            </w:pPr>
            <w:r w:rsidRPr="00053E35">
              <w:rPr>
                <w:rFonts w:cstheme="minorHAnsi"/>
                <w:color w:val="000000"/>
              </w:rPr>
              <w:t>R$ 4.427,50</w:t>
            </w:r>
          </w:p>
        </w:tc>
        <w:tc>
          <w:tcPr>
            <w:tcW w:w="1291" w:type="dxa"/>
          </w:tcPr>
          <w:p w14:paraId="7531631F"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02B49846" w14:textId="77777777" w:rsidR="00BF5FE7" w:rsidRPr="00053E35" w:rsidRDefault="00BF5FE7" w:rsidP="006454A3">
            <w:pPr>
              <w:jc w:val="center"/>
              <w:rPr>
                <w:rFonts w:cstheme="minorHAnsi"/>
                <w:color w:val="000000"/>
              </w:rPr>
            </w:pPr>
            <w:r w:rsidRPr="00053E35">
              <w:rPr>
                <w:rFonts w:cstheme="minorHAnsi"/>
                <w:color w:val="000000"/>
              </w:rPr>
              <w:t>R$ 22.137,50</w:t>
            </w:r>
          </w:p>
        </w:tc>
      </w:tr>
      <w:tr w:rsidR="00BF5FE7" w:rsidRPr="00053E35" w14:paraId="2AC825D7" w14:textId="77777777" w:rsidTr="006454A3">
        <w:trPr>
          <w:trHeight w:val="1118"/>
          <w:jc w:val="center"/>
        </w:trPr>
        <w:tc>
          <w:tcPr>
            <w:tcW w:w="1336" w:type="dxa"/>
            <w:vMerge/>
          </w:tcPr>
          <w:p w14:paraId="3D8BF74E" w14:textId="77777777" w:rsidR="00BF5FE7" w:rsidRPr="00053E35" w:rsidRDefault="00BF5FE7" w:rsidP="006454A3">
            <w:pPr>
              <w:jc w:val="center"/>
              <w:rPr>
                <w:rFonts w:cstheme="minorHAnsi"/>
                <w:b/>
                <w:bCs/>
                <w:color w:val="000000"/>
              </w:rPr>
            </w:pPr>
          </w:p>
        </w:tc>
        <w:tc>
          <w:tcPr>
            <w:tcW w:w="1414" w:type="dxa"/>
            <w:hideMark/>
          </w:tcPr>
          <w:p w14:paraId="3D9B3777" w14:textId="77777777" w:rsidR="00BF5FE7" w:rsidRPr="00053E35" w:rsidRDefault="00BF5FE7"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3" w:type="dxa"/>
            <w:noWrap/>
            <w:hideMark/>
          </w:tcPr>
          <w:p w14:paraId="06AB98B1" w14:textId="77777777" w:rsidR="00BF5FE7" w:rsidRPr="00053E35" w:rsidRDefault="00BF5FE7" w:rsidP="006454A3">
            <w:pPr>
              <w:jc w:val="center"/>
              <w:rPr>
                <w:rFonts w:cstheme="minorHAnsi"/>
                <w:color w:val="000000"/>
              </w:rPr>
            </w:pPr>
            <w:r w:rsidRPr="00053E35">
              <w:rPr>
                <w:rFonts w:cstheme="minorHAnsi"/>
                <w:color w:val="000000"/>
              </w:rPr>
              <w:t>R$ 9,66</w:t>
            </w:r>
          </w:p>
        </w:tc>
        <w:tc>
          <w:tcPr>
            <w:tcW w:w="1291" w:type="dxa"/>
            <w:hideMark/>
          </w:tcPr>
          <w:p w14:paraId="000D6438"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1CCA6860" w14:textId="77777777" w:rsidR="00BF5FE7" w:rsidRPr="00053E35" w:rsidRDefault="00BF5FE7" w:rsidP="006454A3">
            <w:pPr>
              <w:jc w:val="center"/>
              <w:rPr>
                <w:rFonts w:cstheme="minorHAnsi"/>
                <w:color w:val="000000"/>
              </w:rPr>
            </w:pPr>
            <w:r w:rsidRPr="00053E35">
              <w:rPr>
                <w:rFonts w:cstheme="minorHAnsi"/>
                <w:color w:val="000000"/>
              </w:rPr>
              <w:t>R$ 3.381,00</w:t>
            </w:r>
          </w:p>
        </w:tc>
        <w:tc>
          <w:tcPr>
            <w:tcW w:w="1291" w:type="dxa"/>
          </w:tcPr>
          <w:p w14:paraId="1C12EEEA"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1D64456D" w14:textId="77777777" w:rsidR="00BF5FE7" w:rsidRPr="00053E35" w:rsidRDefault="00BF5FE7" w:rsidP="006454A3">
            <w:pPr>
              <w:jc w:val="center"/>
              <w:rPr>
                <w:rFonts w:cstheme="minorHAnsi"/>
                <w:color w:val="000000"/>
              </w:rPr>
            </w:pPr>
            <w:r w:rsidRPr="00053E35">
              <w:rPr>
                <w:rFonts w:cstheme="minorHAnsi"/>
                <w:color w:val="000000"/>
              </w:rPr>
              <w:t>R$ 16.905,00</w:t>
            </w:r>
          </w:p>
        </w:tc>
      </w:tr>
      <w:tr w:rsidR="00BF5FE7" w:rsidRPr="00053E35" w14:paraId="39833AE4" w14:textId="77777777" w:rsidTr="006454A3">
        <w:trPr>
          <w:trHeight w:val="1118"/>
          <w:jc w:val="center"/>
        </w:trPr>
        <w:tc>
          <w:tcPr>
            <w:tcW w:w="6758" w:type="dxa"/>
            <w:gridSpan w:val="5"/>
          </w:tcPr>
          <w:p w14:paraId="5B60684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04</w:t>
            </w:r>
          </w:p>
          <w:p w14:paraId="1C8CFDA1" w14:textId="77777777" w:rsidR="00BF5FE7" w:rsidRPr="00053E35" w:rsidRDefault="00BF5FE7" w:rsidP="006454A3">
            <w:pPr>
              <w:jc w:val="center"/>
              <w:rPr>
                <w:rFonts w:cstheme="minorHAnsi"/>
                <w:color w:val="000000"/>
              </w:rPr>
            </w:pPr>
            <w:r w:rsidRPr="00053E35">
              <w:rPr>
                <w:rFonts w:cstheme="minorHAnsi"/>
                <w:b/>
                <w:bCs/>
                <w:color w:val="000000"/>
              </w:rPr>
              <w:t>R$ 7.808,50</w:t>
            </w:r>
          </w:p>
        </w:tc>
        <w:tc>
          <w:tcPr>
            <w:tcW w:w="2594" w:type="dxa"/>
            <w:gridSpan w:val="2"/>
          </w:tcPr>
          <w:p w14:paraId="67EAC5CE"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04</w:t>
            </w:r>
          </w:p>
          <w:p w14:paraId="34B35225" w14:textId="77777777" w:rsidR="00BF5FE7" w:rsidRDefault="00BF5FE7" w:rsidP="006454A3">
            <w:pPr>
              <w:jc w:val="center"/>
              <w:rPr>
                <w:rFonts w:cstheme="minorHAnsi"/>
                <w:b/>
                <w:bCs/>
                <w:color w:val="000000"/>
              </w:rPr>
            </w:pPr>
            <w:r w:rsidRPr="00053E35">
              <w:rPr>
                <w:rFonts w:cstheme="minorHAnsi"/>
                <w:b/>
                <w:bCs/>
                <w:color w:val="000000"/>
              </w:rPr>
              <w:t>R$ 39.042,50</w:t>
            </w:r>
          </w:p>
          <w:p w14:paraId="5E6314E7" w14:textId="77777777" w:rsidR="00BF5FE7" w:rsidRDefault="00BF5FE7" w:rsidP="006454A3">
            <w:pPr>
              <w:jc w:val="center"/>
              <w:rPr>
                <w:rFonts w:cstheme="minorHAnsi"/>
                <w:b/>
                <w:bCs/>
                <w:color w:val="000000"/>
              </w:rPr>
            </w:pPr>
          </w:p>
          <w:p w14:paraId="1A25DC5A" w14:textId="77777777" w:rsidR="00BF5FE7" w:rsidRPr="00053E35" w:rsidRDefault="00BF5FE7" w:rsidP="006454A3">
            <w:pPr>
              <w:jc w:val="center"/>
              <w:rPr>
                <w:rFonts w:cstheme="minorHAnsi"/>
                <w:color w:val="000000"/>
              </w:rPr>
            </w:pPr>
          </w:p>
        </w:tc>
      </w:tr>
      <w:tr w:rsidR="00BF5FE7" w:rsidRPr="00053E35" w14:paraId="2C578885" w14:textId="77777777" w:rsidTr="006454A3">
        <w:trPr>
          <w:trHeight w:val="960"/>
          <w:jc w:val="center"/>
        </w:trPr>
        <w:tc>
          <w:tcPr>
            <w:tcW w:w="1336" w:type="dxa"/>
            <w:hideMark/>
          </w:tcPr>
          <w:p w14:paraId="7A7720A1" w14:textId="77777777" w:rsidR="00BF5FE7" w:rsidRPr="00053E35" w:rsidRDefault="00BF5FE7" w:rsidP="006454A3">
            <w:pPr>
              <w:jc w:val="center"/>
              <w:rPr>
                <w:rFonts w:cstheme="minorHAnsi"/>
                <w:b/>
                <w:bCs/>
                <w:color w:val="000000"/>
              </w:rPr>
            </w:pPr>
            <w:r w:rsidRPr="00053E35">
              <w:rPr>
                <w:rFonts w:cstheme="minorHAnsi"/>
                <w:b/>
                <w:bCs/>
                <w:color w:val="000000"/>
              </w:rPr>
              <w:t>GRUPO 05</w:t>
            </w:r>
          </w:p>
        </w:tc>
        <w:tc>
          <w:tcPr>
            <w:tcW w:w="1414" w:type="dxa"/>
            <w:hideMark/>
          </w:tcPr>
          <w:p w14:paraId="472BBE98" w14:textId="77777777" w:rsidR="00BF5FE7" w:rsidRPr="00053E35" w:rsidRDefault="00BF5FE7"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743B9BAA" w14:textId="77777777" w:rsidR="00BF5FE7" w:rsidRPr="00053E35" w:rsidRDefault="00BF5FE7" w:rsidP="006454A3">
            <w:pPr>
              <w:jc w:val="center"/>
              <w:rPr>
                <w:rFonts w:cstheme="minorHAnsi"/>
                <w:color w:val="000000"/>
              </w:rPr>
            </w:pPr>
            <w:r w:rsidRPr="00053E35">
              <w:rPr>
                <w:rFonts w:cstheme="minorHAnsi"/>
                <w:color w:val="000000"/>
              </w:rPr>
              <w:t>R$ 41,25</w:t>
            </w:r>
          </w:p>
        </w:tc>
        <w:tc>
          <w:tcPr>
            <w:tcW w:w="1291" w:type="dxa"/>
            <w:hideMark/>
          </w:tcPr>
          <w:p w14:paraId="2DCFCFC8" w14:textId="77777777" w:rsidR="00BF5FE7" w:rsidRPr="00053E35" w:rsidRDefault="00BF5FE7"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1862EB6C" w14:textId="77777777" w:rsidR="00BF5FE7" w:rsidRPr="00053E35" w:rsidRDefault="00BF5FE7" w:rsidP="006454A3">
            <w:pPr>
              <w:jc w:val="center"/>
              <w:rPr>
                <w:rFonts w:cstheme="minorHAnsi"/>
                <w:color w:val="000000"/>
              </w:rPr>
            </w:pPr>
            <w:r w:rsidRPr="00053E35">
              <w:rPr>
                <w:rFonts w:cstheme="minorHAnsi"/>
                <w:color w:val="000000"/>
              </w:rPr>
              <w:t>R$ 41.250,00</w:t>
            </w:r>
          </w:p>
        </w:tc>
        <w:tc>
          <w:tcPr>
            <w:tcW w:w="1291" w:type="dxa"/>
          </w:tcPr>
          <w:p w14:paraId="25EE57D1"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43ABAEA3"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BF5FE7" w:rsidRPr="00053E35" w14:paraId="7CD2FFA6" w14:textId="77777777" w:rsidTr="006454A3">
        <w:trPr>
          <w:trHeight w:val="960"/>
          <w:jc w:val="center"/>
        </w:trPr>
        <w:tc>
          <w:tcPr>
            <w:tcW w:w="6758" w:type="dxa"/>
            <w:gridSpan w:val="5"/>
          </w:tcPr>
          <w:p w14:paraId="351D1FF9"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39605C23"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40BB8BE6"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75F2C095"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BF5FE7" w:rsidRPr="00053E35" w14:paraId="667BF2C2" w14:textId="77777777" w:rsidTr="006454A3">
        <w:trPr>
          <w:trHeight w:val="720"/>
          <w:jc w:val="center"/>
        </w:trPr>
        <w:tc>
          <w:tcPr>
            <w:tcW w:w="1336" w:type="dxa"/>
            <w:vMerge w:val="restart"/>
            <w:hideMark/>
          </w:tcPr>
          <w:p w14:paraId="45A67652" w14:textId="77777777" w:rsidR="00BF5FE7" w:rsidRPr="00053E35" w:rsidRDefault="00BF5FE7" w:rsidP="006454A3">
            <w:pPr>
              <w:jc w:val="center"/>
              <w:rPr>
                <w:rFonts w:cstheme="minorHAnsi"/>
                <w:b/>
                <w:bCs/>
                <w:color w:val="000000"/>
              </w:rPr>
            </w:pPr>
            <w:r w:rsidRPr="00053E35">
              <w:rPr>
                <w:rFonts w:cstheme="minorHAnsi"/>
                <w:b/>
                <w:bCs/>
                <w:color w:val="000000"/>
              </w:rPr>
              <w:t>GRUPO 06</w:t>
            </w:r>
          </w:p>
        </w:tc>
        <w:tc>
          <w:tcPr>
            <w:tcW w:w="1414" w:type="dxa"/>
            <w:hideMark/>
          </w:tcPr>
          <w:p w14:paraId="1E15FABD" w14:textId="77777777" w:rsidR="00BF5FE7" w:rsidRPr="00053E35" w:rsidRDefault="00BF5FE7"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4C40DB0F"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6F20A357"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2273917"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45C60431"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89BA7A9"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01B23D99" w14:textId="77777777" w:rsidTr="006454A3">
        <w:trPr>
          <w:trHeight w:val="720"/>
          <w:jc w:val="center"/>
        </w:trPr>
        <w:tc>
          <w:tcPr>
            <w:tcW w:w="1336" w:type="dxa"/>
            <w:vMerge/>
            <w:hideMark/>
          </w:tcPr>
          <w:p w14:paraId="3C1CD9B0" w14:textId="77777777" w:rsidR="00BF5FE7" w:rsidRPr="00053E35" w:rsidRDefault="00BF5FE7" w:rsidP="006454A3">
            <w:pPr>
              <w:jc w:val="center"/>
              <w:rPr>
                <w:rFonts w:cstheme="minorHAnsi"/>
                <w:b/>
                <w:bCs/>
                <w:color w:val="000000"/>
              </w:rPr>
            </w:pPr>
          </w:p>
        </w:tc>
        <w:tc>
          <w:tcPr>
            <w:tcW w:w="1414" w:type="dxa"/>
            <w:hideMark/>
          </w:tcPr>
          <w:p w14:paraId="39D80D47" w14:textId="77777777" w:rsidR="00BF5FE7" w:rsidRPr="00053E35" w:rsidRDefault="00BF5FE7"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30823C8D"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0F59CC4F"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02FFB970"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27799CC9"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7F808D1B"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2B23119B" w14:textId="77777777" w:rsidTr="006454A3">
        <w:trPr>
          <w:trHeight w:val="720"/>
          <w:jc w:val="center"/>
        </w:trPr>
        <w:tc>
          <w:tcPr>
            <w:tcW w:w="1336" w:type="dxa"/>
            <w:vMerge/>
            <w:hideMark/>
          </w:tcPr>
          <w:p w14:paraId="2DF1C291" w14:textId="77777777" w:rsidR="00BF5FE7" w:rsidRPr="00053E35" w:rsidRDefault="00BF5FE7" w:rsidP="006454A3">
            <w:pPr>
              <w:jc w:val="center"/>
              <w:rPr>
                <w:rFonts w:cstheme="minorHAnsi"/>
                <w:b/>
                <w:bCs/>
                <w:color w:val="000000"/>
              </w:rPr>
            </w:pPr>
          </w:p>
        </w:tc>
        <w:tc>
          <w:tcPr>
            <w:tcW w:w="1414" w:type="dxa"/>
            <w:hideMark/>
          </w:tcPr>
          <w:p w14:paraId="2EC2000F" w14:textId="77777777" w:rsidR="00BF5FE7" w:rsidRPr="00053E35" w:rsidRDefault="00BF5FE7"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6388FF96"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19C209EB"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4403297A"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485B147F"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692E2A8B"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0B374BA8" w14:textId="77777777" w:rsidTr="006454A3">
        <w:trPr>
          <w:trHeight w:val="720"/>
          <w:jc w:val="center"/>
        </w:trPr>
        <w:tc>
          <w:tcPr>
            <w:tcW w:w="1336" w:type="dxa"/>
            <w:vMerge/>
            <w:hideMark/>
          </w:tcPr>
          <w:p w14:paraId="7B672B7D" w14:textId="77777777" w:rsidR="00BF5FE7" w:rsidRPr="00053E35" w:rsidRDefault="00BF5FE7" w:rsidP="006454A3">
            <w:pPr>
              <w:jc w:val="center"/>
              <w:rPr>
                <w:rFonts w:cstheme="minorHAnsi"/>
                <w:b/>
                <w:bCs/>
                <w:color w:val="000000"/>
              </w:rPr>
            </w:pPr>
          </w:p>
        </w:tc>
        <w:tc>
          <w:tcPr>
            <w:tcW w:w="1414" w:type="dxa"/>
            <w:hideMark/>
          </w:tcPr>
          <w:p w14:paraId="3FFC65DA" w14:textId="77777777" w:rsidR="00BF5FE7" w:rsidRPr="00053E35" w:rsidRDefault="00BF5FE7"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50DC3762" w14:textId="77777777" w:rsidR="00BF5FE7" w:rsidRPr="00053E35" w:rsidRDefault="00BF5FE7" w:rsidP="006454A3">
            <w:pPr>
              <w:jc w:val="center"/>
              <w:rPr>
                <w:rFonts w:cstheme="minorHAnsi"/>
                <w:color w:val="000000"/>
              </w:rPr>
            </w:pPr>
            <w:r w:rsidRPr="00053E35">
              <w:rPr>
                <w:rFonts w:cstheme="minorHAnsi"/>
                <w:color w:val="000000"/>
              </w:rPr>
              <w:t>R$ 10,15</w:t>
            </w:r>
          </w:p>
        </w:tc>
        <w:tc>
          <w:tcPr>
            <w:tcW w:w="1291" w:type="dxa"/>
            <w:hideMark/>
          </w:tcPr>
          <w:p w14:paraId="2B45869D"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254A10F9" w14:textId="77777777" w:rsidR="00BF5FE7" w:rsidRPr="00053E35" w:rsidRDefault="00BF5FE7" w:rsidP="006454A3">
            <w:pPr>
              <w:jc w:val="center"/>
              <w:rPr>
                <w:rFonts w:cstheme="minorHAnsi"/>
                <w:color w:val="000000"/>
              </w:rPr>
            </w:pPr>
            <w:r w:rsidRPr="00053E35">
              <w:rPr>
                <w:rFonts w:cstheme="minorHAnsi"/>
                <w:color w:val="000000"/>
              </w:rPr>
              <w:t>R$ 7.105,00</w:t>
            </w:r>
          </w:p>
        </w:tc>
        <w:tc>
          <w:tcPr>
            <w:tcW w:w="1291" w:type="dxa"/>
          </w:tcPr>
          <w:p w14:paraId="2579F56D"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2C92FB0"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F5FE7" w:rsidRPr="00053E35" w14:paraId="01577EB0" w14:textId="77777777" w:rsidTr="006454A3">
        <w:trPr>
          <w:trHeight w:val="720"/>
          <w:jc w:val="center"/>
        </w:trPr>
        <w:tc>
          <w:tcPr>
            <w:tcW w:w="1336" w:type="dxa"/>
            <w:vMerge/>
            <w:hideMark/>
          </w:tcPr>
          <w:p w14:paraId="635E21E7" w14:textId="77777777" w:rsidR="00BF5FE7" w:rsidRPr="00053E35" w:rsidRDefault="00BF5FE7" w:rsidP="006454A3">
            <w:pPr>
              <w:jc w:val="center"/>
              <w:rPr>
                <w:rFonts w:cstheme="minorHAnsi"/>
                <w:b/>
                <w:bCs/>
                <w:color w:val="000000"/>
              </w:rPr>
            </w:pPr>
          </w:p>
        </w:tc>
        <w:tc>
          <w:tcPr>
            <w:tcW w:w="1414" w:type="dxa"/>
            <w:hideMark/>
          </w:tcPr>
          <w:p w14:paraId="2D478BC3" w14:textId="77777777" w:rsidR="00BF5FE7" w:rsidRPr="00053E35" w:rsidRDefault="00BF5FE7"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2CC98072"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49516FA1"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43441A3"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73C6F55C"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32BFC0E2"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30C4DB21" w14:textId="77777777" w:rsidTr="006454A3">
        <w:trPr>
          <w:trHeight w:val="720"/>
          <w:jc w:val="center"/>
        </w:trPr>
        <w:tc>
          <w:tcPr>
            <w:tcW w:w="1336" w:type="dxa"/>
            <w:vMerge/>
            <w:hideMark/>
          </w:tcPr>
          <w:p w14:paraId="14A3DE96" w14:textId="77777777" w:rsidR="00BF5FE7" w:rsidRPr="00053E35" w:rsidRDefault="00BF5FE7" w:rsidP="006454A3">
            <w:pPr>
              <w:jc w:val="center"/>
              <w:rPr>
                <w:rFonts w:cstheme="minorHAnsi"/>
                <w:b/>
                <w:bCs/>
                <w:color w:val="000000"/>
              </w:rPr>
            </w:pPr>
          </w:p>
        </w:tc>
        <w:tc>
          <w:tcPr>
            <w:tcW w:w="1414" w:type="dxa"/>
            <w:hideMark/>
          </w:tcPr>
          <w:p w14:paraId="6D9EE041" w14:textId="77777777" w:rsidR="00BF5FE7" w:rsidRPr="00053E35" w:rsidRDefault="00BF5FE7"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030E1910"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4EE424D9"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21666EDB"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71B77FC1"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27ACF1CC"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03B6DD36" w14:textId="77777777" w:rsidTr="006454A3">
        <w:trPr>
          <w:trHeight w:val="720"/>
          <w:jc w:val="center"/>
        </w:trPr>
        <w:tc>
          <w:tcPr>
            <w:tcW w:w="6758" w:type="dxa"/>
            <w:gridSpan w:val="5"/>
          </w:tcPr>
          <w:p w14:paraId="0B17476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171BCA30"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20283FA6"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431E7D39"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F5FE7" w:rsidRPr="00053E35" w14:paraId="4EF3C537" w14:textId="77777777" w:rsidTr="006454A3">
        <w:trPr>
          <w:trHeight w:val="720"/>
          <w:jc w:val="center"/>
        </w:trPr>
        <w:tc>
          <w:tcPr>
            <w:tcW w:w="1336" w:type="dxa"/>
            <w:vMerge w:val="restart"/>
          </w:tcPr>
          <w:p w14:paraId="19510A81" w14:textId="77777777" w:rsidR="00BF5FE7" w:rsidRPr="00053E35" w:rsidRDefault="00BF5FE7" w:rsidP="006454A3">
            <w:pPr>
              <w:jc w:val="center"/>
              <w:rPr>
                <w:rFonts w:cstheme="minorHAnsi"/>
                <w:b/>
                <w:bCs/>
                <w:color w:val="000000"/>
              </w:rPr>
            </w:pPr>
            <w:r w:rsidRPr="00053E35">
              <w:rPr>
                <w:rFonts w:cstheme="minorHAnsi"/>
                <w:b/>
                <w:bCs/>
                <w:color w:val="000000"/>
              </w:rPr>
              <w:t>GRUPO 07</w:t>
            </w:r>
          </w:p>
        </w:tc>
        <w:tc>
          <w:tcPr>
            <w:tcW w:w="1414" w:type="dxa"/>
            <w:hideMark/>
          </w:tcPr>
          <w:p w14:paraId="550CBEF1" w14:textId="77777777" w:rsidR="00BF5FE7" w:rsidRPr="00053E35" w:rsidRDefault="00BF5FE7"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650619B6" w14:textId="77777777" w:rsidR="00BF5FE7" w:rsidRPr="00053E35" w:rsidRDefault="00BF5FE7" w:rsidP="006454A3">
            <w:pPr>
              <w:jc w:val="center"/>
              <w:rPr>
                <w:rFonts w:cstheme="minorHAnsi"/>
                <w:color w:val="000000"/>
              </w:rPr>
            </w:pPr>
            <w:r w:rsidRPr="00053E35">
              <w:rPr>
                <w:rFonts w:cstheme="minorHAnsi"/>
                <w:color w:val="000000"/>
              </w:rPr>
              <w:t>R$ 0,68</w:t>
            </w:r>
          </w:p>
        </w:tc>
        <w:tc>
          <w:tcPr>
            <w:tcW w:w="1291" w:type="dxa"/>
            <w:hideMark/>
          </w:tcPr>
          <w:p w14:paraId="3615461E"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692FAF0F" w14:textId="77777777" w:rsidR="00BF5FE7" w:rsidRPr="00053E35" w:rsidRDefault="00BF5FE7" w:rsidP="006454A3">
            <w:pPr>
              <w:jc w:val="center"/>
              <w:rPr>
                <w:rFonts w:cstheme="minorHAnsi"/>
                <w:color w:val="000000"/>
              </w:rPr>
            </w:pPr>
            <w:r w:rsidRPr="00053E35">
              <w:rPr>
                <w:rFonts w:cstheme="minorHAnsi"/>
                <w:color w:val="000000"/>
              </w:rPr>
              <w:t>R$ 6.800,00</w:t>
            </w:r>
          </w:p>
        </w:tc>
        <w:tc>
          <w:tcPr>
            <w:tcW w:w="1291" w:type="dxa"/>
          </w:tcPr>
          <w:p w14:paraId="655BBB32"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0B296AD3" w14:textId="77777777" w:rsidR="00BF5FE7" w:rsidRPr="00053E35" w:rsidRDefault="00BF5FE7" w:rsidP="006454A3">
            <w:pPr>
              <w:jc w:val="center"/>
              <w:rPr>
                <w:rFonts w:cstheme="minorHAnsi"/>
                <w:color w:val="000000"/>
              </w:rPr>
            </w:pPr>
            <w:r>
              <w:rPr>
                <w:rFonts w:cstheme="minorHAnsi"/>
                <w:color w:val="000000"/>
              </w:rPr>
              <w:t>R$ 34.000,00</w:t>
            </w:r>
          </w:p>
        </w:tc>
      </w:tr>
      <w:tr w:rsidR="00BF5FE7" w:rsidRPr="00053E35" w14:paraId="2F6DE939" w14:textId="77777777" w:rsidTr="006454A3">
        <w:trPr>
          <w:trHeight w:val="720"/>
          <w:jc w:val="center"/>
        </w:trPr>
        <w:tc>
          <w:tcPr>
            <w:tcW w:w="1336" w:type="dxa"/>
            <w:vMerge/>
          </w:tcPr>
          <w:p w14:paraId="78E1C165" w14:textId="77777777" w:rsidR="00BF5FE7" w:rsidRPr="00053E35" w:rsidRDefault="00BF5FE7" w:rsidP="006454A3">
            <w:pPr>
              <w:jc w:val="center"/>
              <w:rPr>
                <w:rFonts w:cstheme="minorHAnsi"/>
                <w:color w:val="000000"/>
              </w:rPr>
            </w:pPr>
          </w:p>
        </w:tc>
        <w:tc>
          <w:tcPr>
            <w:tcW w:w="1414" w:type="dxa"/>
            <w:hideMark/>
          </w:tcPr>
          <w:p w14:paraId="07C5278C" w14:textId="77777777" w:rsidR="00BF5FE7" w:rsidRPr="00053E35" w:rsidRDefault="00BF5FE7"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318AD00C" w14:textId="77777777" w:rsidR="00BF5FE7" w:rsidRPr="00053E35" w:rsidRDefault="00BF5FE7" w:rsidP="006454A3">
            <w:pPr>
              <w:jc w:val="center"/>
              <w:rPr>
                <w:rFonts w:cstheme="minorHAnsi"/>
                <w:color w:val="000000"/>
              </w:rPr>
            </w:pPr>
            <w:r w:rsidRPr="00053E35">
              <w:rPr>
                <w:rFonts w:cstheme="minorHAnsi"/>
                <w:color w:val="000000"/>
              </w:rPr>
              <w:t>R$ 0,80</w:t>
            </w:r>
          </w:p>
        </w:tc>
        <w:tc>
          <w:tcPr>
            <w:tcW w:w="1291" w:type="dxa"/>
            <w:hideMark/>
          </w:tcPr>
          <w:p w14:paraId="355C19F4"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295C64F5" w14:textId="77777777" w:rsidR="00BF5FE7" w:rsidRPr="00053E35" w:rsidRDefault="00BF5FE7" w:rsidP="006454A3">
            <w:pPr>
              <w:jc w:val="center"/>
              <w:rPr>
                <w:rFonts w:cstheme="minorHAnsi"/>
                <w:color w:val="000000"/>
              </w:rPr>
            </w:pPr>
            <w:r w:rsidRPr="00053E35">
              <w:rPr>
                <w:rFonts w:cstheme="minorHAnsi"/>
                <w:color w:val="000000"/>
              </w:rPr>
              <w:t>R$ 8.000,00</w:t>
            </w:r>
          </w:p>
        </w:tc>
        <w:tc>
          <w:tcPr>
            <w:tcW w:w="1291" w:type="dxa"/>
          </w:tcPr>
          <w:p w14:paraId="5899D123"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1FF90628" w14:textId="77777777" w:rsidR="00BF5FE7" w:rsidRPr="00053E35" w:rsidRDefault="00BF5FE7" w:rsidP="006454A3">
            <w:pPr>
              <w:jc w:val="center"/>
              <w:rPr>
                <w:rFonts w:cstheme="minorHAnsi"/>
                <w:color w:val="000000"/>
              </w:rPr>
            </w:pPr>
            <w:r>
              <w:rPr>
                <w:rFonts w:cstheme="minorHAnsi"/>
                <w:color w:val="000000"/>
              </w:rPr>
              <w:t>R$ 40.000,00</w:t>
            </w:r>
          </w:p>
        </w:tc>
      </w:tr>
      <w:tr w:rsidR="00BF5FE7" w:rsidRPr="00053E35" w14:paraId="38C13FB6" w14:textId="77777777" w:rsidTr="006454A3">
        <w:trPr>
          <w:trHeight w:val="960"/>
          <w:jc w:val="center"/>
        </w:trPr>
        <w:tc>
          <w:tcPr>
            <w:tcW w:w="1336" w:type="dxa"/>
            <w:vMerge/>
          </w:tcPr>
          <w:p w14:paraId="26990E7E" w14:textId="77777777" w:rsidR="00BF5FE7" w:rsidRPr="00053E35" w:rsidRDefault="00BF5FE7" w:rsidP="006454A3">
            <w:pPr>
              <w:jc w:val="center"/>
              <w:rPr>
                <w:rFonts w:cstheme="minorHAnsi"/>
                <w:color w:val="000000"/>
              </w:rPr>
            </w:pPr>
          </w:p>
        </w:tc>
        <w:tc>
          <w:tcPr>
            <w:tcW w:w="1414" w:type="dxa"/>
            <w:hideMark/>
          </w:tcPr>
          <w:p w14:paraId="58CDC8FF" w14:textId="77777777" w:rsidR="00BF5FE7" w:rsidRPr="00053E35" w:rsidRDefault="00BF5FE7"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69A4B494" w14:textId="77777777" w:rsidR="00BF5FE7" w:rsidRPr="00053E35" w:rsidRDefault="00BF5FE7" w:rsidP="006454A3">
            <w:pPr>
              <w:jc w:val="center"/>
              <w:rPr>
                <w:rFonts w:cstheme="minorHAnsi"/>
                <w:color w:val="000000"/>
              </w:rPr>
            </w:pPr>
            <w:r w:rsidRPr="00053E35">
              <w:rPr>
                <w:rFonts w:cstheme="minorHAnsi"/>
                <w:color w:val="000000"/>
              </w:rPr>
              <w:t>R$ 1,00</w:t>
            </w:r>
          </w:p>
        </w:tc>
        <w:tc>
          <w:tcPr>
            <w:tcW w:w="1291" w:type="dxa"/>
            <w:hideMark/>
          </w:tcPr>
          <w:p w14:paraId="6EB078B7"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0313F45A" w14:textId="77777777" w:rsidR="00BF5FE7" w:rsidRPr="00053E35" w:rsidRDefault="00BF5FE7" w:rsidP="006454A3">
            <w:pPr>
              <w:jc w:val="center"/>
              <w:rPr>
                <w:rFonts w:cstheme="minorHAnsi"/>
                <w:color w:val="000000"/>
              </w:rPr>
            </w:pPr>
            <w:r w:rsidRPr="00053E35">
              <w:rPr>
                <w:rFonts w:cstheme="minorHAnsi"/>
                <w:color w:val="000000"/>
              </w:rPr>
              <w:t>R$ 10.000,00</w:t>
            </w:r>
          </w:p>
        </w:tc>
        <w:tc>
          <w:tcPr>
            <w:tcW w:w="1291" w:type="dxa"/>
          </w:tcPr>
          <w:p w14:paraId="2F91DB84"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099F20FD" w14:textId="77777777" w:rsidR="00BF5FE7" w:rsidRPr="00053E35" w:rsidRDefault="00BF5FE7" w:rsidP="006454A3">
            <w:pPr>
              <w:jc w:val="center"/>
              <w:rPr>
                <w:rFonts w:cstheme="minorHAnsi"/>
                <w:color w:val="000000"/>
              </w:rPr>
            </w:pPr>
            <w:r>
              <w:rPr>
                <w:rFonts w:cstheme="minorHAnsi"/>
                <w:color w:val="000000"/>
              </w:rPr>
              <w:t>R$ 50.000,00</w:t>
            </w:r>
          </w:p>
        </w:tc>
      </w:tr>
      <w:tr w:rsidR="00BF5FE7" w:rsidRPr="00053E35" w14:paraId="7308BB6A" w14:textId="77777777" w:rsidTr="006454A3">
        <w:trPr>
          <w:trHeight w:val="732"/>
          <w:jc w:val="center"/>
        </w:trPr>
        <w:tc>
          <w:tcPr>
            <w:tcW w:w="1336" w:type="dxa"/>
            <w:vMerge/>
          </w:tcPr>
          <w:p w14:paraId="68B5ECA0" w14:textId="77777777" w:rsidR="00BF5FE7" w:rsidRPr="00053E35" w:rsidRDefault="00BF5FE7" w:rsidP="006454A3">
            <w:pPr>
              <w:jc w:val="center"/>
              <w:rPr>
                <w:rFonts w:cstheme="minorHAnsi"/>
                <w:color w:val="000000"/>
              </w:rPr>
            </w:pPr>
          </w:p>
        </w:tc>
        <w:tc>
          <w:tcPr>
            <w:tcW w:w="1414" w:type="dxa"/>
            <w:hideMark/>
          </w:tcPr>
          <w:p w14:paraId="2643A937" w14:textId="77777777" w:rsidR="00BF5FE7" w:rsidRPr="00053E35" w:rsidRDefault="00BF5FE7"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0CBF7CD3" w14:textId="77777777" w:rsidR="00BF5FE7" w:rsidRPr="00053E35" w:rsidRDefault="00BF5FE7" w:rsidP="006454A3">
            <w:pPr>
              <w:jc w:val="center"/>
              <w:rPr>
                <w:rFonts w:cstheme="minorHAnsi"/>
                <w:color w:val="000000"/>
              </w:rPr>
            </w:pPr>
            <w:r w:rsidRPr="00053E35">
              <w:rPr>
                <w:rFonts w:cstheme="minorHAnsi"/>
                <w:color w:val="000000"/>
              </w:rPr>
              <w:t>R$ 1,37</w:t>
            </w:r>
          </w:p>
        </w:tc>
        <w:tc>
          <w:tcPr>
            <w:tcW w:w="1291" w:type="dxa"/>
            <w:hideMark/>
          </w:tcPr>
          <w:p w14:paraId="292455F6"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720297C1" w14:textId="77777777" w:rsidR="00BF5FE7" w:rsidRPr="00053E35" w:rsidRDefault="00BF5FE7" w:rsidP="006454A3">
            <w:pPr>
              <w:jc w:val="center"/>
              <w:rPr>
                <w:rFonts w:cstheme="minorHAnsi"/>
                <w:color w:val="000000"/>
              </w:rPr>
            </w:pPr>
            <w:r w:rsidRPr="00053E35">
              <w:rPr>
                <w:rFonts w:cstheme="minorHAnsi"/>
                <w:color w:val="000000"/>
              </w:rPr>
              <w:t>R$ 13.700,00</w:t>
            </w:r>
          </w:p>
        </w:tc>
        <w:tc>
          <w:tcPr>
            <w:tcW w:w="1291" w:type="dxa"/>
          </w:tcPr>
          <w:p w14:paraId="6884BBB3"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4721B425" w14:textId="77777777" w:rsidR="00BF5FE7" w:rsidRPr="00053E35" w:rsidRDefault="00BF5FE7" w:rsidP="006454A3">
            <w:pPr>
              <w:jc w:val="center"/>
              <w:rPr>
                <w:rFonts w:cstheme="minorHAnsi"/>
                <w:color w:val="000000"/>
              </w:rPr>
            </w:pPr>
            <w:r>
              <w:rPr>
                <w:rFonts w:cstheme="minorHAnsi"/>
                <w:color w:val="000000"/>
              </w:rPr>
              <w:t>R$ 68.500,00</w:t>
            </w:r>
          </w:p>
        </w:tc>
      </w:tr>
      <w:tr w:rsidR="00BF5FE7" w:rsidRPr="00053E35" w14:paraId="18A5232D" w14:textId="77777777" w:rsidTr="006454A3">
        <w:trPr>
          <w:trHeight w:val="732"/>
          <w:jc w:val="center"/>
        </w:trPr>
        <w:tc>
          <w:tcPr>
            <w:tcW w:w="6758" w:type="dxa"/>
            <w:gridSpan w:val="5"/>
          </w:tcPr>
          <w:p w14:paraId="310AD8C1"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082A38B6"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56CE545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4487611B" w14:textId="77777777" w:rsidR="00BF5FE7"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F5FE7" w:rsidRPr="00053E35" w14:paraId="65E98B89" w14:textId="77777777" w:rsidTr="006454A3">
        <w:trPr>
          <w:trHeight w:val="732"/>
          <w:jc w:val="center"/>
        </w:trPr>
        <w:tc>
          <w:tcPr>
            <w:tcW w:w="6758" w:type="dxa"/>
            <w:gridSpan w:val="5"/>
          </w:tcPr>
          <w:p w14:paraId="12432B13" w14:textId="77777777" w:rsidR="00BF5FE7" w:rsidRPr="00053E35" w:rsidRDefault="00BF5FE7" w:rsidP="006454A3">
            <w:pPr>
              <w:jc w:val="center"/>
              <w:rPr>
                <w:rFonts w:cstheme="minorHAnsi"/>
                <w:b/>
                <w:bCs/>
                <w:color w:val="000000"/>
              </w:rPr>
            </w:pPr>
          </w:p>
          <w:p w14:paraId="35D83472" w14:textId="77777777" w:rsidR="00BF5FE7" w:rsidRPr="00053E35" w:rsidRDefault="00BF5FE7" w:rsidP="006454A3">
            <w:pPr>
              <w:jc w:val="center"/>
              <w:rPr>
                <w:rFonts w:cstheme="minorHAnsi"/>
                <w:color w:val="000000"/>
              </w:rPr>
            </w:pPr>
            <w:r>
              <w:rPr>
                <w:rFonts w:cstheme="minorHAnsi"/>
                <w:b/>
                <w:bCs/>
                <w:color w:val="000000"/>
              </w:rPr>
              <w:t>VALOR GLOBAL GERAL ESTIMADO PARA  12 MESES</w:t>
            </w:r>
          </w:p>
          <w:p w14:paraId="4260CA43" w14:textId="77777777" w:rsidR="00BF5FE7" w:rsidRPr="00053E35" w:rsidRDefault="00BF5FE7" w:rsidP="006454A3">
            <w:pPr>
              <w:jc w:val="center"/>
              <w:rPr>
                <w:rFonts w:cstheme="minorHAnsi"/>
                <w:color w:val="000000"/>
              </w:rPr>
            </w:pPr>
            <w:r w:rsidRPr="00053E35">
              <w:rPr>
                <w:rFonts w:cstheme="minorHAnsi"/>
                <w:b/>
                <w:bCs/>
                <w:color w:val="000000"/>
              </w:rPr>
              <w:t>R$ 179.408,60</w:t>
            </w:r>
          </w:p>
        </w:tc>
        <w:tc>
          <w:tcPr>
            <w:tcW w:w="2594" w:type="dxa"/>
            <w:gridSpan w:val="2"/>
          </w:tcPr>
          <w:p w14:paraId="163C45CF" w14:textId="77777777" w:rsidR="00BF5FE7" w:rsidRDefault="00BF5FE7" w:rsidP="006454A3">
            <w:pPr>
              <w:jc w:val="center"/>
              <w:rPr>
                <w:rFonts w:cstheme="minorHAnsi"/>
                <w:b/>
                <w:bCs/>
                <w:color w:val="000000"/>
              </w:rPr>
            </w:pPr>
            <w:r>
              <w:rPr>
                <w:rFonts w:cstheme="minorHAnsi"/>
                <w:b/>
                <w:bCs/>
                <w:color w:val="000000"/>
              </w:rPr>
              <w:t>VALOR GLOBAL GERAL ESTIMADO PARA 60 MESES</w:t>
            </w:r>
          </w:p>
          <w:p w14:paraId="214EC508" w14:textId="77777777" w:rsidR="00BF5FE7" w:rsidRPr="00053E35" w:rsidRDefault="00BF5FE7" w:rsidP="006454A3">
            <w:pPr>
              <w:jc w:val="center"/>
              <w:rPr>
                <w:rFonts w:cstheme="minorHAnsi"/>
                <w:b/>
                <w:bCs/>
                <w:color w:val="000000"/>
              </w:rPr>
            </w:pPr>
            <w:r>
              <w:rPr>
                <w:rFonts w:cstheme="minorHAnsi"/>
                <w:b/>
                <w:bCs/>
                <w:color w:val="000000"/>
              </w:rPr>
              <w:t>R$ 897.043,00</w:t>
            </w:r>
          </w:p>
        </w:tc>
      </w:tr>
    </w:tbl>
    <w:p w14:paraId="4B9AF97C" w14:textId="77777777" w:rsidR="00BF5FE7" w:rsidRDefault="00BF5FE7" w:rsidP="00BF5FE7">
      <w:pPr>
        <w:pStyle w:val="NormalWeb"/>
        <w:spacing w:before="0" w:beforeAutospacing="0" w:after="0" w:afterAutospacing="0" w:line="360" w:lineRule="auto"/>
        <w:jc w:val="both"/>
        <w:rPr>
          <w:rFonts w:ascii="Arial" w:hAnsi="Arial" w:cs="Arial"/>
        </w:rPr>
      </w:pPr>
    </w:p>
    <w:p w14:paraId="1361E769" w14:textId="77777777" w:rsidR="00BF5FE7" w:rsidRDefault="00BF5FE7" w:rsidP="00BF5FE7">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2DF7670F"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solução contratual consiste no fornecimento contínuo e parcelado de gêneros alimentícios de consumo regular, tais como achocolatados, cafés, açúcares, adoçantes, chás, biscoitos, leites, refrigerantes e sucos, em conformidade com as especificações técnicas mínimas descritas no termo de referência.</w:t>
      </w:r>
    </w:p>
    <w:p w14:paraId="073981F8"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entrega deverá ocorrer de acordo com as requisições emitidas pela Administração, em prazos compatíveis com a demanda, garantindo abastecimento constante e seguro, sem prejuízo à execução das atividades institucionais. Os produtos deverão ser fornecidos em embalagens originais, devidamente lacradas, rotuladas e invioláveis, obedecendo às normas de vigilância sanitária, com prazos de validade que permitam o consumo integral.</w:t>
      </w:r>
    </w:p>
    <w:p w14:paraId="443BC090"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contratada será responsável pela logística de transporte, carga, descarga e entrega no local designado, assegurando que os produtos cheguem em perfeitas condições de conservação. Qualquer item entregue em desacordo com as especificações, fora do prazo de validade ou em más condições de armazenamento deverá ser substituído imediatamente, sem ônus para a Administração.</w:t>
      </w:r>
    </w:p>
    <w:p w14:paraId="43573A5D"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Embora se trate de fornecimento de gêneros alimentícios – bens de natureza consumível, sem necessidade de manutenção no sentido técnico –, a contratada deverá garantir a assistência pós-entrega, compreendendo:</w:t>
      </w:r>
      <w:r w:rsidRPr="001769B8">
        <w:rPr>
          <w:rFonts w:ascii="Arial" w:hAnsi="Arial" w:cs="Arial"/>
        </w:rPr>
        <w:br/>
        <w:t>a) suporte imediato para substituição de produtos avariados;</w:t>
      </w:r>
      <w:r w:rsidRPr="001769B8">
        <w:rPr>
          <w:rFonts w:ascii="Arial" w:hAnsi="Arial" w:cs="Arial"/>
        </w:rPr>
        <w:br/>
        <w:t>b) atendimento ágil a eventuais reclamações quanto à qualidade ou acondicionamento;</w:t>
      </w:r>
      <w:r w:rsidRPr="001769B8">
        <w:rPr>
          <w:rFonts w:ascii="Arial" w:hAnsi="Arial" w:cs="Arial"/>
        </w:rPr>
        <w:br/>
      </w:r>
    </w:p>
    <w:p w14:paraId="0466EAC3"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 xml:space="preserve">Essa estrutura de fornecimento como solução integral assegura não apenas a aquisição do insumo em si, mas a manutenção da qualidade durante todo o ciclo de </w:t>
      </w:r>
      <w:r w:rsidRPr="001769B8">
        <w:rPr>
          <w:rFonts w:ascii="Arial" w:hAnsi="Arial" w:cs="Arial"/>
        </w:rPr>
        <w:lastRenderedPageBreak/>
        <w:t>vida útil do produto até o seu efetivo consumo, prevenindo desperdícios e garantindo a adequada prestação do serviço público.</w:t>
      </w:r>
    </w:p>
    <w:p w14:paraId="7B4900AB"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Assim, a solução proposta combina fornecimento contínuo, qualidade assegurada, logística adequada e suporte pós-entrega, atendendo aos princípios da eficiência</w:t>
      </w:r>
      <w:r>
        <w:rPr>
          <w:rFonts w:ascii="Arial" w:hAnsi="Arial" w:cs="Arial"/>
        </w:rPr>
        <w:t xml:space="preserve"> e</w:t>
      </w:r>
      <w:r w:rsidRPr="001769B8">
        <w:rPr>
          <w:rFonts w:ascii="Arial" w:hAnsi="Arial" w:cs="Arial"/>
        </w:rPr>
        <w:t xml:space="preserve"> economicidade em consonância com a Lei nº 14.133/2021.</w:t>
      </w:r>
    </w:p>
    <w:p w14:paraId="3AABAB6A" w14:textId="77777777" w:rsidR="00BF5FE7" w:rsidRDefault="00BF5FE7" w:rsidP="00BF5FE7">
      <w:pPr>
        <w:spacing w:line="360" w:lineRule="auto"/>
        <w:jc w:val="both"/>
        <w:rPr>
          <w:rFonts w:eastAsia="Times New Roman"/>
          <w:b/>
          <w:bCs/>
          <w:color w:val="000000"/>
          <w:sz w:val="24"/>
          <w:szCs w:val="24"/>
        </w:rPr>
      </w:pPr>
    </w:p>
    <w:p w14:paraId="66DBCEC2" w14:textId="77777777" w:rsidR="00BF5FE7" w:rsidRDefault="00BF5FE7" w:rsidP="00BF5FE7">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1997CCBC" w14:textId="77777777" w:rsidR="00BF5FE7" w:rsidRPr="0015030F" w:rsidRDefault="00BF5FE7" w:rsidP="00BF5FE7">
      <w:pPr>
        <w:spacing w:line="360" w:lineRule="auto"/>
        <w:ind w:firstLine="720"/>
        <w:jc w:val="both"/>
        <w:rPr>
          <w:rFonts w:eastAsia="Times New Roman"/>
          <w:sz w:val="24"/>
          <w:szCs w:val="24"/>
        </w:rPr>
      </w:pPr>
    </w:p>
    <w:p w14:paraId="6F95FD1E" w14:textId="77777777" w:rsidR="00BF5FE7" w:rsidRPr="00D94F00" w:rsidRDefault="00BF5FE7" w:rsidP="00BF5FE7">
      <w:pPr>
        <w:pStyle w:val="NormalWeb"/>
        <w:spacing w:before="0" w:beforeAutospacing="0" w:after="0" w:afterAutospacing="0" w:line="360" w:lineRule="auto"/>
        <w:ind w:firstLine="720"/>
        <w:jc w:val="both"/>
        <w:rPr>
          <w:rFonts w:ascii="Arial" w:hAnsi="Arial" w:cs="Arial"/>
        </w:rPr>
      </w:pPr>
      <w:r w:rsidRPr="00D94F00">
        <w:rPr>
          <w:rFonts w:ascii="Arial" w:hAnsi="Arial" w:cs="Arial"/>
        </w:rPr>
        <w:t>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facilitar o gerenciamento dos contratos e reduzir custos indiretos associados à execução.</w:t>
      </w:r>
    </w:p>
    <w:p w14:paraId="681C6A46" w14:textId="77777777" w:rsidR="00BF5FE7" w:rsidRPr="00D94F00" w:rsidRDefault="00BF5FE7" w:rsidP="00BF5FE7">
      <w:pPr>
        <w:pStyle w:val="NormalWeb"/>
        <w:spacing w:before="0" w:beforeAutospacing="0" w:after="0" w:afterAutospacing="0" w:line="360" w:lineRule="auto"/>
        <w:ind w:firstLine="720"/>
        <w:jc w:val="both"/>
        <w:rPr>
          <w:rFonts w:ascii="Arial" w:hAnsi="Arial" w:cs="Arial"/>
        </w:rPr>
      </w:pPr>
      <w:r w:rsidRPr="00D94F00">
        <w:rPr>
          <w:rFonts w:ascii="Arial" w:hAnsi="Arial" w:cs="Arial"/>
        </w:rPr>
        <w:t>A adoção do julgamento por grupo, em vez de item a item, possibilita que a Administração concentre o fornecimento de itens de mesma natureza em um único 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2525DB5E" w14:textId="77777777" w:rsidR="00BF5FE7" w:rsidRPr="00D94F00" w:rsidRDefault="00BF5FE7" w:rsidP="00BF5FE7">
      <w:pPr>
        <w:pStyle w:val="NormalWeb"/>
        <w:spacing w:before="0" w:beforeAutospacing="0" w:after="0" w:afterAutospacing="0" w:line="360" w:lineRule="auto"/>
        <w:ind w:firstLine="720"/>
        <w:jc w:val="both"/>
        <w:rPr>
          <w:rFonts w:ascii="Arial" w:hAnsi="Arial" w:cs="Arial"/>
        </w:rPr>
      </w:pPr>
      <w:r w:rsidRPr="00D94F00">
        <w:rPr>
          <w:rFonts w:ascii="Arial" w:hAnsi="Arial" w:cs="Arial"/>
        </w:rPr>
        <w:t>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técnicas e comerciais de disputar o fornecimento de grupos de itens de mesma natureza.</w:t>
      </w:r>
    </w:p>
    <w:p w14:paraId="385D7A1E" w14:textId="77777777" w:rsidR="00BF5FE7" w:rsidRPr="00D94F00" w:rsidRDefault="00BF5FE7" w:rsidP="00BF5FE7">
      <w:pPr>
        <w:pStyle w:val="NormalWeb"/>
        <w:spacing w:before="0" w:beforeAutospacing="0" w:after="0" w:afterAutospacing="0" w:line="360" w:lineRule="auto"/>
        <w:ind w:firstLine="720"/>
        <w:jc w:val="both"/>
        <w:rPr>
          <w:rFonts w:ascii="Arial" w:hAnsi="Arial" w:cs="Arial"/>
        </w:rPr>
      </w:pPr>
      <w:r w:rsidRPr="00D94F00">
        <w:rPr>
          <w:rFonts w:ascii="Arial" w:hAnsi="Arial" w:cs="Arial"/>
        </w:rPr>
        <w:lastRenderedPageBreak/>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7522A9FC" w14:textId="77777777" w:rsidR="00BF5FE7" w:rsidRDefault="00BF5FE7" w:rsidP="00BF5FE7">
      <w:pPr>
        <w:spacing w:line="360" w:lineRule="auto"/>
        <w:ind w:firstLine="720"/>
        <w:jc w:val="both"/>
        <w:rPr>
          <w:rFonts w:eastAsia="Times New Roman"/>
          <w:color w:val="000000"/>
          <w:sz w:val="24"/>
          <w:szCs w:val="24"/>
        </w:rPr>
      </w:pPr>
    </w:p>
    <w:p w14:paraId="4DE027A0" w14:textId="77777777" w:rsidR="00BF5FE7" w:rsidRDefault="00BF5FE7" w:rsidP="00BF5FE7">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2B5D015D" w14:textId="77777777" w:rsidR="00BF5FE7" w:rsidRPr="00D94F00" w:rsidRDefault="00BF5FE7" w:rsidP="00BF5FE7">
      <w:pPr>
        <w:pStyle w:val="NormalWeb"/>
        <w:spacing w:before="0" w:beforeAutospacing="0" w:after="0" w:afterAutospacing="0" w:line="360" w:lineRule="auto"/>
        <w:jc w:val="both"/>
        <w:rPr>
          <w:rFonts w:ascii="Arial" w:hAnsi="Arial" w:cs="Arial"/>
        </w:rPr>
      </w:pPr>
      <w:r w:rsidRPr="00D94F00">
        <w:rPr>
          <w:rFonts w:ascii="Arial" w:hAnsi="Arial" w:cs="Arial"/>
        </w:rPr>
        <w:t>A contratação de fornecimento contínuo e parcelado de gêneros alimentícios busca assegurar economicidade e otimização dos recursos disponíveis na Administração Pública.</w:t>
      </w:r>
    </w:p>
    <w:p w14:paraId="2A0A1744" w14:textId="77777777" w:rsidR="00BF5FE7" w:rsidRDefault="00BF5FE7" w:rsidP="00BF5FE7">
      <w:pPr>
        <w:pStyle w:val="NormalWeb"/>
        <w:numPr>
          <w:ilvl w:val="0"/>
          <w:numId w:val="42"/>
        </w:numPr>
        <w:spacing w:before="0" w:beforeAutospacing="0" w:after="0" w:afterAutospacing="0" w:line="360" w:lineRule="auto"/>
        <w:jc w:val="both"/>
        <w:rPr>
          <w:rStyle w:val="Forte"/>
          <w:rFonts w:ascii="Arial" w:hAnsi="Arial" w:cs="Arial"/>
        </w:rPr>
      </w:pPr>
      <w:r w:rsidRPr="00D94F00">
        <w:rPr>
          <w:rStyle w:val="Forte"/>
          <w:rFonts w:ascii="Arial" w:hAnsi="Arial" w:cs="Arial"/>
        </w:rPr>
        <w:t>Economicidade</w:t>
      </w:r>
    </w:p>
    <w:p w14:paraId="602B544F" w14:textId="77777777" w:rsidR="00BF5FE7" w:rsidRPr="00D94F00" w:rsidRDefault="00BF5FE7" w:rsidP="00BF5FE7">
      <w:pPr>
        <w:pStyle w:val="NormalWeb"/>
        <w:spacing w:before="0" w:beforeAutospacing="0" w:after="0" w:afterAutospacing="0" w:line="360" w:lineRule="auto"/>
        <w:jc w:val="both"/>
        <w:rPr>
          <w:rFonts w:ascii="Arial" w:hAnsi="Arial" w:cs="Arial"/>
        </w:rPr>
      </w:pPr>
      <w:r w:rsidRPr="00D94F00">
        <w:rPr>
          <w:rFonts w:ascii="Arial" w:hAnsi="Arial" w:cs="Arial"/>
        </w:rPr>
        <w:br/>
        <w:t>O parcelamento das entregas, em consonância com as requisições da Administração, permitirá melhor controle dos estoques, reduzindo desperdícios decorrentes de vencimento de produtos, minimizando custos de armazenagem e evitando aquisições emergenciais mais onerosas. A definição de especificações técnicas objetivas e padronizadas viabiliza maior competição entre fornecedores, garantindo preços compatíveis com os praticados no mercado. Além disso, a adoção do critério de julgamento por menor preço global por grupo gera ganhos de escala, assegurando maior vantajosidade financeira.</w:t>
      </w:r>
    </w:p>
    <w:p w14:paraId="794E34E9" w14:textId="77777777" w:rsidR="00BF5FE7" w:rsidRDefault="00BF5FE7" w:rsidP="00BF5FE7">
      <w:pPr>
        <w:pStyle w:val="NormalWeb"/>
        <w:numPr>
          <w:ilvl w:val="0"/>
          <w:numId w:val="42"/>
        </w:numPr>
        <w:spacing w:before="0" w:beforeAutospacing="0" w:after="0" w:afterAutospacing="0" w:line="360" w:lineRule="auto"/>
        <w:ind w:left="0" w:firstLine="0"/>
        <w:rPr>
          <w:rFonts w:ascii="Arial" w:hAnsi="Arial" w:cs="Arial"/>
        </w:rPr>
      </w:pPr>
      <w:r w:rsidRPr="00D94F00">
        <w:rPr>
          <w:rStyle w:val="Forte"/>
          <w:rFonts w:ascii="Arial" w:hAnsi="Arial" w:cs="Arial"/>
        </w:rPr>
        <w:t>Recursos Humanos</w:t>
      </w:r>
      <w:r w:rsidRPr="00D94F00">
        <w:rPr>
          <w:rFonts w:ascii="Arial" w:hAnsi="Arial" w:cs="Arial"/>
        </w:rPr>
        <w:br/>
      </w:r>
    </w:p>
    <w:p w14:paraId="4850C328" w14:textId="77777777" w:rsidR="00BF5FE7" w:rsidRPr="00D94F00" w:rsidRDefault="00BF5FE7" w:rsidP="00BF5FE7">
      <w:pPr>
        <w:pStyle w:val="NormalWeb"/>
        <w:spacing w:before="0" w:beforeAutospacing="0" w:after="0" w:afterAutospacing="0" w:line="360" w:lineRule="auto"/>
        <w:jc w:val="both"/>
        <w:rPr>
          <w:rFonts w:ascii="Arial" w:hAnsi="Arial" w:cs="Arial"/>
        </w:rPr>
      </w:pPr>
      <w:r w:rsidRPr="00D94F00">
        <w:rPr>
          <w:rFonts w:ascii="Arial" w:hAnsi="Arial" w:cs="Arial"/>
        </w:rPr>
        <w:t>Com a centralização do fornecimento em contrato único, estruturado por grupos, a Administração reduzirá a carga de trabalho dos servidores com atividades burocráticas de aquisições fragmentadas ou emergenciais. Isso possibilita que os recursos humanos sejam direcionados às atividades finalísticas, fortalecendo a eficiência institucional.</w:t>
      </w:r>
    </w:p>
    <w:p w14:paraId="5D5BC0C1" w14:textId="77777777" w:rsidR="00BF5FE7" w:rsidRDefault="00BF5FE7" w:rsidP="00BF5FE7">
      <w:pPr>
        <w:pStyle w:val="NormalWeb"/>
        <w:numPr>
          <w:ilvl w:val="0"/>
          <w:numId w:val="42"/>
        </w:numPr>
        <w:spacing w:before="0" w:beforeAutospacing="0" w:after="0" w:afterAutospacing="0" w:line="360" w:lineRule="auto"/>
        <w:ind w:left="0" w:firstLine="0"/>
        <w:rPr>
          <w:rFonts w:ascii="Arial" w:hAnsi="Arial" w:cs="Arial"/>
        </w:rPr>
      </w:pPr>
      <w:r w:rsidRPr="00D94F00">
        <w:rPr>
          <w:rStyle w:val="Forte"/>
          <w:rFonts w:ascii="Arial" w:hAnsi="Arial" w:cs="Arial"/>
        </w:rPr>
        <w:lastRenderedPageBreak/>
        <w:t>Recursos Materiais</w:t>
      </w:r>
      <w:r w:rsidRPr="00D94F00">
        <w:rPr>
          <w:rFonts w:ascii="Arial" w:hAnsi="Arial" w:cs="Arial"/>
        </w:rPr>
        <w:br/>
      </w:r>
    </w:p>
    <w:p w14:paraId="23FE832F" w14:textId="77777777" w:rsidR="00BF5FE7" w:rsidRDefault="00BF5FE7" w:rsidP="00BF5FE7">
      <w:pPr>
        <w:pStyle w:val="NormalWeb"/>
        <w:spacing w:before="0" w:beforeAutospacing="0" w:after="0" w:afterAutospacing="0" w:line="360" w:lineRule="auto"/>
        <w:rPr>
          <w:rFonts w:ascii="Arial" w:hAnsi="Arial" w:cs="Arial"/>
        </w:rPr>
      </w:pPr>
      <w:r w:rsidRPr="00D94F00">
        <w:rPr>
          <w:rFonts w:ascii="Arial" w:hAnsi="Arial" w:cs="Arial"/>
        </w:rPr>
        <w:t>A padronização dos produtos, aliada ao fornecimento contínuo, permitirá melhor planejamento do consumo, uso racional dos insumos e menor risco de perdas. O recebimento regular e programado contribui para a preservação da qualidade dos gêneros, assegurando que sejam utilizados dentro do prazo de validade e em condições adequadas de conservação.</w:t>
      </w:r>
    </w:p>
    <w:p w14:paraId="75FB5818" w14:textId="77777777" w:rsidR="00BF5FE7" w:rsidRPr="00D94F00" w:rsidRDefault="00BF5FE7" w:rsidP="00BF5FE7">
      <w:pPr>
        <w:pStyle w:val="NormalWeb"/>
        <w:spacing w:before="0" w:beforeAutospacing="0" w:after="0" w:afterAutospacing="0" w:line="360" w:lineRule="auto"/>
        <w:rPr>
          <w:rFonts w:ascii="Arial" w:hAnsi="Arial" w:cs="Arial"/>
        </w:rPr>
      </w:pPr>
    </w:p>
    <w:p w14:paraId="466F8F7F" w14:textId="77777777" w:rsidR="00BF5FE7" w:rsidRDefault="00BF5FE7" w:rsidP="00BF5FE7">
      <w:pPr>
        <w:pStyle w:val="NormalWeb"/>
        <w:numPr>
          <w:ilvl w:val="0"/>
          <w:numId w:val="42"/>
        </w:numPr>
        <w:spacing w:before="0" w:beforeAutospacing="0" w:after="0" w:afterAutospacing="0" w:line="360" w:lineRule="auto"/>
        <w:ind w:left="0" w:firstLine="0"/>
        <w:rPr>
          <w:rFonts w:ascii="Arial" w:hAnsi="Arial" w:cs="Arial"/>
        </w:rPr>
      </w:pPr>
      <w:r w:rsidRPr="00D94F00">
        <w:rPr>
          <w:rStyle w:val="Forte"/>
          <w:rFonts w:ascii="Arial" w:hAnsi="Arial" w:cs="Arial"/>
        </w:rPr>
        <w:t>Recursos Financeiros</w:t>
      </w:r>
      <w:r w:rsidRPr="00D94F00">
        <w:rPr>
          <w:rFonts w:ascii="Arial" w:hAnsi="Arial" w:cs="Arial"/>
        </w:rPr>
        <w:br/>
      </w:r>
    </w:p>
    <w:p w14:paraId="40E0E1DD" w14:textId="77777777" w:rsidR="00BF5FE7" w:rsidRDefault="00BF5FE7" w:rsidP="00BF5FE7">
      <w:pPr>
        <w:pStyle w:val="NormalWeb"/>
        <w:spacing w:before="0" w:beforeAutospacing="0" w:after="0" w:afterAutospacing="0" w:line="360" w:lineRule="auto"/>
        <w:jc w:val="both"/>
        <w:rPr>
          <w:rFonts w:ascii="Arial" w:hAnsi="Arial" w:cs="Arial"/>
        </w:rPr>
      </w:pPr>
      <w:r w:rsidRPr="00D94F00">
        <w:rPr>
          <w:rFonts w:ascii="Arial" w:hAnsi="Arial" w:cs="Arial"/>
        </w:rPr>
        <w:t>O planejamento prévio das quantidades e a compatibilidade com o orçamento previsto para o exercício de 2026 asseguram previsibilidade de despesas e racionalização da aplicação dos recursos financeiros. O pagamento proporcional às entregas realizadas evita imobilização de capital em estoques excessivos e garante que os dispêndios ocorram de forma equilibrada ao longo da execução contratual.</w:t>
      </w:r>
    </w:p>
    <w:p w14:paraId="0E45B640" w14:textId="77777777" w:rsidR="00BF5FE7" w:rsidRPr="00D94F00" w:rsidRDefault="00BF5FE7" w:rsidP="00BF5FE7">
      <w:pPr>
        <w:pStyle w:val="NormalWeb"/>
        <w:spacing w:before="0" w:beforeAutospacing="0" w:after="0" w:afterAutospacing="0" w:line="360" w:lineRule="auto"/>
        <w:jc w:val="both"/>
        <w:rPr>
          <w:rFonts w:ascii="Arial" w:hAnsi="Arial" w:cs="Arial"/>
        </w:rPr>
      </w:pPr>
    </w:p>
    <w:p w14:paraId="236D7C5C" w14:textId="77777777" w:rsidR="00BF5FE7" w:rsidRDefault="00BF5FE7" w:rsidP="00BF5FE7">
      <w:pPr>
        <w:pStyle w:val="NormalWeb"/>
        <w:numPr>
          <w:ilvl w:val="0"/>
          <w:numId w:val="42"/>
        </w:numPr>
        <w:spacing w:before="0" w:beforeAutospacing="0" w:after="0" w:afterAutospacing="0" w:line="360" w:lineRule="auto"/>
        <w:ind w:left="0" w:firstLine="0"/>
        <w:rPr>
          <w:rFonts w:ascii="Arial" w:hAnsi="Arial" w:cs="Arial"/>
        </w:rPr>
      </w:pPr>
      <w:r w:rsidRPr="00D94F00">
        <w:rPr>
          <w:rStyle w:val="Forte"/>
          <w:rFonts w:ascii="Arial" w:hAnsi="Arial" w:cs="Arial"/>
        </w:rPr>
        <w:t>Resultados Pretendidos</w:t>
      </w:r>
      <w:r w:rsidRPr="00D94F00">
        <w:rPr>
          <w:rFonts w:ascii="Arial" w:hAnsi="Arial" w:cs="Arial"/>
        </w:rPr>
        <w:br/>
      </w:r>
    </w:p>
    <w:p w14:paraId="3A48975C" w14:textId="77777777" w:rsidR="00BF5FE7" w:rsidRPr="00D94F00" w:rsidRDefault="00BF5FE7" w:rsidP="00BF5FE7">
      <w:pPr>
        <w:pStyle w:val="NormalWeb"/>
        <w:spacing w:before="0" w:beforeAutospacing="0" w:after="0" w:afterAutospacing="0" w:line="360" w:lineRule="auto"/>
        <w:rPr>
          <w:rFonts w:ascii="Arial" w:hAnsi="Arial" w:cs="Arial"/>
        </w:rPr>
      </w:pPr>
      <w:r w:rsidRPr="00D94F00">
        <w:rPr>
          <w:rFonts w:ascii="Arial" w:hAnsi="Arial" w:cs="Arial"/>
        </w:rPr>
        <w:t>Com a execução deste contrato, espera-se:</w:t>
      </w:r>
      <w:r w:rsidRPr="00D94F00">
        <w:rPr>
          <w:rFonts w:ascii="Arial" w:hAnsi="Arial" w:cs="Arial"/>
        </w:rPr>
        <w:br/>
        <w:t>a) Redução de custos indiretos com armazenagem e desperdício.</w:t>
      </w:r>
      <w:r w:rsidRPr="00D94F00">
        <w:rPr>
          <w:rFonts w:ascii="Arial" w:hAnsi="Arial" w:cs="Arial"/>
        </w:rPr>
        <w:br/>
        <w:t>b) Otimização do tempo dos servidores, liberando-os para atividades de maior relevância institucional.</w:t>
      </w:r>
      <w:r w:rsidRPr="00D94F00">
        <w:rPr>
          <w:rFonts w:ascii="Arial" w:hAnsi="Arial" w:cs="Arial"/>
        </w:rPr>
        <w:br/>
        <w:t>c) Garantia de insumos de qualidade, com entregas regulares e programadas.</w:t>
      </w:r>
      <w:r w:rsidRPr="00D94F00">
        <w:rPr>
          <w:rFonts w:ascii="Arial" w:hAnsi="Arial" w:cs="Arial"/>
        </w:rPr>
        <w:br/>
        <w:t>d) Previsibilidade financeira e melhor aproveitamento do orçamento público.</w:t>
      </w:r>
      <w:r w:rsidRPr="00D94F00">
        <w:rPr>
          <w:rFonts w:ascii="Arial" w:hAnsi="Arial" w:cs="Arial"/>
        </w:rPr>
        <w:br/>
        <w:t>e) Estímulo à competitividade entre fornecedores, assegurando a proposta mais vantajosa.</w:t>
      </w:r>
    </w:p>
    <w:p w14:paraId="0DE37845" w14:textId="77777777" w:rsidR="00BF5FE7" w:rsidRDefault="00BF5FE7" w:rsidP="00BF5FE7">
      <w:pPr>
        <w:pStyle w:val="NormalWeb"/>
        <w:spacing w:before="0" w:beforeAutospacing="0" w:after="0" w:afterAutospacing="0" w:line="360" w:lineRule="auto"/>
        <w:jc w:val="both"/>
        <w:rPr>
          <w:rFonts w:ascii="Arial" w:hAnsi="Arial" w:cs="Arial"/>
        </w:rPr>
      </w:pPr>
    </w:p>
    <w:p w14:paraId="6A89AC5B" w14:textId="77777777" w:rsidR="00BF5FE7" w:rsidRPr="00D94F00" w:rsidRDefault="00BF5FE7" w:rsidP="00BF5FE7">
      <w:pPr>
        <w:pStyle w:val="NormalWeb"/>
        <w:spacing w:before="0" w:beforeAutospacing="0" w:after="0" w:afterAutospacing="0" w:line="360" w:lineRule="auto"/>
        <w:ind w:firstLine="720"/>
        <w:jc w:val="both"/>
        <w:rPr>
          <w:rFonts w:ascii="Arial" w:hAnsi="Arial" w:cs="Arial"/>
        </w:rPr>
      </w:pPr>
      <w:r w:rsidRPr="00D94F00">
        <w:rPr>
          <w:rFonts w:ascii="Arial" w:hAnsi="Arial" w:cs="Arial"/>
        </w:rPr>
        <w:t xml:space="preserve">Assim, a contratação se justifica plenamente sob a ótica da economicidade e do melhor aproveitamento dos recursos humanos, materiais e financeiros, em estrita </w:t>
      </w:r>
      <w:r w:rsidRPr="00D94F00">
        <w:rPr>
          <w:rFonts w:ascii="Arial" w:hAnsi="Arial" w:cs="Arial"/>
        </w:rPr>
        <w:lastRenderedPageBreak/>
        <w:t>observância aos princípios da eficiência, planejamento e interesse público, conforme estabelece a Lei nº 14.133/2021.</w:t>
      </w:r>
    </w:p>
    <w:p w14:paraId="3EA60F3A" w14:textId="77777777" w:rsidR="00BF5FE7" w:rsidRDefault="00BF5FE7" w:rsidP="00BF5FE7">
      <w:pPr>
        <w:spacing w:line="360" w:lineRule="auto"/>
        <w:jc w:val="both"/>
        <w:rPr>
          <w:b/>
          <w:sz w:val="24"/>
          <w:szCs w:val="24"/>
        </w:rPr>
      </w:pPr>
    </w:p>
    <w:p w14:paraId="03A2FAB1" w14:textId="77777777" w:rsidR="00BF5FE7" w:rsidRPr="00790D33" w:rsidRDefault="00BF5FE7" w:rsidP="00BF5FE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1E780AE1" w14:textId="77777777" w:rsidR="00BF5FE7" w:rsidRPr="00790D33" w:rsidRDefault="00BF5FE7" w:rsidP="00BF5FE7">
      <w:pPr>
        <w:shd w:val="clear" w:color="auto" w:fill="FFFFFF"/>
        <w:spacing w:line="360" w:lineRule="auto"/>
        <w:jc w:val="both"/>
        <w:textAlignment w:val="baseline"/>
        <w:rPr>
          <w:rFonts w:eastAsia="Times New Roman"/>
          <w:b/>
          <w:bCs/>
          <w:color w:val="000000"/>
          <w:sz w:val="24"/>
          <w:szCs w:val="24"/>
        </w:rPr>
      </w:pPr>
    </w:p>
    <w:p w14:paraId="7E462483" w14:textId="77777777" w:rsidR="00BF5FE7" w:rsidRPr="00790D33" w:rsidRDefault="00BF5FE7" w:rsidP="00BF5FE7">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63F3C06E" w14:textId="77777777" w:rsidR="00BF5FE7" w:rsidRPr="00790D33" w:rsidRDefault="00BF5FE7" w:rsidP="00BF5FE7">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192A2C22" w14:textId="77777777" w:rsidR="00BF5FE7" w:rsidRPr="00790D33" w:rsidRDefault="00BF5FE7" w:rsidP="00BF5FE7">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01EBC49C" w14:textId="77777777" w:rsidR="00BF5FE7" w:rsidRPr="00790D33" w:rsidRDefault="00BF5FE7" w:rsidP="00BF5FE7">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4CE2473F" w14:textId="77777777" w:rsidR="00BF5FE7" w:rsidRPr="00790D33" w:rsidRDefault="00BF5FE7" w:rsidP="00BF5FE7">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1FD42D08" w14:textId="77777777" w:rsidR="00BF5FE7" w:rsidRPr="006A011D" w:rsidRDefault="00BF5FE7" w:rsidP="00BF5FE7">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29D06107" w14:textId="77777777" w:rsidR="00BF5FE7" w:rsidRPr="00790D33" w:rsidRDefault="00BF5FE7" w:rsidP="00BF5FE7">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A270A35" w14:textId="77777777" w:rsidR="00BF5FE7" w:rsidRDefault="00BF5FE7" w:rsidP="00BF5FE7">
      <w:pPr>
        <w:pStyle w:val="PargrafodaLista"/>
        <w:spacing w:after="0" w:line="360" w:lineRule="auto"/>
        <w:ind w:left="720"/>
        <w:jc w:val="both"/>
        <w:rPr>
          <w:rFonts w:ascii="Arial" w:eastAsia="Times New Roman" w:hAnsi="Arial" w:cs="Arial"/>
          <w:color w:val="000000"/>
          <w:sz w:val="24"/>
          <w:szCs w:val="24"/>
          <w:lang w:eastAsia="pt-BR"/>
        </w:rPr>
      </w:pPr>
    </w:p>
    <w:p w14:paraId="06BF63BB" w14:textId="77777777" w:rsidR="00BF5FE7" w:rsidRDefault="00BF5FE7" w:rsidP="00BF5FE7">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7761B38E" w14:textId="77777777" w:rsidR="00BF5FE7" w:rsidRPr="00790D33" w:rsidRDefault="00BF5FE7" w:rsidP="00BF5FE7">
      <w:pPr>
        <w:pStyle w:val="PargrafodaLista"/>
        <w:spacing w:after="0" w:line="360" w:lineRule="auto"/>
        <w:ind w:left="0"/>
        <w:jc w:val="both"/>
        <w:rPr>
          <w:rFonts w:ascii="Arial" w:eastAsia="Times New Roman" w:hAnsi="Arial" w:cs="Arial"/>
          <w:b/>
          <w:bCs/>
          <w:color w:val="000000"/>
          <w:sz w:val="24"/>
          <w:szCs w:val="24"/>
          <w:lang w:eastAsia="pt-BR"/>
        </w:rPr>
      </w:pPr>
    </w:p>
    <w:p w14:paraId="7A323862" w14:textId="77777777" w:rsidR="00BF5FE7" w:rsidRPr="00275BC5" w:rsidRDefault="00BF5FE7" w:rsidP="00BF5FE7">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73A9F3B8" w14:textId="77777777" w:rsidR="00BF5FE7" w:rsidRDefault="00BF5FE7" w:rsidP="00BF5FE7">
      <w:pPr>
        <w:pStyle w:val="PargrafodaLista"/>
        <w:spacing w:after="0" w:line="360" w:lineRule="auto"/>
        <w:ind w:left="0"/>
        <w:jc w:val="both"/>
        <w:rPr>
          <w:rFonts w:ascii="Arial" w:eastAsia="Times New Roman" w:hAnsi="Arial" w:cs="Arial"/>
          <w:b/>
          <w:bCs/>
          <w:color w:val="000000"/>
          <w:sz w:val="24"/>
          <w:szCs w:val="24"/>
          <w:lang w:eastAsia="pt-BR"/>
        </w:rPr>
      </w:pPr>
      <w:bookmarkStart w:id="14" w:name="_Hlk186721750"/>
    </w:p>
    <w:p w14:paraId="59F7DE3E" w14:textId="77777777" w:rsidR="00BF5FE7" w:rsidRDefault="00BF5FE7" w:rsidP="00BF5FE7">
      <w:pPr>
        <w:pStyle w:val="PargrafodaLista"/>
        <w:spacing w:after="0" w:line="360" w:lineRule="auto"/>
        <w:ind w:left="0"/>
        <w:jc w:val="both"/>
        <w:rPr>
          <w:rFonts w:ascii="Arial" w:eastAsia="Times New Roman" w:hAnsi="Arial" w:cs="Arial"/>
          <w:b/>
          <w:bCs/>
          <w:color w:val="000000"/>
          <w:sz w:val="24"/>
          <w:szCs w:val="24"/>
          <w:lang w:eastAsia="pt-BR"/>
        </w:rPr>
      </w:pPr>
    </w:p>
    <w:p w14:paraId="1515C8DE" w14:textId="77777777" w:rsidR="00BF5FE7" w:rsidRPr="00790D33" w:rsidRDefault="00BF5FE7" w:rsidP="00BF5FE7">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lastRenderedPageBreak/>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7FC7A60A" w14:textId="77777777" w:rsidR="00BF5FE7" w:rsidRDefault="00BF5FE7" w:rsidP="00BF5FE7">
      <w:pPr>
        <w:spacing w:line="360" w:lineRule="auto"/>
        <w:jc w:val="both"/>
        <w:rPr>
          <w:rFonts w:eastAsia="Times New Roman"/>
          <w:sz w:val="24"/>
          <w:szCs w:val="24"/>
        </w:rPr>
      </w:pPr>
    </w:p>
    <w:bookmarkEnd w:id="14"/>
    <w:p w14:paraId="2939D315" w14:textId="77777777" w:rsidR="00BF5FE7" w:rsidRPr="00D94F00" w:rsidRDefault="00BF5FE7" w:rsidP="00BF5FE7">
      <w:pPr>
        <w:shd w:val="clear" w:color="auto" w:fill="FFFFFF"/>
        <w:spacing w:line="360" w:lineRule="auto"/>
        <w:ind w:firstLine="709"/>
        <w:jc w:val="both"/>
        <w:textAlignment w:val="baseline"/>
        <w:rPr>
          <w:sz w:val="24"/>
          <w:szCs w:val="24"/>
        </w:rPr>
      </w:pPr>
      <w:r w:rsidRPr="00D94F00">
        <w:rPr>
          <w:sz w:val="24"/>
          <w:szCs w:val="24"/>
        </w:rPr>
        <w:t xml:space="preserve">A contratação de fornecimento contínuo de gêneros alimentícios pode gerar impactos ambientais relacionados ao uso de recursos naturais, à geração de resíduos sólidos provenientes das embalagens, ao transporte e ao descarte de produtos vencidos ou avariados. Para mitigar tais impactos, </w:t>
      </w:r>
      <w:r>
        <w:rPr>
          <w:sz w:val="24"/>
          <w:szCs w:val="24"/>
        </w:rPr>
        <w:t>poderão ser usadas</w:t>
      </w:r>
      <w:r w:rsidRPr="00D94F00">
        <w:rPr>
          <w:sz w:val="24"/>
          <w:szCs w:val="24"/>
        </w:rPr>
        <w:t xml:space="preserve"> embalagens recicláveis ou biodegradáveis sempre que possível, bem como a rastreabilidade por meio de rotulagem adequada. A contratada </w:t>
      </w:r>
      <w:r>
        <w:rPr>
          <w:sz w:val="24"/>
          <w:szCs w:val="24"/>
        </w:rPr>
        <w:t>poderá</w:t>
      </w:r>
      <w:r w:rsidRPr="00D94F00">
        <w:rPr>
          <w:sz w:val="24"/>
          <w:szCs w:val="24"/>
        </w:rPr>
        <w:t xml:space="preserve"> recolher e dar destinação ambientalmente correta a itens entregues em desconformidade e às embalagens, observando a logística reversa e evitando o descarte irregular. As entregas </w:t>
      </w:r>
      <w:r>
        <w:rPr>
          <w:sz w:val="24"/>
          <w:szCs w:val="24"/>
        </w:rPr>
        <w:t xml:space="preserve">poderão </w:t>
      </w:r>
      <w:r w:rsidRPr="00D94F00">
        <w:rPr>
          <w:sz w:val="24"/>
          <w:szCs w:val="24"/>
        </w:rPr>
        <w:t>ser planejadas em rotas otimizadas, preferencialmente com veículos de menor emissão de poluentes, e realizadas de forma parcelada, reduzindo desperdícios. Além disso, será adotado monitoramento constante de prazos de validade e práticas de consumo consciente pela Administração, assegurando melhor aproveitamento dos recursos, menor geração de resíduos</w:t>
      </w:r>
      <w:r>
        <w:rPr>
          <w:sz w:val="24"/>
          <w:szCs w:val="24"/>
        </w:rPr>
        <w:t>.</w:t>
      </w:r>
    </w:p>
    <w:p w14:paraId="2A639370" w14:textId="77777777" w:rsidR="00BF5FE7" w:rsidRDefault="00BF5FE7" w:rsidP="00BF5FE7">
      <w:pPr>
        <w:shd w:val="clear" w:color="auto" w:fill="FFFFFF"/>
        <w:spacing w:line="360" w:lineRule="auto"/>
        <w:ind w:firstLine="708"/>
        <w:jc w:val="both"/>
        <w:textAlignment w:val="baseline"/>
        <w:rPr>
          <w:rFonts w:eastAsia="Times New Roman"/>
          <w:color w:val="000000"/>
          <w:sz w:val="24"/>
          <w:szCs w:val="24"/>
        </w:rPr>
      </w:pPr>
    </w:p>
    <w:p w14:paraId="491BFC1D" w14:textId="77777777" w:rsidR="00BF5FE7" w:rsidRPr="00790D33" w:rsidRDefault="00BF5FE7" w:rsidP="00BF5FE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51A3C8DD" w14:textId="77777777" w:rsidR="00BF5FE7" w:rsidRPr="00790D33" w:rsidRDefault="00BF5FE7" w:rsidP="00BF5FE7">
      <w:pPr>
        <w:shd w:val="clear" w:color="auto" w:fill="FFFFFF"/>
        <w:spacing w:line="360" w:lineRule="auto"/>
        <w:jc w:val="both"/>
        <w:textAlignment w:val="baseline"/>
        <w:rPr>
          <w:rFonts w:eastAsia="Times New Roman"/>
          <w:b/>
          <w:bCs/>
          <w:color w:val="000000"/>
          <w:sz w:val="24"/>
          <w:szCs w:val="24"/>
        </w:rPr>
      </w:pPr>
    </w:p>
    <w:p w14:paraId="135DA872" w14:textId="77777777" w:rsidR="00BF5FE7" w:rsidRPr="00790D33" w:rsidRDefault="00BF5FE7" w:rsidP="00BF5FE7">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0B13CEF2" w14:textId="77777777" w:rsidR="00BF5FE7" w:rsidRPr="00790D33" w:rsidRDefault="00BF5FE7" w:rsidP="00BF5FE7">
      <w:pPr>
        <w:shd w:val="clear" w:color="auto" w:fill="FFFFFF"/>
        <w:spacing w:line="360" w:lineRule="auto"/>
        <w:jc w:val="both"/>
        <w:textAlignment w:val="baseline"/>
        <w:rPr>
          <w:rFonts w:eastAsia="Times New Roman"/>
          <w:b/>
          <w:bCs/>
          <w:color w:val="000000"/>
          <w:sz w:val="24"/>
          <w:szCs w:val="24"/>
        </w:rPr>
      </w:pPr>
    </w:p>
    <w:p w14:paraId="11F6CFDE" w14:textId="77777777" w:rsidR="00BF5FE7" w:rsidRDefault="00BF5FE7" w:rsidP="00BF5FE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449122BB" w14:textId="77777777" w:rsidR="00BF5FE7" w:rsidRPr="00790D33" w:rsidRDefault="00BF5FE7" w:rsidP="00BF5FE7">
      <w:pPr>
        <w:shd w:val="clear" w:color="auto" w:fill="FFFFFF"/>
        <w:spacing w:line="360" w:lineRule="auto"/>
        <w:jc w:val="both"/>
        <w:textAlignment w:val="baseline"/>
        <w:rPr>
          <w:rFonts w:eastAsia="Times New Roman"/>
          <w:b/>
          <w:bCs/>
          <w:color w:val="000000"/>
          <w:sz w:val="24"/>
          <w:szCs w:val="24"/>
        </w:rPr>
      </w:pPr>
    </w:p>
    <w:p w14:paraId="0EEE4AC9" w14:textId="77777777" w:rsidR="00BF5FE7" w:rsidRDefault="00BF5FE7" w:rsidP="00BF5FE7">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xml:space="preserve">. A escolha representa uma abordagem estratégica que considera não apenas a eficiência operacional, mas também a responsabilidade financeira e o compromisso </w:t>
      </w:r>
      <w:r w:rsidRPr="00AE682D">
        <w:rPr>
          <w:rFonts w:eastAsia="Calibri"/>
          <w:sz w:val="24"/>
          <w:szCs w:val="24"/>
        </w:rPr>
        <w:lastRenderedPageBreak/>
        <w:t>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66B7B53E" w14:textId="77777777" w:rsidR="00BF5FE7" w:rsidRDefault="00BF5FE7" w:rsidP="00BF5FE7">
      <w:pPr>
        <w:pStyle w:val="PargrafodaLista"/>
        <w:ind w:left="0"/>
        <w:jc w:val="both"/>
        <w:rPr>
          <w:rFonts w:ascii="Arial" w:hAnsi="Arial" w:cs="Arial"/>
          <w:sz w:val="24"/>
          <w:szCs w:val="24"/>
        </w:rPr>
      </w:pPr>
    </w:p>
    <w:p w14:paraId="30B0FC84" w14:textId="77777777" w:rsidR="00BF5FE7" w:rsidRPr="00790D33" w:rsidRDefault="00BF5FE7" w:rsidP="00BF5FE7">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30</w:t>
      </w:r>
      <w:r w:rsidRPr="00790D33">
        <w:rPr>
          <w:rFonts w:ascii="Arial" w:hAnsi="Arial" w:cs="Arial"/>
          <w:sz w:val="24"/>
          <w:szCs w:val="24"/>
        </w:rPr>
        <w:t xml:space="preserve"> de</w:t>
      </w:r>
      <w:r>
        <w:rPr>
          <w:rFonts w:ascii="Arial" w:hAnsi="Arial" w:cs="Arial"/>
          <w:sz w:val="24"/>
          <w:szCs w:val="24"/>
        </w:rPr>
        <w:t xml:space="preserve"> setembro</w:t>
      </w:r>
      <w:r w:rsidRPr="00790D33">
        <w:rPr>
          <w:rFonts w:ascii="Arial" w:hAnsi="Arial" w:cs="Arial"/>
          <w:sz w:val="24"/>
          <w:szCs w:val="24"/>
        </w:rPr>
        <w:t xml:space="preserve"> de 2025.</w:t>
      </w:r>
    </w:p>
    <w:p w14:paraId="10D42A80" w14:textId="77777777" w:rsidR="00BF5FE7" w:rsidRDefault="00BF5FE7" w:rsidP="00BF5FE7">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BF5FE7" w14:paraId="7CD1EE0D" w14:textId="77777777" w:rsidTr="006454A3">
        <w:tc>
          <w:tcPr>
            <w:tcW w:w="9063" w:type="dxa"/>
          </w:tcPr>
          <w:p w14:paraId="366F1C1C" w14:textId="77777777" w:rsidR="00BF5FE7" w:rsidRDefault="00BF5FE7" w:rsidP="006454A3">
            <w:pPr>
              <w:pStyle w:val="PargrafodaLista"/>
              <w:spacing w:after="0"/>
              <w:ind w:left="0"/>
              <w:jc w:val="center"/>
              <w:rPr>
                <w:rFonts w:ascii="Arial" w:hAnsi="Arial" w:cs="Arial"/>
                <w:sz w:val="24"/>
                <w:szCs w:val="24"/>
              </w:rPr>
            </w:pPr>
          </w:p>
          <w:p w14:paraId="5F962D12" w14:textId="77777777" w:rsidR="00BF5FE7" w:rsidRDefault="00BF5FE7" w:rsidP="006454A3">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1F4BEFA5" w14:textId="77777777" w:rsidR="00BF5FE7" w:rsidRPr="00790D33" w:rsidRDefault="00BF5FE7" w:rsidP="006454A3">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3F355A31" w14:textId="77777777" w:rsidR="00BF5FE7" w:rsidRDefault="00BF5FE7" w:rsidP="006454A3">
            <w:pPr>
              <w:pStyle w:val="PargrafodaLista"/>
              <w:spacing w:after="0"/>
              <w:ind w:left="0"/>
              <w:jc w:val="center"/>
              <w:rPr>
                <w:rFonts w:ascii="Arial" w:hAnsi="Arial" w:cs="Arial"/>
                <w:sz w:val="24"/>
                <w:szCs w:val="24"/>
              </w:rPr>
            </w:pPr>
          </w:p>
        </w:tc>
      </w:tr>
      <w:tr w:rsidR="00BF5FE7" w14:paraId="3460B01A" w14:textId="77777777" w:rsidTr="006454A3">
        <w:tc>
          <w:tcPr>
            <w:tcW w:w="9063" w:type="dxa"/>
          </w:tcPr>
          <w:p w14:paraId="1CA66A47" w14:textId="77777777" w:rsidR="00BF5FE7" w:rsidRDefault="00BF5FE7" w:rsidP="006454A3">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3747DB84" w14:textId="77777777" w:rsidR="00BF5FE7" w:rsidRDefault="00BF5FE7" w:rsidP="006454A3">
            <w:pPr>
              <w:pStyle w:val="PargrafodaLista"/>
              <w:spacing w:after="0"/>
              <w:ind w:left="0"/>
              <w:jc w:val="center"/>
              <w:rPr>
                <w:rFonts w:ascii="Arial" w:hAnsi="Arial" w:cs="Arial"/>
                <w:sz w:val="24"/>
                <w:szCs w:val="24"/>
              </w:rPr>
            </w:pPr>
          </w:p>
          <w:p w14:paraId="5ABD39DB" w14:textId="77777777" w:rsidR="00BF5FE7" w:rsidRDefault="00BF5FE7" w:rsidP="006454A3">
            <w:pPr>
              <w:pStyle w:val="PargrafodaLista"/>
              <w:spacing w:after="0"/>
              <w:ind w:left="0"/>
              <w:jc w:val="center"/>
              <w:rPr>
                <w:rFonts w:ascii="Arial" w:hAnsi="Arial" w:cs="Arial"/>
                <w:sz w:val="24"/>
                <w:szCs w:val="24"/>
              </w:rPr>
            </w:pPr>
          </w:p>
          <w:p w14:paraId="28617DC5" w14:textId="77777777" w:rsidR="00BF5FE7" w:rsidRPr="00790D33" w:rsidRDefault="00BF5FE7" w:rsidP="006454A3">
            <w:pPr>
              <w:pStyle w:val="PargrafodaLista"/>
              <w:spacing w:after="0"/>
              <w:ind w:left="0"/>
              <w:jc w:val="center"/>
              <w:rPr>
                <w:rFonts w:ascii="Arial" w:hAnsi="Arial" w:cs="Arial"/>
                <w:sz w:val="24"/>
                <w:szCs w:val="24"/>
              </w:rPr>
            </w:pPr>
          </w:p>
          <w:p w14:paraId="3F22C808" w14:textId="77777777" w:rsidR="00BF5FE7" w:rsidRDefault="00BF5FE7" w:rsidP="006454A3">
            <w:pPr>
              <w:pStyle w:val="PargrafodaLista"/>
              <w:spacing w:after="0"/>
              <w:ind w:left="0"/>
              <w:jc w:val="center"/>
              <w:rPr>
                <w:rFonts w:ascii="Arial" w:hAnsi="Arial" w:cs="Arial"/>
                <w:sz w:val="24"/>
                <w:szCs w:val="24"/>
              </w:rPr>
            </w:pPr>
          </w:p>
        </w:tc>
      </w:tr>
    </w:tbl>
    <w:p w14:paraId="7C509D13" w14:textId="77777777" w:rsidR="00BF5FE7" w:rsidRPr="00790D33" w:rsidRDefault="00BF5FE7" w:rsidP="00BF5FE7">
      <w:pPr>
        <w:jc w:val="both"/>
        <w:rPr>
          <w:b/>
          <w:bCs/>
          <w:sz w:val="24"/>
          <w:szCs w:val="24"/>
        </w:rPr>
      </w:pPr>
      <w:r w:rsidRPr="00790D33">
        <w:rPr>
          <w:b/>
          <w:bCs/>
          <w:sz w:val="24"/>
          <w:szCs w:val="24"/>
        </w:rPr>
        <w:t>DESPACHO</w:t>
      </w:r>
    </w:p>
    <w:p w14:paraId="3BA6D49E" w14:textId="77777777" w:rsidR="00BF5FE7" w:rsidRDefault="00BF5FE7" w:rsidP="00BF5FE7">
      <w:pPr>
        <w:pStyle w:val="PargrafodaLista"/>
        <w:ind w:left="0"/>
        <w:jc w:val="both"/>
        <w:rPr>
          <w:rFonts w:ascii="Arial" w:hAnsi="Arial" w:cs="Arial"/>
          <w:sz w:val="24"/>
          <w:szCs w:val="24"/>
        </w:rPr>
      </w:pPr>
    </w:p>
    <w:p w14:paraId="0A378ED6" w14:textId="77777777" w:rsidR="00BF5FE7" w:rsidRPr="00790D33" w:rsidRDefault="00BF5FE7" w:rsidP="00BF5FE7">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BF5FE7" w14:paraId="52F6389E" w14:textId="77777777" w:rsidTr="006454A3">
        <w:tc>
          <w:tcPr>
            <w:tcW w:w="9063" w:type="dxa"/>
          </w:tcPr>
          <w:p w14:paraId="106F6EA1" w14:textId="77777777" w:rsidR="00BF5FE7" w:rsidRDefault="00BF5FE7" w:rsidP="006454A3">
            <w:pPr>
              <w:pStyle w:val="PargrafodaLista"/>
              <w:spacing w:after="0"/>
              <w:ind w:left="0"/>
              <w:jc w:val="center"/>
              <w:rPr>
                <w:rFonts w:ascii="Arial" w:hAnsi="Arial" w:cs="Arial"/>
                <w:sz w:val="24"/>
                <w:szCs w:val="24"/>
              </w:rPr>
            </w:pPr>
          </w:p>
          <w:p w14:paraId="1DF3C386" w14:textId="77777777" w:rsidR="00BF5FE7" w:rsidRDefault="00BF5FE7" w:rsidP="006454A3">
            <w:pPr>
              <w:pStyle w:val="PargrafodaLista"/>
              <w:spacing w:after="0"/>
              <w:ind w:left="0"/>
              <w:jc w:val="center"/>
              <w:rPr>
                <w:rFonts w:ascii="Arial" w:hAnsi="Arial" w:cs="Arial"/>
                <w:sz w:val="24"/>
                <w:szCs w:val="24"/>
              </w:rPr>
            </w:pPr>
          </w:p>
          <w:p w14:paraId="2BA0A587" w14:textId="77777777" w:rsidR="00BF5FE7" w:rsidRDefault="00BF5FE7" w:rsidP="006454A3">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4CFAE836" w14:textId="77777777" w:rsidR="00BF5FE7" w:rsidRPr="00790D33" w:rsidRDefault="00BF5FE7" w:rsidP="006454A3">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50AB33FC" w14:textId="77777777" w:rsidR="00BF5FE7" w:rsidRDefault="00BF5FE7" w:rsidP="006454A3">
            <w:pPr>
              <w:pStyle w:val="PargrafodaLista"/>
              <w:spacing w:after="0"/>
              <w:ind w:left="0"/>
              <w:jc w:val="center"/>
              <w:rPr>
                <w:rFonts w:ascii="Arial" w:hAnsi="Arial" w:cs="Arial"/>
                <w:sz w:val="24"/>
                <w:szCs w:val="24"/>
              </w:rPr>
            </w:pPr>
          </w:p>
        </w:tc>
      </w:tr>
      <w:tr w:rsidR="00BF5FE7" w14:paraId="1514E416" w14:textId="77777777" w:rsidTr="006454A3">
        <w:tc>
          <w:tcPr>
            <w:tcW w:w="9063" w:type="dxa"/>
          </w:tcPr>
          <w:p w14:paraId="4AE6D8B8" w14:textId="77777777" w:rsidR="00BF5FE7" w:rsidRDefault="00BF5FE7" w:rsidP="006454A3">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5D7EE047" w14:textId="77777777" w:rsidR="00BF5FE7" w:rsidRPr="00790D33" w:rsidRDefault="00BF5FE7" w:rsidP="00BF5FE7">
      <w:pPr>
        <w:tabs>
          <w:tab w:val="left" w:pos="2190"/>
        </w:tabs>
        <w:rPr>
          <w:sz w:val="24"/>
          <w:szCs w:val="24"/>
        </w:rPr>
      </w:pPr>
    </w:p>
    <w:p w14:paraId="7A662026" w14:textId="77777777" w:rsidR="00351A41" w:rsidRDefault="00351A41" w:rsidP="00351A41">
      <w:pPr>
        <w:rPr>
          <w:sz w:val="24"/>
          <w:szCs w:val="24"/>
        </w:rPr>
      </w:pPr>
    </w:p>
    <w:p w14:paraId="76C46F3F" w14:textId="77777777" w:rsidR="00BF5FE7" w:rsidRDefault="00BF5FE7" w:rsidP="00351A41">
      <w:pPr>
        <w:rPr>
          <w:sz w:val="24"/>
          <w:szCs w:val="24"/>
        </w:rPr>
      </w:pPr>
    </w:p>
    <w:p w14:paraId="5B2EDA80" w14:textId="77777777" w:rsidR="00BF5FE7" w:rsidRDefault="00BF5FE7" w:rsidP="00351A41">
      <w:pPr>
        <w:rPr>
          <w:sz w:val="24"/>
          <w:szCs w:val="24"/>
        </w:rPr>
      </w:pPr>
    </w:p>
    <w:p w14:paraId="715F2B3E" w14:textId="77777777" w:rsidR="00BF5FE7" w:rsidRDefault="00BF5FE7" w:rsidP="00351A41">
      <w:pPr>
        <w:rPr>
          <w:sz w:val="24"/>
          <w:szCs w:val="24"/>
        </w:rPr>
      </w:pPr>
    </w:p>
    <w:p w14:paraId="7CDE4F7C" w14:textId="77777777" w:rsidR="00BF5FE7" w:rsidRDefault="00BF5FE7" w:rsidP="00351A41">
      <w:pPr>
        <w:rPr>
          <w:sz w:val="24"/>
          <w:szCs w:val="24"/>
        </w:rPr>
      </w:pPr>
    </w:p>
    <w:p w14:paraId="6FC7C3DF" w14:textId="77777777" w:rsidR="00BF5FE7" w:rsidRDefault="00BF5FE7" w:rsidP="00351A41">
      <w:pPr>
        <w:rPr>
          <w:sz w:val="24"/>
          <w:szCs w:val="24"/>
        </w:rPr>
      </w:pPr>
    </w:p>
    <w:p w14:paraId="17A0327A" w14:textId="77777777" w:rsidR="00BF5FE7" w:rsidRDefault="00BF5FE7" w:rsidP="00351A41">
      <w:pPr>
        <w:rPr>
          <w:sz w:val="24"/>
          <w:szCs w:val="24"/>
        </w:rPr>
      </w:pPr>
    </w:p>
    <w:p w14:paraId="06D5BC62" w14:textId="77777777" w:rsidR="00BF5FE7" w:rsidRDefault="00BF5FE7" w:rsidP="00351A41">
      <w:pPr>
        <w:rPr>
          <w:sz w:val="24"/>
          <w:szCs w:val="24"/>
        </w:rPr>
      </w:pPr>
    </w:p>
    <w:p w14:paraId="7CF689B9" w14:textId="77777777" w:rsidR="00BF5FE7" w:rsidRDefault="00BF5FE7"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5" w:name="_Hlk82471863"/>
      <w:r w:rsidRPr="004372E5">
        <w:rPr>
          <w:rFonts w:eastAsia="Times New Roman"/>
          <w:b/>
          <w:caps/>
          <w:sz w:val="24"/>
          <w:szCs w:val="24"/>
        </w:rPr>
        <w:lastRenderedPageBreak/>
        <w:t xml:space="preserve">ANEXO III -   TERMO DE REFERÊNCIA </w:t>
      </w:r>
      <w:bookmarkEnd w:id="15"/>
    </w:p>
    <w:p w14:paraId="22BE19F1" w14:textId="77777777" w:rsidR="00BF5FE7" w:rsidRPr="00790659" w:rsidRDefault="00BF5FE7" w:rsidP="00BF5FE7">
      <w:pPr>
        <w:jc w:val="center"/>
        <w:rPr>
          <w:sz w:val="24"/>
          <w:szCs w:val="24"/>
        </w:rPr>
      </w:pPr>
    </w:p>
    <w:p w14:paraId="76FCB1A0" w14:textId="77777777" w:rsidR="00BF5FE7" w:rsidRPr="00790659" w:rsidRDefault="00BF5FE7" w:rsidP="00BF5FE7">
      <w:pPr>
        <w:spacing w:line="360" w:lineRule="auto"/>
        <w:rPr>
          <w:b/>
          <w:bCs/>
          <w:sz w:val="24"/>
          <w:szCs w:val="24"/>
        </w:rPr>
      </w:pPr>
      <w:bookmarkStart w:id="16" w:name="_Hlk82473550"/>
      <w:r w:rsidRPr="00790659">
        <w:rPr>
          <w:b/>
          <w:bCs/>
          <w:sz w:val="24"/>
          <w:szCs w:val="24"/>
        </w:rPr>
        <w:t xml:space="preserve">PROCESSO Nº </w:t>
      </w:r>
      <w:r>
        <w:rPr>
          <w:b/>
          <w:bCs/>
          <w:sz w:val="24"/>
          <w:szCs w:val="24"/>
        </w:rPr>
        <w:t>162/</w:t>
      </w:r>
      <w:r w:rsidRPr="00790659">
        <w:rPr>
          <w:b/>
          <w:bCs/>
          <w:sz w:val="24"/>
          <w:szCs w:val="24"/>
        </w:rPr>
        <w:t>2025</w:t>
      </w:r>
    </w:p>
    <w:p w14:paraId="57373C9D" w14:textId="77777777" w:rsidR="00BF5FE7" w:rsidRPr="00790659" w:rsidRDefault="00BF5FE7" w:rsidP="00BF5FE7">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51</w:t>
      </w:r>
      <w:r w:rsidRPr="00790659">
        <w:rPr>
          <w:b/>
          <w:bCs/>
          <w:sz w:val="24"/>
          <w:szCs w:val="24"/>
        </w:rPr>
        <w:t>/2025</w:t>
      </w:r>
    </w:p>
    <w:p w14:paraId="7D1D25AD" w14:textId="77777777" w:rsidR="00BF5FE7" w:rsidRPr="00790659" w:rsidRDefault="00BF5FE7" w:rsidP="00BF5FE7">
      <w:pPr>
        <w:spacing w:line="360" w:lineRule="auto"/>
        <w:rPr>
          <w:b/>
          <w:bCs/>
          <w:color w:val="FF0000"/>
          <w:sz w:val="24"/>
          <w:szCs w:val="24"/>
        </w:rPr>
      </w:pPr>
    </w:p>
    <w:p w14:paraId="623B6B76" w14:textId="77777777" w:rsidR="00BF5FE7" w:rsidRPr="003112E7" w:rsidRDefault="00BF5FE7" w:rsidP="00BF5FE7">
      <w:pPr>
        <w:spacing w:line="360" w:lineRule="auto"/>
        <w:jc w:val="both"/>
        <w:rPr>
          <w:color w:val="FF0000"/>
          <w:sz w:val="24"/>
          <w:szCs w:val="24"/>
        </w:rPr>
      </w:pPr>
      <w:r w:rsidRPr="00790659">
        <w:rPr>
          <w:b/>
          <w:bCs/>
          <w:sz w:val="24"/>
          <w:szCs w:val="24"/>
        </w:rPr>
        <w:t xml:space="preserve">Fundamentação Legal: </w:t>
      </w:r>
      <w:bookmarkStart w:id="17"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por grupo</w:t>
      </w:r>
      <w:r w:rsidRPr="003112E7">
        <w:rPr>
          <w:sz w:val="24"/>
          <w:szCs w:val="24"/>
        </w:rPr>
        <w:t>.</w:t>
      </w:r>
    </w:p>
    <w:bookmarkEnd w:id="17"/>
    <w:p w14:paraId="1C967366" w14:textId="77777777" w:rsidR="00BF5FE7" w:rsidRPr="00790659" w:rsidRDefault="00BF5FE7" w:rsidP="00BF5FE7">
      <w:pPr>
        <w:spacing w:line="360" w:lineRule="auto"/>
        <w:jc w:val="center"/>
        <w:rPr>
          <w:b/>
          <w:bCs/>
          <w:color w:val="FF0000"/>
          <w:sz w:val="24"/>
          <w:szCs w:val="24"/>
        </w:rPr>
      </w:pPr>
    </w:p>
    <w:p w14:paraId="52D5C840" w14:textId="77777777" w:rsidR="00BF5FE7" w:rsidRPr="00790659" w:rsidRDefault="00BF5FE7" w:rsidP="00BF5FE7">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6E7021EE" w14:textId="77777777" w:rsidR="00BF5FE7" w:rsidRPr="00790659" w:rsidRDefault="00BF5FE7" w:rsidP="00BF5FE7">
      <w:pPr>
        <w:spacing w:line="360" w:lineRule="auto"/>
        <w:jc w:val="both"/>
        <w:rPr>
          <w:color w:val="000000" w:themeColor="text1"/>
          <w:sz w:val="24"/>
          <w:szCs w:val="24"/>
        </w:rPr>
      </w:pPr>
    </w:p>
    <w:p w14:paraId="5ED289C4" w14:textId="77777777" w:rsidR="00BF5FE7" w:rsidRPr="00A00A50" w:rsidRDefault="00BF5FE7" w:rsidP="00BF5FE7">
      <w:pPr>
        <w:spacing w:line="360" w:lineRule="auto"/>
        <w:jc w:val="both"/>
        <w:rPr>
          <w:sz w:val="24"/>
          <w:szCs w:val="24"/>
        </w:rPr>
      </w:pPr>
      <w:r>
        <w:rPr>
          <w:b/>
          <w:bCs/>
          <w:color w:val="000000" w:themeColor="text1"/>
          <w:sz w:val="24"/>
          <w:szCs w:val="24"/>
        </w:rPr>
        <w:t xml:space="preserve">1.1 </w:t>
      </w:r>
      <w:r w:rsidRPr="00366877">
        <w:rPr>
          <w:b/>
          <w:bCs/>
          <w:color w:val="000000" w:themeColor="text1"/>
          <w:sz w:val="24"/>
          <w:szCs w:val="24"/>
        </w:rPr>
        <w:t>Objeto:</w:t>
      </w:r>
      <w:r w:rsidRPr="00366877">
        <w:rPr>
          <w:color w:val="000000" w:themeColor="text1"/>
          <w:sz w:val="24"/>
          <w:szCs w:val="24"/>
        </w:rPr>
        <w:t xml:space="preserve"> </w:t>
      </w:r>
      <w:r w:rsidRPr="00A00A50">
        <w:rPr>
          <w:b/>
          <w:bCs/>
          <w:sz w:val="24"/>
          <w:szCs w:val="24"/>
        </w:rPr>
        <w:t>Contratação Exclusiva de ME, EPP ou Equiparadas</w:t>
      </w:r>
      <w:r w:rsidRPr="00A00A50">
        <w:rPr>
          <w:sz w:val="24"/>
          <w:szCs w:val="24"/>
        </w:rPr>
        <w:t xml:space="preserve"> </w:t>
      </w:r>
      <w:r w:rsidRPr="003610C8">
        <w:rPr>
          <w:sz w:val="24"/>
          <w:szCs w:val="24"/>
        </w:rPr>
        <w:t>fornecimento contínuo estimado, mediante requisições e entregas de forma parcelada</w:t>
      </w:r>
      <w:r w:rsidRPr="00A00A50">
        <w:rPr>
          <w:sz w:val="24"/>
          <w:szCs w:val="24"/>
        </w:rPr>
        <w:t xml:space="preserve">: </w:t>
      </w:r>
      <w:r w:rsidRPr="00A00A50">
        <w:rPr>
          <w:b/>
          <w:bCs/>
          <w:sz w:val="24"/>
          <w:szCs w:val="24"/>
        </w:rPr>
        <w:t>ITEM 01</w:t>
      </w:r>
      <w:r w:rsidRPr="00A00A50">
        <w:rPr>
          <w:sz w:val="24"/>
          <w:szCs w:val="24"/>
        </w:rPr>
        <w:t xml:space="preserve"> – 400 (quatrocentos) potes de </w:t>
      </w:r>
      <w:r w:rsidRPr="00A00A50">
        <w:rPr>
          <w:rFonts w:eastAsia="Times New Roman"/>
          <w:color w:val="000000"/>
          <w:sz w:val="24"/>
          <w:szCs w:val="24"/>
        </w:rPr>
        <w:t xml:space="preserve">achocolatado em pó, com leite em pó desnatado, sem aroma sintético idêntico ao natural de baunilha, pote com peso líquido </w:t>
      </w:r>
      <w:r w:rsidRPr="00A00A50">
        <w:rPr>
          <w:rFonts w:eastAsia="Times New Roman"/>
          <w:b/>
          <w:bCs/>
          <w:color w:val="000000"/>
          <w:sz w:val="24"/>
          <w:szCs w:val="24"/>
        </w:rPr>
        <w:t>mínimo</w:t>
      </w:r>
      <w:r w:rsidRPr="00A00A50">
        <w:rPr>
          <w:rFonts w:eastAsia="Times New Roman"/>
          <w:color w:val="000000"/>
          <w:sz w:val="24"/>
          <w:szCs w:val="24"/>
        </w:rPr>
        <w:t xml:space="preserve"> </w:t>
      </w:r>
      <w:r w:rsidRPr="00A00A50">
        <w:rPr>
          <w:rFonts w:eastAsia="Times New Roman"/>
          <w:b/>
          <w:bCs/>
          <w:color w:val="000000"/>
          <w:sz w:val="24"/>
          <w:szCs w:val="24"/>
        </w:rPr>
        <w:t xml:space="preserve">de 350g; </w:t>
      </w:r>
      <w:r w:rsidRPr="00A00A50">
        <w:rPr>
          <w:b/>
          <w:bCs/>
          <w:sz w:val="24"/>
          <w:szCs w:val="24"/>
        </w:rPr>
        <w:t>ITEM 02</w:t>
      </w:r>
      <w:r w:rsidRPr="00A00A50">
        <w:rPr>
          <w:sz w:val="24"/>
          <w:szCs w:val="24"/>
        </w:rPr>
        <w:t xml:space="preserve"> –100 (cem) vidros de 100g de c</w:t>
      </w:r>
      <w:r w:rsidRPr="00A00A50">
        <w:rPr>
          <w:rFonts w:eastAsia="Times New Roman"/>
          <w:color w:val="000000"/>
          <w:sz w:val="24"/>
          <w:szCs w:val="24"/>
        </w:rPr>
        <w:t>afé solúvel tradicional;</w:t>
      </w:r>
      <w:r>
        <w:rPr>
          <w:rFonts w:eastAsia="Times New Roman"/>
          <w:color w:val="000000"/>
          <w:sz w:val="24"/>
          <w:szCs w:val="24"/>
        </w:rPr>
        <w:t xml:space="preserve"> </w:t>
      </w:r>
      <w:r w:rsidRPr="00A00A50">
        <w:rPr>
          <w:b/>
          <w:bCs/>
          <w:sz w:val="24"/>
          <w:szCs w:val="24"/>
        </w:rPr>
        <w:t>ITEM 0</w:t>
      </w:r>
      <w:r>
        <w:rPr>
          <w:b/>
          <w:bCs/>
          <w:sz w:val="24"/>
          <w:szCs w:val="24"/>
        </w:rPr>
        <w:t>3</w:t>
      </w:r>
      <w:r w:rsidRPr="00A00A50">
        <w:rPr>
          <w:sz w:val="24"/>
          <w:szCs w:val="24"/>
        </w:rPr>
        <w:t xml:space="preserve"> – 700 (setecentos) pacotes de 1kg de </w:t>
      </w:r>
      <w:r w:rsidRPr="00A00A50">
        <w:rPr>
          <w:rFonts w:eastAsia="Times New Roman"/>
          <w:color w:val="000000"/>
          <w:sz w:val="24"/>
          <w:szCs w:val="24"/>
        </w:rPr>
        <w:t xml:space="preserve">açúcar </w:t>
      </w:r>
      <w:r w:rsidRPr="00A00A50">
        <w:rPr>
          <w:rFonts w:eastAsia="Times New Roman"/>
          <w:b/>
          <w:bCs/>
          <w:color w:val="000000"/>
          <w:sz w:val="24"/>
          <w:szCs w:val="24"/>
        </w:rPr>
        <w:t>refinado</w:t>
      </w:r>
      <w:r w:rsidRPr="00A00A50">
        <w:rPr>
          <w:rFonts w:eastAsia="Times New Roman"/>
          <w:color w:val="000000"/>
          <w:sz w:val="24"/>
          <w:szCs w:val="24"/>
        </w:rPr>
        <w:t>, super branco</w:t>
      </w:r>
      <w:r w:rsidRPr="00A00A50">
        <w:rPr>
          <w:sz w:val="24"/>
          <w:szCs w:val="24"/>
        </w:rPr>
        <w:t xml:space="preserve">; </w:t>
      </w:r>
      <w:r w:rsidRPr="00A00A50">
        <w:rPr>
          <w:b/>
          <w:bCs/>
          <w:sz w:val="24"/>
          <w:szCs w:val="24"/>
        </w:rPr>
        <w:t>ITEM 0</w:t>
      </w:r>
      <w:r>
        <w:rPr>
          <w:b/>
          <w:bCs/>
          <w:sz w:val="24"/>
          <w:szCs w:val="24"/>
        </w:rPr>
        <w:t>4</w:t>
      </w:r>
      <w:r w:rsidRPr="00A00A50">
        <w:rPr>
          <w:sz w:val="24"/>
          <w:szCs w:val="24"/>
        </w:rPr>
        <w:t xml:space="preserve"> - </w:t>
      </w:r>
      <w:r>
        <w:rPr>
          <w:sz w:val="24"/>
          <w:szCs w:val="24"/>
        </w:rPr>
        <w:t>6</w:t>
      </w:r>
      <w:r w:rsidRPr="00A00A50">
        <w:rPr>
          <w:sz w:val="24"/>
          <w:szCs w:val="24"/>
        </w:rPr>
        <w:t>0 (</w:t>
      </w:r>
      <w:r>
        <w:rPr>
          <w:sz w:val="24"/>
          <w:szCs w:val="24"/>
        </w:rPr>
        <w:t>sessenta</w:t>
      </w:r>
      <w:r w:rsidRPr="00A00A50">
        <w:rPr>
          <w:sz w:val="24"/>
          <w:szCs w:val="24"/>
        </w:rPr>
        <w:t xml:space="preserve">) frascos de </w:t>
      </w:r>
      <w:r w:rsidRPr="00A00A50">
        <w:rPr>
          <w:rFonts w:eastAsia="Times New Roman"/>
          <w:color w:val="000000"/>
          <w:sz w:val="24"/>
          <w:szCs w:val="24"/>
        </w:rPr>
        <w:t xml:space="preserve">adoçante liquido </w:t>
      </w:r>
      <w:r>
        <w:rPr>
          <w:rFonts w:eastAsia="Times New Roman"/>
          <w:color w:val="000000"/>
          <w:sz w:val="24"/>
          <w:szCs w:val="24"/>
        </w:rPr>
        <w:t>stevia. Frasco mínimo 80ml</w:t>
      </w:r>
      <w:r w:rsidRPr="00A00A50">
        <w:rPr>
          <w:rFonts w:eastAsia="Times New Roman"/>
          <w:color w:val="000000"/>
          <w:sz w:val="24"/>
          <w:szCs w:val="24"/>
        </w:rPr>
        <w:t xml:space="preserve">; </w:t>
      </w:r>
      <w:r w:rsidRPr="00A00A50">
        <w:rPr>
          <w:rFonts w:eastAsia="Times New Roman"/>
          <w:b/>
          <w:bCs/>
          <w:color w:val="000000"/>
          <w:sz w:val="24"/>
          <w:szCs w:val="24"/>
        </w:rPr>
        <w:t>ITEM 05</w:t>
      </w:r>
      <w:r w:rsidRPr="00A00A50">
        <w:rPr>
          <w:rFonts w:eastAsia="Times New Roman"/>
          <w:color w:val="000000"/>
          <w:sz w:val="24"/>
          <w:szCs w:val="24"/>
        </w:rPr>
        <w:t xml:space="preserve"> – 150 (cento e cinquenta) pacotes de chá de folhas de erva mate tostado, acondicionado em embalagem com peso líquido mínimo de 250g;</w:t>
      </w:r>
      <w:r>
        <w:rPr>
          <w:rFonts w:eastAsia="Times New Roman"/>
          <w:color w:val="000000"/>
          <w:sz w:val="24"/>
          <w:szCs w:val="24"/>
        </w:rPr>
        <w:t xml:space="preserve"> </w:t>
      </w:r>
      <w:r w:rsidRPr="00A00A50">
        <w:rPr>
          <w:b/>
          <w:bCs/>
          <w:sz w:val="24"/>
          <w:szCs w:val="24"/>
        </w:rPr>
        <w:t>ITEM 0</w:t>
      </w:r>
      <w:r>
        <w:rPr>
          <w:b/>
          <w:bCs/>
          <w:sz w:val="24"/>
          <w:szCs w:val="24"/>
        </w:rPr>
        <w:t>6</w:t>
      </w:r>
      <w:r w:rsidRPr="00A00A50">
        <w:rPr>
          <w:sz w:val="24"/>
          <w:szCs w:val="24"/>
        </w:rPr>
        <w:t xml:space="preserve"> – 1.000 (um mil) pacotes de </w:t>
      </w:r>
      <w:r w:rsidRPr="00A00A50">
        <w:rPr>
          <w:rFonts w:eastAsia="Times New Roman"/>
          <w:color w:val="000000"/>
          <w:sz w:val="24"/>
          <w:szCs w:val="24"/>
        </w:rPr>
        <w:t xml:space="preserve">biscoito de maisena, pacote com 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7</w:t>
      </w:r>
      <w:r w:rsidRPr="00A00A50">
        <w:rPr>
          <w:sz w:val="24"/>
          <w:szCs w:val="24"/>
        </w:rPr>
        <w:t xml:space="preserve"> – 700 (setecentos) pacotes de </w:t>
      </w:r>
      <w:r w:rsidRPr="00A00A50">
        <w:rPr>
          <w:rFonts w:eastAsia="Times New Roman"/>
          <w:color w:val="000000"/>
          <w:sz w:val="24"/>
          <w:szCs w:val="24"/>
        </w:rPr>
        <w:t>biscoito tipo cream cracker, pacote com</w:t>
      </w:r>
      <w:r w:rsidRPr="00A00A50">
        <w:rPr>
          <w:rFonts w:eastAsia="Times New Roman"/>
          <w:b/>
          <w:bCs/>
          <w:color w:val="000000"/>
          <w:sz w:val="24"/>
          <w:szCs w:val="24"/>
        </w:rPr>
        <w:t xml:space="preserve"> </w:t>
      </w:r>
      <w:r w:rsidRPr="00A00A50">
        <w:rPr>
          <w:rFonts w:eastAsia="Times New Roman"/>
          <w:color w:val="000000"/>
          <w:sz w:val="24"/>
          <w:szCs w:val="24"/>
        </w:rPr>
        <w:t xml:space="preserve">peso líquido </w:t>
      </w:r>
      <w:r w:rsidRPr="00A00A50">
        <w:rPr>
          <w:rFonts w:eastAsia="Times New Roman"/>
          <w:b/>
          <w:bCs/>
          <w:color w:val="000000"/>
          <w:sz w:val="24"/>
          <w:szCs w:val="24"/>
        </w:rPr>
        <w:t xml:space="preserve">mínimo de 150g; </w:t>
      </w:r>
      <w:r w:rsidRPr="00A00A50">
        <w:rPr>
          <w:b/>
          <w:bCs/>
          <w:sz w:val="24"/>
          <w:szCs w:val="24"/>
        </w:rPr>
        <w:t>ITEM 0</w:t>
      </w:r>
      <w:r>
        <w:rPr>
          <w:b/>
          <w:bCs/>
          <w:sz w:val="24"/>
          <w:szCs w:val="24"/>
        </w:rPr>
        <w:t>8</w:t>
      </w:r>
      <w:r w:rsidRPr="00A00A50">
        <w:rPr>
          <w:sz w:val="24"/>
          <w:szCs w:val="24"/>
        </w:rPr>
        <w:t xml:space="preserve"> – 1.500 (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chocolate, pacote com peso líquido </w:t>
      </w:r>
      <w:r w:rsidRPr="00A00A50">
        <w:rPr>
          <w:rFonts w:eastAsia="Times New Roman"/>
          <w:b/>
          <w:bCs/>
          <w:color w:val="000000"/>
          <w:sz w:val="24"/>
          <w:szCs w:val="24"/>
        </w:rPr>
        <w:t xml:space="preserve">mínimo de 140g; </w:t>
      </w:r>
      <w:r w:rsidRPr="00A00A50">
        <w:rPr>
          <w:b/>
          <w:bCs/>
          <w:sz w:val="24"/>
          <w:szCs w:val="24"/>
        </w:rPr>
        <w:t>ITEM 0</w:t>
      </w:r>
      <w:r>
        <w:rPr>
          <w:b/>
          <w:bCs/>
          <w:sz w:val="24"/>
          <w:szCs w:val="24"/>
        </w:rPr>
        <w:t>9</w:t>
      </w:r>
      <w:r w:rsidRPr="00A00A50">
        <w:rPr>
          <w:sz w:val="24"/>
          <w:szCs w:val="24"/>
        </w:rPr>
        <w:t xml:space="preserve"> – 1.500 (mil e quinhentos) pacotes de </w:t>
      </w:r>
      <w:r w:rsidRPr="00A00A50">
        <w:rPr>
          <w:rFonts w:eastAsia="Times New Roman"/>
          <w:color w:val="000000"/>
          <w:sz w:val="24"/>
          <w:szCs w:val="24"/>
        </w:rPr>
        <w:t xml:space="preserve">biscoito tipo </w:t>
      </w:r>
      <w:proofErr w:type="spellStart"/>
      <w:r w:rsidRPr="00A00A50">
        <w:rPr>
          <w:rFonts w:eastAsia="Times New Roman"/>
          <w:color w:val="000000"/>
          <w:sz w:val="24"/>
          <w:szCs w:val="24"/>
        </w:rPr>
        <w:t>wafer</w:t>
      </w:r>
      <w:proofErr w:type="spellEnd"/>
      <w:r w:rsidRPr="00A00A50">
        <w:rPr>
          <w:rFonts w:eastAsia="Times New Roman"/>
          <w:color w:val="000000"/>
          <w:sz w:val="24"/>
          <w:szCs w:val="24"/>
        </w:rPr>
        <w:t xml:space="preserve">, recheado, sabor morango, pacote com peso líquido </w:t>
      </w:r>
      <w:r w:rsidRPr="00A00A50">
        <w:rPr>
          <w:rFonts w:eastAsia="Times New Roman"/>
          <w:b/>
          <w:bCs/>
          <w:color w:val="000000"/>
          <w:sz w:val="24"/>
          <w:szCs w:val="24"/>
        </w:rPr>
        <w:t>mínimo de 140g;</w:t>
      </w:r>
      <w:r>
        <w:rPr>
          <w:rFonts w:eastAsia="Times New Roman"/>
          <w:b/>
          <w:bCs/>
          <w:color w:val="000000"/>
          <w:sz w:val="24"/>
          <w:szCs w:val="24"/>
        </w:rPr>
        <w:t xml:space="preserve"> </w:t>
      </w:r>
      <w:r w:rsidRPr="00A00A50">
        <w:rPr>
          <w:rFonts w:eastAsia="Times New Roman"/>
          <w:b/>
          <w:bCs/>
          <w:color w:val="000000"/>
          <w:sz w:val="24"/>
          <w:szCs w:val="24"/>
        </w:rPr>
        <w:t xml:space="preserve"> </w:t>
      </w:r>
      <w:r w:rsidRPr="00A00A50">
        <w:rPr>
          <w:b/>
          <w:bCs/>
          <w:sz w:val="24"/>
          <w:szCs w:val="24"/>
        </w:rPr>
        <w:t xml:space="preserve">ITEM </w:t>
      </w:r>
      <w:r>
        <w:rPr>
          <w:b/>
          <w:bCs/>
          <w:sz w:val="24"/>
          <w:szCs w:val="24"/>
        </w:rPr>
        <w:t>10</w:t>
      </w:r>
      <w:r w:rsidRPr="00A00A50">
        <w:rPr>
          <w:sz w:val="24"/>
          <w:szCs w:val="24"/>
        </w:rPr>
        <w:t xml:space="preserve"> – 50 (cinquenta) caixas de 1L de leite desnatado UHT;</w:t>
      </w:r>
      <w:r w:rsidRPr="00A00A50">
        <w:rPr>
          <w:b/>
          <w:bCs/>
          <w:sz w:val="24"/>
          <w:szCs w:val="24"/>
        </w:rPr>
        <w:t xml:space="preserve"> ITEM 10</w:t>
      </w:r>
      <w:r w:rsidRPr="00A00A50">
        <w:rPr>
          <w:sz w:val="24"/>
          <w:szCs w:val="24"/>
        </w:rPr>
        <w:t xml:space="preserve"> – 2.000 (dois mil) caixas de 1L de leite integral UHT; </w:t>
      </w:r>
      <w:r w:rsidRPr="00A00A50">
        <w:rPr>
          <w:b/>
          <w:bCs/>
          <w:sz w:val="24"/>
          <w:szCs w:val="24"/>
        </w:rPr>
        <w:t>ITEM 1</w:t>
      </w:r>
      <w:r>
        <w:rPr>
          <w:b/>
          <w:bCs/>
          <w:sz w:val="24"/>
          <w:szCs w:val="24"/>
        </w:rPr>
        <w:t>2</w:t>
      </w:r>
      <w:r w:rsidRPr="00A00A50">
        <w:rPr>
          <w:sz w:val="24"/>
          <w:szCs w:val="24"/>
        </w:rPr>
        <w:t xml:space="preserve"> – 350 (trezentos e cinquenta) garrafas pet de </w:t>
      </w:r>
      <w:r w:rsidRPr="00A00A50">
        <w:rPr>
          <w:rFonts w:eastAsia="Times New Roman"/>
          <w:color w:val="000000"/>
          <w:sz w:val="24"/>
          <w:szCs w:val="24"/>
        </w:rPr>
        <w:t xml:space="preserve">refrigerante tipo “cola”, contendo água gaseificada, açúcar, extrato de noz de cola, cafeína, corante caramelo, acidulante INS 338,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3</w:t>
      </w:r>
      <w:r w:rsidRPr="00A00A50">
        <w:rPr>
          <w:sz w:val="24"/>
          <w:szCs w:val="24"/>
        </w:rPr>
        <w:t xml:space="preserve"> – 350 (trezentos e cinquenta) garrafas pet de </w:t>
      </w:r>
      <w:r w:rsidRPr="00A00A50">
        <w:rPr>
          <w:rFonts w:eastAsia="Times New Roman"/>
          <w:color w:val="000000"/>
          <w:sz w:val="24"/>
          <w:szCs w:val="24"/>
        </w:rPr>
        <w:lastRenderedPageBreak/>
        <w:t xml:space="preserve">refrigerante tipo “guaraná”, contendo água gaseificada, açúcar, extrato de guaraná, acidulante ácido cítrico, conservadores: </w:t>
      </w:r>
      <w:proofErr w:type="spellStart"/>
      <w:r w:rsidRPr="00A00A50">
        <w:rPr>
          <w:rFonts w:eastAsia="Times New Roman"/>
          <w:color w:val="000000"/>
          <w:sz w:val="24"/>
          <w:szCs w:val="24"/>
        </w:rPr>
        <w:t>benzoato</w:t>
      </w:r>
      <w:proofErr w:type="spellEnd"/>
      <w:r w:rsidRPr="00A00A50">
        <w:rPr>
          <w:rFonts w:eastAsia="Times New Roman"/>
          <w:color w:val="000000"/>
          <w:sz w:val="24"/>
          <w:szCs w:val="24"/>
        </w:rPr>
        <w:t xml:space="preserve"> de sódio e </w:t>
      </w:r>
      <w:proofErr w:type="spellStart"/>
      <w:r w:rsidRPr="00A00A50">
        <w:rPr>
          <w:rFonts w:eastAsia="Times New Roman"/>
          <w:color w:val="000000"/>
          <w:sz w:val="24"/>
          <w:szCs w:val="24"/>
        </w:rPr>
        <w:t>sorbato</w:t>
      </w:r>
      <w:proofErr w:type="spellEnd"/>
      <w:r w:rsidRPr="00A00A50">
        <w:rPr>
          <w:rFonts w:eastAsia="Times New Roman"/>
          <w:color w:val="000000"/>
          <w:sz w:val="24"/>
          <w:szCs w:val="24"/>
        </w:rPr>
        <w:t xml:space="preserve"> de potássio, aromatizante e corante caramelo IV, com </w:t>
      </w:r>
      <w:r w:rsidRPr="00A00A50">
        <w:rPr>
          <w:rFonts w:eastAsia="Times New Roman"/>
          <w:b/>
          <w:bCs/>
          <w:color w:val="000000"/>
          <w:sz w:val="24"/>
          <w:szCs w:val="24"/>
        </w:rPr>
        <w:t>mínimo de 2 litros</w:t>
      </w:r>
      <w:r w:rsidRPr="00A00A50">
        <w:rPr>
          <w:rFonts w:eastAsia="Times New Roman"/>
          <w:color w:val="000000"/>
          <w:sz w:val="24"/>
          <w:szCs w:val="24"/>
        </w:rPr>
        <w:t xml:space="preserve">; </w:t>
      </w:r>
      <w:r w:rsidRPr="00A00A50">
        <w:rPr>
          <w:b/>
          <w:bCs/>
          <w:sz w:val="24"/>
          <w:szCs w:val="24"/>
        </w:rPr>
        <w:t>ITEM 1</w:t>
      </w:r>
      <w:r>
        <w:rPr>
          <w:b/>
          <w:bCs/>
          <w:sz w:val="24"/>
          <w:szCs w:val="24"/>
        </w:rPr>
        <w:t>4</w:t>
      </w:r>
      <w:r w:rsidRPr="00A00A50">
        <w:rPr>
          <w:sz w:val="24"/>
          <w:szCs w:val="24"/>
        </w:rPr>
        <w:t xml:space="preserve"> – 1.000 (um mil) pacotes de 500g de </w:t>
      </w:r>
      <w:r w:rsidRPr="00A00A50">
        <w:rPr>
          <w:rFonts w:eastAsia="Times New Roman"/>
          <w:color w:val="000000"/>
          <w:sz w:val="24"/>
          <w:szCs w:val="24"/>
        </w:rPr>
        <w:t xml:space="preserve">café, em pó homogêneo, torrado e moído, embalado a vácuo, </w:t>
      </w:r>
      <w:r w:rsidRPr="00A00A50">
        <w:rPr>
          <w:rFonts w:eastAsia="Times New Roman"/>
          <w:b/>
          <w:bCs/>
          <w:color w:val="000000"/>
          <w:sz w:val="24"/>
          <w:szCs w:val="24"/>
        </w:rPr>
        <w:t xml:space="preserve">café 100% arábica e Extraforte; </w:t>
      </w:r>
      <w:r w:rsidRPr="00A00A50">
        <w:rPr>
          <w:b/>
          <w:bCs/>
          <w:sz w:val="24"/>
          <w:szCs w:val="24"/>
        </w:rPr>
        <w:t>ITEM 15</w:t>
      </w:r>
      <w:r w:rsidRPr="00A00A50">
        <w:rPr>
          <w:sz w:val="24"/>
          <w:szCs w:val="24"/>
        </w:rPr>
        <w:t xml:space="preserve"> – 700 (setecentos) caixas de 1L de </w:t>
      </w:r>
      <w:r w:rsidRPr="00A00A50">
        <w:rPr>
          <w:rFonts w:eastAsia="Times New Roman"/>
          <w:color w:val="000000"/>
          <w:sz w:val="24"/>
          <w:szCs w:val="24"/>
        </w:rPr>
        <w:t xml:space="preserve">suco com néctar de laranja; </w:t>
      </w:r>
      <w:r w:rsidRPr="00A00A50">
        <w:rPr>
          <w:b/>
          <w:bCs/>
          <w:sz w:val="24"/>
          <w:szCs w:val="24"/>
        </w:rPr>
        <w:t>ITEM 16</w:t>
      </w:r>
      <w:r w:rsidRPr="00A00A50">
        <w:rPr>
          <w:sz w:val="24"/>
          <w:szCs w:val="24"/>
        </w:rPr>
        <w:t xml:space="preserve"> – 700 (setecentos) caixas de 1L de </w:t>
      </w:r>
      <w:r w:rsidRPr="00A00A50">
        <w:rPr>
          <w:rFonts w:eastAsia="Times New Roman"/>
          <w:color w:val="000000"/>
          <w:sz w:val="24"/>
          <w:szCs w:val="24"/>
        </w:rPr>
        <w:t>suco com néctar de uva;</w:t>
      </w:r>
      <w:r w:rsidRPr="00A00A50">
        <w:rPr>
          <w:b/>
          <w:bCs/>
          <w:sz w:val="24"/>
          <w:szCs w:val="24"/>
        </w:rPr>
        <w:t xml:space="preserve"> ITEM 17</w:t>
      </w:r>
      <w:r w:rsidRPr="00A00A50">
        <w:rPr>
          <w:sz w:val="24"/>
          <w:szCs w:val="24"/>
        </w:rPr>
        <w:t xml:space="preserve"> – 700 (setecentos) caixas de 1L de </w:t>
      </w:r>
      <w:r w:rsidRPr="00A00A50">
        <w:rPr>
          <w:rFonts w:eastAsia="Times New Roman"/>
          <w:color w:val="000000"/>
          <w:sz w:val="24"/>
          <w:szCs w:val="24"/>
        </w:rPr>
        <w:t>suco com néctar de pêssego;</w:t>
      </w:r>
      <w:r w:rsidRPr="00A00A50">
        <w:rPr>
          <w:b/>
          <w:bCs/>
          <w:sz w:val="24"/>
          <w:szCs w:val="24"/>
        </w:rPr>
        <w:t xml:space="preserve"> ITEM 18</w:t>
      </w:r>
      <w:r w:rsidRPr="00A00A50">
        <w:rPr>
          <w:sz w:val="24"/>
          <w:szCs w:val="24"/>
        </w:rPr>
        <w:t xml:space="preserve"> – 700 (setecentos) caixas de 1L de </w:t>
      </w:r>
      <w:r w:rsidRPr="00A00A50">
        <w:rPr>
          <w:rFonts w:eastAsia="Times New Roman"/>
          <w:color w:val="000000"/>
          <w:sz w:val="24"/>
          <w:szCs w:val="24"/>
        </w:rPr>
        <w:t>suco com néctar de goiaba;</w:t>
      </w:r>
      <w:r w:rsidRPr="00A00A50">
        <w:rPr>
          <w:b/>
          <w:bCs/>
          <w:sz w:val="24"/>
          <w:szCs w:val="24"/>
        </w:rPr>
        <w:t xml:space="preserve"> ITEM 19</w:t>
      </w:r>
      <w:r w:rsidRPr="00A00A50">
        <w:rPr>
          <w:sz w:val="24"/>
          <w:szCs w:val="24"/>
        </w:rPr>
        <w:t xml:space="preserve"> – 700 (setecentos) caixas de 1L de </w:t>
      </w:r>
      <w:r w:rsidRPr="00A00A50">
        <w:rPr>
          <w:rFonts w:eastAsia="Times New Roman"/>
          <w:color w:val="000000"/>
          <w:sz w:val="24"/>
          <w:szCs w:val="24"/>
        </w:rPr>
        <w:t xml:space="preserve">suco com néctar de abacaxi; </w:t>
      </w:r>
      <w:r w:rsidRPr="00A00A50">
        <w:rPr>
          <w:b/>
          <w:bCs/>
          <w:sz w:val="24"/>
          <w:szCs w:val="24"/>
        </w:rPr>
        <w:t>ITEM 20</w:t>
      </w:r>
      <w:r w:rsidRPr="00A00A50">
        <w:rPr>
          <w:sz w:val="24"/>
          <w:szCs w:val="24"/>
        </w:rPr>
        <w:t xml:space="preserve"> – 700 (setecentos) caixas de 1L de </w:t>
      </w:r>
      <w:r w:rsidRPr="00A00A50">
        <w:rPr>
          <w:rFonts w:eastAsia="Times New Roman"/>
          <w:color w:val="000000"/>
          <w:sz w:val="24"/>
          <w:szCs w:val="24"/>
        </w:rPr>
        <w:t xml:space="preserve">suco com néctar de manga; </w:t>
      </w:r>
      <w:r w:rsidRPr="00A00A50">
        <w:rPr>
          <w:b/>
          <w:bCs/>
          <w:sz w:val="24"/>
          <w:szCs w:val="24"/>
        </w:rPr>
        <w:t>ITEM 21</w:t>
      </w:r>
      <w:r w:rsidRPr="00A00A50">
        <w:rPr>
          <w:sz w:val="24"/>
          <w:szCs w:val="24"/>
        </w:rPr>
        <w:t xml:space="preserve"> – 10.000 (dez mil) unidades de </w:t>
      </w:r>
      <w:r w:rsidRPr="00A00A50">
        <w:rPr>
          <w:rFonts w:eastAsia="Times New Roman"/>
          <w:color w:val="000000"/>
          <w:sz w:val="24"/>
          <w:szCs w:val="24"/>
        </w:rPr>
        <w:t xml:space="preserve">biscoito em sachê, sabor cream cracker, com peso mínimo 9,5 gramas; </w:t>
      </w:r>
      <w:r w:rsidRPr="00A00A50">
        <w:rPr>
          <w:b/>
          <w:bCs/>
          <w:sz w:val="24"/>
          <w:szCs w:val="24"/>
        </w:rPr>
        <w:t>ITEM 22</w:t>
      </w:r>
      <w:r w:rsidRPr="00A00A50">
        <w:rPr>
          <w:sz w:val="24"/>
          <w:szCs w:val="24"/>
        </w:rPr>
        <w:t xml:space="preserve"> – 10.000 (dez mil) unidades de </w:t>
      </w:r>
      <w:r w:rsidRPr="00A00A50">
        <w:rPr>
          <w:rFonts w:eastAsia="Times New Roman"/>
          <w:color w:val="000000"/>
          <w:sz w:val="24"/>
          <w:szCs w:val="24"/>
        </w:rPr>
        <w:t xml:space="preserve">biscoito em sachê, sabor maisena, com peso mínimo 9 gramas; </w:t>
      </w:r>
      <w:r w:rsidRPr="00A00A50">
        <w:rPr>
          <w:b/>
          <w:bCs/>
          <w:sz w:val="24"/>
          <w:szCs w:val="24"/>
        </w:rPr>
        <w:t xml:space="preserve">ITEM 23 </w:t>
      </w:r>
      <w:r w:rsidRPr="00A00A50">
        <w:rPr>
          <w:sz w:val="24"/>
          <w:szCs w:val="24"/>
        </w:rPr>
        <w:t xml:space="preserve">– 10.000 (dez mil) unidades de </w:t>
      </w:r>
      <w:r w:rsidRPr="00A00A50">
        <w:rPr>
          <w:rFonts w:eastAsia="Times New Roman"/>
          <w:color w:val="000000"/>
          <w:sz w:val="24"/>
          <w:szCs w:val="24"/>
        </w:rPr>
        <w:t xml:space="preserve">biscoito em sachê, sabor amanteigado chocolate, com peso mínimo 11,8 gramas; </w:t>
      </w:r>
      <w:r w:rsidRPr="00A00A50">
        <w:rPr>
          <w:b/>
          <w:bCs/>
          <w:sz w:val="24"/>
          <w:szCs w:val="24"/>
        </w:rPr>
        <w:t xml:space="preserve">ITEM 24 </w:t>
      </w:r>
      <w:r w:rsidRPr="00A00A50">
        <w:rPr>
          <w:sz w:val="24"/>
          <w:szCs w:val="24"/>
        </w:rPr>
        <w:t xml:space="preserve">– 10.000 (dez mil) unidades de </w:t>
      </w:r>
      <w:r w:rsidRPr="00A00A50">
        <w:rPr>
          <w:rFonts w:eastAsia="Times New Roman"/>
          <w:color w:val="000000"/>
          <w:sz w:val="24"/>
          <w:szCs w:val="24"/>
        </w:rPr>
        <w:t>biscoito em sachê, sabor amanteigado leite, com peso mínimo 11,8 gramas.</w:t>
      </w:r>
      <w:r w:rsidRPr="003610C8">
        <w:t xml:space="preserve"> </w:t>
      </w:r>
      <w:r w:rsidRPr="003610C8">
        <w:rPr>
          <w:rFonts w:eastAsia="Times New Roman"/>
          <w:color w:val="000000"/>
          <w:sz w:val="24"/>
          <w:szCs w:val="24"/>
        </w:rPr>
        <w:t>Homologação prevista para o exercício de 2026.</w:t>
      </w:r>
    </w:p>
    <w:p w14:paraId="4DFC0A08" w14:textId="77777777" w:rsidR="00BF5FE7" w:rsidRDefault="00BF5FE7" w:rsidP="00BF5FE7">
      <w:pPr>
        <w:spacing w:line="360" w:lineRule="auto"/>
        <w:ind w:firstLine="720"/>
        <w:jc w:val="both"/>
        <w:rPr>
          <w:b/>
          <w:bCs/>
          <w:color w:val="000000" w:themeColor="text1"/>
          <w:sz w:val="24"/>
          <w:szCs w:val="24"/>
        </w:rPr>
      </w:pPr>
    </w:p>
    <w:p w14:paraId="5919A8F9" w14:textId="77777777" w:rsidR="00BF5FE7" w:rsidRPr="00E159EA" w:rsidRDefault="00BF5FE7" w:rsidP="00BF5FE7">
      <w:pPr>
        <w:spacing w:line="360" w:lineRule="auto"/>
        <w:jc w:val="both"/>
        <w:rPr>
          <w:b/>
          <w:bCs/>
          <w:sz w:val="24"/>
          <w:szCs w:val="24"/>
        </w:rPr>
      </w:pPr>
      <w:r>
        <w:rPr>
          <w:b/>
          <w:bCs/>
          <w:sz w:val="24"/>
          <w:szCs w:val="24"/>
        </w:rPr>
        <w:t xml:space="preserve">1.2 </w:t>
      </w:r>
      <w:r w:rsidRPr="00E159EA">
        <w:rPr>
          <w:b/>
          <w:bCs/>
          <w:sz w:val="24"/>
          <w:szCs w:val="24"/>
        </w:rPr>
        <w:t>Do quantitativo e do valor global estimado para 12 (doze) meses e 60 (sessenta) meses:</w:t>
      </w: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BF5FE7" w:rsidRPr="00053E35" w14:paraId="41E44D20" w14:textId="77777777" w:rsidTr="006454A3">
        <w:trPr>
          <w:trHeight w:val="744"/>
          <w:jc w:val="center"/>
        </w:trPr>
        <w:tc>
          <w:tcPr>
            <w:tcW w:w="1336" w:type="dxa"/>
            <w:hideMark/>
          </w:tcPr>
          <w:p w14:paraId="48745104" w14:textId="77777777" w:rsidR="00BF5FE7" w:rsidRPr="00053E35" w:rsidRDefault="00BF5FE7" w:rsidP="006454A3">
            <w:pPr>
              <w:jc w:val="center"/>
              <w:rPr>
                <w:rFonts w:cstheme="minorHAnsi"/>
                <w:b/>
                <w:bCs/>
                <w:color w:val="000000"/>
              </w:rPr>
            </w:pPr>
            <w:r w:rsidRPr="00053E35">
              <w:rPr>
                <w:rFonts w:cstheme="minorHAnsi"/>
                <w:b/>
                <w:bCs/>
                <w:color w:val="000000"/>
              </w:rPr>
              <w:t>GRUPOS</w:t>
            </w:r>
          </w:p>
        </w:tc>
        <w:tc>
          <w:tcPr>
            <w:tcW w:w="1414" w:type="dxa"/>
            <w:hideMark/>
          </w:tcPr>
          <w:p w14:paraId="3154EA42"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3" w:type="dxa"/>
            <w:hideMark/>
          </w:tcPr>
          <w:p w14:paraId="21ABBDB8" w14:textId="77777777" w:rsidR="00BF5FE7" w:rsidRPr="00053E35" w:rsidRDefault="00BF5FE7" w:rsidP="006454A3">
            <w:pPr>
              <w:jc w:val="center"/>
              <w:rPr>
                <w:rFonts w:cstheme="minorHAnsi"/>
                <w:b/>
                <w:bCs/>
                <w:color w:val="000000"/>
              </w:rPr>
            </w:pPr>
            <w:r w:rsidRPr="00053E35">
              <w:rPr>
                <w:rFonts w:cstheme="minorHAnsi"/>
                <w:b/>
                <w:bCs/>
                <w:color w:val="000000"/>
              </w:rPr>
              <w:t>VALOR UNIT. ESTIMADO</w:t>
            </w:r>
          </w:p>
        </w:tc>
        <w:tc>
          <w:tcPr>
            <w:tcW w:w="1291" w:type="dxa"/>
            <w:hideMark/>
          </w:tcPr>
          <w:p w14:paraId="549A0A38"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3486E009"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354D7D01"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78C170FE"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3018B41D"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1" w:type="dxa"/>
          </w:tcPr>
          <w:p w14:paraId="3EC28F7B"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49073E72"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35F3704F"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3" w:type="dxa"/>
          </w:tcPr>
          <w:p w14:paraId="572858D2"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588C65FF" w14:textId="77777777" w:rsidTr="006454A3">
        <w:trPr>
          <w:trHeight w:val="931"/>
          <w:jc w:val="center"/>
        </w:trPr>
        <w:tc>
          <w:tcPr>
            <w:tcW w:w="1336" w:type="dxa"/>
            <w:vMerge w:val="restart"/>
          </w:tcPr>
          <w:p w14:paraId="6E6FA07C"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14" w:type="dxa"/>
            <w:hideMark/>
          </w:tcPr>
          <w:p w14:paraId="4B6CA969"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3" w:type="dxa"/>
            <w:noWrap/>
            <w:hideMark/>
          </w:tcPr>
          <w:p w14:paraId="22ABFE6F" w14:textId="77777777" w:rsidR="00BF5FE7" w:rsidRPr="00053E35" w:rsidRDefault="00BF5FE7" w:rsidP="006454A3">
            <w:pPr>
              <w:jc w:val="center"/>
              <w:rPr>
                <w:rFonts w:cstheme="minorHAnsi"/>
                <w:color w:val="000000"/>
              </w:rPr>
            </w:pPr>
            <w:r w:rsidRPr="00053E35">
              <w:rPr>
                <w:rFonts w:cstheme="minorHAnsi"/>
                <w:color w:val="000000"/>
              </w:rPr>
              <w:t>R$ 11,11</w:t>
            </w:r>
          </w:p>
        </w:tc>
        <w:tc>
          <w:tcPr>
            <w:tcW w:w="1291" w:type="dxa"/>
            <w:hideMark/>
          </w:tcPr>
          <w:p w14:paraId="3B4CA145"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hideMark/>
          </w:tcPr>
          <w:p w14:paraId="05D3AFB5" w14:textId="77777777" w:rsidR="00BF5FE7" w:rsidRPr="00053E35" w:rsidRDefault="00BF5FE7" w:rsidP="006454A3">
            <w:pPr>
              <w:jc w:val="center"/>
              <w:rPr>
                <w:rFonts w:cstheme="minorHAnsi"/>
                <w:color w:val="000000"/>
              </w:rPr>
            </w:pPr>
            <w:r w:rsidRPr="00053E35">
              <w:rPr>
                <w:rFonts w:cstheme="minorHAnsi"/>
                <w:color w:val="000000"/>
              </w:rPr>
              <w:t>R$ 4.444,00</w:t>
            </w:r>
          </w:p>
        </w:tc>
        <w:tc>
          <w:tcPr>
            <w:tcW w:w="1291" w:type="dxa"/>
          </w:tcPr>
          <w:p w14:paraId="25086BDA"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3" w:type="dxa"/>
          </w:tcPr>
          <w:p w14:paraId="4F1E4D68" w14:textId="77777777" w:rsidR="00BF5FE7" w:rsidRPr="00053E35" w:rsidRDefault="00BF5FE7" w:rsidP="006454A3">
            <w:pPr>
              <w:jc w:val="center"/>
              <w:rPr>
                <w:rFonts w:cstheme="minorHAnsi"/>
                <w:color w:val="000000"/>
              </w:rPr>
            </w:pPr>
            <w:r w:rsidRPr="00053E35">
              <w:rPr>
                <w:rFonts w:cstheme="minorHAnsi"/>
                <w:color w:val="000000"/>
              </w:rPr>
              <w:t>R$ 22.220,00</w:t>
            </w:r>
          </w:p>
        </w:tc>
      </w:tr>
      <w:tr w:rsidR="00BF5FE7" w:rsidRPr="00053E35" w14:paraId="62324D7F" w14:textId="77777777" w:rsidTr="006454A3">
        <w:trPr>
          <w:trHeight w:val="931"/>
          <w:jc w:val="center"/>
        </w:trPr>
        <w:tc>
          <w:tcPr>
            <w:tcW w:w="1336" w:type="dxa"/>
            <w:vMerge/>
          </w:tcPr>
          <w:p w14:paraId="1D31D1F6" w14:textId="77777777" w:rsidR="00BF5FE7" w:rsidRPr="00053E35" w:rsidRDefault="00BF5FE7" w:rsidP="006454A3">
            <w:pPr>
              <w:jc w:val="center"/>
              <w:rPr>
                <w:rFonts w:cstheme="minorHAnsi"/>
                <w:b/>
                <w:bCs/>
                <w:color w:val="000000"/>
              </w:rPr>
            </w:pPr>
          </w:p>
        </w:tc>
        <w:tc>
          <w:tcPr>
            <w:tcW w:w="1414" w:type="dxa"/>
          </w:tcPr>
          <w:p w14:paraId="1B509A8B"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7E45879B" w14:textId="77777777" w:rsidR="00BF5FE7" w:rsidRPr="00053E35" w:rsidRDefault="00BF5FE7" w:rsidP="006454A3">
            <w:pPr>
              <w:jc w:val="center"/>
              <w:rPr>
                <w:rFonts w:cstheme="minorHAnsi"/>
                <w:color w:val="000000"/>
              </w:rPr>
            </w:pPr>
            <w:r w:rsidRPr="00053E35">
              <w:rPr>
                <w:rFonts w:cstheme="minorHAnsi"/>
                <w:color w:val="000000"/>
              </w:rPr>
              <w:t>R$ 27,09</w:t>
            </w:r>
          </w:p>
        </w:tc>
        <w:tc>
          <w:tcPr>
            <w:tcW w:w="1291" w:type="dxa"/>
          </w:tcPr>
          <w:p w14:paraId="4C703F97"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09446E7B" w14:textId="77777777" w:rsidR="00BF5FE7" w:rsidRPr="00053E35" w:rsidRDefault="00BF5FE7" w:rsidP="006454A3">
            <w:pPr>
              <w:jc w:val="center"/>
              <w:rPr>
                <w:rFonts w:cstheme="minorHAnsi"/>
                <w:color w:val="000000"/>
              </w:rPr>
            </w:pPr>
            <w:r w:rsidRPr="00053E35">
              <w:rPr>
                <w:rFonts w:cstheme="minorHAnsi"/>
                <w:color w:val="000000"/>
              </w:rPr>
              <w:t>R$ 2.709,00</w:t>
            </w:r>
          </w:p>
        </w:tc>
        <w:tc>
          <w:tcPr>
            <w:tcW w:w="1291" w:type="dxa"/>
          </w:tcPr>
          <w:p w14:paraId="214F2A5E"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3" w:type="dxa"/>
          </w:tcPr>
          <w:p w14:paraId="75192F23" w14:textId="77777777" w:rsidR="00BF5FE7" w:rsidRPr="00053E35" w:rsidRDefault="00BF5FE7" w:rsidP="006454A3">
            <w:pPr>
              <w:jc w:val="center"/>
              <w:rPr>
                <w:rFonts w:cstheme="minorHAnsi"/>
                <w:color w:val="000000"/>
              </w:rPr>
            </w:pPr>
            <w:r w:rsidRPr="00053E35">
              <w:rPr>
                <w:rFonts w:cstheme="minorHAnsi"/>
                <w:color w:val="000000"/>
              </w:rPr>
              <w:t>R$ 13.545,00</w:t>
            </w:r>
          </w:p>
        </w:tc>
      </w:tr>
      <w:tr w:rsidR="00BF5FE7" w:rsidRPr="00053E35" w14:paraId="77189B24" w14:textId="77777777" w:rsidTr="006454A3">
        <w:trPr>
          <w:trHeight w:val="845"/>
          <w:jc w:val="center"/>
        </w:trPr>
        <w:tc>
          <w:tcPr>
            <w:tcW w:w="1336" w:type="dxa"/>
            <w:vMerge/>
          </w:tcPr>
          <w:p w14:paraId="3ED3DDAC" w14:textId="77777777" w:rsidR="00BF5FE7" w:rsidRPr="00053E35" w:rsidRDefault="00BF5FE7" w:rsidP="006454A3">
            <w:pPr>
              <w:jc w:val="center"/>
              <w:rPr>
                <w:rFonts w:cstheme="minorHAnsi"/>
                <w:b/>
                <w:bCs/>
                <w:color w:val="000000"/>
              </w:rPr>
            </w:pPr>
          </w:p>
        </w:tc>
        <w:tc>
          <w:tcPr>
            <w:tcW w:w="1414" w:type="dxa"/>
            <w:hideMark/>
          </w:tcPr>
          <w:p w14:paraId="60EBF5D6"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5742F13A" w14:textId="77777777" w:rsidR="00BF5FE7" w:rsidRPr="00053E35" w:rsidRDefault="00BF5FE7" w:rsidP="006454A3">
            <w:pPr>
              <w:jc w:val="center"/>
              <w:rPr>
                <w:rFonts w:cstheme="minorHAnsi"/>
                <w:color w:val="000000"/>
              </w:rPr>
            </w:pPr>
            <w:r w:rsidRPr="00053E35">
              <w:rPr>
                <w:rFonts w:cstheme="minorHAnsi"/>
                <w:color w:val="000000"/>
              </w:rPr>
              <w:t>R$ 5,77</w:t>
            </w:r>
          </w:p>
        </w:tc>
        <w:tc>
          <w:tcPr>
            <w:tcW w:w="1291" w:type="dxa"/>
            <w:hideMark/>
          </w:tcPr>
          <w:p w14:paraId="3E2D19C8"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hideMark/>
          </w:tcPr>
          <w:p w14:paraId="6342F415" w14:textId="77777777" w:rsidR="00BF5FE7" w:rsidRPr="00053E35" w:rsidRDefault="00BF5FE7" w:rsidP="006454A3">
            <w:pPr>
              <w:jc w:val="center"/>
              <w:rPr>
                <w:rFonts w:cstheme="minorHAnsi"/>
                <w:color w:val="000000"/>
              </w:rPr>
            </w:pPr>
            <w:r w:rsidRPr="00053E35">
              <w:rPr>
                <w:rFonts w:cstheme="minorHAnsi"/>
                <w:color w:val="000000"/>
              </w:rPr>
              <w:t>R$ 4.039,00</w:t>
            </w:r>
          </w:p>
        </w:tc>
        <w:tc>
          <w:tcPr>
            <w:tcW w:w="1291" w:type="dxa"/>
          </w:tcPr>
          <w:p w14:paraId="1A9AAF16"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3" w:type="dxa"/>
          </w:tcPr>
          <w:p w14:paraId="3B3B9038" w14:textId="77777777" w:rsidR="00BF5FE7" w:rsidRPr="00053E35" w:rsidRDefault="00BF5FE7" w:rsidP="006454A3">
            <w:pPr>
              <w:jc w:val="center"/>
              <w:rPr>
                <w:rFonts w:cstheme="minorHAnsi"/>
                <w:color w:val="000000"/>
              </w:rPr>
            </w:pPr>
            <w:r w:rsidRPr="00053E35">
              <w:rPr>
                <w:rFonts w:cstheme="minorHAnsi"/>
                <w:color w:val="000000"/>
              </w:rPr>
              <w:t>R$ 20.195,00</w:t>
            </w:r>
          </w:p>
        </w:tc>
      </w:tr>
      <w:tr w:rsidR="00BF5FE7" w:rsidRPr="00053E35" w14:paraId="1C7B4BFF" w14:textId="77777777" w:rsidTr="006454A3">
        <w:trPr>
          <w:trHeight w:val="720"/>
          <w:jc w:val="center"/>
        </w:trPr>
        <w:tc>
          <w:tcPr>
            <w:tcW w:w="1336" w:type="dxa"/>
            <w:vMerge/>
          </w:tcPr>
          <w:p w14:paraId="0604BC60" w14:textId="77777777" w:rsidR="00BF5FE7" w:rsidRPr="00053E35" w:rsidRDefault="00BF5FE7" w:rsidP="006454A3">
            <w:pPr>
              <w:jc w:val="center"/>
              <w:rPr>
                <w:rFonts w:cstheme="minorHAnsi"/>
                <w:b/>
                <w:bCs/>
                <w:color w:val="000000"/>
              </w:rPr>
            </w:pPr>
          </w:p>
        </w:tc>
        <w:tc>
          <w:tcPr>
            <w:tcW w:w="1414" w:type="dxa"/>
            <w:hideMark/>
          </w:tcPr>
          <w:p w14:paraId="7EBB71EF"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3" w:type="dxa"/>
            <w:noWrap/>
            <w:hideMark/>
          </w:tcPr>
          <w:p w14:paraId="780ECD77" w14:textId="77777777" w:rsidR="00BF5FE7" w:rsidRPr="00053E35" w:rsidRDefault="00BF5FE7" w:rsidP="006454A3">
            <w:pPr>
              <w:jc w:val="center"/>
              <w:rPr>
                <w:rFonts w:cstheme="minorHAnsi"/>
                <w:color w:val="000000"/>
              </w:rPr>
            </w:pPr>
            <w:r w:rsidRPr="00053E35">
              <w:rPr>
                <w:rFonts w:cstheme="minorHAnsi"/>
                <w:color w:val="000000"/>
              </w:rPr>
              <w:t>R$ 13,01</w:t>
            </w:r>
          </w:p>
        </w:tc>
        <w:tc>
          <w:tcPr>
            <w:tcW w:w="1291" w:type="dxa"/>
            <w:hideMark/>
          </w:tcPr>
          <w:p w14:paraId="6AED40F2"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hideMark/>
          </w:tcPr>
          <w:p w14:paraId="2AE1615A" w14:textId="77777777" w:rsidR="00BF5FE7" w:rsidRPr="00053E35" w:rsidRDefault="00BF5FE7" w:rsidP="006454A3">
            <w:pPr>
              <w:jc w:val="center"/>
              <w:rPr>
                <w:rFonts w:cstheme="minorHAnsi"/>
                <w:color w:val="000000"/>
              </w:rPr>
            </w:pPr>
            <w:r w:rsidRPr="00053E35">
              <w:rPr>
                <w:rFonts w:cstheme="minorHAnsi"/>
                <w:color w:val="000000"/>
              </w:rPr>
              <w:t>R$ 780,60</w:t>
            </w:r>
          </w:p>
        </w:tc>
        <w:tc>
          <w:tcPr>
            <w:tcW w:w="1291" w:type="dxa"/>
          </w:tcPr>
          <w:p w14:paraId="236080A8"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3" w:type="dxa"/>
          </w:tcPr>
          <w:p w14:paraId="48346108" w14:textId="77777777" w:rsidR="00BF5FE7" w:rsidRPr="00053E35" w:rsidRDefault="00BF5FE7" w:rsidP="006454A3">
            <w:pPr>
              <w:jc w:val="center"/>
              <w:rPr>
                <w:rFonts w:cstheme="minorHAnsi"/>
                <w:color w:val="000000"/>
              </w:rPr>
            </w:pPr>
            <w:r w:rsidRPr="00053E35">
              <w:rPr>
                <w:rFonts w:cstheme="minorHAnsi"/>
                <w:color w:val="000000"/>
              </w:rPr>
              <w:t>R$ 3.903,00</w:t>
            </w:r>
          </w:p>
        </w:tc>
      </w:tr>
      <w:tr w:rsidR="00BF5FE7" w:rsidRPr="00053E35" w14:paraId="7D173B7A" w14:textId="77777777" w:rsidTr="006454A3">
        <w:trPr>
          <w:trHeight w:val="720"/>
          <w:jc w:val="center"/>
        </w:trPr>
        <w:tc>
          <w:tcPr>
            <w:tcW w:w="1336" w:type="dxa"/>
            <w:vMerge/>
          </w:tcPr>
          <w:p w14:paraId="411F322E" w14:textId="77777777" w:rsidR="00BF5FE7" w:rsidRPr="00053E35" w:rsidRDefault="00BF5FE7" w:rsidP="006454A3">
            <w:pPr>
              <w:jc w:val="center"/>
              <w:rPr>
                <w:rFonts w:cstheme="minorHAnsi"/>
                <w:b/>
                <w:bCs/>
                <w:color w:val="000000"/>
              </w:rPr>
            </w:pPr>
          </w:p>
        </w:tc>
        <w:tc>
          <w:tcPr>
            <w:tcW w:w="1414" w:type="dxa"/>
          </w:tcPr>
          <w:p w14:paraId="64D4DF8F"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3" w:type="dxa"/>
            <w:noWrap/>
          </w:tcPr>
          <w:p w14:paraId="55914A6A" w14:textId="77777777" w:rsidR="00BF5FE7" w:rsidRPr="00053E35" w:rsidRDefault="00BF5FE7" w:rsidP="006454A3">
            <w:pPr>
              <w:jc w:val="center"/>
              <w:rPr>
                <w:rFonts w:cstheme="minorHAnsi"/>
                <w:color w:val="000000"/>
              </w:rPr>
            </w:pPr>
            <w:r w:rsidRPr="00053E35">
              <w:rPr>
                <w:rFonts w:cstheme="minorHAnsi"/>
                <w:color w:val="000000"/>
              </w:rPr>
              <w:t>R$ 12,49</w:t>
            </w:r>
          </w:p>
        </w:tc>
        <w:tc>
          <w:tcPr>
            <w:tcW w:w="1291" w:type="dxa"/>
          </w:tcPr>
          <w:p w14:paraId="41E099B4"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60755605" w14:textId="77777777" w:rsidR="00BF5FE7" w:rsidRPr="00053E35" w:rsidRDefault="00BF5FE7" w:rsidP="006454A3">
            <w:pPr>
              <w:jc w:val="center"/>
              <w:rPr>
                <w:rFonts w:cstheme="minorHAnsi"/>
                <w:color w:val="000000"/>
              </w:rPr>
            </w:pPr>
            <w:r w:rsidRPr="00053E35">
              <w:rPr>
                <w:rFonts w:cstheme="minorHAnsi"/>
                <w:color w:val="000000"/>
              </w:rPr>
              <w:t>R$ 1.873,50</w:t>
            </w:r>
          </w:p>
        </w:tc>
        <w:tc>
          <w:tcPr>
            <w:tcW w:w="1291" w:type="dxa"/>
          </w:tcPr>
          <w:p w14:paraId="1071F089"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3" w:type="dxa"/>
          </w:tcPr>
          <w:p w14:paraId="7E256EC3" w14:textId="77777777" w:rsidR="00BF5FE7" w:rsidRPr="00053E35" w:rsidRDefault="00BF5FE7" w:rsidP="006454A3">
            <w:pPr>
              <w:jc w:val="center"/>
              <w:rPr>
                <w:rFonts w:cstheme="minorHAnsi"/>
                <w:color w:val="000000"/>
              </w:rPr>
            </w:pPr>
            <w:r w:rsidRPr="00053E35">
              <w:rPr>
                <w:rFonts w:cstheme="minorHAnsi"/>
                <w:color w:val="000000"/>
              </w:rPr>
              <w:t>R$ 9.367,50</w:t>
            </w:r>
          </w:p>
        </w:tc>
      </w:tr>
      <w:tr w:rsidR="00BF5FE7" w:rsidRPr="00053E35" w14:paraId="615E69FD" w14:textId="77777777" w:rsidTr="006454A3">
        <w:trPr>
          <w:trHeight w:val="720"/>
          <w:jc w:val="center"/>
        </w:trPr>
        <w:tc>
          <w:tcPr>
            <w:tcW w:w="6758" w:type="dxa"/>
            <w:gridSpan w:val="5"/>
          </w:tcPr>
          <w:p w14:paraId="7F51B54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7CA4254E" w14:textId="77777777" w:rsidR="00BF5FE7" w:rsidRPr="00053E35" w:rsidRDefault="00BF5FE7" w:rsidP="006454A3">
            <w:pPr>
              <w:jc w:val="center"/>
              <w:rPr>
                <w:rFonts w:cstheme="minorHAnsi"/>
                <w:b/>
                <w:bCs/>
                <w:color w:val="000000"/>
              </w:rPr>
            </w:pPr>
            <w:r w:rsidRPr="00053E35">
              <w:rPr>
                <w:rFonts w:cstheme="minorHAnsi"/>
                <w:b/>
                <w:bCs/>
                <w:color w:val="000000"/>
              </w:rPr>
              <w:t>R$ 13.846,10</w:t>
            </w:r>
          </w:p>
        </w:tc>
        <w:tc>
          <w:tcPr>
            <w:tcW w:w="2594" w:type="dxa"/>
            <w:gridSpan w:val="2"/>
          </w:tcPr>
          <w:p w14:paraId="40380A50"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40F064F9" w14:textId="77777777" w:rsidR="00BF5FE7" w:rsidRPr="00053E35" w:rsidRDefault="00BF5FE7" w:rsidP="006454A3">
            <w:pPr>
              <w:jc w:val="center"/>
              <w:rPr>
                <w:rFonts w:cstheme="minorHAnsi"/>
                <w:b/>
                <w:bCs/>
                <w:color w:val="000000"/>
              </w:rPr>
            </w:pPr>
            <w:r w:rsidRPr="00053E35">
              <w:rPr>
                <w:rFonts w:cstheme="minorHAnsi"/>
                <w:b/>
                <w:bCs/>
                <w:color w:val="000000"/>
              </w:rPr>
              <w:t xml:space="preserve">R$ 69.230,50 </w:t>
            </w:r>
          </w:p>
        </w:tc>
      </w:tr>
      <w:tr w:rsidR="00BF5FE7" w:rsidRPr="00053E35" w14:paraId="47E994D3" w14:textId="77777777" w:rsidTr="006454A3">
        <w:trPr>
          <w:trHeight w:val="951"/>
          <w:jc w:val="center"/>
        </w:trPr>
        <w:tc>
          <w:tcPr>
            <w:tcW w:w="1336" w:type="dxa"/>
            <w:vMerge w:val="restart"/>
          </w:tcPr>
          <w:p w14:paraId="7E14FE53" w14:textId="77777777" w:rsidR="00BF5FE7" w:rsidRPr="00053E35" w:rsidRDefault="00BF5FE7" w:rsidP="006454A3">
            <w:pPr>
              <w:jc w:val="center"/>
              <w:rPr>
                <w:rFonts w:cstheme="minorHAnsi"/>
                <w:b/>
                <w:bCs/>
                <w:color w:val="000000"/>
              </w:rPr>
            </w:pPr>
            <w:r w:rsidRPr="00053E35">
              <w:rPr>
                <w:rFonts w:cstheme="minorHAnsi"/>
                <w:b/>
                <w:bCs/>
                <w:color w:val="000000"/>
              </w:rPr>
              <w:t>GRUPO 02</w:t>
            </w:r>
          </w:p>
        </w:tc>
        <w:tc>
          <w:tcPr>
            <w:tcW w:w="1414" w:type="dxa"/>
            <w:hideMark/>
          </w:tcPr>
          <w:p w14:paraId="066DBA2E"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3A8C2C49"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2E8BC17D"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hideMark/>
          </w:tcPr>
          <w:p w14:paraId="428AB180" w14:textId="77777777" w:rsidR="00BF5FE7" w:rsidRPr="00053E35" w:rsidRDefault="00BF5FE7" w:rsidP="006454A3">
            <w:pPr>
              <w:jc w:val="center"/>
              <w:rPr>
                <w:rFonts w:cstheme="minorHAnsi"/>
                <w:color w:val="000000"/>
              </w:rPr>
            </w:pPr>
            <w:r w:rsidRPr="00053E35">
              <w:rPr>
                <w:rFonts w:cstheme="minorHAnsi"/>
                <w:color w:val="000000"/>
              </w:rPr>
              <w:t>R$ 4.800,00</w:t>
            </w:r>
          </w:p>
        </w:tc>
        <w:tc>
          <w:tcPr>
            <w:tcW w:w="1291" w:type="dxa"/>
          </w:tcPr>
          <w:p w14:paraId="5DC85437"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3" w:type="dxa"/>
          </w:tcPr>
          <w:p w14:paraId="69539E37" w14:textId="77777777" w:rsidR="00BF5FE7" w:rsidRPr="00053E35" w:rsidRDefault="00BF5FE7" w:rsidP="006454A3">
            <w:pPr>
              <w:jc w:val="center"/>
              <w:rPr>
                <w:rFonts w:cstheme="minorHAnsi"/>
                <w:color w:val="000000"/>
              </w:rPr>
            </w:pPr>
            <w:r w:rsidRPr="00053E35">
              <w:rPr>
                <w:rFonts w:cstheme="minorHAnsi"/>
                <w:color w:val="000000"/>
              </w:rPr>
              <w:t>R$ 24.000,00</w:t>
            </w:r>
          </w:p>
        </w:tc>
      </w:tr>
      <w:tr w:rsidR="00BF5FE7" w:rsidRPr="00053E35" w14:paraId="0D75A96E" w14:textId="77777777" w:rsidTr="006454A3">
        <w:trPr>
          <w:trHeight w:val="777"/>
          <w:jc w:val="center"/>
        </w:trPr>
        <w:tc>
          <w:tcPr>
            <w:tcW w:w="1336" w:type="dxa"/>
            <w:vMerge/>
          </w:tcPr>
          <w:p w14:paraId="66FF2B41" w14:textId="77777777" w:rsidR="00BF5FE7" w:rsidRPr="00053E35" w:rsidRDefault="00BF5FE7" w:rsidP="006454A3">
            <w:pPr>
              <w:jc w:val="center"/>
              <w:rPr>
                <w:rFonts w:cstheme="minorHAnsi"/>
                <w:b/>
                <w:bCs/>
                <w:color w:val="000000"/>
              </w:rPr>
            </w:pPr>
          </w:p>
        </w:tc>
        <w:tc>
          <w:tcPr>
            <w:tcW w:w="1414" w:type="dxa"/>
            <w:hideMark/>
          </w:tcPr>
          <w:p w14:paraId="662B5D30"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28A2EEF4"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0DB5CB6E"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hideMark/>
          </w:tcPr>
          <w:p w14:paraId="1249E4B3" w14:textId="77777777" w:rsidR="00BF5FE7" w:rsidRPr="00053E35" w:rsidRDefault="00BF5FE7" w:rsidP="006454A3">
            <w:pPr>
              <w:jc w:val="center"/>
              <w:rPr>
                <w:rFonts w:cstheme="minorHAnsi"/>
                <w:color w:val="000000"/>
              </w:rPr>
            </w:pPr>
            <w:r w:rsidRPr="00053E35">
              <w:rPr>
                <w:rFonts w:cstheme="minorHAnsi"/>
                <w:color w:val="000000"/>
              </w:rPr>
              <w:t>R$ 3.360,00</w:t>
            </w:r>
          </w:p>
        </w:tc>
        <w:tc>
          <w:tcPr>
            <w:tcW w:w="1291" w:type="dxa"/>
          </w:tcPr>
          <w:p w14:paraId="37D7612C"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3" w:type="dxa"/>
          </w:tcPr>
          <w:p w14:paraId="5CB7AD06" w14:textId="77777777" w:rsidR="00BF5FE7" w:rsidRPr="00053E35" w:rsidRDefault="00BF5FE7" w:rsidP="006454A3">
            <w:pPr>
              <w:jc w:val="center"/>
              <w:rPr>
                <w:rFonts w:cstheme="minorHAnsi"/>
                <w:color w:val="000000"/>
              </w:rPr>
            </w:pPr>
            <w:r w:rsidRPr="00053E35">
              <w:rPr>
                <w:rFonts w:cstheme="minorHAnsi"/>
                <w:color w:val="000000"/>
              </w:rPr>
              <w:t>R$ 16.800,00</w:t>
            </w:r>
          </w:p>
        </w:tc>
      </w:tr>
      <w:tr w:rsidR="00BF5FE7" w:rsidRPr="00053E35" w14:paraId="4351CE4B" w14:textId="77777777" w:rsidTr="006454A3">
        <w:trPr>
          <w:trHeight w:val="901"/>
          <w:jc w:val="center"/>
        </w:trPr>
        <w:tc>
          <w:tcPr>
            <w:tcW w:w="1336" w:type="dxa"/>
            <w:vMerge/>
          </w:tcPr>
          <w:p w14:paraId="75F1AA2A" w14:textId="77777777" w:rsidR="00BF5FE7" w:rsidRPr="00053E35" w:rsidRDefault="00BF5FE7" w:rsidP="006454A3">
            <w:pPr>
              <w:jc w:val="center"/>
              <w:rPr>
                <w:rFonts w:cstheme="minorHAnsi"/>
                <w:b/>
                <w:bCs/>
                <w:color w:val="000000"/>
              </w:rPr>
            </w:pPr>
          </w:p>
        </w:tc>
        <w:tc>
          <w:tcPr>
            <w:tcW w:w="1414" w:type="dxa"/>
            <w:hideMark/>
          </w:tcPr>
          <w:p w14:paraId="5319F8DB" w14:textId="77777777" w:rsidR="00BF5FE7" w:rsidRPr="00053E35" w:rsidRDefault="00BF5FE7"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3" w:type="dxa"/>
            <w:noWrap/>
            <w:hideMark/>
          </w:tcPr>
          <w:p w14:paraId="266CBD1B"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349F7C97"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657B8724"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4EFC6B8F"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44B733FA"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64828038" w14:textId="77777777" w:rsidTr="006454A3">
        <w:trPr>
          <w:trHeight w:val="960"/>
          <w:jc w:val="center"/>
        </w:trPr>
        <w:tc>
          <w:tcPr>
            <w:tcW w:w="1336" w:type="dxa"/>
            <w:vMerge/>
          </w:tcPr>
          <w:p w14:paraId="3463F03C" w14:textId="77777777" w:rsidR="00BF5FE7" w:rsidRPr="00053E35" w:rsidRDefault="00BF5FE7" w:rsidP="006454A3">
            <w:pPr>
              <w:jc w:val="center"/>
              <w:rPr>
                <w:rFonts w:cstheme="minorHAnsi"/>
                <w:b/>
                <w:bCs/>
                <w:color w:val="000000"/>
              </w:rPr>
            </w:pPr>
          </w:p>
        </w:tc>
        <w:tc>
          <w:tcPr>
            <w:tcW w:w="1414" w:type="dxa"/>
            <w:hideMark/>
          </w:tcPr>
          <w:p w14:paraId="7903F13B" w14:textId="77777777" w:rsidR="00BF5FE7" w:rsidRPr="00053E35" w:rsidRDefault="00BF5FE7"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274A508F"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6901359E"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6E72ED06"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49FBFE55"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6358E628"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4F317D9B" w14:textId="77777777" w:rsidTr="006454A3">
        <w:trPr>
          <w:trHeight w:val="960"/>
          <w:jc w:val="center"/>
        </w:trPr>
        <w:tc>
          <w:tcPr>
            <w:tcW w:w="6758" w:type="dxa"/>
            <w:gridSpan w:val="5"/>
          </w:tcPr>
          <w:p w14:paraId="7D7DCF90"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5E90C4BE" w14:textId="77777777" w:rsidR="00BF5FE7" w:rsidRPr="00053E35" w:rsidRDefault="00BF5FE7" w:rsidP="006454A3">
            <w:pPr>
              <w:jc w:val="center"/>
              <w:rPr>
                <w:rFonts w:cstheme="minorHAnsi"/>
                <w:color w:val="000000"/>
              </w:rPr>
            </w:pPr>
            <w:r w:rsidRPr="00053E35">
              <w:rPr>
                <w:rFonts w:cstheme="minorHAnsi"/>
                <w:b/>
                <w:bCs/>
                <w:color w:val="000000"/>
              </w:rPr>
              <w:t>R$ 22.710,00</w:t>
            </w:r>
          </w:p>
        </w:tc>
        <w:tc>
          <w:tcPr>
            <w:tcW w:w="2594" w:type="dxa"/>
            <w:gridSpan w:val="2"/>
          </w:tcPr>
          <w:p w14:paraId="72D8898F"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02</w:t>
            </w:r>
          </w:p>
          <w:p w14:paraId="7822194C" w14:textId="77777777" w:rsidR="00BF5FE7" w:rsidRPr="00053E35" w:rsidRDefault="00BF5FE7" w:rsidP="006454A3">
            <w:pPr>
              <w:jc w:val="center"/>
              <w:rPr>
                <w:rFonts w:cstheme="minorHAnsi"/>
                <w:color w:val="000000"/>
              </w:rPr>
            </w:pPr>
            <w:r w:rsidRPr="00053E35">
              <w:rPr>
                <w:rFonts w:cstheme="minorHAnsi"/>
                <w:b/>
                <w:bCs/>
                <w:color w:val="000000"/>
              </w:rPr>
              <w:t>R$ 113.550,00</w:t>
            </w:r>
          </w:p>
        </w:tc>
      </w:tr>
      <w:tr w:rsidR="00BF5FE7" w:rsidRPr="00053E35" w14:paraId="0CB05F39" w14:textId="77777777" w:rsidTr="006454A3">
        <w:trPr>
          <w:trHeight w:val="720"/>
          <w:jc w:val="center"/>
        </w:trPr>
        <w:tc>
          <w:tcPr>
            <w:tcW w:w="1336" w:type="dxa"/>
            <w:vMerge w:val="restart"/>
            <w:hideMark/>
          </w:tcPr>
          <w:p w14:paraId="38AC8D08" w14:textId="77777777" w:rsidR="00BF5FE7" w:rsidRPr="00053E35" w:rsidRDefault="00BF5FE7" w:rsidP="006454A3">
            <w:pPr>
              <w:jc w:val="center"/>
              <w:rPr>
                <w:rFonts w:cstheme="minorHAnsi"/>
                <w:b/>
                <w:bCs/>
                <w:color w:val="000000"/>
              </w:rPr>
            </w:pPr>
            <w:r w:rsidRPr="00053E35">
              <w:rPr>
                <w:rFonts w:cstheme="minorHAnsi"/>
                <w:b/>
                <w:bCs/>
                <w:color w:val="000000"/>
              </w:rPr>
              <w:t>GRUPO 03</w:t>
            </w:r>
          </w:p>
        </w:tc>
        <w:tc>
          <w:tcPr>
            <w:tcW w:w="1414" w:type="dxa"/>
            <w:hideMark/>
          </w:tcPr>
          <w:p w14:paraId="4EAB510F" w14:textId="77777777" w:rsidR="00BF5FE7" w:rsidRPr="00053E35" w:rsidRDefault="00BF5FE7"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1D518E88" w14:textId="77777777" w:rsidR="00BF5FE7" w:rsidRPr="00053E35" w:rsidRDefault="00BF5FE7" w:rsidP="006454A3">
            <w:pPr>
              <w:jc w:val="center"/>
              <w:rPr>
                <w:rFonts w:cstheme="minorHAnsi"/>
                <w:color w:val="000000"/>
              </w:rPr>
            </w:pPr>
            <w:r w:rsidRPr="00053E35">
              <w:rPr>
                <w:rFonts w:cstheme="minorHAnsi"/>
                <w:color w:val="000000"/>
              </w:rPr>
              <w:t>R$ 5,88</w:t>
            </w:r>
          </w:p>
        </w:tc>
        <w:tc>
          <w:tcPr>
            <w:tcW w:w="1291" w:type="dxa"/>
            <w:hideMark/>
          </w:tcPr>
          <w:p w14:paraId="5CD5C854" w14:textId="77777777" w:rsidR="00BF5FE7" w:rsidRPr="00053E35" w:rsidRDefault="00BF5FE7" w:rsidP="006454A3">
            <w:pPr>
              <w:jc w:val="center"/>
              <w:rPr>
                <w:rFonts w:cstheme="minorHAnsi"/>
                <w:color w:val="000000"/>
              </w:rPr>
            </w:pPr>
            <w:r w:rsidRPr="00053E35">
              <w:rPr>
                <w:rFonts w:cstheme="minorHAnsi"/>
                <w:color w:val="000000"/>
              </w:rPr>
              <w:t>50 caixas de 1L</w:t>
            </w:r>
          </w:p>
        </w:tc>
        <w:tc>
          <w:tcPr>
            <w:tcW w:w="1414" w:type="dxa"/>
            <w:noWrap/>
            <w:hideMark/>
          </w:tcPr>
          <w:p w14:paraId="10731EF4" w14:textId="77777777" w:rsidR="00BF5FE7" w:rsidRPr="00053E35" w:rsidRDefault="00BF5FE7" w:rsidP="006454A3">
            <w:pPr>
              <w:jc w:val="center"/>
              <w:rPr>
                <w:rFonts w:cstheme="minorHAnsi"/>
                <w:color w:val="000000"/>
              </w:rPr>
            </w:pPr>
            <w:r w:rsidRPr="00053E35">
              <w:rPr>
                <w:rFonts w:cstheme="minorHAnsi"/>
                <w:color w:val="000000"/>
              </w:rPr>
              <w:t>R$ 294,00</w:t>
            </w:r>
          </w:p>
        </w:tc>
        <w:tc>
          <w:tcPr>
            <w:tcW w:w="1291" w:type="dxa"/>
          </w:tcPr>
          <w:p w14:paraId="2B77215A" w14:textId="77777777" w:rsidR="00BF5FE7" w:rsidRPr="00053E35" w:rsidRDefault="00BF5FE7" w:rsidP="006454A3">
            <w:pPr>
              <w:jc w:val="center"/>
              <w:rPr>
                <w:rFonts w:cstheme="minorHAnsi"/>
                <w:color w:val="000000"/>
              </w:rPr>
            </w:pPr>
            <w:r w:rsidRPr="00053E35">
              <w:rPr>
                <w:rFonts w:cstheme="minorHAnsi"/>
                <w:color w:val="000000"/>
              </w:rPr>
              <w:t>250 caixas de 1L</w:t>
            </w:r>
          </w:p>
        </w:tc>
        <w:tc>
          <w:tcPr>
            <w:tcW w:w="1303" w:type="dxa"/>
          </w:tcPr>
          <w:p w14:paraId="144741B4" w14:textId="77777777" w:rsidR="00BF5FE7" w:rsidRPr="00053E35" w:rsidRDefault="00BF5FE7" w:rsidP="006454A3">
            <w:pPr>
              <w:jc w:val="center"/>
              <w:rPr>
                <w:rFonts w:cstheme="minorHAnsi"/>
                <w:color w:val="000000"/>
              </w:rPr>
            </w:pPr>
            <w:r w:rsidRPr="00053E35">
              <w:rPr>
                <w:rFonts w:cstheme="minorHAnsi"/>
                <w:color w:val="000000"/>
              </w:rPr>
              <w:t>R$ 1.470,00</w:t>
            </w:r>
          </w:p>
        </w:tc>
      </w:tr>
      <w:tr w:rsidR="00BF5FE7" w:rsidRPr="00053E35" w14:paraId="56D65D7F" w14:textId="77777777" w:rsidTr="006454A3">
        <w:trPr>
          <w:trHeight w:val="720"/>
          <w:jc w:val="center"/>
        </w:trPr>
        <w:tc>
          <w:tcPr>
            <w:tcW w:w="1336" w:type="dxa"/>
            <w:vMerge/>
            <w:hideMark/>
          </w:tcPr>
          <w:p w14:paraId="6541D676" w14:textId="77777777" w:rsidR="00BF5FE7" w:rsidRPr="00053E35" w:rsidRDefault="00BF5FE7" w:rsidP="006454A3">
            <w:pPr>
              <w:jc w:val="center"/>
              <w:rPr>
                <w:rFonts w:cstheme="minorHAnsi"/>
                <w:b/>
                <w:bCs/>
                <w:color w:val="000000"/>
              </w:rPr>
            </w:pPr>
          </w:p>
        </w:tc>
        <w:tc>
          <w:tcPr>
            <w:tcW w:w="1414" w:type="dxa"/>
            <w:hideMark/>
          </w:tcPr>
          <w:p w14:paraId="29CD5505" w14:textId="77777777" w:rsidR="00BF5FE7" w:rsidRPr="00053E35" w:rsidRDefault="00BF5FE7"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454366B9" w14:textId="77777777" w:rsidR="00BF5FE7" w:rsidRPr="00053E35" w:rsidRDefault="00BF5FE7" w:rsidP="006454A3">
            <w:pPr>
              <w:jc w:val="center"/>
              <w:rPr>
                <w:rFonts w:cstheme="minorHAnsi"/>
                <w:color w:val="000000"/>
              </w:rPr>
            </w:pPr>
            <w:r w:rsidRPr="00053E35">
              <w:rPr>
                <w:rFonts w:cstheme="minorHAnsi"/>
                <w:color w:val="000000"/>
              </w:rPr>
              <w:t>R$ 6,50</w:t>
            </w:r>
          </w:p>
        </w:tc>
        <w:tc>
          <w:tcPr>
            <w:tcW w:w="1291" w:type="dxa"/>
            <w:hideMark/>
          </w:tcPr>
          <w:p w14:paraId="45C8B31B" w14:textId="77777777" w:rsidR="00BF5FE7" w:rsidRPr="00053E35" w:rsidRDefault="00BF5FE7" w:rsidP="006454A3">
            <w:pPr>
              <w:jc w:val="center"/>
              <w:rPr>
                <w:rFonts w:cstheme="minorHAnsi"/>
                <w:color w:val="000000"/>
              </w:rPr>
            </w:pPr>
            <w:r w:rsidRPr="00053E35">
              <w:rPr>
                <w:rFonts w:cstheme="minorHAnsi"/>
                <w:color w:val="000000"/>
              </w:rPr>
              <w:t>2000 caixas de 1L</w:t>
            </w:r>
          </w:p>
        </w:tc>
        <w:tc>
          <w:tcPr>
            <w:tcW w:w="1414" w:type="dxa"/>
            <w:noWrap/>
            <w:hideMark/>
          </w:tcPr>
          <w:p w14:paraId="3F8BDBDD" w14:textId="77777777" w:rsidR="00BF5FE7" w:rsidRPr="00053E35" w:rsidRDefault="00BF5FE7" w:rsidP="006454A3">
            <w:pPr>
              <w:jc w:val="center"/>
              <w:rPr>
                <w:rFonts w:cstheme="minorHAnsi"/>
                <w:color w:val="000000"/>
              </w:rPr>
            </w:pPr>
            <w:r w:rsidRPr="00053E35">
              <w:rPr>
                <w:rFonts w:cstheme="minorHAnsi"/>
                <w:color w:val="000000"/>
              </w:rPr>
              <w:t>R$ 13.000,00</w:t>
            </w:r>
          </w:p>
        </w:tc>
        <w:tc>
          <w:tcPr>
            <w:tcW w:w="1291" w:type="dxa"/>
          </w:tcPr>
          <w:p w14:paraId="737E8AF1" w14:textId="77777777" w:rsidR="00BF5FE7" w:rsidRPr="00053E35" w:rsidRDefault="00BF5FE7" w:rsidP="006454A3">
            <w:pPr>
              <w:jc w:val="center"/>
              <w:rPr>
                <w:rFonts w:cstheme="minorHAnsi"/>
                <w:color w:val="000000"/>
              </w:rPr>
            </w:pPr>
            <w:r w:rsidRPr="00053E35">
              <w:rPr>
                <w:rFonts w:cstheme="minorHAnsi"/>
                <w:color w:val="000000"/>
              </w:rPr>
              <w:t>10000 caixas de 1L</w:t>
            </w:r>
          </w:p>
        </w:tc>
        <w:tc>
          <w:tcPr>
            <w:tcW w:w="1303" w:type="dxa"/>
          </w:tcPr>
          <w:p w14:paraId="58A541B3" w14:textId="77777777" w:rsidR="00BF5FE7" w:rsidRPr="00053E35" w:rsidRDefault="00BF5FE7" w:rsidP="006454A3">
            <w:pPr>
              <w:jc w:val="center"/>
              <w:rPr>
                <w:rFonts w:cstheme="minorHAnsi"/>
                <w:color w:val="000000"/>
              </w:rPr>
            </w:pPr>
            <w:r w:rsidRPr="00053E35">
              <w:rPr>
                <w:rFonts w:cstheme="minorHAnsi"/>
                <w:color w:val="000000"/>
              </w:rPr>
              <w:t>R$ 65.000,00</w:t>
            </w:r>
          </w:p>
        </w:tc>
      </w:tr>
      <w:tr w:rsidR="00BF5FE7" w:rsidRPr="00053E35" w14:paraId="39D042E8" w14:textId="77777777" w:rsidTr="006454A3">
        <w:trPr>
          <w:trHeight w:val="720"/>
          <w:jc w:val="center"/>
        </w:trPr>
        <w:tc>
          <w:tcPr>
            <w:tcW w:w="6758" w:type="dxa"/>
            <w:gridSpan w:val="5"/>
          </w:tcPr>
          <w:p w14:paraId="78CDB96F"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074FD189" w14:textId="77777777" w:rsidR="00BF5FE7" w:rsidRPr="00053E35" w:rsidRDefault="00BF5FE7" w:rsidP="006454A3">
            <w:pPr>
              <w:jc w:val="center"/>
              <w:rPr>
                <w:rFonts w:cstheme="minorHAnsi"/>
                <w:color w:val="000000"/>
              </w:rPr>
            </w:pPr>
            <w:r w:rsidRPr="00053E35">
              <w:rPr>
                <w:rFonts w:cstheme="minorHAnsi"/>
                <w:b/>
                <w:bCs/>
                <w:color w:val="000000"/>
              </w:rPr>
              <w:t>R$ 13.294,00</w:t>
            </w:r>
          </w:p>
        </w:tc>
        <w:tc>
          <w:tcPr>
            <w:tcW w:w="2594" w:type="dxa"/>
            <w:gridSpan w:val="2"/>
          </w:tcPr>
          <w:p w14:paraId="1C263223"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03</w:t>
            </w:r>
          </w:p>
          <w:p w14:paraId="005E397E" w14:textId="77777777" w:rsidR="00BF5FE7" w:rsidRPr="00053E35" w:rsidRDefault="00BF5FE7" w:rsidP="006454A3">
            <w:pPr>
              <w:jc w:val="center"/>
              <w:rPr>
                <w:rFonts w:cstheme="minorHAnsi"/>
                <w:color w:val="000000"/>
              </w:rPr>
            </w:pPr>
            <w:r w:rsidRPr="00053E35">
              <w:rPr>
                <w:rFonts w:cstheme="minorHAnsi"/>
                <w:b/>
                <w:bCs/>
                <w:color w:val="000000"/>
              </w:rPr>
              <w:t>R$ 66.470,00</w:t>
            </w:r>
          </w:p>
        </w:tc>
      </w:tr>
      <w:tr w:rsidR="00BF5FE7" w:rsidRPr="00053E35" w14:paraId="22314AE2" w14:textId="77777777" w:rsidTr="006454A3">
        <w:trPr>
          <w:trHeight w:val="935"/>
          <w:jc w:val="center"/>
        </w:trPr>
        <w:tc>
          <w:tcPr>
            <w:tcW w:w="1336" w:type="dxa"/>
            <w:vMerge w:val="restart"/>
          </w:tcPr>
          <w:p w14:paraId="05A3979A" w14:textId="77777777" w:rsidR="00BF5FE7" w:rsidRPr="00053E35" w:rsidRDefault="00BF5FE7" w:rsidP="006454A3">
            <w:pPr>
              <w:jc w:val="center"/>
              <w:rPr>
                <w:rFonts w:cstheme="minorHAnsi"/>
                <w:b/>
                <w:bCs/>
                <w:color w:val="000000"/>
              </w:rPr>
            </w:pPr>
            <w:r w:rsidRPr="00053E35">
              <w:rPr>
                <w:rFonts w:cstheme="minorHAnsi"/>
                <w:b/>
                <w:bCs/>
                <w:color w:val="000000"/>
              </w:rPr>
              <w:t>GRUPO 04</w:t>
            </w:r>
          </w:p>
        </w:tc>
        <w:tc>
          <w:tcPr>
            <w:tcW w:w="1414" w:type="dxa"/>
            <w:hideMark/>
          </w:tcPr>
          <w:p w14:paraId="6FFB9E39" w14:textId="77777777" w:rsidR="00BF5FE7" w:rsidRPr="00053E35" w:rsidRDefault="00BF5FE7"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3" w:type="dxa"/>
            <w:noWrap/>
            <w:hideMark/>
          </w:tcPr>
          <w:p w14:paraId="22F1E227" w14:textId="77777777" w:rsidR="00BF5FE7" w:rsidRPr="00053E35" w:rsidRDefault="00BF5FE7" w:rsidP="006454A3">
            <w:pPr>
              <w:jc w:val="center"/>
              <w:rPr>
                <w:rFonts w:cstheme="minorHAnsi"/>
                <w:color w:val="000000"/>
              </w:rPr>
            </w:pPr>
            <w:r w:rsidRPr="00053E35">
              <w:rPr>
                <w:rFonts w:cstheme="minorHAnsi"/>
                <w:color w:val="000000"/>
              </w:rPr>
              <w:t>R$ 12,65</w:t>
            </w:r>
          </w:p>
        </w:tc>
        <w:tc>
          <w:tcPr>
            <w:tcW w:w="1291" w:type="dxa"/>
            <w:hideMark/>
          </w:tcPr>
          <w:p w14:paraId="347DA5F2"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5353FC18" w14:textId="77777777" w:rsidR="00BF5FE7" w:rsidRPr="00053E35" w:rsidRDefault="00BF5FE7" w:rsidP="006454A3">
            <w:pPr>
              <w:jc w:val="center"/>
              <w:rPr>
                <w:rFonts w:cstheme="minorHAnsi"/>
                <w:color w:val="000000"/>
              </w:rPr>
            </w:pPr>
            <w:r w:rsidRPr="00053E35">
              <w:rPr>
                <w:rFonts w:cstheme="minorHAnsi"/>
                <w:color w:val="000000"/>
              </w:rPr>
              <w:t>R$ 4.427,50</w:t>
            </w:r>
          </w:p>
        </w:tc>
        <w:tc>
          <w:tcPr>
            <w:tcW w:w="1291" w:type="dxa"/>
          </w:tcPr>
          <w:p w14:paraId="57FB13FC"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563AA0A2" w14:textId="77777777" w:rsidR="00BF5FE7" w:rsidRPr="00053E35" w:rsidRDefault="00BF5FE7" w:rsidP="006454A3">
            <w:pPr>
              <w:jc w:val="center"/>
              <w:rPr>
                <w:rFonts w:cstheme="minorHAnsi"/>
                <w:color w:val="000000"/>
              </w:rPr>
            </w:pPr>
            <w:r w:rsidRPr="00053E35">
              <w:rPr>
                <w:rFonts w:cstheme="minorHAnsi"/>
                <w:color w:val="000000"/>
              </w:rPr>
              <w:t>R$ 22.137,50</w:t>
            </w:r>
          </w:p>
        </w:tc>
      </w:tr>
      <w:tr w:rsidR="00BF5FE7" w:rsidRPr="00053E35" w14:paraId="5B7CE03E" w14:textId="77777777" w:rsidTr="006454A3">
        <w:trPr>
          <w:trHeight w:val="1118"/>
          <w:jc w:val="center"/>
        </w:trPr>
        <w:tc>
          <w:tcPr>
            <w:tcW w:w="1336" w:type="dxa"/>
            <w:vMerge/>
          </w:tcPr>
          <w:p w14:paraId="58128662" w14:textId="77777777" w:rsidR="00BF5FE7" w:rsidRPr="00053E35" w:rsidRDefault="00BF5FE7" w:rsidP="006454A3">
            <w:pPr>
              <w:jc w:val="center"/>
              <w:rPr>
                <w:rFonts w:cstheme="minorHAnsi"/>
                <w:b/>
                <w:bCs/>
                <w:color w:val="000000"/>
              </w:rPr>
            </w:pPr>
          </w:p>
        </w:tc>
        <w:tc>
          <w:tcPr>
            <w:tcW w:w="1414" w:type="dxa"/>
            <w:hideMark/>
          </w:tcPr>
          <w:p w14:paraId="59BA45FA" w14:textId="77777777" w:rsidR="00BF5FE7" w:rsidRPr="00053E35" w:rsidRDefault="00BF5FE7"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w:t>
            </w:r>
            <w:r w:rsidRPr="00053E35">
              <w:rPr>
                <w:rFonts w:cstheme="minorHAnsi"/>
                <w:color w:val="000000"/>
              </w:rPr>
              <w:lastRenderedPageBreak/>
              <w:t>corante caramelo IV, com mínimo de 2 litros.</w:t>
            </w:r>
          </w:p>
        </w:tc>
        <w:tc>
          <w:tcPr>
            <w:tcW w:w="1303" w:type="dxa"/>
            <w:noWrap/>
            <w:hideMark/>
          </w:tcPr>
          <w:p w14:paraId="5A1B62A2" w14:textId="77777777" w:rsidR="00BF5FE7" w:rsidRPr="00053E35" w:rsidRDefault="00BF5FE7" w:rsidP="006454A3">
            <w:pPr>
              <w:jc w:val="center"/>
              <w:rPr>
                <w:rFonts w:cstheme="minorHAnsi"/>
                <w:color w:val="000000"/>
              </w:rPr>
            </w:pPr>
            <w:r w:rsidRPr="00053E35">
              <w:rPr>
                <w:rFonts w:cstheme="minorHAnsi"/>
                <w:color w:val="000000"/>
              </w:rPr>
              <w:lastRenderedPageBreak/>
              <w:t>R$ 9,66</w:t>
            </w:r>
          </w:p>
        </w:tc>
        <w:tc>
          <w:tcPr>
            <w:tcW w:w="1291" w:type="dxa"/>
            <w:hideMark/>
          </w:tcPr>
          <w:p w14:paraId="67A3C062"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10186026" w14:textId="77777777" w:rsidR="00BF5FE7" w:rsidRPr="00053E35" w:rsidRDefault="00BF5FE7" w:rsidP="006454A3">
            <w:pPr>
              <w:jc w:val="center"/>
              <w:rPr>
                <w:rFonts w:cstheme="minorHAnsi"/>
                <w:color w:val="000000"/>
              </w:rPr>
            </w:pPr>
            <w:r w:rsidRPr="00053E35">
              <w:rPr>
                <w:rFonts w:cstheme="minorHAnsi"/>
                <w:color w:val="000000"/>
              </w:rPr>
              <w:t>R$ 3.381,00</w:t>
            </w:r>
          </w:p>
        </w:tc>
        <w:tc>
          <w:tcPr>
            <w:tcW w:w="1291" w:type="dxa"/>
          </w:tcPr>
          <w:p w14:paraId="122D3E8A"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6CC4F877" w14:textId="77777777" w:rsidR="00BF5FE7" w:rsidRPr="00053E35" w:rsidRDefault="00BF5FE7" w:rsidP="006454A3">
            <w:pPr>
              <w:jc w:val="center"/>
              <w:rPr>
                <w:rFonts w:cstheme="minorHAnsi"/>
                <w:color w:val="000000"/>
              </w:rPr>
            </w:pPr>
            <w:r w:rsidRPr="00053E35">
              <w:rPr>
                <w:rFonts w:cstheme="minorHAnsi"/>
                <w:color w:val="000000"/>
              </w:rPr>
              <w:t>R$ 16.905,00</w:t>
            </w:r>
          </w:p>
        </w:tc>
      </w:tr>
      <w:tr w:rsidR="00BF5FE7" w:rsidRPr="00053E35" w14:paraId="4742C633" w14:textId="77777777" w:rsidTr="006454A3">
        <w:trPr>
          <w:trHeight w:val="1118"/>
          <w:jc w:val="center"/>
        </w:trPr>
        <w:tc>
          <w:tcPr>
            <w:tcW w:w="6758" w:type="dxa"/>
            <w:gridSpan w:val="5"/>
          </w:tcPr>
          <w:p w14:paraId="60B3A3D5"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04</w:t>
            </w:r>
          </w:p>
          <w:p w14:paraId="66A0FF23" w14:textId="77777777" w:rsidR="00BF5FE7" w:rsidRPr="00053E35" w:rsidRDefault="00BF5FE7" w:rsidP="006454A3">
            <w:pPr>
              <w:jc w:val="center"/>
              <w:rPr>
                <w:rFonts w:cstheme="minorHAnsi"/>
                <w:color w:val="000000"/>
              </w:rPr>
            </w:pPr>
            <w:r w:rsidRPr="00053E35">
              <w:rPr>
                <w:rFonts w:cstheme="minorHAnsi"/>
                <w:b/>
                <w:bCs/>
                <w:color w:val="000000"/>
              </w:rPr>
              <w:t>R$ 7.808,50</w:t>
            </w:r>
          </w:p>
        </w:tc>
        <w:tc>
          <w:tcPr>
            <w:tcW w:w="2594" w:type="dxa"/>
            <w:gridSpan w:val="2"/>
          </w:tcPr>
          <w:p w14:paraId="4968DCF9"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04</w:t>
            </w:r>
          </w:p>
          <w:p w14:paraId="56F20E94" w14:textId="77777777" w:rsidR="00BF5FE7" w:rsidRDefault="00BF5FE7" w:rsidP="006454A3">
            <w:pPr>
              <w:jc w:val="center"/>
              <w:rPr>
                <w:rFonts w:cstheme="minorHAnsi"/>
                <w:b/>
                <w:bCs/>
                <w:color w:val="000000"/>
              </w:rPr>
            </w:pPr>
            <w:r w:rsidRPr="00053E35">
              <w:rPr>
                <w:rFonts w:cstheme="minorHAnsi"/>
                <w:b/>
                <w:bCs/>
                <w:color w:val="000000"/>
              </w:rPr>
              <w:t>R$ 39.042,50</w:t>
            </w:r>
          </w:p>
          <w:p w14:paraId="1F26209B" w14:textId="77777777" w:rsidR="00BF5FE7" w:rsidRDefault="00BF5FE7" w:rsidP="006454A3">
            <w:pPr>
              <w:jc w:val="center"/>
              <w:rPr>
                <w:rFonts w:cstheme="minorHAnsi"/>
                <w:b/>
                <w:bCs/>
                <w:color w:val="000000"/>
              </w:rPr>
            </w:pPr>
          </w:p>
          <w:p w14:paraId="14BD8FCF" w14:textId="77777777" w:rsidR="00BF5FE7" w:rsidRPr="00053E35" w:rsidRDefault="00BF5FE7" w:rsidP="006454A3">
            <w:pPr>
              <w:jc w:val="center"/>
              <w:rPr>
                <w:rFonts w:cstheme="minorHAnsi"/>
                <w:color w:val="000000"/>
              </w:rPr>
            </w:pPr>
          </w:p>
        </w:tc>
      </w:tr>
      <w:tr w:rsidR="00BF5FE7" w:rsidRPr="00053E35" w14:paraId="62FB7798" w14:textId="77777777" w:rsidTr="006454A3">
        <w:trPr>
          <w:trHeight w:val="960"/>
          <w:jc w:val="center"/>
        </w:trPr>
        <w:tc>
          <w:tcPr>
            <w:tcW w:w="1336" w:type="dxa"/>
            <w:hideMark/>
          </w:tcPr>
          <w:p w14:paraId="67BA6FBC" w14:textId="77777777" w:rsidR="00BF5FE7" w:rsidRPr="00053E35" w:rsidRDefault="00BF5FE7" w:rsidP="006454A3">
            <w:pPr>
              <w:jc w:val="center"/>
              <w:rPr>
                <w:rFonts w:cstheme="minorHAnsi"/>
                <w:b/>
                <w:bCs/>
                <w:color w:val="000000"/>
              </w:rPr>
            </w:pPr>
            <w:r w:rsidRPr="00053E35">
              <w:rPr>
                <w:rFonts w:cstheme="minorHAnsi"/>
                <w:b/>
                <w:bCs/>
                <w:color w:val="000000"/>
              </w:rPr>
              <w:t>GRUPO 05</w:t>
            </w:r>
          </w:p>
        </w:tc>
        <w:tc>
          <w:tcPr>
            <w:tcW w:w="1414" w:type="dxa"/>
            <w:hideMark/>
          </w:tcPr>
          <w:p w14:paraId="765D7DFF" w14:textId="77777777" w:rsidR="00BF5FE7" w:rsidRPr="00053E35" w:rsidRDefault="00BF5FE7"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7BB7A5C1" w14:textId="77777777" w:rsidR="00BF5FE7" w:rsidRPr="00053E35" w:rsidRDefault="00BF5FE7" w:rsidP="006454A3">
            <w:pPr>
              <w:jc w:val="center"/>
              <w:rPr>
                <w:rFonts w:cstheme="minorHAnsi"/>
                <w:color w:val="000000"/>
              </w:rPr>
            </w:pPr>
            <w:r w:rsidRPr="00053E35">
              <w:rPr>
                <w:rFonts w:cstheme="minorHAnsi"/>
                <w:color w:val="000000"/>
              </w:rPr>
              <w:t>R$ 41,25</w:t>
            </w:r>
          </w:p>
        </w:tc>
        <w:tc>
          <w:tcPr>
            <w:tcW w:w="1291" w:type="dxa"/>
            <w:hideMark/>
          </w:tcPr>
          <w:p w14:paraId="4F5EE2B6" w14:textId="77777777" w:rsidR="00BF5FE7" w:rsidRPr="00053E35" w:rsidRDefault="00BF5FE7"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062C34DD" w14:textId="77777777" w:rsidR="00BF5FE7" w:rsidRPr="00053E35" w:rsidRDefault="00BF5FE7" w:rsidP="006454A3">
            <w:pPr>
              <w:jc w:val="center"/>
              <w:rPr>
                <w:rFonts w:cstheme="minorHAnsi"/>
                <w:color w:val="000000"/>
              </w:rPr>
            </w:pPr>
            <w:r w:rsidRPr="00053E35">
              <w:rPr>
                <w:rFonts w:cstheme="minorHAnsi"/>
                <w:color w:val="000000"/>
              </w:rPr>
              <w:t>R$ 41.250,00</w:t>
            </w:r>
          </w:p>
        </w:tc>
        <w:tc>
          <w:tcPr>
            <w:tcW w:w="1291" w:type="dxa"/>
          </w:tcPr>
          <w:p w14:paraId="68F4C678"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116ECEAD"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BF5FE7" w:rsidRPr="00053E35" w14:paraId="7944C51F" w14:textId="77777777" w:rsidTr="006454A3">
        <w:trPr>
          <w:trHeight w:val="960"/>
          <w:jc w:val="center"/>
        </w:trPr>
        <w:tc>
          <w:tcPr>
            <w:tcW w:w="6758" w:type="dxa"/>
            <w:gridSpan w:val="5"/>
          </w:tcPr>
          <w:p w14:paraId="6427FDA0"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6D39C32E"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5C01B6AB"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48C99ACF"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BF5FE7" w:rsidRPr="00053E35" w14:paraId="7E8EB202" w14:textId="77777777" w:rsidTr="006454A3">
        <w:trPr>
          <w:trHeight w:val="720"/>
          <w:jc w:val="center"/>
        </w:trPr>
        <w:tc>
          <w:tcPr>
            <w:tcW w:w="1336" w:type="dxa"/>
            <w:vMerge w:val="restart"/>
            <w:hideMark/>
          </w:tcPr>
          <w:p w14:paraId="5E4B32DE" w14:textId="77777777" w:rsidR="00BF5FE7" w:rsidRPr="00053E35" w:rsidRDefault="00BF5FE7" w:rsidP="006454A3">
            <w:pPr>
              <w:jc w:val="center"/>
              <w:rPr>
                <w:rFonts w:cstheme="minorHAnsi"/>
                <w:b/>
                <w:bCs/>
                <w:color w:val="000000"/>
              </w:rPr>
            </w:pPr>
            <w:r w:rsidRPr="00053E35">
              <w:rPr>
                <w:rFonts w:cstheme="minorHAnsi"/>
                <w:b/>
                <w:bCs/>
                <w:color w:val="000000"/>
              </w:rPr>
              <w:t>GRUPO 06</w:t>
            </w:r>
          </w:p>
        </w:tc>
        <w:tc>
          <w:tcPr>
            <w:tcW w:w="1414" w:type="dxa"/>
            <w:hideMark/>
          </w:tcPr>
          <w:p w14:paraId="05EB4B30" w14:textId="77777777" w:rsidR="00BF5FE7" w:rsidRPr="00053E35" w:rsidRDefault="00BF5FE7"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2EB0306D"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383EA415"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6299557"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14531109"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1C1455C"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688C6B5D" w14:textId="77777777" w:rsidTr="006454A3">
        <w:trPr>
          <w:trHeight w:val="720"/>
          <w:jc w:val="center"/>
        </w:trPr>
        <w:tc>
          <w:tcPr>
            <w:tcW w:w="1336" w:type="dxa"/>
            <w:vMerge/>
            <w:hideMark/>
          </w:tcPr>
          <w:p w14:paraId="435003E4" w14:textId="77777777" w:rsidR="00BF5FE7" w:rsidRPr="00053E35" w:rsidRDefault="00BF5FE7" w:rsidP="006454A3">
            <w:pPr>
              <w:jc w:val="center"/>
              <w:rPr>
                <w:rFonts w:cstheme="minorHAnsi"/>
                <w:b/>
                <w:bCs/>
                <w:color w:val="000000"/>
              </w:rPr>
            </w:pPr>
          </w:p>
        </w:tc>
        <w:tc>
          <w:tcPr>
            <w:tcW w:w="1414" w:type="dxa"/>
            <w:hideMark/>
          </w:tcPr>
          <w:p w14:paraId="6FB223C2" w14:textId="77777777" w:rsidR="00BF5FE7" w:rsidRPr="00053E35" w:rsidRDefault="00BF5FE7"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2012B2D4"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0863317B"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606DF394"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752661EF"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C88009D"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092A5FA6" w14:textId="77777777" w:rsidTr="006454A3">
        <w:trPr>
          <w:trHeight w:val="720"/>
          <w:jc w:val="center"/>
        </w:trPr>
        <w:tc>
          <w:tcPr>
            <w:tcW w:w="1336" w:type="dxa"/>
            <w:vMerge/>
            <w:hideMark/>
          </w:tcPr>
          <w:p w14:paraId="6DFFB0F0" w14:textId="77777777" w:rsidR="00BF5FE7" w:rsidRPr="00053E35" w:rsidRDefault="00BF5FE7" w:rsidP="006454A3">
            <w:pPr>
              <w:jc w:val="center"/>
              <w:rPr>
                <w:rFonts w:cstheme="minorHAnsi"/>
                <w:b/>
                <w:bCs/>
                <w:color w:val="000000"/>
              </w:rPr>
            </w:pPr>
          </w:p>
        </w:tc>
        <w:tc>
          <w:tcPr>
            <w:tcW w:w="1414" w:type="dxa"/>
            <w:hideMark/>
          </w:tcPr>
          <w:p w14:paraId="0533E572" w14:textId="77777777" w:rsidR="00BF5FE7" w:rsidRPr="00053E35" w:rsidRDefault="00BF5FE7"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32F5FC70"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21E22D1B"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7CE9252B"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1743E3F3"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228CA889"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6DCB6C6C" w14:textId="77777777" w:rsidTr="006454A3">
        <w:trPr>
          <w:trHeight w:val="720"/>
          <w:jc w:val="center"/>
        </w:trPr>
        <w:tc>
          <w:tcPr>
            <w:tcW w:w="1336" w:type="dxa"/>
            <w:vMerge/>
            <w:hideMark/>
          </w:tcPr>
          <w:p w14:paraId="39A4088B" w14:textId="77777777" w:rsidR="00BF5FE7" w:rsidRPr="00053E35" w:rsidRDefault="00BF5FE7" w:rsidP="006454A3">
            <w:pPr>
              <w:jc w:val="center"/>
              <w:rPr>
                <w:rFonts w:cstheme="minorHAnsi"/>
                <w:b/>
                <w:bCs/>
                <w:color w:val="000000"/>
              </w:rPr>
            </w:pPr>
          </w:p>
        </w:tc>
        <w:tc>
          <w:tcPr>
            <w:tcW w:w="1414" w:type="dxa"/>
            <w:hideMark/>
          </w:tcPr>
          <w:p w14:paraId="64E8A0E6" w14:textId="77777777" w:rsidR="00BF5FE7" w:rsidRPr="00053E35" w:rsidRDefault="00BF5FE7"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4B7180AE" w14:textId="77777777" w:rsidR="00BF5FE7" w:rsidRPr="00053E35" w:rsidRDefault="00BF5FE7" w:rsidP="006454A3">
            <w:pPr>
              <w:jc w:val="center"/>
              <w:rPr>
                <w:rFonts w:cstheme="minorHAnsi"/>
                <w:color w:val="000000"/>
              </w:rPr>
            </w:pPr>
            <w:r w:rsidRPr="00053E35">
              <w:rPr>
                <w:rFonts w:cstheme="minorHAnsi"/>
                <w:color w:val="000000"/>
              </w:rPr>
              <w:t>R$ 10,15</w:t>
            </w:r>
          </w:p>
        </w:tc>
        <w:tc>
          <w:tcPr>
            <w:tcW w:w="1291" w:type="dxa"/>
            <w:hideMark/>
          </w:tcPr>
          <w:p w14:paraId="5C6266FB"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461587DF" w14:textId="77777777" w:rsidR="00BF5FE7" w:rsidRPr="00053E35" w:rsidRDefault="00BF5FE7" w:rsidP="006454A3">
            <w:pPr>
              <w:jc w:val="center"/>
              <w:rPr>
                <w:rFonts w:cstheme="minorHAnsi"/>
                <w:color w:val="000000"/>
              </w:rPr>
            </w:pPr>
            <w:r w:rsidRPr="00053E35">
              <w:rPr>
                <w:rFonts w:cstheme="minorHAnsi"/>
                <w:color w:val="000000"/>
              </w:rPr>
              <w:t>R$ 7.105,00</w:t>
            </w:r>
          </w:p>
        </w:tc>
        <w:tc>
          <w:tcPr>
            <w:tcW w:w="1291" w:type="dxa"/>
          </w:tcPr>
          <w:p w14:paraId="430A43F0"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7BDD246D"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F5FE7" w:rsidRPr="00053E35" w14:paraId="1D69CB47" w14:textId="77777777" w:rsidTr="006454A3">
        <w:trPr>
          <w:trHeight w:val="720"/>
          <w:jc w:val="center"/>
        </w:trPr>
        <w:tc>
          <w:tcPr>
            <w:tcW w:w="1336" w:type="dxa"/>
            <w:vMerge/>
            <w:hideMark/>
          </w:tcPr>
          <w:p w14:paraId="300B4AC5" w14:textId="77777777" w:rsidR="00BF5FE7" w:rsidRPr="00053E35" w:rsidRDefault="00BF5FE7" w:rsidP="006454A3">
            <w:pPr>
              <w:jc w:val="center"/>
              <w:rPr>
                <w:rFonts w:cstheme="minorHAnsi"/>
                <w:b/>
                <w:bCs/>
                <w:color w:val="000000"/>
              </w:rPr>
            </w:pPr>
          </w:p>
        </w:tc>
        <w:tc>
          <w:tcPr>
            <w:tcW w:w="1414" w:type="dxa"/>
            <w:hideMark/>
          </w:tcPr>
          <w:p w14:paraId="3C4031D2" w14:textId="77777777" w:rsidR="00BF5FE7" w:rsidRPr="00053E35" w:rsidRDefault="00BF5FE7"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05C41F5B"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4FF3A64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13E9875"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696B8FDA"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E7A85BF"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21D8B6FB" w14:textId="77777777" w:rsidTr="006454A3">
        <w:trPr>
          <w:trHeight w:val="720"/>
          <w:jc w:val="center"/>
        </w:trPr>
        <w:tc>
          <w:tcPr>
            <w:tcW w:w="1336" w:type="dxa"/>
            <w:vMerge/>
            <w:hideMark/>
          </w:tcPr>
          <w:p w14:paraId="7EA822EE" w14:textId="77777777" w:rsidR="00BF5FE7" w:rsidRPr="00053E35" w:rsidRDefault="00BF5FE7" w:rsidP="006454A3">
            <w:pPr>
              <w:jc w:val="center"/>
              <w:rPr>
                <w:rFonts w:cstheme="minorHAnsi"/>
                <w:b/>
                <w:bCs/>
                <w:color w:val="000000"/>
              </w:rPr>
            </w:pPr>
          </w:p>
        </w:tc>
        <w:tc>
          <w:tcPr>
            <w:tcW w:w="1414" w:type="dxa"/>
            <w:hideMark/>
          </w:tcPr>
          <w:p w14:paraId="1350F0E3" w14:textId="77777777" w:rsidR="00BF5FE7" w:rsidRPr="00053E35" w:rsidRDefault="00BF5FE7"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2335E1A6"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651E651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A18D748"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0607BA47"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7181F674"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2769A9E8" w14:textId="77777777" w:rsidTr="006454A3">
        <w:trPr>
          <w:trHeight w:val="720"/>
          <w:jc w:val="center"/>
        </w:trPr>
        <w:tc>
          <w:tcPr>
            <w:tcW w:w="6758" w:type="dxa"/>
            <w:gridSpan w:val="5"/>
          </w:tcPr>
          <w:p w14:paraId="11F071F6"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50509560"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3E7F67C1"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38BC35D3"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F5FE7" w:rsidRPr="00053E35" w14:paraId="5F5E06B7" w14:textId="77777777" w:rsidTr="006454A3">
        <w:trPr>
          <w:trHeight w:val="720"/>
          <w:jc w:val="center"/>
        </w:trPr>
        <w:tc>
          <w:tcPr>
            <w:tcW w:w="1336" w:type="dxa"/>
            <w:vMerge w:val="restart"/>
          </w:tcPr>
          <w:p w14:paraId="1BA80359"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GRUPO 07</w:t>
            </w:r>
          </w:p>
        </w:tc>
        <w:tc>
          <w:tcPr>
            <w:tcW w:w="1414" w:type="dxa"/>
            <w:hideMark/>
          </w:tcPr>
          <w:p w14:paraId="17952D8C" w14:textId="77777777" w:rsidR="00BF5FE7" w:rsidRPr="00053E35" w:rsidRDefault="00BF5FE7"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510120E3" w14:textId="77777777" w:rsidR="00BF5FE7" w:rsidRPr="00053E35" w:rsidRDefault="00BF5FE7" w:rsidP="006454A3">
            <w:pPr>
              <w:jc w:val="center"/>
              <w:rPr>
                <w:rFonts w:cstheme="minorHAnsi"/>
                <w:color w:val="000000"/>
              </w:rPr>
            </w:pPr>
            <w:r w:rsidRPr="00053E35">
              <w:rPr>
                <w:rFonts w:cstheme="minorHAnsi"/>
                <w:color w:val="000000"/>
              </w:rPr>
              <w:t>R$ 0,68</w:t>
            </w:r>
          </w:p>
        </w:tc>
        <w:tc>
          <w:tcPr>
            <w:tcW w:w="1291" w:type="dxa"/>
            <w:hideMark/>
          </w:tcPr>
          <w:p w14:paraId="335773D1"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3D02DA1D" w14:textId="77777777" w:rsidR="00BF5FE7" w:rsidRPr="00053E35" w:rsidRDefault="00BF5FE7" w:rsidP="006454A3">
            <w:pPr>
              <w:jc w:val="center"/>
              <w:rPr>
                <w:rFonts w:cstheme="minorHAnsi"/>
                <w:color w:val="000000"/>
              </w:rPr>
            </w:pPr>
            <w:r w:rsidRPr="00053E35">
              <w:rPr>
                <w:rFonts w:cstheme="minorHAnsi"/>
                <w:color w:val="000000"/>
              </w:rPr>
              <w:t>R$ 6.800,00</w:t>
            </w:r>
          </w:p>
        </w:tc>
        <w:tc>
          <w:tcPr>
            <w:tcW w:w="1291" w:type="dxa"/>
          </w:tcPr>
          <w:p w14:paraId="3176656D"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261DC6BD" w14:textId="77777777" w:rsidR="00BF5FE7" w:rsidRPr="00053E35" w:rsidRDefault="00BF5FE7" w:rsidP="006454A3">
            <w:pPr>
              <w:jc w:val="center"/>
              <w:rPr>
                <w:rFonts w:cstheme="minorHAnsi"/>
                <w:color w:val="000000"/>
              </w:rPr>
            </w:pPr>
            <w:r>
              <w:rPr>
                <w:rFonts w:cstheme="minorHAnsi"/>
                <w:color w:val="000000"/>
              </w:rPr>
              <w:t>R$ 34.000,00</w:t>
            </w:r>
          </w:p>
        </w:tc>
      </w:tr>
      <w:tr w:rsidR="00BF5FE7" w:rsidRPr="00053E35" w14:paraId="6548744C" w14:textId="77777777" w:rsidTr="006454A3">
        <w:trPr>
          <w:trHeight w:val="720"/>
          <w:jc w:val="center"/>
        </w:trPr>
        <w:tc>
          <w:tcPr>
            <w:tcW w:w="1336" w:type="dxa"/>
            <w:vMerge/>
          </w:tcPr>
          <w:p w14:paraId="35349451" w14:textId="77777777" w:rsidR="00BF5FE7" w:rsidRPr="00053E35" w:rsidRDefault="00BF5FE7" w:rsidP="006454A3">
            <w:pPr>
              <w:jc w:val="center"/>
              <w:rPr>
                <w:rFonts w:cstheme="minorHAnsi"/>
                <w:color w:val="000000"/>
              </w:rPr>
            </w:pPr>
          </w:p>
        </w:tc>
        <w:tc>
          <w:tcPr>
            <w:tcW w:w="1414" w:type="dxa"/>
            <w:hideMark/>
          </w:tcPr>
          <w:p w14:paraId="3D2AA83D" w14:textId="77777777" w:rsidR="00BF5FE7" w:rsidRPr="00053E35" w:rsidRDefault="00BF5FE7"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28850A92" w14:textId="77777777" w:rsidR="00BF5FE7" w:rsidRPr="00053E35" w:rsidRDefault="00BF5FE7" w:rsidP="006454A3">
            <w:pPr>
              <w:jc w:val="center"/>
              <w:rPr>
                <w:rFonts w:cstheme="minorHAnsi"/>
                <w:color w:val="000000"/>
              </w:rPr>
            </w:pPr>
            <w:r w:rsidRPr="00053E35">
              <w:rPr>
                <w:rFonts w:cstheme="minorHAnsi"/>
                <w:color w:val="000000"/>
              </w:rPr>
              <w:t>R$ 0,80</w:t>
            </w:r>
          </w:p>
        </w:tc>
        <w:tc>
          <w:tcPr>
            <w:tcW w:w="1291" w:type="dxa"/>
            <w:hideMark/>
          </w:tcPr>
          <w:p w14:paraId="12F357C9"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1C7B7E35" w14:textId="77777777" w:rsidR="00BF5FE7" w:rsidRPr="00053E35" w:rsidRDefault="00BF5FE7" w:rsidP="006454A3">
            <w:pPr>
              <w:jc w:val="center"/>
              <w:rPr>
                <w:rFonts w:cstheme="minorHAnsi"/>
                <w:color w:val="000000"/>
              </w:rPr>
            </w:pPr>
            <w:r w:rsidRPr="00053E35">
              <w:rPr>
                <w:rFonts w:cstheme="minorHAnsi"/>
                <w:color w:val="000000"/>
              </w:rPr>
              <w:t>R$ 8.000,00</w:t>
            </w:r>
          </w:p>
        </w:tc>
        <w:tc>
          <w:tcPr>
            <w:tcW w:w="1291" w:type="dxa"/>
          </w:tcPr>
          <w:p w14:paraId="48A575F8"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0EAB8636" w14:textId="77777777" w:rsidR="00BF5FE7" w:rsidRPr="00053E35" w:rsidRDefault="00BF5FE7" w:rsidP="006454A3">
            <w:pPr>
              <w:jc w:val="center"/>
              <w:rPr>
                <w:rFonts w:cstheme="minorHAnsi"/>
                <w:color w:val="000000"/>
              </w:rPr>
            </w:pPr>
            <w:r>
              <w:rPr>
                <w:rFonts w:cstheme="minorHAnsi"/>
                <w:color w:val="000000"/>
              </w:rPr>
              <w:t>R$ 40.000,00</w:t>
            </w:r>
          </w:p>
        </w:tc>
      </w:tr>
      <w:tr w:rsidR="00BF5FE7" w:rsidRPr="00053E35" w14:paraId="30E9B975" w14:textId="77777777" w:rsidTr="006454A3">
        <w:trPr>
          <w:trHeight w:val="960"/>
          <w:jc w:val="center"/>
        </w:trPr>
        <w:tc>
          <w:tcPr>
            <w:tcW w:w="1336" w:type="dxa"/>
            <w:vMerge/>
          </w:tcPr>
          <w:p w14:paraId="27A267AB" w14:textId="77777777" w:rsidR="00BF5FE7" w:rsidRPr="00053E35" w:rsidRDefault="00BF5FE7" w:rsidP="006454A3">
            <w:pPr>
              <w:jc w:val="center"/>
              <w:rPr>
                <w:rFonts w:cstheme="minorHAnsi"/>
                <w:color w:val="000000"/>
              </w:rPr>
            </w:pPr>
          </w:p>
        </w:tc>
        <w:tc>
          <w:tcPr>
            <w:tcW w:w="1414" w:type="dxa"/>
            <w:hideMark/>
          </w:tcPr>
          <w:p w14:paraId="1C6FDFB8" w14:textId="77777777" w:rsidR="00BF5FE7" w:rsidRPr="00053E35" w:rsidRDefault="00BF5FE7"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0AE64C18" w14:textId="77777777" w:rsidR="00BF5FE7" w:rsidRPr="00053E35" w:rsidRDefault="00BF5FE7" w:rsidP="006454A3">
            <w:pPr>
              <w:jc w:val="center"/>
              <w:rPr>
                <w:rFonts w:cstheme="minorHAnsi"/>
                <w:color w:val="000000"/>
              </w:rPr>
            </w:pPr>
            <w:r w:rsidRPr="00053E35">
              <w:rPr>
                <w:rFonts w:cstheme="minorHAnsi"/>
                <w:color w:val="000000"/>
              </w:rPr>
              <w:t>R$ 1,00</w:t>
            </w:r>
          </w:p>
        </w:tc>
        <w:tc>
          <w:tcPr>
            <w:tcW w:w="1291" w:type="dxa"/>
            <w:hideMark/>
          </w:tcPr>
          <w:p w14:paraId="4001FBAD"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2720F637" w14:textId="77777777" w:rsidR="00BF5FE7" w:rsidRPr="00053E35" w:rsidRDefault="00BF5FE7" w:rsidP="006454A3">
            <w:pPr>
              <w:jc w:val="center"/>
              <w:rPr>
                <w:rFonts w:cstheme="minorHAnsi"/>
                <w:color w:val="000000"/>
              </w:rPr>
            </w:pPr>
            <w:r w:rsidRPr="00053E35">
              <w:rPr>
                <w:rFonts w:cstheme="minorHAnsi"/>
                <w:color w:val="000000"/>
              </w:rPr>
              <w:t>R$ 10.000,00</w:t>
            </w:r>
          </w:p>
        </w:tc>
        <w:tc>
          <w:tcPr>
            <w:tcW w:w="1291" w:type="dxa"/>
          </w:tcPr>
          <w:p w14:paraId="369251B4"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2655494C" w14:textId="77777777" w:rsidR="00BF5FE7" w:rsidRPr="00053E35" w:rsidRDefault="00BF5FE7" w:rsidP="006454A3">
            <w:pPr>
              <w:jc w:val="center"/>
              <w:rPr>
                <w:rFonts w:cstheme="minorHAnsi"/>
                <w:color w:val="000000"/>
              </w:rPr>
            </w:pPr>
            <w:r>
              <w:rPr>
                <w:rFonts w:cstheme="minorHAnsi"/>
                <w:color w:val="000000"/>
              </w:rPr>
              <w:t>R$ 50.000,00</w:t>
            </w:r>
          </w:p>
        </w:tc>
      </w:tr>
      <w:tr w:rsidR="00BF5FE7" w:rsidRPr="00053E35" w14:paraId="088E5F03" w14:textId="77777777" w:rsidTr="006454A3">
        <w:trPr>
          <w:trHeight w:val="732"/>
          <w:jc w:val="center"/>
        </w:trPr>
        <w:tc>
          <w:tcPr>
            <w:tcW w:w="1336" w:type="dxa"/>
            <w:vMerge/>
          </w:tcPr>
          <w:p w14:paraId="117C96F9" w14:textId="77777777" w:rsidR="00BF5FE7" w:rsidRPr="00053E35" w:rsidRDefault="00BF5FE7" w:rsidP="006454A3">
            <w:pPr>
              <w:jc w:val="center"/>
              <w:rPr>
                <w:rFonts w:cstheme="minorHAnsi"/>
                <w:color w:val="000000"/>
              </w:rPr>
            </w:pPr>
          </w:p>
        </w:tc>
        <w:tc>
          <w:tcPr>
            <w:tcW w:w="1414" w:type="dxa"/>
            <w:hideMark/>
          </w:tcPr>
          <w:p w14:paraId="73B87D49" w14:textId="77777777" w:rsidR="00BF5FE7" w:rsidRPr="00053E35" w:rsidRDefault="00BF5FE7"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07AB4785" w14:textId="77777777" w:rsidR="00BF5FE7" w:rsidRPr="00053E35" w:rsidRDefault="00BF5FE7" w:rsidP="006454A3">
            <w:pPr>
              <w:jc w:val="center"/>
              <w:rPr>
                <w:rFonts w:cstheme="minorHAnsi"/>
                <w:color w:val="000000"/>
              </w:rPr>
            </w:pPr>
            <w:r w:rsidRPr="00053E35">
              <w:rPr>
                <w:rFonts w:cstheme="minorHAnsi"/>
                <w:color w:val="000000"/>
              </w:rPr>
              <w:t>R$ 1,37</w:t>
            </w:r>
          </w:p>
        </w:tc>
        <w:tc>
          <w:tcPr>
            <w:tcW w:w="1291" w:type="dxa"/>
            <w:hideMark/>
          </w:tcPr>
          <w:p w14:paraId="50E35F4E"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3DCC10B2" w14:textId="77777777" w:rsidR="00BF5FE7" w:rsidRPr="00053E35" w:rsidRDefault="00BF5FE7" w:rsidP="006454A3">
            <w:pPr>
              <w:jc w:val="center"/>
              <w:rPr>
                <w:rFonts w:cstheme="minorHAnsi"/>
                <w:color w:val="000000"/>
              </w:rPr>
            </w:pPr>
            <w:r w:rsidRPr="00053E35">
              <w:rPr>
                <w:rFonts w:cstheme="minorHAnsi"/>
                <w:color w:val="000000"/>
              </w:rPr>
              <w:t>R$ 13.700,00</w:t>
            </w:r>
          </w:p>
        </w:tc>
        <w:tc>
          <w:tcPr>
            <w:tcW w:w="1291" w:type="dxa"/>
          </w:tcPr>
          <w:p w14:paraId="58A962F1"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75458F10" w14:textId="77777777" w:rsidR="00BF5FE7" w:rsidRPr="00053E35" w:rsidRDefault="00BF5FE7" w:rsidP="006454A3">
            <w:pPr>
              <w:jc w:val="center"/>
              <w:rPr>
                <w:rFonts w:cstheme="minorHAnsi"/>
                <w:color w:val="000000"/>
              </w:rPr>
            </w:pPr>
            <w:r>
              <w:rPr>
                <w:rFonts w:cstheme="minorHAnsi"/>
                <w:color w:val="000000"/>
              </w:rPr>
              <w:t>R$ 68.500,00</w:t>
            </w:r>
          </w:p>
        </w:tc>
      </w:tr>
      <w:tr w:rsidR="00BF5FE7" w:rsidRPr="00053E35" w14:paraId="7DD10D97" w14:textId="77777777" w:rsidTr="006454A3">
        <w:trPr>
          <w:trHeight w:val="732"/>
          <w:jc w:val="center"/>
        </w:trPr>
        <w:tc>
          <w:tcPr>
            <w:tcW w:w="6758" w:type="dxa"/>
            <w:gridSpan w:val="5"/>
          </w:tcPr>
          <w:p w14:paraId="58DFB5D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19505C24"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3AEB92C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7A6B34AF" w14:textId="77777777" w:rsidR="00BF5FE7"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F5FE7" w:rsidRPr="00053E35" w14:paraId="5F589997" w14:textId="77777777" w:rsidTr="006454A3">
        <w:trPr>
          <w:trHeight w:val="732"/>
          <w:jc w:val="center"/>
        </w:trPr>
        <w:tc>
          <w:tcPr>
            <w:tcW w:w="6758" w:type="dxa"/>
            <w:gridSpan w:val="5"/>
          </w:tcPr>
          <w:p w14:paraId="580348F9" w14:textId="77777777" w:rsidR="00BF5FE7" w:rsidRPr="00053E35" w:rsidRDefault="00BF5FE7" w:rsidP="006454A3">
            <w:pPr>
              <w:jc w:val="center"/>
              <w:rPr>
                <w:rFonts w:cstheme="minorHAnsi"/>
                <w:b/>
                <w:bCs/>
                <w:color w:val="000000"/>
              </w:rPr>
            </w:pPr>
          </w:p>
          <w:p w14:paraId="111360AF" w14:textId="77777777" w:rsidR="00BF5FE7" w:rsidRPr="00053E35" w:rsidRDefault="00BF5FE7" w:rsidP="006454A3">
            <w:pPr>
              <w:jc w:val="center"/>
              <w:rPr>
                <w:rFonts w:cstheme="minorHAnsi"/>
                <w:color w:val="000000"/>
              </w:rPr>
            </w:pPr>
            <w:r>
              <w:rPr>
                <w:rFonts w:cstheme="minorHAnsi"/>
                <w:b/>
                <w:bCs/>
                <w:color w:val="000000"/>
              </w:rPr>
              <w:t>VALOR GLOBAL GERAL ESTIMADO PARA  12 MESES</w:t>
            </w:r>
          </w:p>
          <w:p w14:paraId="2F70E674" w14:textId="77777777" w:rsidR="00BF5FE7" w:rsidRPr="00053E35" w:rsidRDefault="00BF5FE7" w:rsidP="006454A3">
            <w:pPr>
              <w:jc w:val="center"/>
              <w:rPr>
                <w:rFonts w:cstheme="minorHAnsi"/>
                <w:color w:val="000000"/>
              </w:rPr>
            </w:pPr>
            <w:r w:rsidRPr="00053E35">
              <w:rPr>
                <w:rFonts w:cstheme="minorHAnsi"/>
                <w:b/>
                <w:bCs/>
                <w:color w:val="000000"/>
              </w:rPr>
              <w:t>R$ 179.408,60</w:t>
            </w:r>
          </w:p>
        </w:tc>
        <w:tc>
          <w:tcPr>
            <w:tcW w:w="2594" w:type="dxa"/>
            <w:gridSpan w:val="2"/>
          </w:tcPr>
          <w:p w14:paraId="1945B18E" w14:textId="77777777" w:rsidR="00BF5FE7" w:rsidRDefault="00BF5FE7" w:rsidP="006454A3">
            <w:pPr>
              <w:jc w:val="center"/>
              <w:rPr>
                <w:rFonts w:cstheme="minorHAnsi"/>
                <w:b/>
                <w:bCs/>
                <w:color w:val="000000"/>
              </w:rPr>
            </w:pPr>
            <w:r>
              <w:rPr>
                <w:rFonts w:cstheme="minorHAnsi"/>
                <w:b/>
                <w:bCs/>
                <w:color w:val="000000"/>
              </w:rPr>
              <w:t>VALOR GLOBAL GERAL ESTIMADO PARA 60 MESES</w:t>
            </w:r>
          </w:p>
          <w:p w14:paraId="21B95E05" w14:textId="77777777" w:rsidR="00BF5FE7" w:rsidRPr="00053E35" w:rsidRDefault="00BF5FE7" w:rsidP="006454A3">
            <w:pPr>
              <w:jc w:val="center"/>
              <w:rPr>
                <w:rFonts w:cstheme="minorHAnsi"/>
                <w:b/>
                <w:bCs/>
                <w:color w:val="000000"/>
              </w:rPr>
            </w:pPr>
            <w:r>
              <w:rPr>
                <w:rFonts w:cstheme="minorHAnsi"/>
                <w:b/>
                <w:bCs/>
                <w:color w:val="000000"/>
              </w:rPr>
              <w:t>R$ 897.043,00</w:t>
            </w:r>
          </w:p>
        </w:tc>
      </w:tr>
    </w:tbl>
    <w:p w14:paraId="65092366" w14:textId="77777777" w:rsidR="00BF5FE7" w:rsidRDefault="00BF5FE7" w:rsidP="00BF5FE7">
      <w:pPr>
        <w:spacing w:line="360" w:lineRule="auto"/>
      </w:pPr>
    </w:p>
    <w:p w14:paraId="2A9FEF53" w14:textId="77777777" w:rsidR="00BF5FE7" w:rsidRPr="002C236D" w:rsidRDefault="00BF5FE7" w:rsidP="00BF5FE7">
      <w:pPr>
        <w:pStyle w:val="PargrafodaLista"/>
        <w:numPr>
          <w:ilvl w:val="1"/>
          <w:numId w:val="40"/>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54AD12E0" w14:textId="77777777" w:rsidR="00BF5FE7" w:rsidRDefault="00BF5FE7" w:rsidP="00BF5FE7">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0EB9FF68" w14:textId="77777777" w:rsidR="00BF5FE7" w:rsidRPr="004422BA" w:rsidRDefault="00BF5FE7" w:rsidP="00BF5FE7">
      <w:pPr>
        <w:spacing w:line="240" w:lineRule="auto"/>
        <w:jc w:val="both"/>
      </w:pPr>
      <w:r w:rsidRPr="004422BA">
        <w:rPr>
          <w:b/>
          <w:bCs/>
        </w:rPr>
        <w:t xml:space="preserve">CAC: </w:t>
      </w:r>
      <w:r w:rsidRPr="004422BA">
        <w:t>R$ 27.626,54</w:t>
      </w:r>
    </w:p>
    <w:p w14:paraId="1087FF11" w14:textId="77777777" w:rsidR="00BF5FE7" w:rsidRPr="004422BA" w:rsidRDefault="00BF5FE7" w:rsidP="00BF5FE7">
      <w:pPr>
        <w:spacing w:line="240" w:lineRule="auto"/>
        <w:jc w:val="both"/>
      </w:pPr>
      <w:r w:rsidRPr="004422BA">
        <w:rPr>
          <w:b/>
          <w:bCs/>
        </w:rPr>
        <w:t xml:space="preserve">PROCON: </w:t>
      </w:r>
      <w:r w:rsidRPr="004422BA">
        <w:t>R$ 13.849,78</w:t>
      </w:r>
    </w:p>
    <w:p w14:paraId="4C50F130" w14:textId="77777777" w:rsidR="00BF5FE7" w:rsidRPr="004422BA" w:rsidRDefault="00BF5FE7" w:rsidP="00BF5FE7">
      <w:pPr>
        <w:spacing w:line="240" w:lineRule="auto"/>
        <w:jc w:val="both"/>
      </w:pPr>
      <w:r w:rsidRPr="004422BA">
        <w:rPr>
          <w:b/>
          <w:bCs/>
        </w:rPr>
        <w:t xml:space="preserve">UAI: </w:t>
      </w:r>
      <w:r w:rsidRPr="004422BA">
        <w:t>R$ 53.317,07</w:t>
      </w:r>
    </w:p>
    <w:p w14:paraId="58419940" w14:textId="77777777" w:rsidR="00BF5FE7" w:rsidRPr="004422BA" w:rsidRDefault="00BF5FE7" w:rsidP="00BF5FE7">
      <w:pPr>
        <w:spacing w:line="240" w:lineRule="auto"/>
        <w:jc w:val="both"/>
      </w:pPr>
      <w:r w:rsidRPr="004422BA">
        <w:rPr>
          <w:b/>
          <w:bCs/>
        </w:rPr>
        <w:t xml:space="preserve">ADM: </w:t>
      </w:r>
      <w:r w:rsidRPr="004422BA">
        <w:t>R$ 84.615,21</w:t>
      </w:r>
    </w:p>
    <w:p w14:paraId="67A10BC8" w14:textId="77777777" w:rsidR="00BF5FE7" w:rsidRPr="004422BA" w:rsidRDefault="00BF5FE7" w:rsidP="00BF5FE7">
      <w:pPr>
        <w:spacing w:line="240" w:lineRule="auto"/>
        <w:jc w:val="both"/>
        <w:rPr>
          <w:b/>
          <w:bCs/>
        </w:rPr>
      </w:pPr>
    </w:p>
    <w:p w14:paraId="284DE833" w14:textId="77777777" w:rsidR="00BF5FE7" w:rsidRPr="004B2B03" w:rsidRDefault="00BF5FE7" w:rsidP="00BF5FE7">
      <w:pPr>
        <w:pStyle w:val="PargrafodaLista"/>
        <w:numPr>
          <w:ilvl w:val="0"/>
          <w:numId w:val="33"/>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lastRenderedPageBreak/>
        <w:t>FUNDAMENTAÇÃO DA CONTRATAÇÃO</w:t>
      </w:r>
    </w:p>
    <w:p w14:paraId="4FD1BF9F" w14:textId="77777777" w:rsidR="00BF5FE7" w:rsidRPr="00E5501E" w:rsidRDefault="00BF5FE7" w:rsidP="00BF5FE7">
      <w:pPr>
        <w:spacing w:line="360" w:lineRule="auto"/>
        <w:ind w:firstLine="720"/>
        <w:jc w:val="both"/>
        <w:rPr>
          <w:sz w:val="24"/>
          <w:szCs w:val="24"/>
        </w:rPr>
      </w:pPr>
      <w:r w:rsidRPr="00E5501E">
        <w:rPr>
          <w:sz w:val="24"/>
          <w:szCs w:val="24"/>
        </w:rPr>
        <w:t xml:space="preserve">Em conformidade com os </w:t>
      </w:r>
      <w:r w:rsidRPr="00E5501E">
        <w:rPr>
          <w:b/>
          <w:bCs/>
          <w:sz w:val="24"/>
          <w:szCs w:val="24"/>
        </w:rPr>
        <w:t>Estudos Técnicos Preliminares</w:t>
      </w:r>
      <w:r w:rsidRPr="00E5501E">
        <w:rPr>
          <w:sz w:val="24"/>
          <w:szCs w:val="24"/>
        </w:rPr>
        <w:t xml:space="preserve"> a presente contratação tem por finalidade o fornecimento contínuo e parcelado de gêneros alimentícios e bebidas não alcoólicas, destinados ao atendimento das demandas rotineiras da Administração Pública, notadamente no que se refere ao suporte às atividades institucionais, pedagógicas, administrativas e de recepção de servidores, colaboradores, visitantes e participantes de eventos oficiais.</w:t>
      </w:r>
    </w:p>
    <w:p w14:paraId="3CB12176"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O objeto contempla produtos de consumo imediato e regular, de natureza perecível ou de alta rotatividade, cuja presença é essencial para a manutenção das condições adequadas de trabalho, acolhimento e hospitalidade nos serviços prestados. A diversidade dos itens licitados — como achocolatado em pó, café, açúcar, adoçantes, chás, biscoitos, leites, refrigerantes e sucos — foi dimensionada a partir de levantamento prévio de consumo médio histórico e da projeção das necessidades para o exercício de 2026, garantindo equilíbrio entre estimativa de demanda e economicidade.</w:t>
      </w:r>
    </w:p>
    <w:p w14:paraId="725D7884"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A forma de fornecimento contínuo, mediante requisições e entregas parceladas, busca assegurar maior eficiência administrativa, evitando estoques excessivos, perdas por vencimento e garantindo abastecimento regular, compatível com a dinâmica das atividades públicas.</w:t>
      </w:r>
    </w:p>
    <w:p w14:paraId="06E55931"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O detalhamento técnico de cada item (quantidade, peso mínimo, tipo de embalagem, composição e especificações de qualidade) foi descrito com o devido rigor, de modo a assegurar padronização, neutralidade, ampla competitividade e o atendimento às finalidades da contratação.</w:t>
      </w:r>
    </w:p>
    <w:p w14:paraId="279B5C62"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Trata-se de procedimento licitatório com participação exclusiva de Microempresas, Empresas de Pequeno Porte e Equiparadas, nos termos do tratamento favorecido previsto em lei, como medida de fomento à economia local e regional, incentivando a competitividade e a sustentabilidade socioeconômica.</w:t>
      </w:r>
    </w:p>
    <w:p w14:paraId="0E33DC31" w14:textId="77777777" w:rsidR="00BF5FE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 xml:space="preserve">Dessa forma, a contratação se mostra necessária, adequada e vantajosa, garantindo regularidade no abastecimento, qualidade dos insumos, observância aos </w:t>
      </w:r>
      <w:r w:rsidRPr="008D5AC7">
        <w:rPr>
          <w:rFonts w:ascii="Arial" w:hAnsi="Arial" w:cs="Arial"/>
        </w:rPr>
        <w:lastRenderedPageBreak/>
        <w:t>princípios da economicidade e eficiência, além do cumprimento da função social da contratação pública, conforme preceituado na Lei nº 14.133/2021.</w:t>
      </w:r>
    </w:p>
    <w:p w14:paraId="76930D4D" w14:textId="77777777" w:rsidR="00BF5FE7" w:rsidRPr="008D5AC7" w:rsidRDefault="00BF5FE7" w:rsidP="00BF5FE7">
      <w:pPr>
        <w:pStyle w:val="NormalWeb"/>
        <w:spacing w:before="0" w:beforeAutospacing="0" w:after="0" w:afterAutospacing="0" w:line="360" w:lineRule="auto"/>
        <w:ind w:firstLine="720"/>
        <w:jc w:val="both"/>
        <w:rPr>
          <w:rFonts w:ascii="Arial" w:hAnsi="Arial" w:cs="Arial"/>
        </w:rPr>
      </w:pPr>
      <w:r w:rsidRPr="008D5AC7">
        <w:rPr>
          <w:rFonts w:ascii="Arial" w:hAnsi="Arial" w:cs="Arial"/>
        </w:rPr>
        <w:t>O interesse público nessa contratação reside na garantia de condições adequadas para o funcionamento contínuo da Administração Pública, assegurando a oferta de gêneros alimentícios e bebidas de consumo regular que dão suporte às atividades institucionais, pedagógicas, administrativas e de atendimento à comunidade. Trata-se de medida que promove não apenas o bem-estar de servidores, colaboradores e usuários dos serviços públicos, mas também a eficiência operacional, a economicidade e a previsibilidade orçamentária, além de estimular a participação de micro e pequenas empresas, fortalecendo o desenvolvimento local e regional, em consonância com os princípios da Lei nº 14.133/2021.</w:t>
      </w:r>
    </w:p>
    <w:p w14:paraId="02724A72" w14:textId="77777777" w:rsidR="00BF5FE7" w:rsidRDefault="00BF5FE7" w:rsidP="00BF5FE7">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759EBA79" w14:textId="77777777" w:rsidR="00BF5FE7" w:rsidRPr="00E5501E" w:rsidRDefault="00BF5FE7" w:rsidP="00BF5FE7">
      <w:pPr>
        <w:spacing w:line="360" w:lineRule="auto"/>
        <w:ind w:firstLine="720"/>
        <w:jc w:val="both"/>
        <w:rPr>
          <w:rFonts w:eastAsia="Times New Roman"/>
          <w:sz w:val="24"/>
          <w:szCs w:val="24"/>
        </w:rPr>
      </w:pPr>
      <w:r w:rsidRPr="00E5501E">
        <w:rPr>
          <w:rFonts w:eastAsia="Times New Roman"/>
          <w:sz w:val="24"/>
          <w:szCs w:val="24"/>
        </w:rPr>
        <w:t xml:space="preserve">A presente contratação tem por objeto o </w:t>
      </w:r>
      <w:r w:rsidRPr="00E5501E">
        <w:rPr>
          <w:rFonts w:eastAsia="Times New Roman"/>
          <w:b/>
          <w:bCs/>
          <w:sz w:val="24"/>
          <w:szCs w:val="24"/>
        </w:rPr>
        <w:t>fornecimento contínuo e estimado de gêneros alimentícios e bebidas</w:t>
      </w:r>
      <w:r w:rsidRPr="00E5501E">
        <w:rPr>
          <w:rFonts w:eastAsia="Times New Roman"/>
          <w:sz w:val="24"/>
          <w:szCs w:val="24"/>
        </w:rPr>
        <w:t xml:space="preserve">, de forma parcelada, mediante requisições específicas, com exclusividade para </w:t>
      </w:r>
      <w:r w:rsidRPr="00E5501E">
        <w:rPr>
          <w:rFonts w:eastAsia="Times New Roman"/>
          <w:b/>
          <w:bCs/>
          <w:sz w:val="24"/>
          <w:szCs w:val="24"/>
        </w:rPr>
        <w:t>Microempresas (ME), Empresas de Pequeno Porte (EPP) ou equiparadas</w:t>
      </w:r>
      <w:r w:rsidRPr="00E5501E">
        <w:rPr>
          <w:rFonts w:eastAsia="Times New Roman"/>
          <w:sz w:val="24"/>
          <w:szCs w:val="24"/>
        </w:rPr>
        <w:t>, garantindo o atendimento regular e sustentável às necessidades da Administração Pública no exercício de 2026.</w:t>
      </w:r>
    </w:p>
    <w:p w14:paraId="6564A39A" w14:textId="77777777" w:rsidR="00BF5FE7" w:rsidRPr="00E5501E" w:rsidRDefault="00BF5FE7" w:rsidP="00BF5FE7">
      <w:pPr>
        <w:spacing w:line="360" w:lineRule="auto"/>
        <w:jc w:val="both"/>
        <w:rPr>
          <w:rFonts w:eastAsia="Times New Roman"/>
          <w:sz w:val="24"/>
          <w:szCs w:val="24"/>
        </w:rPr>
      </w:pPr>
      <w:r w:rsidRPr="00E5501E">
        <w:rPr>
          <w:rFonts w:eastAsia="Times New Roman"/>
          <w:sz w:val="24"/>
          <w:szCs w:val="24"/>
        </w:rPr>
        <w:t xml:space="preserve">O conjunto de itens contempla </w:t>
      </w:r>
      <w:r w:rsidRPr="00E5501E">
        <w:rPr>
          <w:rFonts w:eastAsia="Times New Roman"/>
          <w:b/>
          <w:bCs/>
          <w:sz w:val="24"/>
          <w:szCs w:val="24"/>
        </w:rPr>
        <w:t>produtos de consumo recorrente</w:t>
      </w:r>
      <w:r w:rsidRPr="00E5501E">
        <w:rPr>
          <w:rFonts w:eastAsia="Times New Roman"/>
          <w:sz w:val="24"/>
          <w:szCs w:val="24"/>
        </w:rPr>
        <w:t>, essenciais para a manutenção das atividades institucionais e para o atendimento adequado do público-alvo. A diversidade dos insumos assegura a oferta de opções variadas de bebidas, alimentos de preparo imediato e lanches, atendendo às diferentes demandas de consumo diário.</w:t>
      </w:r>
    </w:p>
    <w:p w14:paraId="60E52E39" w14:textId="77777777" w:rsidR="00BF5FE7" w:rsidRPr="00E5501E" w:rsidRDefault="00BF5FE7" w:rsidP="00BF5FE7">
      <w:pPr>
        <w:spacing w:line="360" w:lineRule="auto"/>
        <w:jc w:val="both"/>
        <w:rPr>
          <w:rFonts w:eastAsia="Times New Roman"/>
          <w:sz w:val="24"/>
          <w:szCs w:val="24"/>
        </w:rPr>
      </w:pPr>
    </w:p>
    <w:p w14:paraId="532B3465" w14:textId="77777777" w:rsidR="00BF5FE7" w:rsidRDefault="00BF5FE7" w:rsidP="00BF5FE7">
      <w:pPr>
        <w:spacing w:line="360" w:lineRule="auto"/>
        <w:jc w:val="both"/>
        <w:outlineLvl w:val="2"/>
        <w:rPr>
          <w:rFonts w:eastAsia="Times New Roman"/>
          <w:b/>
          <w:bCs/>
          <w:sz w:val="24"/>
          <w:szCs w:val="24"/>
        </w:rPr>
      </w:pPr>
      <w:r w:rsidRPr="00E5501E">
        <w:rPr>
          <w:rFonts w:eastAsia="Times New Roman"/>
          <w:b/>
          <w:bCs/>
          <w:sz w:val="24"/>
          <w:szCs w:val="24"/>
        </w:rPr>
        <w:t>Ciclo de Vida do Objeto</w:t>
      </w:r>
    </w:p>
    <w:p w14:paraId="3B85F1EA" w14:textId="77777777" w:rsidR="00BF5FE7" w:rsidRDefault="00BF5FE7" w:rsidP="00BF5FE7">
      <w:pPr>
        <w:spacing w:line="360" w:lineRule="auto"/>
        <w:jc w:val="both"/>
        <w:outlineLvl w:val="2"/>
        <w:rPr>
          <w:rFonts w:eastAsia="Times New Roman"/>
          <w:b/>
          <w:bCs/>
          <w:sz w:val="24"/>
          <w:szCs w:val="24"/>
        </w:rPr>
      </w:pPr>
    </w:p>
    <w:p w14:paraId="1C9E7514" w14:textId="77777777" w:rsidR="00BF5FE7" w:rsidRDefault="00BF5FE7" w:rsidP="00BF5FE7">
      <w:pPr>
        <w:spacing w:line="360" w:lineRule="auto"/>
        <w:outlineLvl w:val="2"/>
        <w:rPr>
          <w:rFonts w:eastAsia="Times New Roman"/>
          <w:sz w:val="24"/>
          <w:szCs w:val="24"/>
        </w:rPr>
      </w:pPr>
      <w:r w:rsidRPr="00E5501E">
        <w:rPr>
          <w:rFonts w:eastAsia="Times New Roman"/>
          <w:sz w:val="24"/>
          <w:szCs w:val="24"/>
        </w:rPr>
        <w:t xml:space="preserve">I. </w:t>
      </w:r>
      <w:r w:rsidRPr="00E5501E">
        <w:rPr>
          <w:rFonts w:eastAsia="Times New Roman"/>
          <w:b/>
          <w:bCs/>
          <w:sz w:val="24"/>
          <w:szCs w:val="24"/>
        </w:rPr>
        <w:t>Planejamento e Aquisição</w:t>
      </w:r>
      <w:r w:rsidRPr="00E5501E">
        <w:rPr>
          <w:rFonts w:eastAsia="Times New Roman"/>
          <w:sz w:val="24"/>
          <w:szCs w:val="24"/>
        </w:rPr>
        <w:br/>
      </w:r>
    </w:p>
    <w:p w14:paraId="05FE364B" w14:textId="77777777" w:rsidR="00BF5FE7" w:rsidRDefault="00BF5FE7" w:rsidP="00BF5FE7">
      <w:pPr>
        <w:spacing w:line="360" w:lineRule="auto"/>
        <w:ind w:firstLine="720"/>
        <w:jc w:val="both"/>
        <w:outlineLvl w:val="2"/>
        <w:rPr>
          <w:rFonts w:eastAsia="Times New Roman"/>
          <w:sz w:val="24"/>
          <w:szCs w:val="24"/>
        </w:rPr>
      </w:pPr>
      <w:r w:rsidRPr="00E5501E">
        <w:rPr>
          <w:rFonts w:eastAsia="Times New Roman"/>
          <w:sz w:val="24"/>
          <w:szCs w:val="24"/>
        </w:rPr>
        <w:lastRenderedPageBreak/>
        <w:t>A aquisição foi estruturada com base na estimativa de consumo anual e no levantamento das necessidades recorrentes, de modo a garantir a economicidade e a regularidade no fornecimento. A escolha pelo formato de contratação com entregas parceladas busca alinhar a logística de abastecimento ao consumo efetivo, reduzindo desperdícios e custos de armazenagem.</w:t>
      </w:r>
    </w:p>
    <w:p w14:paraId="04758D4D" w14:textId="77777777" w:rsidR="00BF5FE7" w:rsidRPr="00E5501E" w:rsidRDefault="00BF5FE7" w:rsidP="00BF5FE7">
      <w:pPr>
        <w:spacing w:line="360" w:lineRule="auto"/>
        <w:ind w:firstLine="720"/>
        <w:outlineLvl w:val="2"/>
        <w:rPr>
          <w:rFonts w:eastAsia="Times New Roman"/>
          <w:sz w:val="24"/>
          <w:szCs w:val="24"/>
        </w:rPr>
      </w:pPr>
    </w:p>
    <w:p w14:paraId="2CBA8356" w14:textId="77777777" w:rsidR="00BF5FE7" w:rsidRDefault="00BF5FE7" w:rsidP="00BF5FE7">
      <w:pPr>
        <w:spacing w:line="360" w:lineRule="auto"/>
        <w:rPr>
          <w:rFonts w:eastAsia="Times New Roman"/>
          <w:sz w:val="24"/>
          <w:szCs w:val="24"/>
        </w:rPr>
      </w:pPr>
      <w:r w:rsidRPr="00E5501E">
        <w:rPr>
          <w:rFonts w:eastAsia="Times New Roman"/>
          <w:sz w:val="24"/>
          <w:szCs w:val="24"/>
        </w:rPr>
        <w:t xml:space="preserve">II. </w:t>
      </w:r>
      <w:r w:rsidRPr="00E5501E">
        <w:rPr>
          <w:rFonts w:eastAsia="Times New Roman"/>
          <w:b/>
          <w:bCs/>
          <w:sz w:val="24"/>
          <w:szCs w:val="24"/>
        </w:rPr>
        <w:t>Fornecimento e Entregas</w:t>
      </w:r>
      <w:r w:rsidRPr="00E5501E">
        <w:rPr>
          <w:rFonts w:eastAsia="Times New Roman"/>
          <w:sz w:val="24"/>
          <w:szCs w:val="24"/>
        </w:rPr>
        <w:br/>
      </w:r>
    </w:p>
    <w:p w14:paraId="0A4D5535" w14:textId="77777777" w:rsidR="00BF5FE7" w:rsidRDefault="00BF5FE7" w:rsidP="00BF5FE7">
      <w:pPr>
        <w:spacing w:line="360" w:lineRule="auto"/>
        <w:jc w:val="both"/>
        <w:rPr>
          <w:rFonts w:eastAsia="Times New Roman"/>
          <w:sz w:val="24"/>
          <w:szCs w:val="24"/>
        </w:rPr>
      </w:pPr>
      <w:r w:rsidRPr="00E5501E">
        <w:rPr>
          <w:rFonts w:eastAsia="Times New Roman"/>
          <w:sz w:val="24"/>
          <w:szCs w:val="24"/>
        </w:rPr>
        <w:t xml:space="preserve">Os produtos serão entregues de forma escalonada, conforme requisições administrativas, assegurando </w:t>
      </w:r>
      <w:r w:rsidRPr="00E5501E">
        <w:rPr>
          <w:rFonts w:eastAsia="Times New Roman"/>
          <w:b/>
          <w:bCs/>
          <w:sz w:val="24"/>
          <w:szCs w:val="24"/>
        </w:rPr>
        <w:t>fluxo contínuo de abastecimento</w:t>
      </w:r>
      <w:r w:rsidRPr="00E5501E">
        <w:rPr>
          <w:rFonts w:eastAsia="Times New Roman"/>
          <w:sz w:val="24"/>
          <w:szCs w:val="24"/>
        </w:rPr>
        <w:t>. Essa sistemática possibilita maior flexibilidade e eficiência operacional, permitindo ajustes às demandas reais de consumo.</w:t>
      </w:r>
    </w:p>
    <w:p w14:paraId="53CA995C" w14:textId="77777777" w:rsidR="00BF5FE7" w:rsidRPr="00E5501E" w:rsidRDefault="00BF5FE7" w:rsidP="00BF5FE7">
      <w:pPr>
        <w:spacing w:line="360" w:lineRule="auto"/>
        <w:jc w:val="both"/>
        <w:rPr>
          <w:rFonts w:eastAsia="Times New Roman"/>
          <w:sz w:val="24"/>
          <w:szCs w:val="24"/>
        </w:rPr>
      </w:pPr>
    </w:p>
    <w:p w14:paraId="1E6A46B9" w14:textId="77777777" w:rsidR="00BF5FE7" w:rsidRDefault="00BF5FE7" w:rsidP="00BF5FE7">
      <w:pPr>
        <w:spacing w:line="360" w:lineRule="auto"/>
        <w:rPr>
          <w:rFonts w:eastAsia="Times New Roman"/>
          <w:sz w:val="24"/>
          <w:szCs w:val="24"/>
        </w:rPr>
      </w:pPr>
      <w:r w:rsidRPr="00E5501E">
        <w:rPr>
          <w:rFonts w:eastAsia="Times New Roman"/>
          <w:sz w:val="24"/>
          <w:szCs w:val="24"/>
        </w:rPr>
        <w:t xml:space="preserve">III. </w:t>
      </w:r>
      <w:r w:rsidRPr="00E5501E">
        <w:rPr>
          <w:rFonts w:eastAsia="Times New Roman"/>
          <w:b/>
          <w:bCs/>
          <w:sz w:val="24"/>
          <w:szCs w:val="24"/>
        </w:rPr>
        <w:t>Utilização e Consumo</w:t>
      </w:r>
      <w:r w:rsidRPr="00E5501E">
        <w:rPr>
          <w:rFonts w:eastAsia="Times New Roman"/>
          <w:sz w:val="24"/>
          <w:szCs w:val="24"/>
        </w:rPr>
        <w:br/>
      </w:r>
    </w:p>
    <w:p w14:paraId="6E27FB0D" w14:textId="77777777" w:rsidR="00BF5FE7" w:rsidRDefault="00BF5FE7" w:rsidP="00BF5FE7">
      <w:pPr>
        <w:spacing w:line="360" w:lineRule="auto"/>
        <w:jc w:val="both"/>
        <w:rPr>
          <w:rFonts w:eastAsia="Times New Roman"/>
          <w:sz w:val="24"/>
          <w:szCs w:val="24"/>
        </w:rPr>
      </w:pPr>
      <w:r w:rsidRPr="00E5501E">
        <w:rPr>
          <w:rFonts w:eastAsia="Times New Roman"/>
          <w:sz w:val="24"/>
          <w:szCs w:val="24"/>
        </w:rPr>
        <w:t>O objeto contratado destina-se ao preparo de bebidas, lanches e refeições leves, compondo a rotina alimentar em ambientes institucionais. A variedade de itens, que inclui achocolatado, cafés, chás, biscoitos, adoçantes, refrigerantes, leites e sucos, garante o atendimento tanto às preferências quanto às restrições alimentares, promovendo qualidade, diversidade e equilíbrio nutricional.</w:t>
      </w:r>
    </w:p>
    <w:p w14:paraId="0ED70561" w14:textId="77777777" w:rsidR="00BF5FE7" w:rsidRPr="00E5501E" w:rsidRDefault="00BF5FE7" w:rsidP="00BF5FE7">
      <w:pPr>
        <w:spacing w:line="360" w:lineRule="auto"/>
        <w:rPr>
          <w:rFonts w:eastAsia="Times New Roman"/>
          <w:sz w:val="24"/>
          <w:szCs w:val="24"/>
        </w:rPr>
      </w:pPr>
    </w:p>
    <w:p w14:paraId="69F62431" w14:textId="77777777" w:rsidR="00BF5FE7" w:rsidRDefault="00BF5FE7" w:rsidP="00BF5FE7">
      <w:pPr>
        <w:spacing w:line="360" w:lineRule="auto"/>
        <w:rPr>
          <w:rFonts w:eastAsia="Times New Roman"/>
          <w:sz w:val="24"/>
          <w:szCs w:val="24"/>
        </w:rPr>
      </w:pPr>
      <w:r w:rsidRPr="00E5501E">
        <w:rPr>
          <w:rFonts w:eastAsia="Times New Roman"/>
          <w:sz w:val="24"/>
          <w:szCs w:val="24"/>
        </w:rPr>
        <w:t xml:space="preserve">IV. </w:t>
      </w:r>
      <w:r w:rsidRPr="00E5501E">
        <w:rPr>
          <w:rFonts w:eastAsia="Times New Roman"/>
          <w:b/>
          <w:bCs/>
          <w:sz w:val="24"/>
          <w:szCs w:val="24"/>
        </w:rPr>
        <w:t>Manutenção da Qualidade e Armazenamento</w:t>
      </w:r>
      <w:r w:rsidRPr="00E5501E">
        <w:rPr>
          <w:rFonts w:eastAsia="Times New Roman"/>
          <w:sz w:val="24"/>
          <w:szCs w:val="24"/>
        </w:rPr>
        <w:br/>
      </w:r>
    </w:p>
    <w:p w14:paraId="22D7505B" w14:textId="77777777" w:rsidR="00BF5FE7" w:rsidRDefault="00BF5FE7" w:rsidP="00BF5FE7">
      <w:pPr>
        <w:spacing w:line="360" w:lineRule="auto"/>
        <w:jc w:val="both"/>
        <w:rPr>
          <w:rFonts w:eastAsia="Times New Roman"/>
          <w:sz w:val="24"/>
          <w:szCs w:val="24"/>
        </w:rPr>
      </w:pPr>
      <w:r w:rsidRPr="00E5501E">
        <w:rPr>
          <w:rFonts w:eastAsia="Times New Roman"/>
          <w:sz w:val="24"/>
          <w:szCs w:val="24"/>
        </w:rPr>
        <w:t xml:space="preserve">O contrato prevê que todos os itens sejam entregues dentro do prazo de validade adequado, em embalagens originais e íntegras, com especificações técnicas atendidas. A gestão de estoque será realizada de modo a priorizar o consumo dos produtos mais próximos ao vencimento, assegurando </w:t>
      </w:r>
      <w:r w:rsidRPr="00E5501E">
        <w:rPr>
          <w:rFonts w:eastAsia="Times New Roman"/>
          <w:b/>
          <w:bCs/>
          <w:sz w:val="24"/>
          <w:szCs w:val="24"/>
        </w:rPr>
        <w:t>rotatividade e segurança alimentar</w:t>
      </w:r>
      <w:r w:rsidRPr="00E5501E">
        <w:rPr>
          <w:rFonts w:eastAsia="Times New Roman"/>
          <w:sz w:val="24"/>
          <w:szCs w:val="24"/>
        </w:rPr>
        <w:t>.</w:t>
      </w:r>
    </w:p>
    <w:p w14:paraId="393283C2" w14:textId="77777777" w:rsidR="00BF5FE7" w:rsidRPr="00E5501E" w:rsidRDefault="00BF5FE7" w:rsidP="00BF5FE7">
      <w:pPr>
        <w:spacing w:line="360" w:lineRule="auto"/>
        <w:jc w:val="both"/>
        <w:rPr>
          <w:rFonts w:eastAsia="Times New Roman"/>
          <w:sz w:val="24"/>
          <w:szCs w:val="24"/>
        </w:rPr>
      </w:pPr>
    </w:p>
    <w:p w14:paraId="61F57501" w14:textId="77777777" w:rsidR="00BF5FE7" w:rsidRDefault="00BF5FE7" w:rsidP="00BF5FE7">
      <w:pPr>
        <w:spacing w:line="360" w:lineRule="auto"/>
        <w:rPr>
          <w:rFonts w:eastAsia="Times New Roman"/>
          <w:sz w:val="24"/>
          <w:szCs w:val="24"/>
        </w:rPr>
      </w:pPr>
      <w:r w:rsidRPr="00E5501E">
        <w:rPr>
          <w:rFonts w:eastAsia="Times New Roman"/>
          <w:sz w:val="24"/>
          <w:szCs w:val="24"/>
        </w:rPr>
        <w:lastRenderedPageBreak/>
        <w:t xml:space="preserve">V. </w:t>
      </w:r>
      <w:r w:rsidRPr="00E5501E">
        <w:rPr>
          <w:rFonts w:eastAsia="Times New Roman"/>
          <w:b/>
          <w:bCs/>
          <w:sz w:val="24"/>
          <w:szCs w:val="24"/>
        </w:rPr>
        <w:t>Sustentabilidade e Responsabilidade</w:t>
      </w:r>
      <w:r w:rsidRPr="00E5501E">
        <w:rPr>
          <w:rFonts w:eastAsia="Times New Roman"/>
          <w:sz w:val="24"/>
          <w:szCs w:val="24"/>
        </w:rPr>
        <w:br/>
      </w:r>
    </w:p>
    <w:p w14:paraId="209684CD" w14:textId="77777777" w:rsidR="00BF5FE7" w:rsidRDefault="00BF5FE7" w:rsidP="00BF5FE7">
      <w:pPr>
        <w:spacing w:line="360" w:lineRule="auto"/>
        <w:jc w:val="both"/>
        <w:rPr>
          <w:rFonts w:eastAsia="Times New Roman"/>
          <w:sz w:val="24"/>
          <w:szCs w:val="24"/>
        </w:rPr>
      </w:pPr>
      <w:r w:rsidRPr="00E5501E">
        <w:rPr>
          <w:rFonts w:eastAsia="Times New Roman"/>
          <w:sz w:val="24"/>
          <w:szCs w:val="24"/>
        </w:rPr>
        <w:t>Considerando a natureza dos itens, a solução privilegia a contratação exclusiva de ME e EPP, fortalecendo o desenvolvimento local e regional, em consonância com a Lei Complementar nº 123/2006. Além disso, ao adotar o fornecimento parcelado, busca-se reduzir impactos ambientais e logísticos, minimizando perdas e otimizando a utilização dos recursos públicos.</w:t>
      </w:r>
    </w:p>
    <w:p w14:paraId="4971735B" w14:textId="77777777" w:rsidR="00BF5FE7" w:rsidRPr="00E5501E" w:rsidRDefault="00BF5FE7" w:rsidP="00BF5FE7">
      <w:pPr>
        <w:spacing w:line="360" w:lineRule="auto"/>
        <w:jc w:val="both"/>
        <w:rPr>
          <w:rFonts w:eastAsia="Times New Roman"/>
          <w:sz w:val="24"/>
          <w:szCs w:val="24"/>
        </w:rPr>
      </w:pPr>
    </w:p>
    <w:p w14:paraId="20633D75" w14:textId="77777777" w:rsidR="00BF5FE7" w:rsidRDefault="00BF5FE7" w:rsidP="00BF5FE7">
      <w:pPr>
        <w:spacing w:line="360" w:lineRule="auto"/>
        <w:rPr>
          <w:rFonts w:eastAsia="Times New Roman"/>
          <w:sz w:val="24"/>
          <w:szCs w:val="24"/>
        </w:rPr>
      </w:pPr>
      <w:r w:rsidRPr="00E5501E">
        <w:rPr>
          <w:rFonts w:eastAsia="Times New Roman"/>
          <w:sz w:val="24"/>
          <w:szCs w:val="24"/>
        </w:rPr>
        <w:t xml:space="preserve">VI. </w:t>
      </w:r>
      <w:r w:rsidRPr="00E5501E">
        <w:rPr>
          <w:rFonts w:eastAsia="Times New Roman"/>
          <w:b/>
          <w:bCs/>
          <w:sz w:val="24"/>
          <w:szCs w:val="24"/>
        </w:rPr>
        <w:t>Encerramento do Ciclo</w:t>
      </w:r>
      <w:r w:rsidRPr="00E5501E">
        <w:rPr>
          <w:rFonts w:eastAsia="Times New Roman"/>
          <w:sz w:val="24"/>
          <w:szCs w:val="24"/>
        </w:rPr>
        <w:br/>
      </w:r>
    </w:p>
    <w:p w14:paraId="1A396B5A" w14:textId="77777777" w:rsidR="00BF5FE7" w:rsidRPr="00E5501E" w:rsidRDefault="00BF5FE7" w:rsidP="00BF5FE7">
      <w:pPr>
        <w:spacing w:line="360" w:lineRule="auto"/>
        <w:jc w:val="both"/>
        <w:rPr>
          <w:rFonts w:eastAsia="Times New Roman"/>
          <w:sz w:val="24"/>
          <w:szCs w:val="24"/>
        </w:rPr>
      </w:pPr>
      <w:r w:rsidRPr="00E5501E">
        <w:rPr>
          <w:rFonts w:eastAsia="Times New Roman"/>
          <w:sz w:val="24"/>
          <w:szCs w:val="24"/>
        </w:rPr>
        <w:t>Ao final do exercício de 2026, os insumos terão cumprido plenamente sua função, sendo consumidos de acordo com a demanda institucional. Eventuais sobras ou ajustes contratuais poderão ser tratados em conformidade com a legislação vigente, garantindo transparência e controle administrativo.</w:t>
      </w:r>
    </w:p>
    <w:p w14:paraId="27D817DD" w14:textId="77777777" w:rsidR="00BF5FE7" w:rsidRDefault="00BF5FE7" w:rsidP="00BF5FE7">
      <w:pPr>
        <w:spacing w:line="360" w:lineRule="auto"/>
        <w:jc w:val="both"/>
        <w:rPr>
          <w:b/>
          <w:bCs/>
          <w:sz w:val="24"/>
          <w:szCs w:val="24"/>
        </w:rPr>
      </w:pPr>
    </w:p>
    <w:p w14:paraId="28184DA8" w14:textId="77777777" w:rsidR="00BF5FE7" w:rsidRDefault="00BF5FE7" w:rsidP="00BF5FE7">
      <w:pPr>
        <w:pStyle w:val="Nivel10"/>
        <w:numPr>
          <w:ilvl w:val="0"/>
          <w:numId w:val="27"/>
        </w:numPr>
        <w:spacing w:before="0" w:after="0" w:line="360" w:lineRule="auto"/>
        <w:ind w:left="0" w:firstLine="0"/>
        <w:rPr>
          <w:bCs/>
          <w:sz w:val="24"/>
          <w:szCs w:val="24"/>
        </w:rPr>
      </w:pPr>
      <w:r w:rsidRPr="00790659">
        <w:rPr>
          <w:bCs/>
          <w:sz w:val="24"/>
          <w:szCs w:val="24"/>
        </w:rPr>
        <w:t xml:space="preserve">REQUISITOS DA CONTRATAÇÃO </w:t>
      </w:r>
    </w:p>
    <w:p w14:paraId="4767EDBD" w14:textId="77777777" w:rsidR="00BF5FE7" w:rsidRPr="00790D33" w:rsidRDefault="00BF5FE7" w:rsidP="00BF5FE7">
      <w:pPr>
        <w:spacing w:line="360" w:lineRule="auto"/>
        <w:jc w:val="both"/>
        <w:rPr>
          <w:rFonts w:eastAsia="Times New Roman"/>
          <w:b/>
          <w:bCs/>
          <w:color w:val="000000"/>
          <w:sz w:val="24"/>
          <w:szCs w:val="24"/>
        </w:rPr>
      </w:pPr>
    </w:p>
    <w:p w14:paraId="79183EFA" w14:textId="77777777" w:rsidR="00BF5FE7" w:rsidRDefault="00BF5FE7" w:rsidP="00BF5FE7">
      <w:pPr>
        <w:pStyle w:val="NormalWeb"/>
        <w:spacing w:before="0" w:beforeAutospacing="0" w:after="0" w:afterAutospacing="0" w:line="360" w:lineRule="auto"/>
        <w:jc w:val="both"/>
        <w:rPr>
          <w:rFonts w:ascii="Arial" w:hAnsi="Arial" w:cs="Arial"/>
        </w:rPr>
      </w:pPr>
      <w:bookmarkStart w:id="18"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3234FC6D" w14:textId="77777777" w:rsidR="00BF5FE7" w:rsidRPr="009E4267" w:rsidRDefault="00BF5FE7" w:rsidP="00BF5FE7">
      <w:pPr>
        <w:pStyle w:val="NormalWeb"/>
        <w:spacing w:before="0" w:beforeAutospacing="0" w:after="0" w:afterAutospacing="0" w:line="360" w:lineRule="auto"/>
        <w:jc w:val="both"/>
        <w:rPr>
          <w:rFonts w:ascii="Arial" w:hAnsi="Arial" w:cs="Arial"/>
        </w:rPr>
      </w:pPr>
    </w:p>
    <w:bookmarkEnd w:id="18"/>
    <w:p w14:paraId="35C4A1F6"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 – O fornecimento deverá ser realizado de forma contínua, mediante requisições e entregas parceladas, em conformidade com as necessidades da Administração, de modo a evitar excesso de estoque e perdas por vencimento.</w:t>
      </w:r>
    </w:p>
    <w:p w14:paraId="53863554"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5EB8C4FC"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7169DFD8"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lastRenderedPageBreak/>
        <w:t>IV – Os prazos de validade deverão respeitar, no momento da entrega, a seguinte exigência mínima: não inferior a dois terços do prazo total indicado pelo fabricante, de modo a assegurar a utilização integral dos produtos dentro do período recomendado.</w:t>
      </w:r>
    </w:p>
    <w:p w14:paraId="05BD5BAE" w14:textId="77777777" w:rsidR="00BF5FE7" w:rsidRPr="008D5AC7" w:rsidRDefault="00BF5FE7" w:rsidP="00BF5FE7">
      <w:pPr>
        <w:pStyle w:val="NormalWeb"/>
        <w:spacing w:before="0" w:beforeAutospacing="0" w:after="0" w:afterAutospacing="0" w:line="360" w:lineRule="auto"/>
        <w:rPr>
          <w:rFonts w:ascii="Arial" w:hAnsi="Arial" w:cs="Arial"/>
        </w:rPr>
      </w:pPr>
      <w:r w:rsidRPr="008D5AC7">
        <w:rPr>
          <w:rFonts w:ascii="Arial" w:hAnsi="Arial" w:cs="Arial"/>
        </w:rPr>
        <w:t>V – As especificações técnicas mínimas de cada item são:</w:t>
      </w:r>
      <w:r w:rsidRPr="008D5AC7">
        <w:rPr>
          <w:rFonts w:ascii="Arial" w:hAnsi="Arial" w:cs="Arial"/>
        </w:rPr>
        <w:br/>
        <w:t>a) Achocolatado em pó com leite em pó desnatado, sem aroma sintético idêntico ao natural de baunilha, pote de no mínimo 350g.</w:t>
      </w:r>
      <w:r w:rsidRPr="008D5AC7">
        <w:rPr>
          <w:rFonts w:ascii="Arial" w:hAnsi="Arial" w:cs="Arial"/>
        </w:rPr>
        <w:br/>
        <w:t>b) Café solúvel tradicional em vidro de 100g.</w:t>
      </w:r>
      <w:r w:rsidRPr="008D5AC7">
        <w:rPr>
          <w:rFonts w:ascii="Arial" w:hAnsi="Arial" w:cs="Arial"/>
        </w:rPr>
        <w:br/>
        <w:t>c) Açúcar refinado super branco em pacotes de 1kg.</w:t>
      </w:r>
      <w:r w:rsidRPr="008D5AC7">
        <w:rPr>
          <w:rFonts w:ascii="Arial" w:hAnsi="Arial" w:cs="Arial"/>
        </w:rPr>
        <w:br/>
        <w:t>d) Adoçante líquido stevia, frasco mínimo de 80ml.</w:t>
      </w:r>
      <w:r w:rsidRPr="008D5AC7">
        <w:rPr>
          <w:rFonts w:ascii="Arial" w:hAnsi="Arial" w:cs="Arial"/>
        </w:rPr>
        <w:br/>
        <w:t>e) Chá de folhas de erva-mate tostado, embalagem mínima de 250g.</w:t>
      </w:r>
      <w:r w:rsidRPr="008D5AC7">
        <w:rPr>
          <w:rFonts w:ascii="Arial" w:hAnsi="Arial" w:cs="Arial"/>
        </w:rPr>
        <w:br/>
        <w:t>f) Biscoito de maisena, pacotes de no mínimo 150g.</w:t>
      </w:r>
      <w:r w:rsidRPr="008D5AC7">
        <w:rPr>
          <w:rFonts w:ascii="Arial" w:hAnsi="Arial" w:cs="Arial"/>
        </w:rPr>
        <w:br/>
        <w:t>g) Biscoito tipo cream cracker, pacotes de no mínimo 150g.</w:t>
      </w:r>
      <w:r w:rsidRPr="008D5AC7">
        <w:rPr>
          <w:rFonts w:ascii="Arial" w:hAnsi="Arial" w:cs="Arial"/>
        </w:rPr>
        <w:br/>
        <w:t xml:space="preserve">h) Biscoito tipo </w:t>
      </w:r>
      <w:proofErr w:type="spellStart"/>
      <w:r w:rsidRPr="008D5AC7">
        <w:rPr>
          <w:rFonts w:ascii="Arial" w:hAnsi="Arial" w:cs="Arial"/>
        </w:rPr>
        <w:t>wafer</w:t>
      </w:r>
      <w:proofErr w:type="spellEnd"/>
      <w:r w:rsidRPr="008D5AC7">
        <w:rPr>
          <w:rFonts w:ascii="Arial" w:hAnsi="Arial" w:cs="Arial"/>
        </w:rPr>
        <w:t xml:space="preserve"> recheado, sabores chocolate e morango, pacotes de no mínimo 140g.</w:t>
      </w:r>
      <w:r w:rsidRPr="008D5AC7">
        <w:rPr>
          <w:rFonts w:ascii="Arial" w:hAnsi="Arial" w:cs="Arial"/>
        </w:rPr>
        <w:br/>
        <w:t>i) Leite desnatado UHT e leite integral UHT, em caixas de 1 litro.</w:t>
      </w:r>
      <w:r w:rsidRPr="008D5AC7">
        <w:rPr>
          <w:rFonts w:ascii="Arial" w:hAnsi="Arial" w:cs="Arial"/>
        </w:rPr>
        <w:br/>
        <w:t>j) Refrigerante tipo “cola” e tipo “guaraná” em garrafas PET de no mínimo 2 litros, observadas as composições descritas no termo de referência.</w:t>
      </w:r>
      <w:r w:rsidRPr="008D5AC7">
        <w:rPr>
          <w:rFonts w:ascii="Arial" w:hAnsi="Arial" w:cs="Arial"/>
        </w:rPr>
        <w:br/>
        <w:t>k) Café em pó homogêneo, torrado e moído, 100% arábica e extraforte, em pacotes a vácuo de 500g.</w:t>
      </w:r>
      <w:r w:rsidRPr="008D5AC7">
        <w:rPr>
          <w:rFonts w:ascii="Arial" w:hAnsi="Arial" w:cs="Arial"/>
        </w:rPr>
        <w:br/>
        <w:t>l) Sucos néctar de laranja, uva, pêssego, goiaba, abacaxi e manga, em caixas de 1 litro.</w:t>
      </w:r>
      <w:r w:rsidRPr="008D5AC7">
        <w:rPr>
          <w:rFonts w:ascii="Arial" w:hAnsi="Arial" w:cs="Arial"/>
        </w:rPr>
        <w:br/>
        <w:t>m) Biscoitos em sachê individuais, sabores cream cracker (mínimo 9,5g), maisena (mínimo 9g), amanteigado chocolate (mínimo 11,8g) e amanteigado leite (mínimo 11,8g).</w:t>
      </w:r>
    </w:p>
    <w:p w14:paraId="4C72DF94"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VI – O transporte, carga, descarga e entrega dos produtos correrão por conta da contratada, sem ônus adicional para a Administração, devendo ocorrer no local indicado em cada requisição.</w:t>
      </w:r>
    </w:p>
    <w:p w14:paraId="6DF80189"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5E5FDDA1"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lastRenderedPageBreak/>
        <w:t>VIII – A Administração poderá realizar inspeções, testes ou verificações a qualquer momento, para assegurar que os produtos fornecidos atendem integralmente às exigências contratuais.</w:t>
      </w:r>
    </w:p>
    <w:p w14:paraId="1EC642E1" w14:textId="77777777" w:rsidR="00BF5FE7" w:rsidRPr="008D5AC7" w:rsidRDefault="00BF5FE7" w:rsidP="00BF5FE7">
      <w:pPr>
        <w:pStyle w:val="NormalWeb"/>
        <w:spacing w:before="0" w:beforeAutospacing="0" w:after="0" w:afterAutospacing="0" w:line="360" w:lineRule="auto"/>
        <w:jc w:val="both"/>
        <w:rPr>
          <w:rFonts w:ascii="Arial" w:hAnsi="Arial" w:cs="Arial"/>
        </w:rPr>
      </w:pPr>
      <w:r w:rsidRPr="008D5AC7">
        <w:rPr>
          <w:rFonts w:ascii="Arial" w:hAnsi="Arial" w:cs="Arial"/>
        </w:rPr>
        <w:t>IX – A contratação será destinada exclusivamente à participação de Microempresas, Empresas de Pequeno Porte e Equiparadas, em conformidade com a legislação vigente, como forma de incentivo ao desenvolvimento econômico local e regional.</w:t>
      </w:r>
    </w:p>
    <w:p w14:paraId="37007FF7" w14:textId="77777777" w:rsidR="00BF5FE7" w:rsidRPr="009E4267" w:rsidRDefault="00BF5FE7" w:rsidP="00BF5FE7">
      <w:pPr>
        <w:pStyle w:val="NormalWeb"/>
        <w:spacing w:before="0" w:beforeAutospacing="0" w:after="0" w:afterAutospacing="0" w:line="360" w:lineRule="auto"/>
        <w:jc w:val="both"/>
        <w:rPr>
          <w:rFonts w:ascii="Arial" w:hAnsi="Arial" w:cs="Arial"/>
        </w:rPr>
      </w:pPr>
    </w:p>
    <w:p w14:paraId="2939F27C" w14:textId="77777777" w:rsidR="00BF5FE7" w:rsidRPr="00790D33" w:rsidRDefault="00BF5FE7" w:rsidP="00BF5FE7">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2F184B07"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52030610"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590C6855"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4C0B5A86"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A9C91C1"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3909978"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D5C49D7" w14:textId="77777777" w:rsidR="00BF5FE7" w:rsidRPr="00D37DAC" w:rsidRDefault="00BF5FE7" w:rsidP="00BF5FE7">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48898E41" w14:textId="77777777" w:rsidR="00BF5FE7" w:rsidRDefault="00BF5FE7" w:rsidP="00BF5FE7">
      <w:pPr>
        <w:spacing w:line="360" w:lineRule="auto"/>
        <w:jc w:val="both"/>
        <w:rPr>
          <w:rFonts w:eastAsia="Calibri"/>
          <w:sz w:val="24"/>
          <w:szCs w:val="24"/>
          <w:lang w:eastAsia="en-US"/>
        </w:rPr>
      </w:pPr>
    </w:p>
    <w:p w14:paraId="60232296" w14:textId="77777777" w:rsidR="00BF5FE7" w:rsidRDefault="00BF5FE7" w:rsidP="00BF5FE7">
      <w:pPr>
        <w:spacing w:line="360" w:lineRule="auto"/>
        <w:jc w:val="both"/>
        <w:rPr>
          <w:rFonts w:eastAsia="Calibri"/>
          <w:sz w:val="24"/>
          <w:szCs w:val="24"/>
          <w:lang w:eastAsia="en-US"/>
        </w:rPr>
      </w:pPr>
    </w:p>
    <w:p w14:paraId="3EF2BF91" w14:textId="77777777" w:rsidR="00BF5FE7" w:rsidRDefault="00BF5FE7" w:rsidP="00BF5FE7">
      <w:pPr>
        <w:spacing w:line="360" w:lineRule="auto"/>
        <w:jc w:val="both"/>
        <w:rPr>
          <w:rFonts w:eastAsia="Calibri"/>
          <w:sz w:val="24"/>
          <w:szCs w:val="24"/>
          <w:lang w:eastAsia="en-US"/>
        </w:rPr>
      </w:pPr>
    </w:p>
    <w:p w14:paraId="01ABE6CF" w14:textId="77777777" w:rsidR="00BF5FE7" w:rsidRPr="003F7393" w:rsidRDefault="00BF5FE7" w:rsidP="00BF5FE7">
      <w:pPr>
        <w:spacing w:line="360" w:lineRule="auto"/>
        <w:jc w:val="both"/>
        <w:rPr>
          <w:rFonts w:eastAsia="Calibri"/>
          <w:b/>
          <w:bCs/>
          <w:sz w:val="24"/>
          <w:szCs w:val="24"/>
        </w:rPr>
      </w:pPr>
      <w:r>
        <w:rPr>
          <w:rFonts w:eastAsia="Calibri"/>
          <w:b/>
          <w:bCs/>
          <w:sz w:val="24"/>
          <w:szCs w:val="24"/>
        </w:rPr>
        <w:lastRenderedPageBreak/>
        <w:t>4.3.</w:t>
      </w:r>
      <w:r w:rsidRPr="003F7393">
        <w:rPr>
          <w:rFonts w:eastAsia="Calibri"/>
          <w:b/>
          <w:bCs/>
          <w:sz w:val="24"/>
          <w:szCs w:val="24"/>
        </w:rPr>
        <w:t xml:space="preserve"> QUALIFICAÇÃO ECONÔMICO-FINANCEIRA:</w:t>
      </w:r>
    </w:p>
    <w:p w14:paraId="3AC25177" w14:textId="77777777" w:rsidR="00BF5FE7" w:rsidRPr="003F7393" w:rsidRDefault="00BF5FE7" w:rsidP="00BF5FE7">
      <w:pPr>
        <w:spacing w:line="360" w:lineRule="auto"/>
        <w:jc w:val="both"/>
        <w:rPr>
          <w:rFonts w:eastAsia="Calibri"/>
          <w:b/>
          <w:bCs/>
          <w:sz w:val="24"/>
          <w:szCs w:val="24"/>
        </w:rPr>
      </w:pPr>
    </w:p>
    <w:p w14:paraId="4BBC19E6" w14:textId="77777777" w:rsidR="00BF5FE7" w:rsidRPr="003F7393" w:rsidRDefault="00BF5FE7" w:rsidP="00BF5FE7">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0A3A6AF8" w14:textId="77777777" w:rsidR="00BF5FE7" w:rsidRDefault="00BF5FE7" w:rsidP="00BF5FE7">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E265A79" w14:textId="77777777" w:rsidR="00BF5FE7" w:rsidRDefault="00BF5FE7" w:rsidP="00BF5FE7">
      <w:pPr>
        <w:spacing w:line="360" w:lineRule="auto"/>
        <w:jc w:val="both"/>
        <w:rPr>
          <w:rFonts w:eastAsia="Calibri"/>
          <w:sz w:val="24"/>
          <w:szCs w:val="24"/>
        </w:rPr>
      </w:pPr>
    </w:p>
    <w:p w14:paraId="2069BE82" w14:textId="77777777" w:rsidR="00BF5FE7" w:rsidRDefault="00BF5FE7" w:rsidP="00BF5FE7">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13BE4018" w14:textId="77777777" w:rsidR="00BF5FE7" w:rsidRDefault="00BF5FE7" w:rsidP="00BF5FE7">
      <w:pPr>
        <w:spacing w:line="360" w:lineRule="auto"/>
        <w:jc w:val="both"/>
        <w:rPr>
          <w:rFonts w:eastAsia="Calibri"/>
          <w:sz w:val="24"/>
          <w:szCs w:val="24"/>
          <w:lang w:eastAsia="en-US"/>
        </w:rPr>
      </w:pPr>
    </w:p>
    <w:p w14:paraId="04AD9B69" w14:textId="77777777" w:rsidR="00BF5FE7" w:rsidRDefault="00BF5FE7" w:rsidP="00BF5FE7">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132FB196" w14:textId="77777777" w:rsidR="00BF5FE7" w:rsidRDefault="00BF5FE7" w:rsidP="00BF5FE7">
      <w:pPr>
        <w:pStyle w:val="PargrafodaLista"/>
        <w:spacing w:after="0" w:line="360" w:lineRule="auto"/>
        <w:ind w:left="0"/>
        <w:jc w:val="both"/>
        <w:rPr>
          <w:rFonts w:ascii="Arial" w:hAnsi="Arial" w:cs="Arial"/>
          <w:sz w:val="24"/>
          <w:szCs w:val="24"/>
        </w:rPr>
      </w:pPr>
    </w:p>
    <w:p w14:paraId="27BC81F0" w14:textId="77777777" w:rsidR="00BF5FE7" w:rsidRDefault="00BF5FE7" w:rsidP="00BF5FE7">
      <w:pPr>
        <w:pStyle w:val="Nivel10"/>
        <w:numPr>
          <w:ilvl w:val="0"/>
          <w:numId w:val="2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5D1A1BE" w14:textId="77777777" w:rsidR="00BF5FE7" w:rsidRPr="00E5501E" w:rsidRDefault="00BF5FE7" w:rsidP="00BF5FE7"/>
    <w:p w14:paraId="5636A96C" w14:textId="77777777" w:rsidR="00BF5FE7" w:rsidRPr="00EB1B89" w:rsidRDefault="00BF5FE7" w:rsidP="00BF5FE7">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As Autorizações de Fornecimento emitidas deverão ser atendidas em até 10 (dez) dias corridos a partir do recebimento da mesma.</w:t>
      </w:r>
    </w:p>
    <w:p w14:paraId="0A0E854E" w14:textId="77777777" w:rsidR="00BF5FE7" w:rsidRPr="00EB1B89" w:rsidRDefault="00BF5FE7" w:rsidP="00BF5FE7">
      <w:pPr>
        <w:pStyle w:val="PargrafodaLista"/>
        <w:numPr>
          <w:ilvl w:val="1"/>
          <w:numId w:val="38"/>
        </w:numPr>
        <w:spacing w:line="360" w:lineRule="auto"/>
        <w:ind w:left="0" w:firstLine="0"/>
        <w:jc w:val="both"/>
        <w:rPr>
          <w:rFonts w:ascii="Arial" w:hAnsi="Arial" w:cs="Arial"/>
          <w:sz w:val="24"/>
          <w:szCs w:val="24"/>
        </w:rPr>
      </w:pPr>
      <w:r w:rsidRPr="00EB1B89">
        <w:rPr>
          <w:rFonts w:ascii="Arial" w:hAnsi="Arial" w:cs="Arial"/>
          <w:sz w:val="24"/>
          <w:szCs w:val="24"/>
        </w:rPr>
        <w:t xml:space="preserve">O recebimento dos itens será imediato e definitivo no ato da entrega, com conferência da quantidade, integridade e validade. Havendo desconformidade com as especificações constantes no Termo de Referência e na proposta, o produto será </w:t>
      </w:r>
      <w:r w:rsidRPr="00EB1B89">
        <w:rPr>
          <w:rFonts w:ascii="Arial" w:hAnsi="Arial" w:cs="Arial"/>
          <w:sz w:val="24"/>
          <w:szCs w:val="24"/>
        </w:rPr>
        <w:lastRenderedPageBreak/>
        <w:t>recusado no todo ou em parte, devendo ser substituído imediatamente, sem ônus para a Administração Pública.</w:t>
      </w:r>
    </w:p>
    <w:p w14:paraId="6A1CB87B" w14:textId="77777777" w:rsidR="00BF5FE7" w:rsidRPr="00EB1B89" w:rsidRDefault="00BF5FE7" w:rsidP="00BF5FE7">
      <w:pPr>
        <w:pStyle w:val="PargrafodaLista"/>
        <w:numPr>
          <w:ilvl w:val="1"/>
          <w:numId w:val="38"/>
        </w:numPr>
        <w:spacing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6ADE3AE5" w14:textId="77777777" w:rsidR="00BF5FE7" w:rsidRPr="00EB1B89" w:rsidRDefault="00BF5FE7" w:rsidP="00BF5FE7"/>
    <w:p w14:paraId="6A8658D4" w14:textId="77777777" w:rsidR="00BF5FE7" w:rsidRDefault="00BF5FE7" w:rsidP="00BF5FE7">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t xml:space="preserve">d) </w:t>
      </w:r>
      <w:r w:rsidRPr="00EB1B8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3F0A9DC0" w14:textId="77777777" w:rsidR="00BF5FE7" w:rsidRPr="00EB1B89" w:rsidRDefault="00BF5FE7" w:rsidP="00BF5FE7">
      <w:pPr>
        <w:pStyle w:val="Nivel2"/>
        <w:numPr>
          <w:ilvl w:val="0"/>
          <w:numId w:val="0"/>
        </w:numPr>
        <w:spacing w:before="0" w:after="0" w:line="360" w:lineRule="auto"/>
        <w:rPr>
          <w:rFonts w:ascii="Arial" w:hAnsi="Arial" w:cs="Arial"/>
          <w:bCs/>
          <w:sz w:val="24"/>
          <w:szCs w:val="24"/>
        </w:rPr>
      </w:pPr>
    </w:p>
    <w:p w14:paraId="15529556" w14:textId="77777777" w:rsidR="00BF5FE7" w:rsidRPr="00EB1B89" w:rsidRDefault="00BF5FE7" w:rsidP="00BF5FE7">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 xml:space="preserve">e) </w:t>
      </w:r>
      <w:r w:rsidRPr="00EB1B89">
        <w:rPr>
          <w:rFonts w:ascii="Arial" w:hAnsi="Arial" w:cs="Arial"/>
          <w:sz w:val="24"/>
          <w:szCs w:val="24"/>
        </w:rPr>
        <w:t xml:space="preserve">Garantia: Não haverá exigência da garantia da contratação nos termos dos artigos 96 e seguintes da Lei nº 14.133/21.  </w:t>
      </w:r>
    </w:p>
    <w:p w14:paraId="1C37BBC4" w14:textId="77777777" w:rsidR="00BF5FE7" w:rsidRDefault="00BF5FE7" w:rsidP="00BF5FE7">
      <w:pPr>
        <w:pStyle w:val="PargrafodaLista"/>
        <w:autoSpaceDE w:val="0"/>
        <w:autoSpaceDN w:val="0"/>
        <w:adjustRightInd w:val="0"/>
        <w:spacing w:after="0" w:line="360" w:lineRule="auto"/>
        <w:ind w:left="0"/>
        <w:jc w:val="both"/>
        <w:rPr>
          <w:rFonts w:ascii="Arial" w:hAnsi="Arial" w:cs="Arial"/>
          <w:sz w:val="24"/>
          <w:szCs w:val="24"/>
        </w:rPr>
      </w:pPr>
    </w:p>
    <w:p w14:paraId="212B1889" w14:textId="77777777" w:rsidR="00BF5FE7" w:rsidRPr="00790659" w:rsidRDefault="00BF5FE7" w:rsidP="00BF5FE7">
      <w:pPr>
        <w:pStyle w:val="Nivel10"/>
        <w:numPr>
          <w:ilvl w:val="0"/>
          <w:numId w:val="27"/>
        </w:numPr>
        <w:spacing w:before="0" w:after="0" w:line="360" w:lineRule="auto"/>
        <w:ind w:left="0" w:firstLine="0"/>
        <w:rPr>
          <w:sz w:val="24"/>
          <w:szCs w:val="24"/>
        </w:rPr>
      </w:pPr>
      <w:r w:rsidRPr="00790659">
        <w:rPr>
          <w:sz w:val="24"/>
          <w:szCs w:val="24"/>
        </w:rPr>
        <w:t>MODELO DE GESTÃO DO CONTRATO/DA FISCALIZAÇÃO</w:t>
      </w:r>
    </w:p>
    <w:p w14:paraId="0D58FA71" w14:textId="77777777" w:rsidR="00BF5FE7" w:rsidRPr="00790659" w:rsidRDefault="00BF5FE7" w:rsidP="00BF5FE7">
      <w:pPr>
        <w:rPr>
          <w:sz w:val="24"/>
          <w:szCs w:val="24"/>
        </w:rPr>
      </w:pPr>
    </w:p>
    <w:p w14:paraId="298C7D25" w14:textId="77777777" w:rsidR="00BF5FE7" w:rsidRPr="00F87F22" w:rsidRDefault="00BF5FE7" w:rsidP="00BF5FE7">
      <w:pPr>
        <w:pStyle w:val="PargrafodaLista"/>
        <w:numPr>
          <w:ilvl w:val="1"/>
          <w:numId w:val="26"/>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0DA9C1D9" w14:textId="77777777" w:rsidR="00BF5FE7" w:rsidRPr="00E60C10" w:rsidRDefault="00BF5FE7" w:rsidP="00BF5FE7">
      <w:pPr>
        <w:pStyle w:val="PargrafodaLista"/>
        <w:numPr>
          <w:ilvl w:val="1"/>
          <w:numId w:val="26"/>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47E474C" w14:textId="77777777" w:rsidR="00BF5FE7" w:rsidRPr="00E60C10" w:rsidRDefault="00BF5FE7" w:rsidP="00BF5FE7">
      <w:pPr>
        <w:pStyle w:val="PargrafodaLista"/>
        <w:numPr>
          <w:ilvl w:val="1"/>
          <w:numId w:val="26"/>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B82018E" w14:textId="77777777" w:rsidR="00BF5FE7" w:rsidRDefault="00BF5FE7" w:rsidP="00BF5FE7">
      <w:pPr>
        <w:numPr>
          <w:ilvl w:val="1"/>
          <w:numId w:val="26"/>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0582815A" w14:textId="77777777" w:rsidR="00BF5FE7" w:rsidRDefault="00BF5FE7" w:rsidP="00BF5FE7">
      <w:pPr>
        <w:numPr>
          <w:ilvl w:val="1"/>
          <w:numId w:val="26"/>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lastRenderedPageBreak/>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AA90839" w14:textId="77777777" w:rsidR="00BF5FE7" w:rsidRPr="00790659" w:rsidRDefault="00BF5FE7" w:rsidP="00BF5FE7">
      <w:pPr>
        <w:numPr>
          <w:ilvl w:val="1"/>
          <w:numId w:val="26"/>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41AD6B31" w14:textId="77777777" w:rsidR="00BF5FE7" w:rsidRDefault="00BF5FE7" w:rsidP="00BF5FE7">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4F613A3" w14:textId="77777777" w:rsidR="00BF5FE7"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F5C3013" w14:textId="77777777" w:rsidR="00BF5FE7" w:rsidRPr="00790659"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6EAD3D43" w14:textId="77777777" w:rsidR="00BF5FE7" w:rsidRPr="00790659"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071436EB" w14:textId="77777777" w:rsidR="00BF5FE7" w:rsidRPr="00790659"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D8B875A" w14:textId="77777777" w:rsidR="00BF5FE7"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5CD44117" w14:textId="77777777" w:rsidR="00BF5FE7" w:rsidRPr="00790659" w:rsidRDefault="00BF5FE7" w:rsidP="00BF5FE7">
      <w:pPr>
        <w:numPr>
          <w:ilvl w:val="1"/>
          <w:numId w:val="26"/>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5D1EE70" w14:textId="77777777" w:rsidR="00BF5FE7"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Caso ocorram descumprimento das obrigações contratuais, o gestor/fiscal de contratos atuará tempestivamente na solução do problema, reportando ao Diretor Geral para que tome as providências cabíveis, quando ultrapassar a sua competência.</w:t>
      </w:r>
    </w:p>
    <w:p w14:paraId="71B52BC8" w14:textId="77777777" w:rsidR="00BF5FE7" w:rsidRDefault="00BF5FE7" w:rsidP="00BF5FE7">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E5D837A" w14:textId="77777777" w:rsidR="00BF5FE7" w:rsidRPr="00790659"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7489C7D8" w14:textId="77777777" w:rsidR="00BF5FE7" w:rsidRPr="00790659"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4C49237" w14:textId="77777777" w:rsidR="00BF5FE7"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42A45C8" w14:textId="77777777" w:rsidR="00BF5FE7" w:rsidRPr="00790659" w:rsidRDefault="00BF5FE7" w:rsidP="00BF5FE7">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4C408E2" w14:textId="77777777" w:rsidR="00BF5FE7" w:rsidRDefault="00BF5FE7" w:rsidP="00BF5FE7">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F95B047" w14:textId="77777777" w:rsidR="00BF5FE7" w:rsidRDefault="00BF5FE7" w:rsidP="00BF5FE7">
      <w:pPr>
        <w:numPr>
          <w:ilvl w:val="1"/>
          <w:numId w:val="26"/>
        </w:numPr>
        <w:spacing w:line="360" w:lineRule="auto"/>
        <w:ind w:left="0" w:firstLine="0"/>
        <w:jc w:val="both"/>
        <w:rPr>
          <w:rFonts w:eastAsia="Arial Unicode MS"/>
          <w:sz w:val="24"/>
          <w:szCs w:val="24"/>
        </w:rPr>
      </w:pPr>
      <w:r w:rsidRPr="004D67D9">
        <w:rPr>
          <w:rFonts w:eastAsia="Arial Unicode MS"/>
          <w:sz w:val="24"/>
          <w:szCs w:val="24"/>
        </w:rPr>
        <w:lastRenderedPageBreak/>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1C985608" w14:textId="77777777" w:rsidR="00BF5FE7" w:rsidRPr="003213C6" w:rsidRDefault="00BF5FE7" w:rsidP="00BF5FE7">
      <w:pPr>
        <w:numPr>
          <w:ilvl w:val="1"/>
          <w:numId w:val="26"/>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1B293A43" w14:textId="77777777" w:rsidR="00BF5FE7" w:rsidRDefault="00BF5FE7" w:rsidP="00BF5FE7">
      <w:pPr>
        <w:numPr>
          <w:ilvl w:val="1"/>
          <w:numId w:val="26"/>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7ACEF83" w14:textId="77777777" w:rsidR="00BF5FE7" w:rsidRPr="00790659" w:rsidRDefault="00BF5FE7" w:rsidP="00BF5FE7">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606D3FE4" w14:textId="77777777" w:rsidR="00BF5FE7" w:rsidRDefault="00BF5FE7" w:rsidP="00BF5FE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5A38FCB9" w14:textId="77777777" w:rsidR="00BF5FE7" w:rsidRPr="00790659" w:rsidRDefault="00BF5FE7" w:rsidP="00BF5FE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57441874" w14:textId="77777777" w:rsidR="00BF5FE7" w:rsidRPr="00790659" w:rsidRDefault="00BF5FE7" w:rsidP="00BF5FE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A6AEC69" w14:textId="77777777" w:rsidR="00BF5FE7" w:rsidRPr="00790659" w:rsidRDefault="00BF5FE7" w:rsidP="00BF5FE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22FC62EB" w14:textId="77777777" w:rsidR="00BF5FE7" w:rsidRPr="00790659" w:rsidRDefault="00BF5FE7" w:rsidP="00BF5FE7">
      <w:pPr>
        <w:numPr>
          <w:ilvl w:val="0"/>
          <w:numId w:val="5"/>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476BA4FE" w14:textId="77777777" w:rsidR="00BF5FE7" w:rsidRPr="00790659" w:rsidRDefault="00BF5FE7" w:rsidP="00BF5FE7">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07A57307" w14:textId="77777777" w:rsidR="00BF5FE7" w:rsidRDefault="00BF5FE7" w:rsidP="00BF5FE7">
      <w:pPr>
        <w:spacing w:line="360" w:lineRule="auto"/>
        <w:rPr>
          <w:sz w:val="24"/>
          <w:szCs w:val="24"/>
        </w:rPr>
      </w:pPr>
    </w:p>
    <w:p w14:paraId="713A8358" w14:textId="77777777" w:rsidR="00BF5FE7" w:rsidRDefault="00BF5FE7" w:rsidP="00BF5FE7">
      <w:pPr>
        <w:pStyle w:val="PargrafodaLista"/>
        <w:numPr>
          <w:ilvl w:val="0"/>
          <w:numId w:val="2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6CCDC2D3" w14:textId="77777777" w:rsidR="00BF5FE7" w:rsidRPr="00F56636" w:rsidRDefault="00BF5FE7" w:rsidP="00BF5FE7">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2CB7FC3C"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29544CB6"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220F9D76"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C188C50" w14:textId="77777777" w:rsidR="00BF5FE7" w:rsidRPr="00F56636" w:rsidRDefault="00BF5FE7" w:rsidP="00BF5FE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64CBA7BC"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73EECCDB"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2B35ED8A"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lastRenderedPageBreak/>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4EE683E6" w14:textId="77777777" w:rsidR="00BF5FE7" w:rsidRPr="00F56636" w:rsidRDefault="00BF5FE7" w:rsidP="00BF5FE7">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7C5EF44E" w14:textId="77777777" w:rsidR="00BF5FE7" w:rsidRPr="00F56636" w:rsidRDefault="00BF5FE7" w:rsidP="00BF5FE7">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1CF47CC" w14:textId="77777777" w:rsidR="00BF5FE7" w:rsidRPr="00F56636" w:rsidRDefault="00BF5FE7" w:rsidP="00BF5FE7">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80259DD" w14:textId="77777777" w:rsidR="00BF5FE7" w:rsidRPr="00F56636" w:rsidRDefault="00BF5FE7" w:rsidP="00BF5FE7">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3D3E5DAF" w14:textId="77777777" w:rsidR="00BF5FE7" w:rsidRDefault="00BF5FE7" w:rsidP="00BF5FE7">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C9CD9B8"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85924D6"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1EE6FA0A"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E131260"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B49DF4"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w:t>
      </w:r>
      <w:r w:rsidRPr="00F56636">
        <w:rPr>
          <w:rFonts w:ascii="Arial" w:hAnsi="Arial" w:cs="Arial"/>
          <w:sz w:val="24"/>
          <w:szCs w:val="24"/>
        </w:rPr>
        <w:lastRenderedPageBreak/>
        <w:t xml:space="preserve">regularidade fiscal quanto à inadimplência do contratado, bem como quanto à existência de pagamento a ser efetuado, para que sejam acionados os meios pertinentes e necessários para garantir o recebimento de seus créditos.  </w:t>
      </w:r>
    </w:p>
    <w:p w14:paraId="181C7282"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1661A90A" w14:textId="77777777" w:rsidR="00BF5FE7" w:rsidRPr="00F56636" w:rsidRDefault="00BF5FE7" w:rsidP="00BF5FE7">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3B9EA6DF"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5074825E"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0BA2352" w14:textId="77777777" w:rsidR="00BF5FE7" w:rsidRPr="00F56636" w:rsidRDefault="00BF5FE7" w:rsidP="00BF5FE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1FE9CC18" w14:textId="77777777" w:rsidR="00BF5FE7"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67477D3F"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3C9CD37F"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76A8168" w14:textId="77777777" w:rsidR="00BF5FE7" w:rsidRPr="00F56636" w:rsidRDefault="00BF5FE7" w:rsidP="00BF5FE7">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7BF35D8D" w14:textId="77777777" w:rsidR="00BF5FE7" w:rsidRDefault="00BF5FE7" w:rsidP="00BF5FE7">
      <w:pPr>
        <w:pStyle w:val="PargrafodaLista"/>
        <w:spacing w:line="360" w:lineRule="auto"/>
        <w:ind w:left="0"/>
        <w:jc w:val="both"/>
        <w:rPr>
          <w:rFonts w:ascii="Arial" w:hAnsi="Arial" w:cs="Arial"/>
          <w:b/>
          <w:bCs/>
          <w:sz w:val="24"/>
          <w:szCs w:val="24"/>
        </w:rPr>
      </w:pPr>
      <w:r w:rsidRPr="00F56636">
        <w:rPr>
          <w:rFonts w:ascii="Arial" w:hAnsi="Arial" w:cs="Arial"/>
          <w:sz w:val="24"/>
          <w:szCs w:val="24"/>
        </w:rPr>
        <w:lastRenderedPageBreak/>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4258E435" w14:textId="77777777" w:rsidR="00BF5FE7" w:rsidRDefault="00BF5FE7" w:rsidP="00BF5FE7">
      <w:pPr>
        <w:pStyle w:val="Nivel10"/>
        <w:numPr>
          <w:ilvl w:val="0"/>
          <w:numId w:val="27"/>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67379400" w14:textId="77777777" w:rsidR="00BF5FE7" w:rsidRPr="004D67D9" w:rsidRDefault="00BF5FE7" w:rsidP="00BF5FE7">
      <w:pPr>
        <w:spacing w:line="360" w:lineRule="auto"/>
        <w:jc w:val="both"/>
        <w:rPr>
          <w:sz w:val="24"/>
          <w:szCs w:val="24"/>
        </w:rPr>
      </w:pPr>
      <w:r>
        <w:rPr>
          <w:sz w:val="24"/>
          <w:szCs w:val="24"/>
        </w:rPr>
        <w:t xml:space="preserve">8.1 </w:t>
      </w:r>
      <w:r w:rsidRPr="004D67D9">
        <w:rPr>
          <w:sz w:val="24"/>
          <w:szCs w:val="24"/>
        </w:rPr>
        <w:t xml:space="preserve">O fornecedor será selecionado por meio de licitação na modalidade Pregão Eletrônico, pelo </w:t>
      </w:r>
      <w:r w:rsidRPr="00EB1B89">
        <w:rPr>
          <w:b/>
          <w:bCs/>
          <w:sz w:val="24"/>
          <w:szCs w:val="24"/>
        </w:rPr>
        <w:t>menor preço global</w:t>
      </w:r>
      <w:r>
        <w:rPr>
          <w:b/>
          <w:bCs/>
          <w:sz w:val="24"/>
          <w:szCs w:val="24"/>
        </w:rPr>
        <w:t xml:space="preserve"> do grupo</w:t>
      </w:r>
      <w:r w:rsidRPr="004D67D9">
        <w:rPr>
          <w:sz w:val="24"/>
          <w:szCs w:val="24"/>
        </w:rPr>
        <w:t>.</w:t>
      </w:r>
    </w:p>
    <w:p w14:paraId="5A35C088" w14:textId="77777777" w:rsidR="00BF5FE7" w:rsidRPr="00CB5C22" w:rsidRDefault="00BF5FE7" w:rsidP="00BF5FE7">
      <w:pPr>
        <w:pStyle w:val="NormalWeb"/>
        <w:numPr>
          <w:ilvl w:val="0"/>
          <w:numId w:val="27"/>
        </w:numPr>
        <w:spacing w:before="225" w:beforeAutospacing="0" w:after="225" w:afterAutospacing="0"/>
        <w:ind w:left="0" w:firstLine="0"/>
        <w:jc w:val="both"/>
        <w:rPr>
          <w:b/>
          <w:bCs/>
          <w:color w:val="000000"/>
        </w:rPr>
      </w:pPr>
      <w:bookmarkStart w:id="19"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BF5FE7" w:rsidRPr="00053E35" w14:paraId="0625228C" w14:textId="77777777" w:rsidTr="006454A3">
        <w:trPr>
          <w:trHeight w:val="744"/>
          <w:jc w:val="center"/>
        </w:trPr>
        <w:tc>
          <w:tcPr>
            <w:tcW w:w="1336" w:type="dxa"/>
            <w:hideMark/>
          </w:tcPr>
          <w:p w14:paraId="5B27F6E6" w14:textId="77777777" w:rsidR="00BF5FE7" w:rsidRPr="00053E35" w:rsidRDefault="00BF5FE7" w:rsidP="006454A3">
            <w:pPr>
              <w:jc w:val="center"/>
              <w:rPr>
                <w:rFonts w:cstheme="minorHAnsi"/>
                <w:b/>
                <w:bCs/>
                <w:color w:val="000000"/>
              </w:rPr>
            </w:pPr>
            <w:r w:rsidRPr="00053E35">
              <w:rPr>
                <w:rFonts w:cstheme="minorHAnsi"/>
                <w:b/>
                <w:bCs/>
                <w:color w:val="000000"/>
              </w:rPr>
              <w:t>GRUPOS</w:t>
            </w:r>
          </w:p>
        </w:tc>
        <w:tc>
          <w:tcPr>
            <w:tcW w:w="1414" w:type="dxa"/>
            <w:hideMark/>
          </w:tcPr>
          <w:p w14:paraId="2737B910"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3" w:type="dxa"/>
            <w:hideMark/>
          </w:tcPr>
          <w:p w14:paraId="1FC356AF" w14:textId="77777777" w:rsidR="00BF5FE7" w:rsidRPr="00053E35" w:rsidRDefault="00BF5FE7" w:rsidP="006454A3">
            <w:pPr>
              <w:jc w:val="center"/>
              <w:rPr>
                <w:rFonts w:cstheme="minorHAnsi"/>
                <w:b/>
                <w:bCs/>
                <w:color w:val="000000"/>
              </w:rPr>
            </w:pPr>
            <w:r w:rsidRPr="00053E35">
              <w:rPr>
                <w:rFonts w:cstheme="minorHAnsi"/>
                <w:b/>
                <w:bCs/>
                <w:color w:val="000000"/>
              </w:rPr>
              <w:t>VALOR UNIT. ESTIMADO</w:t>
            </w:r>
          </w:p>
        </w:tc>
        <w:tc>
          <w:tcPr>
            <w:tcW w:w="1291" w:type="dxa"/>
            <w:hideMark/>
          </w:tcPr>
          <w:p w14:paraId="23E13012"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10FDFABC"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7A88A9C1"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67E53870"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5FB30D1B"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1" w:type="dxa"/>
          </w:tcPr>
          <w:p w14:paraId="730ABEA4"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7E4080C0"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0B984A9A"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3" w:type="dxa"/>
          </w:tcPr>
          <w:p w14:paraId="6C72AB5E"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3FAA09C6" w14:textId="77777777" w:rsidTr="006454A3">
        <w:trPr>
          <w:trHeight w:val="931"/>
          <w:jc w:val="center"/>
        </w:trPr>
        <w:tc>
          <w:tcPr>
            <w:tcW w:w="1336" w:type="dxa"/>
            <w:vMerge w:val="restart"/>
          </w:tcPr>
          <w:p w14:paraId="59AB0FD4"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14" w:type="dxa"/>
            <w:hideMark/>
          </w:tcPr>
          <w:p w14:paraId="128B0FFC"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3" w:type="dxa"/>
            <w:noWrap/>
            <w:hideMark/>
          </w:tcPr>
          <w:p w14:paraId="7BF0F376" w14:textId="77777777" w:rsidR="00BF5FE7" w:rsidRPr="00053E35" w:rsidRDefault="00BF5FE7" w:rsidP="006454A3">
            <w:pPr>
              <w:jc w:val="center"/>
              <w:rPr>
                <w:rFonts w:cstheme="minorHAnsi"/>
                <w:color w:val="000000"/>
              </w:rPr>
            </w:pPr>
            <w:r w:rsidRPr="00053E35">
              <w:rPr>
                <w:rFonts w:cstheme="minorHAnsi"/>
                <w:color w:val="000000"/>
              </w:rPr>
              <w:t>R$ 11,11</w:t>
            </w:r>
          </w:p>
        </w:tc>
        <w:tc>
          <w:tcPr>
            <w:tcW w:w="1291" w:type="dxa"/>
            <w:hideMark/>
          </w:tcPr>
          <w:p w14:paraId="65B8E98E"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hideMark/>
          </w:tcPr>
          <w:p w14:paraId="01E4D7D0" w14:textId="77777777" w:rsidR="00BF5FE7" w:rsidRPr="00053E35" w:rsidRDefault="00BF5FE7" w:rsidP="006454A3">
            <w:pPr>
              <w:jc w:val="center"/>
              <w:rPr>
                <w:rFonts w:cstheme="minorHAnsi"/>
                <w:color w:val="000000"/>
              </w:rPr>
            </w:pPr>
            <w:r w:rsidRPr="00053E35">
              <w:rPr>
                <w:rFonts w:cstheme="minorHAnsi"/>
                <w:color w:val="000000"/>
              </w:rPr>
              <w:t>R$ 4.444,00</w:t>
            </w:r>
          </w:p>
        </w:tc>
        <w:tc>
          <w:tcPr>
            <w:tcW w:w="1291" w:type="dxa"/>
          </w:tcPr>
          <w:p w14:paraId="4337F744"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3" w:type="dxa"/>
          </w:tcPr>
          <w:p w14:paraId="5515C817" w14:textId="77777777" w:rsidR="00BF5FE7" w:rsidRPr="00053E35" w:rsidRDefault="00BF5FE7" w:rsidP="006454A3">
            <w:pPr>
              <w:jc w:val="center"/>
              <w:rPr>
                <w:rFonts w:cstheme="minorHAnsi"/>
                <w:color w:val="000000"/>
              </w:rPr>
            </w:pPr>
            <w:r w:rsidRPr="00053E35">
              <w:rPr>
                <w:rFonts w:cstheme="minorHAnsi"/>
                <w:color w:val="000000"/>
              </w:rPr>
              <w:t>R$ 22.220,00</w:t>
            </w:r>
          </w:p>
        </w:tc>
      </w:tr>
      <w:tr w:rsidR="00BF5FE7" w:rsidRPr="00053E35" w14:paraId="0242508E" w14:textId="77777777" w:rsidTr="006454A3">
        <w:trPr>
          <w:trHeight w:val="931"/>
          <w:jc w:val="center"/>
        </w:trPr>
        <w:tc>
          <w:tcPr>
            <w:tcW w:w="1336" w:type="dxa"/>
            <w:vMerge/>
          </w:tcPr>
          <w:p w14:paraId="7945CE96" w14:textId="77777777" w:rsidR="00BF5FE7" w:rsidRPr="00053E35" w:rsidRDefault="00BF5FE7" w:rsidP="006454A3">
            <w:pPr>
              <w:jc w:val="center"/>
              <w:rPr>
                <w:rFonts w:cstheme="minorHAnsi"/>
                <w:b/>
                <w:bCs/>
                <w:color w:val="000000"/>
              </w:rPr>
            </w:pPr>
          </w:p>
        </w:tc>
        <w:tc>
          <w:tcPr>
            <w:tcW w:w="1414" w:type="dxa"/>
          </w:tcPr>
          <w:p w14:paraId="061352A6"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2E564B0D" w14:textId="77777777" w:rsidR="00BF5FE7" w:rsidRPr="00053E35" w:rsidRDefault="00BF5FE7" w:rsidP="006454A3">
            <w:pPr>
              <w:jc w:val="center"/>
              <w:rPr>
                <w:rFonts w:cstheme="minorHAnsi"/>
                <w:color w:val="000000"/>
              </w:rPr>
            </w:pPr>
            <w:r w:rsidRPr="00053E35">
              <w:rPr>
                <w:rFonts w:cstheme="minorHAnsi"/>
                <w:color w:val="000000"/>
              </w:rPr>
              <w:t>R$ 27,09</w:t>
            </w:r>
          </w:p>
        </w:tc>
        <w:tc>
          <w:tcPr>
            <w:tcW w:w="1291" w:type="dxa"/>
          </w:tcPr>
          <w:p w14:paraId="3F89F3A9"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2A556E3E" w14:textId="77777777" w:rsidR="00BF5FE7" w:rsidRPr="00053E35" w:rsidRDefault="00BF5FE7" w:rsidP="006454A3">
            <w:pPr>
              <w:jc w:val="center"/>
              <w:rPr>
                <w:rFonts w:cstheme="minorHAnsi"/>
                <w:color w:val="000000"/>
              </w:rPr>
            </w:pPr>
            <w:r w:rsidRPr="00053E35">
              <w:rPr>
                <w:rFonts w:cstheme="minorHAnsi"/>
                <w:color w:val="000000"/>
              </w:rPr>
              <w:t>R$ 2.709,00</w:t>
            </w:r>
          </w:p>
        </w:tc>
        <w:tc>
          <w:tcPr>
            <w:tcW w:w="1291" w:type="dxa"/>
          </w:tcPr>
          <w:p w14:paraId="2A72FDD1"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3" w:type="dxa"/>
          </w:tcPr>
          <w:p w14:paraId="188004BC" w14:textId="77777777" w:rsidR="00BF5FE7" w:rsidRPr="00053E35" w:rsidRDefault="00BF5FE7" w:rsidP="006454A3">
            <w:pPr>
              <w:jc w:val="center"/>
              <w:rPr>
                <w:rFonts w:cstheme="minorHAnsi"/>
                <w:color w:val="000000"/>
              </w:rPr>
            </w:pPr>
            <w:r w:rsidRPr="00053E35">
              <w:rPr>
                <w:rFonts w:cstheme="minorHAnsi"/>
                <w:color w:val="000000"/>
              </w:rPr>
              <w:t>R$ 13.545,00</w:t>
            </w:r>
          </w:p>
        </w:tc>
      </w:tr>
      <w:tr w:rsidR="00BF5FE7" w:rsidRPr="00053E35" w14:paraId="16E3C0E3" w14:textId="77777777" w:rsidTr="006454A3">
        <w:trPr>
          <w:trHeight w:val="845"/>
          <w:jc w:val="center"/>
        </w:trPr>
        <w:tc>
          <w:tcPr>
            <w:tcW w:w="1336" w:type="dxa"/>
            <w:vMerge/>
          </w:tcPr>
          <w:p w14:paraId="45190A2A" w14:textId="77777777" w:rsidR="00BF5FE7" w:rsidRPr="00053E35" w:rsidRDefault="00BF5FE7" w:rsidP="006454A3">
            <w:pPr>
              <w:jc w:val="center"/>
              <w:rPr>
                <w:rFonts w:cstheme="minorHAnsi"/>
                <w:b/>
                <w:bCs/>
                <w:color w:val="000000"/>
              </w:rPr>
            </w:pPr>
          </w:p>
        </w:tc>
        <w:tc>
          <w:tcPr>
            <w:tcW w:w="1414" w:type="dxa"/>
            <w:hideMark/>
          </w:tcPr>
          <w:p w14:paraId="6CA7B809"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794C2CC0" w14:textId="77777777" w:rsidR="00BF5FE7" w:rsidRPr="00053E35" w:rsidRDefault="00BF5FE7" w:rsidP="006454A3">
            <w:pPr>
              <w:jc w:val="center"/>
              <w:rPr>
                <w:rFonts w:cstheme="minorHAnsi"/>
                <w:color w:val="000000"/>
              </w:rPr>
            </w:pPr>
            <w:r w:rsidRPr="00053E35">
              <w:rPr>
                <w:rFonts w:cstheme="minorHAnsi"/>
                <w:color w:val="000000"/>
              </w:rPr>
              <w:t>R$ 5,77</w:t>
            </w:r>
          </w:p>
        </w:tc>
        <w:tc>
          <w:tcPr>
            <w:tcW w:w="1291" w:type="dxa"/>
            <w:hideMark/>
          </w:tcPr>
          <w:p w14:paraId="7A5DA8C6"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hideMark/>
          </w:tcPr>
          <w:p w14:paraId="7620AAD7" w14:textId="77777777" w:rsidR="00BF5FE7" w:rsidRPr="00053E35" w:rsidRDefault="00BF5FE7" w:rsidP="006454A3">
            <w:pPr>
              <w:jc w:val="center"/>
              <w:rPr>
                <w:rFonts w:cstheme="minorHAnsi"/>
                <w:color w:val="000000"/>
              </w:rPr>
            </w:pPr>
            <w:r w:rsidRPr="00053E35">
              <w:rPr>
                <w:rFonts w:cstheme="minorHAnsi"/>
                <w:color w:val="000000"/>
              </w:rPr>
              <w:t>R$ 4.039,00</w:t>
            </w:r>
          </w:p>
        </w:tc>
        <w:tc>
          <w:tcPr>
            <w:tcW w:w="1291" w:type="dxa"/>
          </w:tcPr>
          <w:p w14:paraId="5E46DE22"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3" w:type="dxa"/>
          </w:tcPr>
          <w:p w14:paraId="5FC4AB12" w14:textId="77777777" w:rsidR="00BF5FE7" w:rsidRPr="00053E35" w:rsidRDefault="00BF5FE7" w:rsidP="006454A3">
            <w:pPr>
              <w:jc w:val="center"/>
              <w:rPr>
                <w:rFonts w:cstheme="minorHAnsi"/>
                <w:color w:val="000000"/>
              </w:rPr>
            </w:pPr>
            <w:r w:rsidRPr="00053E35">
              <w:rPr>
                <w:rFonts w:cstheme="minorHAnsi"/>
                <w:color w:val="000000"/>
              </w:rPr>
              <w:t>R$ 20.195,00</w:t>
            </w:r>
          </w:p>
        </w:tc>
      </w:tr>
      <w:tr w:rsidR="00BF5FE7" w:rsidRPr="00053E35" w14:paraId="0FB20469" w14:textId="77777777" w:rsidTr="006454A3">
        <w:trPr>
          <w:trHeight w:val="720"/>
          <w:jc w:val="center"/>
        </w:trPr>
        <w:tc>
          <w:tcPr>
            <w:tcW w:w="1336" w:type="dxa"/>
            <w:vMerge/>
          </w:tcPr>
          <w:p w14:paraId="3A6B74CB" w14:textId="77777777" w:rsidR="00BF5FE7" w:rsidRPr="00053E35" w:rsidRDefault="00BF5FE7" w:rsidP="006454A3">
            <w:pPr>
              <w:jc w:val="center"/>
              <w:rPr>
                <w:rFonts w:cstheme="minorHAnsi"/>
                <w:b/>
                <w:bCs/>
                <w:color w:val="000000"/>
              </w:rPr>
            </w:pPr>
          </w:p>
        </w:tc>
        <w:tc>
          <w:tcPr>
            <w:tcW w:w="1414" w:type="dxa"/>
            <w:hideMark/>
          </w:tcPr>
          <w:p w14:paraId="476C6FA7"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3" w:type="dxa"/>
            <w:noWrap/>
            <w:hideMark/>
          </w:tcPr>
          <w:p w14:paraId="260446B1" w14:textId="77777777" w:rsidR="00BF5FE7" w:rsidRPr="00053E35" w:rsidRDefault="00BF5FE7" w:rsidP="006454A3">
            <w:pPr>
              <w:jc w:val="center"/>
              <w:rPr>
                <w:rFonts w:cstheme="minorHAnsi"/>
                <w:color w:val="000000"/>
              </w:rPr>
            </w:pPr>
            <w:r w:rsidRPr="00053E35">
              <w:rPr>
                <w:rFonts w:cstheme="minorHAnsi"/>
                <w:color w:val="000000"/>
              </w:rPr>
              <w:t>R$ 13,01</w:t>
            </w:r>
          </w:p>
        </w:tc>
        <w:tc>
          <w:tcPr>
            <w:tcW w:w="1291" w:type="dxa"/>
            <w:hideMark/>
          </w:tcPr>
          <w:p w14:paraId="0D18B2CB"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hideMark/>
          </w:tcPr>
          <w:p w14:paraId="078FDBF5" w14:textId="77777777" w:rsidR="00BF5FE7" w:rsidRPr="00053E35" w:rsidRDefault="00BF5FE7" w:rsidP="006454A3">
            <w:pPr>
              <w:jc w:val="center"/>
              <w:rPr>
                <w:rFonts w:cstheme="minorHAnsi"/>
                <w:color w:val="000000"/>
              </w:rPr>
            </w:pPr>
            <w:r w:rsidRPr="00053E35">
              <w:rPr>
                <w:rFonts w:cstheme="minorHAnsi"/>
                <w:color w:val="000000"/>
              </w:rPr>
              <w:t>R$ 780,60</w:t>
            </w:r>
          </w:p>
        </w:tc>
        <w:tc>
          <w:tcPr>
            <w:tcW w:w="1291" w:type="dxa"/>
          </w:tcPr>
          <w:p w14:paraId="34F6010C"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3" w:type="dxa"/>
          </w:tcPr>
          <w:p w14:paraId="5C93084B" w14:textId="77777777" w:rsidR="00BF5FE7" w:rsidRPr="00053E35" w:rsidRDefault="00BF5FE7" w:rsidP="006454A3">
            <w:pPr>
              <w:jc w:val="center"/>
              <w:rPr>
                <w:rFonts w:cstheme="minorHAnsi"/>
                <w:color w:val="000000"/>
              </w:rPr>
            </w:pPr>
            <w:r w:rsidRPr="00053E35">
              <w:rPr>
                <w:rFonts w:cstheme="minorHAnsi"/>
                <w:color w:val="000000"/>
              </w:rPr>
              <w:t>R$ 3.903,00</w:t>
            </w:r>
          </w:p>
        </w:tc>
      </w:tr>
      <w:tr w:rsidR="00BF5FE7" w:rsidRPr="00053E35" w14:paraId="16A07CE9" w14:textId="77777777" w:rsidTr="006454A3">
        <w:trPr>
          <w:trHeight w:val="720"/>
          <w:jc w:val="center"/>
        </w:trPr>
        <w:tc>
          <w:tcPr>
            <w:tcW w:w="1336" w:type="dxa"/>
            <w:vMerge/>
          </w:tcPr>
          <w:p w14:paraId="3B5FD77C" w14:textId="77777777" w:rsidR="00BF5FE7" w:rsidRPr="00053E35" w:rsidRDefault="00BF5FE7" w:rsidP="006454A3">
            <w:pPr>
              <w:jc w:val="center"/>
              <w:rPr>
                <w:rFonts w:cstheme="minorHAnsi"/>
                <w:b/>
                <w:bCs/>
                <w:color w:val="000000"/>
              </w:rPr>
            </w:pPr>
          </w:p>
        </w:tc>
        <w:tc>
          <w:tcPr>
            <w:tcW w:w="1414" w:type="dxa"/>
          </w:tcPr>
          <w:p w14:paraId="66DA7162"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w:t>
            </w:r>
            <w:r w:rsidRPr="00053E35">
              <w:rPr>
                <w:rFonts w:cstheme="minorHAnsi"/>
                <w:color w:val="000000"/>
              </w:rPr>
              <w:lastRenderedPageBreak/>
              <w:t>com peso líquido mínimo de 250g.</w:t>
            </w:r>
          </w:p>
        </w:tc>
        <w:tc>
          <w:tcPr>
            <w:tcW w:w="1303" w:type="dxa"/>
            <w:noWrap/>
          </w:tcPr>
          <w:p w14:paraId="653CA56D" w14:textId="77777777" w:rsidR="00BF5FE7" w:rsidRPr="00053E35" w:rsidRDefault="00BF5FE7" w:rsidP="006454A3">
            <w:pPr>
              <w:jc w:val="center"/>
              <w:rPr>
                <w:rFonts w:cstheme="minorHAnsi"/>
                <w:color w:val="000000"/>
              </w:rPr>
            </w:pPr>
            <w:r w:rsidRPr="00053E35">
              <w:rPr>
                <w:rFonts w:cstheme="minorHAnsi"/>
                <w:color w:val="000000"/>
              </w:rPr>
              <w:lastRenderedPageBreak/>
              <w:t>R$ 12,49</w:t>
            </w:r>
          </w:p>
        </w:tc>
        <w:tc>
          <w:tcPr>
            <w:tcW w:w="1291" w:type="dxa"/>
          </w:tcPr>
          <w:p w14:paraId="62A324DB"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27C9D2BB" w14:textId="77777777" w:rsidR="00BF5FE7" w:rsidRPr="00053E35" w:rsidRDefault="00BF5FE7" w:rsidP="006454A3">
            <w:pPr>
              <w:jc w:val="center"/>
              <w:rPr>
                <w:rFonts w:cstheme="minorHAnsi"/>
                <w:color w:val="000000"/>
              </w:rPr>
            </w:pPr>
            <w:r w:rsidRPr="00053E35">
              <w:rPr>
                <w:rFonts w:cstheme="minorHAnsi"/>
                <w:color w:val="000000"/>
              </w:rPr>
              <w:t>R$ 1.873,50</w:t>
            </w:r>
          </w:p>
        </w:tc>
        <w:tc>
          <w:tcPr>
            <w:tcW w:w="1291" w:type="dxa"/>
          </w:tcPr>
          <w:p w14:paraId="04A61C5D"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3" w:type="dxa"/>
          </w:tcPr>
          <w:p w14:paraId="739AD9BF" w14:textId="77777777" w:rsidR="00BF5FE7" w:rsidRPr="00053E35" w:rsidRDefault="00BF5FE7" w:rsidP="006454A3">
            <w:pPr>
              <w:jc w:val="center"/>
              <w:rPr>
                <w:rFonts w:cstheme="minorHAnsi"/>
                <w:color w:val="000000"/>
              </w:rPr>
            </w:pPr>
            <w:r w:rsidRPr="00053E35">
              <w:rPr>
                <w:rFonts w:cstheme="minorHAnsi"/>
                <w:color w:val="000000"/>
              </w:rPr>
              <w:t>R$ 9.367,50</w:t>
            </w:r>
          </w:p>
        </w:tc>
      </w:tr>
      <w:tr w:rsidR="00BF5FE7" w:rsidRPr="00053E35" w14:paraId="2CC17A27" w14:textId="77777777" w:rsidTr="006454A3">
        <w:trPr>
          <w:trHeight w:val="720"/>
          <w:jc w:val="center"/>
        </w:trPr>
        <w:tc>
          <w:tcPr>
            <w:tcW w:w="6758" w:type="dxa"/>
            <w:gridSpan w:val="5"/>
          </w:tcPr>
          <w:p w14:paraId="25E4A853"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501A3C09" w14:textId="77777777" w:rsidR="00BF5FE7" w:rsidRPr="00053E35" w:rsidRDefault="00BF5FE7" w:rsidP="006454A3">
            <w:pPr>
              <w:jc w:val="center"/>
              <w:rPr>
                <w:rFonts w:cstheme="minorHAnsi"/>
                <w:b/>
                <w:bCs/>
                <w:color w:val="000000"/>
              </w:rPr>
            </w:pPr>
            <w:r w:rsidRPr="00053E35">
              <w:rPr>
                <w:rFonts w:cstheme="minorHAnsi"/>
                <w:b/>
                <w:bCs/>
                <w:color w:val="000000"/>
              </w:rPr>
              <w:t>R$ 13.846,10</w:t>
            </w:r>
          </w:p>
        </w:tc>
        <w:tc>
          <w:tcPr>
            <w:tcW w:w="2594" w:type="dxa"/>
            <w:gridSpan w:val="2"/>
          </w:tcPr>
          <w:p w14:paraId="197E14D7"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14F24158" w14:textId="77777777" w:rsidR="00BF5FE7" w:rsidRPr="00053E35" w:rsidRDefault="00BF5FE7" w:rsidP="006454A3">
            <w:pPr>
              <w:jc w:val="center"/>
              <w:rPr>
                <w:rFonts w:cstheme="minorHAnsi"/>
                <w:b/>
                <w:bCs/>
                <w:color w:val="000000"/>
              </w:rPr>
            </w:pPr>
            <w:r w:rsidRPr="00053E35">
              <w:rPr>
                <w:rFonts w:cstheme="minorHAnsi"/>
                <w:b/>
                <w:bCs/>
                <w:color w:val="000000"/>
              </w:rPr>
              <w:t xml:space="preserve">R$ 69.230,50 </w:t>
            </w:r>
          </w:p>
        </w:tc>
      </w:tr>
      <w:tr w:rsidR="00BF5FE7" w:rsidRPr="00053E35" w14:paraId="0DB4519D" w14:textId="77777777" w:rsidTr="006454A3">
        <w:trPr>
          <w:trHeight w:val="951"/>
          <w:jc w:val="center"/>
        </w:trPr>
        <w:tc>
          <w:tcPr>
            <w:tcW w:w="1336" w:type="dxa"/>
            <w:vMerge w:val="restart"/>
          </w:tcPr>
          <w:p w14:paraId="1577F1F4" w14:textId="77777777" w:rsidR="00BF5FE7" w:rsidRPr="00053E35" w:rsidRDefault="00BF5FE7" w:rsidP="006454A3">
            <w:pPr>
              <w:jc w:val="center"/>
              <w:rPr>
                <w:rFonts w:cstheme="minorHAnsi"/>
                <w:b/>
                <w:bCs/>
                <w:color w:val="000000"/>
              </w:rPr>
            </w:pPr>
            <w:r w:rsidRPr="00053E35">
              <w:rPr>
                <w:rFonts w:cstheme="minorHAnsi"/>
                <w:b/>
                <w:bCs/>
                <w:color w:val="000000"/>
              </w:rPr>
              <w:t>GRUPO 02</w:t>
            </w:r>
          </w:p>
        </w:tc>
        <w:tc>
          <w:tcPr>
            <w:tcW w:w="1414" w:type="dxa"/>
            <w:hideMark/>
          </w:tcPr>
          <w:p w14:paraId="3589D191"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03397CCC"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4F755EC6"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hideMark/>
          </w:tcPr>
          <w:p w14:paraId="64C1A267" w14:textId="77777777" w:rsidR="00BF5FE7" w:rsidRPr="00053E35" w:rsidRDefault="00BF5FE7" w:rsidP="006454A3">
            <w:pPr>
              <w:jc w:val="center"/>
              <w:rPr>
                <w:rFonts w:cstheme="minorHAnsi"/>
                <w:color w:val="000000"/>
              </w:rPr>
            </w:pPr>
            <w:r w:rsidRPr="00053E35">
              <w:rPr>
                <w:rFonts w:cstheme="minorHAnsi"/>
                <w:color w:val="000000"/>
              </w:rPr>
              <w:t>R$ 4.800,00</w:t>
            </w:r>
          </w:p>
        </w:tc>
        <w:tc>
          <w:tcPr>
            <w:tcW w:w="1291" w:type="dxa"/>
          </w:tcPr>
          <w:p w14:paraId="73803D67"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3" w:type="dxa"/>
          </w:tcPr>
          <w:p w14:paraId="19C09F84" w14:textId="77777777" w:rsidR="00BF5FE7" w:rsidRPr="00053E35" w:rsidRDefault="00BF5FE7" w:rsidP="006454A3">
            <w:pPr>
              <w:jc w:val="center"/>
              <w:rPr>
                <w:rFonts w:cstheme="minorHAnsi"/>
                <w:color w:val="000000"/>
              </w:rPr>
            </w:pPr>
            <w:r w:rsidRPr="00053E35">
              <w:rPr>
                <w:rFonts w:cstheme="minorHAnsi"/>
                <w:color w:val="000000"/>
              </w:rPr>
              <w:t>R$ 24.000,00</w:t>
            </w:r>
          </w:p>
        </w:tc>
      </w:tr>
      <w:tr w:rsidR="00BF5FE7" w:rsidRPr="00053E35" w14:paraId="0436A3DA" w14:textId="77777777" w:rsidTr="006454A3">
        <w:trPr>
          <w:trHeight w:val="777"/>
          <w:jc w:val="center"/>
        </w:trPr>
        <w:tc>
          <w:tcPr>
            <w:tcW w:w="1336" w:type="dxa"/>
            <w:vMerge/>
          </w:tcPr>
          <w:p w14:paraId="59ABB286" w14:textId="77777777" w:rsidR="00BF5FE7" w:rsidRPr="00053E35" w:rsidRDefault="00BF5FE7" w:rsidP="006454A3">
            <w:pPr>
              <w:jc w:val="center"/>
              <w:rPr>
                <w:rFonts w:cstheme="minorHAnsi"/>
                <w:b/>
                <w:bCs/>
                <w:color w:val="000000"/>
              </w:rPr>
            </w:pPr>
          </w:p>
        </w:tc>
        <w:tc>
          <w:tcPr>
            <w:tcW w:w="1414" w:type="dxa"/>
            <w:hideMark/>
          </w:tcPr>
          <w:p w14:paraId="2AECAB41"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547297A8" w14:textId="77777777" w:rsidR="00BF5FE7" w:rsidRPr="00053E35" w:rsidRDefault="00BF5FE7" w:rsidP="006454A3">
            <w:pPr>
              <w:jc w:val="center"/>
              <w:rPr>
                <w:rFonts w:cstheme="minorHAnsi"/>
                <w:color w:val="000000"/>
              </w:rPr>
            </w:pPr>
            <w:r w:rsidRPr="00053E35">
              <w:rPr>
                <w:rFonts w:cstheme="minorHAnsi"/>
                <w:color w:val="000000"/>
              </w:rPr>
              <w:t>R$ 4,80</w:t>
            </w:r>
          </w:p>
        </w:tc>
        <w:tc>
          <w:tcPr>
            <w:tcW w:w="1291" w:type="dxa"/>
            <w:hideMark/>
          </w:tcPr>
          <w:p w14:paraId="4B30E6F7"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hideMark/>
          </w:tcPr>
          <w:p w14:paraId="2E1970E4" w14:textId="77777777" w:rsidR="00BF5FE7" w:rsidRPr="00053E35" w:rsidRDefault="00BF5FE7" w:rsidP="006454A3">
            <w:pPr>
              <w:jc w:val="center"/>
              <w:rPr>
                <w:rFonts w:cstheme="minorHAnsi"/>
                <w:color w:val="000000"/>
              </w:rPr>
            </w:pPr>
            <w:r w:rsidRPr="00053E35">
              <w:rPr>
                <w:rFonts w:cstheme="minorHAnsi"/>
                <w:color w:val="000000"/>
              </w:rPr>
              <w:t>R$ 3.360,00</w:t>
            </w:r>
          </w:p>
        </w:tc>
        <w:tc>
          <w:tcPr>
            <w:tcW w:w="1291" w:type="dxa"/>
          </w:tcPr>
          <w:p w14:paraId="210CA888"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3" w:type="dxa"/>
          </w:tcPr>
          <w:p w14:paraId="7DAA2ABE" w14:textId="77777777" w:rsidR="00BF5FE7" w:rsidRPr="00053E35" w:rsidRDefault="00BF5FE7" w:rsidP="006454A3">
            <w:pPr>
              <w:jc w:val="center"/>
              <w:rPr>
                <w:rFonts w:cstheme="minorHAnsi"/>
                <w:color w:val="000000"/>
              </w:rPr>
            </w:pPr>
            <w:r w:rsidRPr="00053E35">
              <w:rPr>
                <w:rFonts w:cstheme="minorHAnsi"/>
                <w:color w:val="000000"/>
              </w:rPr>
              <w:t>R$ 16.800,00</w:t>
            </w:r>
          </w:p>
        </w:tc>
      </w:tr>
      <w:tr w:rsidR="00BF5FE7" w:rsidRPr="00053E35" w14:paraId="0011E746" w14:textId="77777777" w:rsidTr="006454A3">
        <w:trPr>
          <w:trHeight w:val="901"/>
          <w:jc w:val="center"/>
        </w:trPr>
        <w:tc>
          <w:tcPr>
            <w:tcW w:w="1336" w:type="dxa"/>
            <w:vMerge/>
          </w:tcPr>
          <w:p w14:paraId="3F389A2B" w14:textId="77777777" w:rsidR="00BF5FE7" w:rsidRPr="00053E35" w:rsidRDefault="00BF5FE7" w:rsidP="006454A3">
            <w:pPr>
              <w:jc w:val="center"/>
              <w:rPr>
                <w:rFonts w:cstheme="minorHAnsi"/>
                <w:b/>
                <w:bCs/>
                <w:color w:val="000000"/>
              </w:rPr>
            </w:pPr>
          </w:p>
        </w:tc>
        <w:tc>
          <w:tcPr>
            <w:tcW w:w="1414" w:type="dxa"/>
            <w:hideMark/>
          </w:tcPr>
          <w:p w14:paraId="797F3165" w14:textId="77777777" w:rsidR="00BF5FE7" w:rsidRPr="00053E35" w:rsidRDefault="00BF5FE7"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3" w:type="dxa"/>
            <w:noWrap/>
            <w:hideMark/>
          </w:tcPr>
          <w:p w14:paraId="1F96DE5D"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79DD5432"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3AF40E21"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3FCEED84"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007ABF84"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77B5D203" w14:textId="77777777" w:rsidTr="006454A3">
        <w:trPr>
          <w:trHeight w:val="960"/>
          <w:jc w:val="center"/>
        </w:trPr>
        <w:tc>
          <w:tcPr>
            <w:tcW w:w="1336" w:type="dxa"/>
            <w:vMerge/>
          </w:tcPr>
          <w:p w14:paraId="49E22460" w14:textId="77777777" w:rsidR="00BF5FE7" w:rsidRPr="00053E35" w:rsidRDefault="00BF5FE7" w:rsidP="006454A3">
            <w:pPr>
              <w:jc w:val="center"/>
              <w:rPr>
                <w:rFonts w:cstheme="minorHAnsi"/>
                <w:b/>
                <w:bCs/>
                <w:color w:val="000000"/>
              </w:rPr>
            </w:pPr>
          </w:p>
        </w:tc>
        <w:tc>
          <w:tcPr>
            <w:tcW w:w="1414" w:type="dxa"/>
            <w:hideMark/>
          </w:tcPr>
          <w:p w14:paraId="039A41D8" w14:textId="77777777" w:rsidR="00BF5FE7" w:rsidRPr="00053E35" w:rsidRDefault="00BF5FE7"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4FDCA2F5" w14:textId="77777777" w:rsidR="00BF5FE7" w:rsidRPr="00053E35" w:rsidRDefault="00BF5FE7" w:rsidP="006454A3">
            <w:pPr>
              <w:jc w:val="center"/>
              <w:rPr>
                <w:rFonts w:cstheme="minorHAnsi"/>
                <w:color w:val="000000"/>
              </w:rPr>
            </w:pPr>
            <w:r w:rsidRPr="00053E35">
              <w:rPr>
                <w:rFonts w:cstheme="minorHAnsi"/>
                <w:color w:val="000000"/>
              </w:rPr>
              <w:t>R$ 4,85</w:t>
            </w:r>
          </w:p>
        </w:tc>
        <w:tc>
          <w:tcPr>
            <w:tcW w:w="1291" w:type="dxa"/>
            <w:hideMark/>
          </w:tcPr>
          <w:p w14:paraId="5E646047" w14:textId="77777777" w:rsidR="00BF5FE7" w:rsidRPr="00053E35" w:rsidRDefault="00BF5FE7" w:rsidP="006454A3">
            <w:pPr>
              <w:jc w:val="center"/>
              <w:rPr>
                <w:rFonts w:cstheme="minorHAnsi"/>
                <w:color w:val="000000"/>
              </w:rPr>
            </w:pPr>
            <w:r w:rsidRPr="00053E35">
              <w:rPr>
                <w:rFonts w:cstheme="minorHAnsi"/>
                <w:color w:val="000000"/>
              </w:rPr>
              <w:t>1500 pacotes de 140g</w:t>
            </w:r>
          </w:p>
        </w:tc>
        <w:tc>
          <w:tcPr>
            <w:tcW w:w="1414" w:type="dxa"/>
            <w:noWrap/>
            <w:hideMark/>
          </w:tcPr>
          <w:p w14:paraId="4BCE6460" w14:textId="77777777" w:rsidR="00BF5FE7" w:rsidRPr="00053E35" w:rsidRDefault="00BF5FE7" w:rsidP="006454A3">
            <w:pPr>
              <w:jc w:val="center"/>
              <w:rPr>
                <w:rFonts w:cstheme="minorHAnsi"/>
                <w:color w:val="000000"/>
              </w:rPr>
            </w:pPr>
            <w:r w:rsidRPr="00053E35">
              <w:rPr>
                <w:rFonts w:cstheme="minorHAnsi"/>
                <w:color w:val="000000"/>
              </w:rPr>
              <w:t>R$ 7.275,00</w:t>
            </w:r>
          </w:p>
        </w:tc>
        <w:tc>
          <w:tcPr>
            <w:tcW w:w="1291" w:type="dxa"/>
          </w:tcPr>
          <w:p w14:paraId="47ED95E2" w14:textId="77777777" w:rsidR="00BF5FE7" w:rsidRPr="00053E35" w:rsidRDefault="00BF5FE7" w:rsidP="006454A3">
            <w:pPr>
              <w:jc w:val="center"/>
              <w:rPr>
                <w:rFonts w:cstheme="minorHAnsi"/>
                <w:color w:val="000000"/>
              </w:rPr>
            </w:pPr>
            <w:r w:rsidRPr="00053E35">
              <w:rPr>
                <w:rFonts w:cstheme="minorHAnsi"/>
                <w:color w:val="000000"/>
              </w:rPr>
              <w:t>7500 pacotes de 140g</w:t>
            </w:r>
          </w:p>
        </w:tc>
        <w:tc>
          <w:tcPr>
            <w:tcW w:w="1303" w:type="dxa"/>
          </w:tcPr>
          <w:p w14:paraId="009BE53C" w14:textId="77777777" w:rsidR="00BF5FE7" w:rsidRPr="00053E35" w:rsidRDefault="00BF5FE7" w:rsidP="006454A3">
            <w:pPr>
              <w:jc w:val="center"/>
              <w:rPr>
                <w:rFonts w:cstheme="minorHAnsi"/>
                <w:color w:val="000000"/>
              </w:rPr>
            </w:pPr>
            <w:r w:rsidRPr="00053E35">
              <w:rPr>
                <w:rFonts w:cstheme="minorHAnsi"/>
                <w:color w:val="000000"/>
              </w:rPr>
              <w:t>R$ 36.375,00</w:t>
            </w:r>
          </w:p>
        </w:tc>
      </w:tr>
      <w:tr w:rsidR="00BF5FE7" w:rsidRPr="00053E35" w14:paraId="7503B08A" w14:textId="77777777" w:rsidTr="006454A3">
        <w:trPr>
          <w:trHeight w:val="960"/>
          <w:jc w:val="center"/>
        </w:trPr>
        <w:tc>
          <w:tcPr>
            <w:tcW w:w="6758" w:type="dxa"/>
            <w:gridSpan w:val="5"/>
          </w:tcPr>
          <w:p w14:paraId="1546A52B"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02</w:t>
            </w:r>
          </w:p>
          <w:p w14:paraId="523B2D2D" w14:textId="77777777" w:rsidR="00BF5FE7" w:rsidRPr="00053E35" w:rsidRDefault="00BF5FE7" w:rsidP="006454A3">
            <w:pPr>
              <w:jc w:val="center"/>
              <w:rPr>
                <w:rFonts w:cstheme="minorHAnsi"/>
                <w:color w:val="000000"/>
              </w:rPr>
            </w:pPr>
            <w:r w:rsidRPr="00053E35">
              <w:rPr>
                <w:rFonts w:cstheme="minorHAnsi"/>
                <w:b/>
                <w:bCs/>
                <w:color w:val="000000"/>
              </w:rPr>
              <w:t>R$ 22.710,00</w:t>
            </w:r>
          </w:p>
        </w:tc>
        <w:tc>
          <w:tcPr>
            <w:tcW w:w="2594" w:type="dxa"/>
            <w:gridSpan w:val="2"/>
          </w:tcPr>
          <w:p w14:paraId="4340E6EC"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02</w:t>
            </w:r>
          </w:p>
          <w:p w14:paraId="2BE7C1D4" w14:textId="77777777" w:rsidR="00BF5FE7" w:rsidRPr="00053E35" w:rsidRDefault="00BF5FE7" w:rsidP="006454A3">
            <w:pPr>
              <w:jc w:val="center"/>
              <w:rPr>
                <w:rFonts w:cstheme="minorHAnsi"/>
                <w:color w:val="000000"/>
              </w:rPr>
            </w:pPr>
            <w:r w:rsidRPr="00053E35">
              <w:rPr>
                <w:rFonts w:cstheme="minorHAnsi"/>
                <w:b/>
                <w:bCs/>
                <w:color w:val="000000"/>
              </w:rPr>
              <w:t>R$ 113.550,00</w:t>
            </w:r>
          </w:p>
        </w:tc>
      </w:tr>
      <w:tr w:rsidR="00BF5FE7" w:rsidRPr="00053E35" w14:paraId="1C50E5D7" w14:textId="77777777" w:rsidTr="006454A3">
        <w:trPr>
          <w:trHeight w:val="720"/>
          <w:jc w:val="center"/>
        </w:trPr>
        <w:tc>
          <w:tcPr>
            <w:tcW w:w="1336" w:type="dxa"/>
            <w:vMerge w:val="restart"/>
            <w:hideMark/>
          </w:tcPr>
          <w:p w14:paraId="299885C3" w14:textId="77777777" w:rsidR="00BF5FE7" w:rsidRPr="00053E35" w:rsidRDefault="00BF5FE7" w:rsidP="006454A3">
            <w:pPr>
              <w:jc w:val="center"/>
              <w:rPr>
                <w:rFonts w:cstheme="minorHAnsi"/>
                <w:b/>
                <w:bCs/>
                <w:color w:val="000000"/>
              </w:rPr>
            </w:pPr>
            <w:r w:rsidRPr="00053E35">
              <w:rPr>
                <w:rFonts w:cstheme="minorHAnsi"/>
                <w:b/>
                <w:bCs/>
                <w:color w:val="000000"/>
              </w:rPr>
              <w:t>GRUPO 03</w:t>
            </w:r>
          </w:p>
        </w:tc>
        <w:tc>
          <w:tcPr>
            <w:tcW w:w="1414" w:type="dxa"/>
            <w:hideMark/>
          </w:tcPr>
          <w:p w14:paraId="5B504568" w14:textId="77777777" w:rsidR="00BF5FE7" w:rsidRPr="00053E35" w:rsidRDefault="00BF5FE7"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31839022" w14:textId="77777777" w:rsidR="00BF5FE7" w:rsidRPr="00053E35" w:rsidRDefault="00BF5FE7" w:rsidP="006454A3">
            <w:pPr>
              <w:jc w:val="center"/>
              <w:rPr>
                <w:rFonts w:cstheme="minorHAnsi"/>
                <w:color w:val="000000"/>
              </w:rPr>
            </w:pPr>
            <w:r w:rsidRPr="00053E35">
              <w:rPr>
                <w:rFonts w:cstheme="minorHAnsi"/>
                <w:color w:val="000000"/>
              </w:rPr>
              <w:t>R$ 5,88</w:t>
            </w:r>
          </w:p>
        </w:tc>
        <w:tc>
          <w:tcPr>
            <w:tcW w:w="1291" w:type="dxa"/>
            <w:hideMark/>
          </w:tcPr>
          <w:p w14:paraId="1F3D2AAA" w14:textId="77777777" w:rsidR="00BF5FE7" w:rsidRPr="00053E35" w:rsidRDefault="00BF5FE7" w:rsidP="006454A3">
            <w:pPr>
              <w:jc w:val="center"/>
              <w:rPr>
                <w:rFonts w:cstheme="minorHAnsi"/>
                <w:color w:val="000000"/>
              </w:rPr>
            </w:pPr>
            <w:r w:rsidRPr="00053E35">
              <w:rPr>
                <w:rFonts w:cstheme="minorHAnsi"/>
                <w:color w:val="000000"/>
              </w:rPr>
              <w:t>50 caixas de 1L</w:t>
            </w:r>
          </w:p>
        </w:tc>
        <w:tc>
          <w:tcPr>
            <w:tcW w:w="1414" w:type="dxa"/>
            <w:noWrap/>
            <w:hideMark/>
          </w:tcPr>
          <w:p w14:paraId="089A8C16" w14:textId="77777777" w:rsidR="00BF5FE7" w:rsidRPr="00053E35" w:rsidRDefault="00BF5FE7" w:rsidP="006454A3">
            <w:pPr>
              <w:jc w:val="center"/>
              <w:rPr>
                <w:rFonts w:cstheme="minorHAnsi"/>
                <w:color w:val="000000"/>
              </w:rPr>
            </w:pPr>
            <w:r w:rsidRPr="00053E35">
              <w:rPr>
                <w:rFonts w:cstheme="minorHAnsi"/>
                <w:color w:val="000000"/>
              </w:rPr>
              <w:t>R$ 294,00</w:t>
            </w:r>
          </w:p>
        </w:tc>
        <w:tc>
          <w:tcPr>
            <w:tcW w:w="1291" w:type="dxa"/>
          </w:tcPr>
          <w:p w14:paraId="2BFCD0AE" w14:textId="77777777" w:rsidR="00BF5FE7" w:rsidRPr="00053E35" w:rsidRDefault="00BF5FE7" w:rsidP="006454A3">
            <w:pPr>
              <w:jc w:val="center"/>
              <w:rPr>
                <w:rFonts w:cstheme="minorHAnsi"/>
                <w:color w:val="000000"/>
              </w:rPr>
            </w:pPr>
            <w:r w:rsidRPr="00053E35">
              <w:rPr>
                <w:rFonts w:cstheme="minorHAnsi"/>
                <w:color w:val="000000"/>
              </w:rPr>
              <w:t>250 caixas de 1L</w:t>
            </w:r>
          </w:p>
        </w:tc>
        <w:tc>
          <w:tcPr>
            <w:tcW w:w="1303" w:type="dxa"/>
          </w:tcPr>
          <w:p w14:paraId="1CDE6EE4" w14:textId="77777777" w:rsidR="00BF5FE7" w:rsidRPr="00053E35" w:rsidRDefault="00BF5FE7" w:rsidP="006454A3">
            <w:pPr>
              <w:jc w:val="center"/>
              <w:rPr>
                <w:rFonts w:cstheme="minorHAnsi"/>
                <w:color w:val="000000"/>
              </w:rPr>
            </w:pPr>
            <w:r w:rsidRPr="00053E35">
              <w:rPr>
                <w:rFonts w:cstheme="minorHAnsi"/>
                <w:color w:val="000000"/>
              </w:rPr>
              <w:t>R$ 1.470,00</w:t>
            </w:r>
          </w:p>
        </w:tc>
      </w:tr>
      <w:tr w:rsidR="00BF5FE7" w:rsidRPr="00053E35" w14:paraId="034BD4EA" w14:textId="77777777" w:rsidTr="006454A3">
        <w:trPr>
          <w:trHeight w:val="720"/>
          <w:jc w:val="center"/>
        </w:trPr>
        <w:tc>
          <w:tcPr>
            <w:tcW w:w="1336" w:type="dxa"/>
            <w:vMerge/>
            <w:hideMark/>
          </w:tcPr>
          <w:p w14:paraId="668E27BE" w14:textId="77777777" w:rsidR="00BF5FE7" w:rsidRPr="00053E35" w:rsidRDefault="00BF5FE7" w:rsidP="006454A3">
            <w:pPr>
              <w:jc w:val="center"/>
              <w:rPr>
                <w:rFonts w:cstheme="minorHAnsi"/>
                <w:b/>
                <w:bCs/>
                <w:color w:val="000000"/>
              </w:rPr>
            </w:pPr>
          </w:p>
        </w:tc>
        <w:tc>
          <w:tcPr>
            <w:tcW w:w="1414" w:type="dxa"/>
            <w:hideMark/>
          </w:tcPr>
          <w:p w14:paraId="76979E87" w14:textId="77777777" w:rsidR="00BF5FE7" w:rsidRPr="00053E35" w:rsidRDefault="00BF5FE7"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31A9A092" w14:textId="77777777" w:rsidR="00BF5FE7" w:rsidRPr="00053E35" w:rsidRDefault="00BF5FE7" w:rsidP="006454A3">
            <w:pPr>
              <w:jc w:val="center"/>
              <w:rPr>
                <w:rFonts w:cstheme="minorHAnsi"/>
                <w:color w:val="000000"/>
              </w:rPr>
            </w:pPr>
            <w:r w:rsidRPr="00053E35">
              <w:rPr>
                <w:rFonts w:cstheme="minorHAnsi"/>
                <w:color w:val="000000"/>
              </w:rPr>
              <w:t>R$ 6,50</w:t>
            </w:r>
          </w:p>
        </w:tc>
        <w:tc>
          <w:tcPr>
            <w:tcW w:w="1291" w:type="dxa"/>
            <w:hideMark/>
          </w:tcPr>
          <w:p w14:paraId="5381E0DF" w14:textId="77777777" w:rsidR="00BF5FE7" w:rsidRPr="00053E35" w:rsidRDefault="00BF5FE7" w:rsidP="006454A3">
            <w:pPr>
              <w:jc w:val="center"/>
              <w:rPr>
                <w:rFonts w:cstheme="minorHAnsi"/>
                <w:color w:val="000000"/>
              </w:rPr>
            </w:pPr>
            <w:r w:rsidRPr="00053E35">
              <w:rPr>
                <w:rFonts w:cstheme="minorHAnsi"/>
                <w:color w:val="000000"/>
              </w:rPr>
              <w:t>2000 caixas de 1L</w:t>
            </w:r>
          </w:p>
        </w:tc>
        <w:tc>
          <w:tcPr>
            <w:tcW w:w="1414" w:type="dxa"/>
            <w:noWrap/>
            <w:hideMark/>
          </w:tcPr>
          <w:p w14:paraId="389CB111" w14:textId="77777777" w:rsidR="00BF5FE7" w:rsidRPr="00053E35" w:rsidRDefault="00BF5FE7" w:rsidP="006454A3">
            <w:pPr>
              <w:jc w:val="center"/>
              <w:rPr>
                <w:rFonts w:cstheme="minorHAnsi"/>
                <w:color w:val="000000"/>
              </w:rPr>
            </w:pPr>
            <w:r w:rsidRPr="00053E35">
              <w:rPr>
                <w:rFonts w:cstheme="minorHAnsi"/>
                <w:color w:val="000000"/>
              </w:rPr>
              <w:t>R$ 13.000,00</w:t>
            </w:r>
          </w:p>
        </w:tc>
        <w:tc>
          <w:tcPr>
            <w:tcW w:w="1291" w:type="dxa"/>
          </w:tcPr>
          <w:p w14:paraId="6E419BC9" w14:textId="77777777" w:rsidR="00BF5FE7" w:rsidRPr="00053E35" w:rsidRDefault="00BF5FE7" w:rsidP="006454A3">
            <w:pPr>
              <w:jc w:val="center"/>
              <w:rPr>
                <w:rFonts w:cstheme="minorHAnsi"/>
                <w:color w:val="000000"/>
              </w:rPr>
            </w:pPr>
            <w:r w:rsidRPr="00053E35">
              <w:rPr>
                <w:rFonts w:cstheme="minorHAnsi"/>
                <w:color w:val="000000"/>
              </w:rPr>
              <w:t>10000 caixas de 1L</w:t>
            </w:r>
          </w:p>
        </w:tc>
        <w:tc>
          <w:tcPr>
            <w:tcW w:w="1303" w:type="dxa"/>
          </w:tcPr>
          <w:p w14:paraId="66025A37" w14:textId="77777777" w:rsidR="00BF5FE7" w:rsidRPr="00053E35" w:rsidRDefault="00BF5FE7" w:rsidP="006454A3">
            <w:pPr>
              <w:jc w:val="center"/>
              <w:rPr>
                <w:rFonts w:cstheme="minorHAnsi"/>
                <w:color w:val="000000"/>
              </w:rPr>
            </w:pPr>
            <w:r w:rsidRPr="00053E35">
              <w:rPr>
                <w:rFonts w:cstheme="minorHAnsi"/>
                <w:color w:val="000000"/>
              </w:rPr>
              <w:t>R$ 65.000,00</w:t>
            </w:r>
          </w:p>
        </w:tc>
      </w:tr>
      <w:tr w:rsidR="00BF5FE7" w:rsidRPr="00053E35" w14:paraId="2B07AF02" w14:textId="77777777" w:rsidTr="006454A3">
        <w:trPr>
          <w:trHeight w:val="720"/>
          <w:jc w:val="center"/>
        </w:trPr>
        <w:tc>
          <w:tcPr>
            <w:tcW w:w="6758" w:type="dxa"/>
            <w:gridSpan w:val="5"/>
          </w:tcPr>
          <w:p w14:paraId="0F33BBD3"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VALOR GLOBAL ESTIMADO PARA 12 MESES GRUPO 02</w:t>
            </w:r>
          </w:p>
          <w:p w14:paraId="4EB94494" w14:textId="77777777" w:rsidR="00BF5FE7" w:rsidRPr="00053E35" w:rsidRDefault="00BF5FE7" w:rsidP="006454A3">
            <w:pPr>
              <w:jc w:val="center"/>
              <w:rPr>
                <w:rFonts w:cstheme="minorHAnsi"/>
                <w:color w:val="000000"/>
              </w:rPr>
            </w:pPr>
            <w:r w:rsidRPr="00053E35">
              <w:rPr>
                <w:rFonts w:cstheme="minorHAnsi"/>
                <w:b/>
                <w:bCs/>
                <w:color w:val="000000"/>
              </w:rPr>
              <w:t>R$ 13.294,00</w:t>
            </w:r>
          </w:p>
        </w:tc>
        <w:tc>
          <w:tcPr>
            <w:tcW w:w="2594" w:type="dxa"/>
            <w:gridSpan w:val="2"/>
          </w:tcPr>
          <w:p w14:paraId="3488B1B7"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03</w:t>
            </w:r>
          </w:p>
          <w:p w14:paraId="7B168C0C" w14:textId="77777777" w:rsidR="00BF5FE7" w:rsidRPr="00053E35" w:rsidRDefault="00BF5FE7" w:rsidP="006454A3">
            <w:pPr>
              <w:jc w:val="center"/>
              <w:rPr>
                <w:rFonts w:cstheme="minorHAnsi"/>
                <w:color w:val="000000"/>
              </w:rPr>
            </w:pPr>
            <w:r w:rsidRPr="00053E35">
              <w:rPr>
                <w:rFonts w:cstheme="minorHAnsi"/>
                <w:b/>
                <w:bCs/>
                <w:color w:val="000000"/>
              </w:rPr>
              <w:t>R$ 66.470,00</w:t>
            </w:r>
          </w:p>
        </w:tc>
      </w:tr>
      <w:tr w:rsidR="00BF5FE7" w:rsidRPr="00053E35" w14:paraId="66B09069" w14:textId="77777777" w:rsidTr="006454A3">
        <w:trPr>
          <w:trHeight w:val="935"/>
          <w:jc w:val="center"/>
        </w:trPr>
        <w:tc>
          <w:tcPr>
            <w:tcW w:w="1336" w:type="dxa"/>
            <w:vMerge w:val="restart"/>
          </w:tcPr>
          <w:p w14:paraId="60D1A2F0" w14:textId="77777777" w:rsidR="00BF5FE7" w:rsidRPr="00053E35" w:rsidRDefault="00BF5FE7" w:rsidP="006454A3">
            <w:pPr>
              <w:jc w:val="center"/>
              <w:rPr>
                <w:rFonts w:cstheme="minorHAnsi"/>
                <w:b/>
                <w:bCs/>
                <w:color w:val="000000"/>
              </w:rPr>
            </w:pPr>
            <w:r w:rsidRPr="00053E35">
              <w:rPr>
                <w:rFonts w:cstheme="minorHAnsi"/>
                <w:b/>
                <w:bCs/>
                <w:color w:val="000000"/>
              </w:rPr>
              <w:t>GRUPO 04</w:t>
            </w:r>
          </w:p>
        </w:tc>
        <w:tc>
          <w:tcPr>
            <w:tcW w:w="1414" w:type="dxa"/>
            <w:hideMark/>
          </w:tcPr>
          <w:p w14:paraId="6564A867" w14:textId="77777777" w:rsidR="00BF5FE7" w:rsidRPr="00053E35" w:rsidRDefault="00BF5FE7"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3" w:type="dxa"/>
            <w:noWrap/>
            <w:hideMark/>
          </w:tcPr>
          <w:p w14:paraId="619D61BD" w14:textId="77777777" w:rsidR="00BF5FE7" w:rsidRPr="00053E35" w:rsidRDefault="00BF5FE7" w:rsidP="006454A3">
            <w:pPr>
              <w:jc w:val="center"/>
              <w:rPr>
                <w:rFonts w:cstheme="minorHAnsi"/>
                <w:color w:val="000000"/>
              </w:rPr>
            </w:pPr>
            <w:r w:rsidRPr="00053E35">
              <w:rPr>
                <w:rFonts w:cstheme="minorHAnsi"/>
                <w:color w:val="000000"/>
              </w:rPr>
              <w:t>R$ 12,65</w:t>
            </w:r>
          </w:p>
        </w:tc>
        <w:tc>
          <w:tcPr>
            <w:tcW w:w="1291" w:type="dxa"/>
            <w:hideMark/>
          </w:tcPr>
          <w:p w14:paraId="6DBB8632"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4E1813A4" w14:textId="77777777" w:rsidR="00BF5FE7" w:rsidRPr="00053E35" w:rsidRDefault="00BF5FE7" w:rsidP="006454A3">
            <w:pPr>
              <w:jc w:val="center"/>
              <w:rPr>
                <w:rFonts w:cstheme="minorHAnsi"/>
                <w:color w:val="000000"/>
              </w:rPr>
            </w:pPr>
            <w:r w:rsidRPr="00053E35">
              <w:rPr>
                <w:rFonts w:cstheme="minorHAnsi"/>
                <w:color w:val="000000"/>
              </w:rPr>
              <w:t>R$ 4.427,50</w:t>
            </w:r>
          </w:p>
        </w:tc>
        <w:tc>
          <w:tcPr>
            <w:tcW w:w="1291" w:type="dxa"/>
          </w:tcPr>
          <w:p w14:paraId="0CB64E94"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48F128A1" w14:textId="77777777" w:rsidR="00BF5FE7" w:rsidRPr="00053E35" w:rsidRDefault="00BF5FE7" w:rsidP="006454A3">
            <w:pPr>
              <w:jc w:val="center"/>
              <w:rPr>
                <w:rFonts w:cstheme="minorHAnsi"/>
                <w:color w:val="000000"/>
              </w:rPr>
            </w:pPr>
            <w:r w:rsidRPr="00053E35">
              <w:rPr>
                <w:rFonts w:cstheme="minorHAnsi"/>
                <w:color w:val="000000"/>
              </w:rPr>
              <w:t>R$ 22.137,50</w:t>
            </w:r>
          </w:p>
        </w:tc>
      </w:tr>
      <w:tr w:rsidR="00BF5FE7" w:rsidRPr="00053E35" w14:paraId="50705D3E" w14:textId="77777777" w:rsidTr="006454A3">
        <w:trPr>
          <w:trHeight w:val="1118"/>
          <w:jc w:val="center"/>
        </w:trPr>
        <w:tc>
          <w:tcPr>
            <w:tcW w:w="1336" w:type="dxa"/>
            <w:vMerge/>
          </w:tcPr>
          <w:p w14:paraId="1EA109E0" w14:textId="77777777" w:rsidR="00BF5FE7" w:rsidRPr="00053E35" w:rsidRDefault="00BF5FE7" w:rsidP="006454A3">
            <w:pPr>
              <w:jc w:val="center"/>
              <w:rPr>
                <w:rFonts w:cstheme="minorHAnsi"/>
                <w:b/>
                <w:bCs/>
                <w:color w:val="000000"/>
              </w:rPr>
            </w:pPr>
          </w:p>
        </w:tc>
        <w:tc>
          <w:tcPr>
            <w:tcW w:w="1414" w:type="dxa"/>
            <w:hideMark/>
          </w:tcPr>
          <w:p w14:paraId="2304A846" w14:textId="77777777" w:rsidR="00BF5FE7" w:rsidRPr="00053E35" w:rsidRDefault="00BF5FE7"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3" w:type="dxa"/>
            <w:noWrap/>
            <w:hideMark/>
          </w:tcPr>
          <w:p w14:paraId="04B84D5D" w14:textId="77777777" w:rsidR="00BF5FE7" w:rsidRPr="00053E35" w:rsidRDefault="00BF5FE7" w:rsidP="006454A3">
            <w:pPr>
              <w:jc w:val="center"/>
              <w:rPr>
                <w:rFonts w:cstheme="minorHAnsi"/>
                <w:color w:val="000000"/>
              </w:rPr>
            </w:pPr>
            <w:r w:rsidRPr="00053E35">
              <w:rPr>
                <w:rFonts w:cstheme="minorHAnsi"/>
                <w:color w:val="000000"/>
              </w:rPr>
              <w:t>R$ 9,66</w:t>
            </w:r>
          </w:p>
        </w:tc>
        <w:tc>
          <w:tcPr>
            <w:tcW w:w="1291" w:type="dxa"/>
            <w:hideMark/>
          </w:tcPr>
          <w:p w14:paraId="2D7CAAA6" w14:textId="77777777" w:rsidR="00BF5FE7" w:rsidRPr="00053E35" w:rsidRDefault="00BF5FE7" w:rsidP="006454A3">
            <w:pPr>
              <w:jc w:val="center"/>
              <w:rPr>
                <w:rFonts w:cstheme="minorHAnsi"/>
                <w:color w:val="000000"/>
              </w:rPr>
            </w:pPr>
            <w:r w:rsidRPr="00053E35">
              <w:rPr>
                <w:rFonts w:cstheme="minorHAnsi"/>
                <w:color w:val="000000"/>
              </w:rPr>
              <w:t>350 garrafas de 2L</w:t>
            </w:r>
          </w:p>
        </w:tc>
        <w:tc>
          <w:tcPr>
            <w:tcW w:w="1414" w:type="dxa"/>
            <w:noWrap/>
            <w:hideMark/>
          </w:tcPr>
          <w:p w14:paraId="22AB6F2F" w14:textId="77777777" w:rsidR="00BF5FE7" w:rsidRPr="00053E35" w:rsidRDefault="00BF5FE7" w:rsidP="006454A3">
            <w:pPr>
              <w:jc w:val="center"/>
              <w:rPr>
                <w:rFonts w:cstheme="minorHAnsi"/>
                <w:color w:val="000000"/>
              </w:rPr>
            </w:pPr>
            <w:r w:rsidRPr="00053E35">
              <w:rPr>
                <w:rFonts w:cstheme="minorHAnsi"/>
                <w:color w:val="000000"/>
              </w:rPr>
              <w:t>R$ 3.381,00</w:t>
            </w:r>
          </w:p>
        </w:tc>
        <w:tc>
          <w:tcPr>
            <w:tcW w:w="1291" w:type="dxa"/>
          </w:tcPr>
          <w:p w14:paraId="25D51F7D" w14:textId="77777777" w:rsidR="00BF5FE7" w:rsidRPr="00053E35" w:rsidRDefault="00BF5FE7" w:rsidP="006454A3">
            <w:pPr>
              <w:jc w:val="center"/>
              <w:rPr>
                <w:rFonts w:cstheme="minorHAnsi"/>
                <w:color w:val="000000"/>
              </w:rPr>
            </w:pPr>
            <w:r w:rsidRPr="00053E35">
              <w:rPr>
                <w:rFonts w:cstheme="minorHAnsi"/>
                <w:color w:val="000000"/>
              </w:rPr>
              <w:t>1750 garrafas de 2L</w:t>
            </w:r>
          </w:p>
        </w:tc>
        <w:tc>
          <w:tcPr>
            <w:tcW w:w="1303" w:type="dxa"/>
          </w:tcPr>
          <w:p w14:paraId="7C25C7D6" w14:textId="77777777" w:rsidR="00BF5FE7" w:rsidRPr="00053E35" w:rsidRDefault="00BF5FE7" w:rsidP="006454A3">
            <w:pPr>
              <w:jc w:val="center"/>
              <w:rPr>
                <w:rFonts w:cstheme="minorHAnsi"/>
                <w:color w:val="000000"/>
              </w:rPr>
            </w:pPr>
            <w:r w:rsidRPr="00053E35">
              <w:rPr>
                <w:rFonts w:cstheme="minorHAnsi"/>
                <w:color w:val="000000"/>
              </w:rPr>
              <w:t>R$ 16.905,00</w:t>
            </w:r>
          </w:p>
        </w:tc>
      </w:tr>
      <w:tr w:rsidR="00BF5FE7" w:rsidRPr="00053E35" w14:paraId="76AE1D5A" w14:textId="77777777" w:rsidTr="006454A3">
        <w:trPr>
          <w:trHeight w:val="1118"/>
          <w:jc w:val="center"/>
        </w:trPr>
        <w:tc>
          <w:tcPr>
            <w:tcW w:w="6758" w:type="dxa"/>
            <w:gridSpan w:val="5"/>
          </w:tcPr>
          <w:p w14:paraId="01B60126"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04</w:t>
            </w:r>
          </w:p>
          <w:p w14:paraId="3E56B851" w14:textId="77777777" w:rsidR="00BF5FE7" w:rsidRPr="00053E35" w:rsidRDefault="00BF5FE7" w:rsidP="006454A3">
            <w:pPr>
              <w:jc w:val="center"/>
              <w:rPr>
                <w:rFonts w:cstheme="minorHAnsi"/>
                <w:color w:val="000000"/>
              </w:rPr>
            </w:pPr>
            <w:r w:rsidRPr="00053E35">
              <w:rPr>
                <w:rFonts w:cstheme="minorHAnsi"/>
                <w:b/>
                <w:bCs/>
                <w:color w:val="000000"/>
              </w:rPr>
              <w:t>R$ 7.808,50</w:t>
            </w:r>
          </w:p>
        </w:tc>
        <w:tc>
          <w:tcPr>
            <w:tcW w:w="2594" w:type="dxa"/>
            <w:gridSpan w:val="2"/>
          </w:tcPr>
          <w:p w14:paraId="1FE9C70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04</w:t>
            </w:r>
          </w:p>
          <w:p w14:paraId="668552F3" w14:textId="77777777" w:rsidR="00BF5FE7" w:rsidRDefault="00BF5FE7" w:rsidP="006454A3">
            <w:pPr>
              <w:jc w:val="center"/>
              <w:rPr>
                <w:rFonts w:cstheme="minorHAnsi"/>
                <w:b/>
                <w:bCs/>
                <w:color w:val="000000"/>
              </w:rPr>
            </w:pPr>
            <w:r w:rsidRPr="00053E35">
              <w:rPr>
                <w:rFonts w:cstheme="minorHAnsi"/>
                <w:b/>
                <w:bCs/>
                <w:color w:val="000000"/>
              </w:rPr>
              <w:t>R$ 39.042,50</w:t>
            </w:r>
          </w:p>
          <w:p w14:paraId="23CC1456" w14:textId="77777777" w:rsidR="00BF5FE7" w:rsidRDefault="00BF5FE7" w:rsidP="006454A3">
            <w:pPr>
              <w:jc w:val="center"/>
              <w:rPr>
                <w:rFonts w:cstheme="minorHAnsi"/>
                <w:b/>
                <w:bCs/>
                <w:color w:val="000000"/>
              </w:rPr>
            </w:pPr>
          </w:p>
          <w:p w14:paraId="6734FBD6" w14:textId="77777777" w:rsidR="00BF5FE7" w:rsidRPr="00053E35" w:rsidRDefault="00BF5FE7" w:rsidP="006454A3">
            <w:pPr>
              <w:jc w:val="center"/>
              <w:rPr>
                <w:rFonts w:cstheme="minorHAnsi"/>
                <w:color w:val="000000"/>
              </w:rPr>
            </w:pPr>
          </w:p>
        </w:tc>
      </w:tr>
      <w:tr w:rsidR="00BF5FE7" w:rsidRPr="00053E35" w14:paraId="41490AAD" w14:textId="77777777" w:rsidTr="006454A3">
        <w:trPr>
          <w:trHeight w:val="960"/>
          <w:jc w:val="center"/>
        </w:trPr>
        <w:tc>
          <w:tcPr>
            <w:tcW w:w="1336" w:type="dxa"/>
            <w:hideMark/>
          </w:tcPr>
          <w:p w14:paraId="10A8F305" w14:textId="77777777" w:rsidR="00BF5FE7" w:rsidRPr="00053E35" w:rsidRDefault="00BF5FE7" w:rsidP="006454A3">
            <w:pPr>
              <w:jc w:val="center"/>
              <w:rPr>
                <w:rFonts w:cstheme="minorHAnsi"/>
                <w:b/>
                <w:bCs/>
                <w:color w:val="000000"/>
              </w:rPr>
            </w:pPr>
            <w:r w:rsidRPr="00053E35">
              <w:rPr>
                <w:rFonts w:cstheme="minorHAnsi"/>
                <w:b/>
                <w:bCs/>
                <w:color w:val="000000"/>
              </w:rPr>
              <w:t>GRUPO 05</w:t>
            </w:r>
          </w:p>
        </w:tc>
        <w:tc>
          <w:tcPr>
            <w:tcW w:w="1414" w:type="dxa"/>
            <w:hideMark/>
          </w:tcPr>
          <w:p w14:paraId="3C7FBAE4" w14:textId="77777777" w:rsidR="00BF5FE7" w:rsidRPr="00053E35" w:rsidRDefault="00BF5FE7"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0B319FE3" w14:textId="77777777" w:rsidR="00BF5FE7" w:rsidRPr="00053E35" w:rsidRDefault="00BF5FE7" w:rsidP="006454A3">
            <w:pPr>
              <w:jc w:val="center"/>
              <w:rPr>
                <w:rFonts w:cstheme="minorHAnsi"/>
                <w:color w:val="000000"/>
              </w:rPr>
            </w:pPr>
            <w:r w:rsidRPr="00053E35">
              <w:rPr>
                <w:rFonts w:cstheme="minorHAnsi"/>
                <w:color w:val="000000"/>
              </w:rPr>
              <w:t>R$ 41,25</w:t>
            </w:r>
          </w:p>
        </w:tc>
        <w:tc>
          <w:tcPr>
            <w:tcW w:w="1291" w:type="dxa"/>
            <w:hideMark/>
          </w:tcPr>
          <w:p w14:paraId="09CF7FE4" w14:textId="77777777" w:rsidR="00BF5FE7" w:rsidRPr="00053E35" w:rsidRDefault="00BF5FE7"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7869F8AF" w14:textId="77777777" w:rsidR="00BF5FE7" w:rsidRPr="00053E35" w:rsidRDefault="00BF5FE7" w:rsidP="006454A3">
            <w:pPr>
              <w:jc w:val="center"/>
              <w:rPr>
                <w:rFonts w:cstheme="minorHAnsi"/>
                <w:color w:val="000000"/>
              </w:rPr>
            </w:pPr>
            <w:r w:rsidRPr="00053E35">
              <w:rPr>
                <w:rFonts w:cstheme="minorHAnsi"/>
                <w:color w:val="000000"/>
              </w:rPr>
              <w:t>R$ 41.250,00</w:t>
            </w:r>
          </w:p>
        </w:tc>
        <w:tc>
          <w:tcPr>
            <w:tcW w:w="1291" w:type="dxa"/>
          </w:tcPr>
          <w:p w14:paraId="14764DE2"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199697C4"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BF5FE7" w:rsidRPr="00053E35" w14:paraId="0946EBE3" w14:textId="77777777" w:rsidTr="006454A3">
        <w:trPr>
          <w:trHeight w:val="960"/>
          <w:jc w:val="center"/>
        </w:trPr>
        <w:tc>
          <w:tcPr>
            <w:tcW w:w="6758" w:type="dxa"/>
            <w:gridSpan w:val="5"/>
          </w:tcPr>
          <w:p w14:paraId="2A2B6BD6" w14:textId="77777777" w:rsidR="00BF5FE7" w:rsidRPr="00053E35" w:rsidRDefault="00BF5FE7" w:rsidP="006454A3">
            <w:pPr>
              <w:jc w:val="center"/>
              <w:rPr>
                <w:rFonts w:cstheme="minorHAnsi"/>
                <w:b/>
                <w:bCs/>
                <w:color w:val="000000"/>
              </w:rPr>
            </w:pPr>
            <w:r w:rsidRPr="00053E35">
              <w:rPr>
                <w:rFonts w:cstheme="minorHAnsi"/>
                <w:b/>
                <w:bCs/>
                <w:color w:val="000000"/>
              </w:rPr>
              <w:lastRenderedPageBreak/>
              <w:t>VALOR GLOBAL ESTIMADO PARA 12 MESES GRUPO 0</w:t>
            </w:r>
            <w:r>
              <w:rPr>
                <w:rFonts w:cstheme="minorHAnsi"/>
                <w:b/>
                <w:bCs/>
                <w:color w:val="000000"/>
              </w:rPr>
              <w:t>5</w:t>
            </w:r>
          </w:p>
          <w:p w14:paraId="5ED4B42D"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21110E79"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2664EF8E"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BF5FE7" w:rsidRPr="00053E35" w14:paraId="6B8DD77A" w14:textId="77777777" w:rsidTr="006454A3">
        <w:trPr>
          <w:trHeight w:val="720"/>
          <w:jc w:val="center"/>
        </w:trPr>
        <w:tc>
          <w:tcPr>
            <w:tcW w:w="1336" w:type="dxa"/>
            <w:vMerge w:val="restart"/>
            <w:hideMark/>
          </w:tcPr>
          <w:p w14:paraId="00D41A04" w14:textId="77777777" w:rsidR="00BF5FE7" w:rsidRPr="00053E35" w:rsidRDefault="00BF5FE7" w:rsidP="006454A3">
            <w:pPr>
              <w:jc w:val="center"/>
              <w:rPr>
                <w:rFonts w:cstheme="minorHAnsi"/>
                <w:b/>
                <w:bCs/>
                <w:color w:val="000000"/>
              </w:rPr>
            </w:pPr>
            <w:r w:rsidRPr="00053E35">
              <w:rPr>
                <w:rFonts w:cstheme="minorHAnsi"/>
                <w:b/>
                <w:bCs/>
                <w:color w:val="000000"/>
              </w:rPr>
              <w:t>GRUPO 06</w:t>
            </w:r>
          </w:p>
        </w:tc>
        <w:tc>
          <w:tcPr>
            <w:tcW w:w="1414" w:type="dxa"/>
            <w:hideMark/>
          </w:tcPr>
          <w:p w14:paraId="63F6C7EB" w14:textId="77777777" w:rsidR="00BF5FE7" w:rsidRPr="00053E35" w:rsidRDefault="00BF5FE7"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0D60729E"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4819DA1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22D04ACC"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2BD22E8E"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3950CB23"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21C1D2DE" w14:textId="77777777" w:rsidTr="006454A3">
        <w:trPr>
          <w:trHeight w:val="720"/>
          <w:jc w:val="center"/>
        </w:trPr>
        <w:tc>
          <w:tcPr>
            <w:tcW w:w="1336" w:type="dxa"/>
            <w:vMerge/>
            <w:hideMark/>
          </w:tcPr>
          <w:p w14:paraId="3B905463" w14:textId="77777777" w:rsidR="00BF5FE7" w:rsidRPr="00053E35" w:rsidRDefault="00BF5FE7" w:rsidP="006454A3">
            <w:pPr>
              <w:jc w:val="center"/>
              <w:rPr>
                <w:rFonts w:cstheme="minorHAnsi"/>
                <w:b/>
                <w:bCs/>
                <w:color w:val="000000"/>
              </w:rPr>
            </w:pPr>
          </w:p>
        </w:tc>
        <w:tc>
          <w:tcPr>
            <w:tcW w:w="1414" w:type="dxa"/>
            <w:hideMark/>
          </w:tcPr>
          <w:p w14:paraId="2B02378D" w14:textId="77777777" w:rsidR="00BF5FE7" w:rsidRPr="00053E35" w:rsidRDefault="00BF5FE7"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0F19F10B"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7140FE2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6562D8C3"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1C228C7B"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747403C7"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6839FBAD" w14:textId="77777777" w:rsidTr="006454A3">
        <w:trPr>
          <w:trHeight w:val="720"/>
          <w:jc w:val="center"/>
        </w:trPr>
        <w:tc>
          <w:tcPr>
            <w:tcW w:w="1336" w:type="dxa"/>
            <w:vMerge/>
            <w:hideMark/>
          </w:tcPr>
          <w:p w14:paraId="23C365F1" w14:textId="77777777" w:rsidR="00BF5FE7" w:rsidRPr="00053E35" w:rsidRDefault="00BF5FE7" w:rsidP="006454A3">
            <w:pPr>
              <w:jc w:val="center"/>
              <w:rPr>
                <w:rFonts w:cstheme="minorHAnsi"/>
                <w:b/>
                <w:bCs/>
                <w:color w:val="000000"/>
              </w:rPr>
            </w:pPr>
          </w:p>
        </w:tc>
        <w:tc>
          <w:tcPr>
            <w:tcW w:w="1414" w:type="dxa"/>
            <w:hideMark/>
          </w:tcPr>
          <w:p w14:paraId="1A2A997B" w14:textId="77777777" w:rsidR="00BF5FE7" w:rsidRPr="00053E35" w:rsidRDefault="00BF5FE7"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6F4ECFBC"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3D844726"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16AA4D5B"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1E6659A7"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78A1AFB"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4684E4EF" w14:textId="77777777" w:rsidTr="006454A3">
        <w:trPr>
          <w:trHeight w:val="720"/>
          <w:jc w:val="center"/>
        </w:trPr>
        <w:tc>
          <w:tcPr>
            <w:tcW w:w="1336" w:type="dxa"/>
            <w:vMerge/>
            <w:hideMark/>
          </w:tcPr>
          <w:p w14:paraId="13791CA7" w14:textId="77777777" w:rsidR="00BF5FE7" w:rsidRPr="00053E35" w:rsidRDefault="00BF5FE7" w:rsidP="006454A3">
            <w:pPr>
              <w:jc w:val="center"/>
              <w:rPr>
                <w:rFonts w:cstheme="minorHAnsi"/>
                <w:b/>
                <w:bCs/>
                <w:color w:val="000000"/>
              </w:rPr>
            </w:pPr>
          </w:p>
        </w:tc>
        <w:tc>
          <w:tcPr>
            <w:tcW w:w="1414" w:type="dxa"/>
            <w:hideMark/>
          </w:tcPr>
          <w:p w14:paraId="284CEF5D" w14:textId="77777777" w:rsidR="00BF5FE7" w:rsidRPr="00053E35" w:rsidRDefault="00BF5FE7"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2A877B35" w14:textId="77777777" w:rsidR="00BF5FE7" w:rsidRPr="00053E35" w:rsidRDefault="00BF5FE7" w:rsidP="006454A3">
            <w:pPr>
              <w:jc w:val="center"/>
              <w:rPr>
                <w:rFonts w:cstheme="minorHAnsi"/>
                <w:color w:val="000000"/>
              </w:rPr>
            </w:pPr>
            <w:r w:rsidRPr="00053E35">
              <w:rPr>
                <w:rFonts w:cstheme="minorHAnsi"/>
                <w:color w:val="000000"/>
              </w:rPr>
              <w:t>R$ 10,15</w:t>
            </w:r>
          </w:p>
        </w:tc>
        <w:tc>
          <w:tcPr>
            <w:tcW w:w="1291" w:type="dxa"/>
            <w:hideMark/>
          </w:tcPr>
          <w:p w14:paraId="2A8E717A"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35A42B44" w14:textId="77777777" w:rsidR="00BF5FE7" w:rsidRPr="00053E35" w:rsidRDefault="00BF5FE7" w:rsidP="006454A3">
            <w:pPr>
              <w:jc w:val="center"/>
              <w:rPr>
                <w:rFonts w:cstheme="minorHAnsi"/>
                <w:color w:val="000000"/>
              </w:rPr>
            </w:pPr>
            <w:r w:rsidRPr="00053E35">
              <w:rPr>
                <w:rFonts w:cstheme="minorHAnsi"/>
                <w:color w:val="000000"/>
              </w:rPr>
              <w:t>R$ 7.105,00</w:t>
            </w:r>
          </w:p>
        </w:tc>
        <w:tc>
          <w:tcPr>
            <w:tcW w:w="1291" w:type="dxa"/>
          </w:tcPr>
          <w:p w14:paraId="761C904A"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40D856C0"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BF5FE7" w:rsidRPr="00053E35" w14:paraId="579F63E3" w14:textId="77777777" w:rsidTr="006454A3">
        <w:trPr>
          <w:trHeight w:val="720"/>
          <w:jc w:val="center"/>
        </w:trPr>
        <w:tc>
          <w:tcPr>
            <w:tcW w:w="1336" w:type="dxa"/>
            <w:vMerge/>
            <w:hideMark/>
          </w:tcPr>
          <w:p w14:paraId="734F6EDA" w14:textId="77777777" w:rsidR="00BF5FE7" w:rsidRPr="00053E35" w:rsidRDefault="00BF5FE7" w:rsidP="006454A3">
            <w:pPr>
              <w:jc w:val="center"/>
              <w:rPr>
                <w:rFonts w:cstheme="minorHAnsi"/>
                <w:b/>
                <w:bCs/>
                <w:color w:val="000000"/>
              </w:rPr>
            </w:pPr>
          </w:p>
        </w:tc>
        <w:tc>
          <w:tcPr>
            <w:tcW w:w="1414" w:type="dxa"/>
            <w:hideMark/>
          </w:tcPr>
          <w:p w14:paraId="495C8CB8" w14:textId="77777777" w:rsidR="00BF5FE7" w:rsidRPr="00053E35" w:rsidRDefault="00BF5FE7"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7E8F3B7E"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57EA4A02"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522604AB"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178DFB13"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3CE5D168"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2EE43ED0" w14:textId="77777777" w:rsidTr="006454A3">
        <w:trPr>
          <w:trHeight w:val="720"/>
          <w:jc w:val="center"/>
        </w:trPr>
        <w:tc>
          <w:tcPr>
            <w:tcW w:w="1336" w:type="dxa"/>
            <w:vMerge/>
            <w:hideMark/>
          </w:tcPr>
          <w:p w14:paraId="18C7E4E4" w14:textId="77777777" w:rsidR="00BF5FE7" w:rsidRPr="00053E35" w:rsidRDefault="00BF5FE7" w:rsidP="006454A3">
            <w:pPr>
              <w:jc w:val="center"/>
              <w:rPr>
                <w:rFonts w:cstheme="minorHAnsi"/>
                <w:b/>
                <w:bCs/>
                <w:color w:val="000000"/>
              </w:rPr>
            </w:pPr>
          </w:p>
        </w:tc>
        <w:tc>
          <w:tcPr>
            <w:tcW w:w="1414" w:type="dxa"/>
            <w:hideMark/>
          </w:tcPr>
          <w:p w14:paraId="47A4C81C" w14:textId="77777777" w:rsidR="00BF5FE7" w:rsidRPr="00053E35" w:rsidRDefault="00BF5FE7"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179DA660" w14:textId="77777777" w:rsidR="00BF5FE7" w:rsidRPr="00053E35" w:rsidRDefault="00BF5FE7" w:rsidP="006454A3">
            <w:pPr>
              <w:jc w:val="center"/>
              <w:rPr>
                <w:rFonts w:cstheme="minorHAnsi"/>
                <w:color w:val="000000"/>
              </w:rPr>
            </w:pPr>
            <w:r w:rsidRPr="00053E35">
              <w:rPr>
                <w:rFonts w:cstheme="minorHAnsi"/>
                <w:color w:val="000000"/>
              </w:rPr>
              <w:t>R$ 9,97</w:t>
            </w:r>
          </w:p>
        </w:tc>
        <w:tc>
          <w:tcPr>
            <w:tcW w:w="1291" w:type="dxa"/>
            <w:hideMark/>
          </w:tcPr>
          <w:p w14:paraId="1604804D" w14:textId="77777777" w:rsidR="00BF5FE7" w:rsidRPr="00053E35" w:rsidRDefault="00BF5FE7" w:rsidP="006454A3">
            <w:pPr>
              <w:jc w:val="center"/>
              <w:rPr>
                <w:rFonts w:cstheme="minorHAnsi"/>
                <w:color w:val="000000"/>
              </w:rPr>
            </w:pPr>
            <w:r w:rsidRPr="00053E35">
              <w:rPr>
                <w:rFonts w:cstheme="minorHAnsi"/>
                <w:color w:val="000000"/>
              </w:rPr>
              <w:t>700 caixas de 1L</w:t>
            </w:r>
          </w:p>
        </w:tc>
        <w:tc>
          <w:tcPr>
            <w:tcW w:w="1414" w:type="dxa"/>
            <w:noWrap/>
            <w:hideMark/>
          </w:tcPr>
          <w:p w14:paraId="45BAD221" w14:textId="77777777" w:rsidR="00BF5FE7" w:rsidRPr="00053E35" w:rsidRDefault="00BF5FE7" w:rsidP="006454A3">
            <w:pPr>
              <w:jc w:val="center"/>
              <w:rPr>
                <w:rFonts w:cstheme="minorHAnsi"/>
                <w:color w:val="000000"/>
              </w:rPr>
            </w:pPr>
            <w:r w:rsidRPr="00053E35">
              <w:rPr>
                <w:rFonts w:cstheme="minorHAnsi"/>
                <w:color w:val="000000"/>
              </w:rPr>
              <w:t>R$ 6.979,00</w:t>
            </w:r>
          </w:p>
        </w:tc>
        <w:tc>
          <w:tcPr>
            <w:tcW w:w="1291" w:type="dxa"/>
          </w:tcPr>
          <w:p w14:paraId="2B1C12C2" w14:textId="77777777" w:rsidR="00BF5FE7" w:rsidRPr="00053E35" w:rsidRDefault="00BF5FE7"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6F085CFD" w14:textId="77777777" w:rsidR="00BF5FE7" w:rsidRPr="00053E35" w:rsidRDefault="00BF5FE7"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BF5FE7" w:rsidRPr="00053E35" w14:paraId="6677B1F2" w14:textId="77777777" w:rsidTr="006454A3">
        <w:trPr>
          <w:trHeight w:val="720"/>
          <w:jc w:val="center"/>
        </w:trPr>
        <w:tc>
          <w:tcPr>
            <w:tcW w:w="6758" w:type="dxa"/>
            <w:gridSpan w:val="5"/>
          </w:tcPr>
          <w:p w14:paraId="054A706E"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13C7EEA6"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781B231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441EA39E"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210.000,00</w:t>
            </w:r>
          </w:p>
        </w:tc>
      </w:tr>
      <w:tr w:rsidR="00BF5FE7" w:rsidRPr="00053E35" w14:paraId="55DAFA25" w14:textId="77777777" w:rsidTr="006454A3">
        <w:trPr>
          <w:trHeight w:val="720"/>
          <w:jc w:val="center"/>
        </w:trPr>
        <w:tc>
          <w:tcPr>
            <w:tcW w:w="1336" w:type="dxa"/>
            <w:vMerge w:val="restart"/>
          </w:tcPr>
          <w:p w14:paraId="18F2910B" w14:textId="77777777" w:rsidR="00BF5FE7" w:rsidRPr="00053E35" w:rsidRDefault="00BF5FE7" w:rsidP="006454A3">
            <w:pPr>
              <w:jc w:val="center"/>
              <w:rPr>
                <w:rFonts w:cstheme="minorHAnsi"/>
                <w:b/>
                <w:bCs/>
                <w:color w:val="000000"/>
              </w:rPr>
            </w:pPr>
            <w:r w:rsidRPr="00053E35">
              <w:rPr>
                <w:rFonts w:cstheme="minorHAnsi"/>
                <w:b/>
                <w:bCs/>
                <w:color w:val="000000"/>
              </w:rPr>
              <w:t>GRUPO 07</w:t>
            </w:r>
          </w:p>
        </w:tc>
        <w:tc>
          <w:tcPr>
            <w:tcW w:w="1414" w:type="dxa"/>
            <w:hideMark/>
          </w:tcPr>
          <w:p w14:paraId="2CB31DB3" w14:textId="77777777" w:rsidR="00BF5FE7" w:rsidRPr="00053E35" w:rsidRDefault="00BF5FE7"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6E873989" w14:textId="77777777" w:rsidR="00BF5FE7" w:rsidRPr="00053E35" w:rsidRDefault="00BF5FE7" w:rsidP="006454A3">
            <w:pPr>
              <w:jc w:val="center"/>
              <w:rPr>
                <w:rFonts w:cstheme="minorHAnsi"/>
                <w:color w:val="000000"/>
              </w:rPr>
            </w:pPr>
            <w:r w:rsidRPr="00053E35">
              <w:rPr>
                <w:rFonts w:cstheme="minorHAnsi"/>
                <w:color w:val="000000"/>
              </w:rPr>
              <w:t>R$ 0,68</w:t>
            </w:r>
          </w:p>
        </w:tc>
        <w:tc>
          <w:tcPr>
            <w:tcW w:w="1291" w:type="dxa"/>
            <w:hideMark/>
          </w:tcPr>
          <w:p w14:paraId="54B730FB"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12DF02E6" w14:textId="77777777" w:rsidR="00BF5FE7" w:rsidRPr="00053E35" w:rsidRDefault="00BF5FE7" w:rsidP="006454A3">
            <w:pPr>
              <w:jc w:val="center"/>
              <w:rPr>
                <w:rFonts w:cstheme="minorHAnsi"/>
                <w:color w:val="000000"/>
              </w:rPr>
            </w:pPr>
            <w:r w:rsidRPr="00053E35">
              <w:rPr>
                <w:rFonts w:cstheme="minorHAnsi"/>
                <w:color w:val="000000"/>
              </w:rPr>
              <w:t>R$ 6.800,00</w:t>
            </w:r>
          </w:p>
        </w:tc>
        <w:tc>
          <w:tcPr>
            <w:tcW w:w="1291" w:type="dxa"/>
          </w:tcPr>
          <w:p w14:paraId="107EF2BF"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71333DE9" w14:textId="77777777" w:rsidR="00BF5FE7" w:rsidRPr="00053E35" w:rsidRDefault="00BF5FE7" w:rsidP="006454A3">
            <w:pPr>
              <w:jc w:val="center"/>
              <w:rPr>
                <w:rFonts w:cstheme="minorHAnsi"/>
                <w:color w:val="000000"/>
              </w:rPr>
            </w:pPr>
            <w:r>
              <w:rPr>
                <w:rFonts w:cstheme="minorHAnsi"/>
                <w:color w:val="000000"/>
              </w:rPr>
              <w:t>R$ 34.000,00</w:t>
            </w:r>
          </w:p>
        </w:tc>
      </w:tr>
      <w:tr w:rsidR="00BF5FE7" w:rsidRPr="00053E35" w14:paraId="4E8A733E" w14:textId="77777777" w:rsidTr="006454A3">
        <w:trPr>
          <w:trHeight w:val="720"/>
          <w:jc w:val="center"/>
        </w:trPr>
        <w:tc>
          <w:tcPr>
            <w:tcW w:w="1336" w:type="dxa"/>
            <w:vMerge/>
          </w:tcPr>
          <w:p w14:paraId="4CBB49DD" w14:textId="77777777" w:rsidR="00BF5FE7" w:rsidRPr="00053E35" w:rsidRDefault="00BF5FE7" w:rsidP="006454A3">
            <w:pPr>
              <w:jc w:val="center"/>
              <w:rPr>
                <w:rFonts w:cstheme="minorHAnsi"/>
                <w:color w:val="000000"/>
              </w:rPr>
            </w:pPr>
          </w:p>
        </w:tc>
        <w:tc>
          <w:tcPr>
            <w:tcW w:w="1414" w:type="dxa"/>
            <w:hideMark/>
          </w:tcPr>
          <w:p w14:paraId="480D76C1" w14:textId="77777777" w:rsidR="00BF5FE7" w:rsidRPr="00053E35" w:rsidRDefault="00BF5FE7"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4791B14A" w14:textId="77777777" w:rsidR="00BF5FE7" w:rsidRPr="00053E35" w:rsidRDefault="00BF5FE7" w:rsidP="006454A3">
            <w:pPr>
              <w:jc w:val="center"/>
              <w:rPr>
                <w:rFonts w:cstheme="minorHAnsi"/>
                <w:color w:val="000000"/>
              </w:rPr>
            </w:pPr>
            <w:r w:rsidRPr="00053E35">
              <w:rPr>
                <w:rFonts w:cstheme="minorHAnsi"/>
                <w:color w:val="000000"/>
              </w:rPr>
              <w:t>R$ 0,80</w:t>
            </w:r>
          </w:p>
        </w:tc>
        <w:tc>
          <w:tcPr>
            <w:tcW w:w="1291" w:type="dxa"/>
            <w:hideMark/>
          </w:tcPr>
          <w:p w14:paraId="3B4B424B"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513B0BFD" w14:textId="77777777" w:rsidR="00BF5FE7" w:rsidRPr="00053E35" w:rsidRDefault="00BF5FE7" w:rsidP="006454A3">
            <w:pPr>
              <w:jc w:val="center"/>
              <w:rPr>
                <w:rFonts w:cstheme="minorHAnsi"/>
                <w:color w:val="000000"/>
              </w:rPr>
            </w:pPr>
            <w:r w:rsidRPr="00053E35">
              <w:rPr>
                <w:rFonts w:cstheme="minorHAnsi"/>
                <w:color w:val="000000"/>
              </w:rPr>
              <w:t>R$ 8.000,00</w:t>
            </w:r>
          </w:p>
        </w:tc>
        <w:tc>
          <w:tcPr>
            <w:tcW w:w="1291" w:type="dxa"/>
          </w:tcPr>
          <w:p w14:paraId="6147D375"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1B881496" w14:textId="77777777" w:rsidR="00BF5FE7" w:rsidRPr="00053E35" w:rsidRDefault="00BF5FE7" w:rsidP="006454A3">
            <w:pPr>
              <w:jc w:val="center"/>
              <w:rPr>
                <w:rFonts w:cstheme="minorHAnsi"/>
                <w:color w:val="000000"/>
              </w:rPr>
            </w:pPr>
            <w:r>
              <w:rPr>
                <w:rFonts w:cstheme="minorHAnsi"/>
                <w:color w:val="000000"/>
              </w:rPr>
              <w:t>R$ 40.000,00</w:t>
            </w:r>
          </w:p>
        </w:tc>
      </w:tr>
      <w:tr w:rsidR="00BF5FE7" w:rsidRPr="00053E35" w14:paraId="68AEB3B2" w14:textId="77777777" w:rsidTr="006454A3">
        <w:trPr>
          <w:trHeight w:val="960"/>
          <w:jc w:val="center"/>
        </w:trPr>
        <w:tc>
          <w:tcPr>
            <w:tcW w:w="1336" w:type="dxa"/>
            <w:vMerge/>
          </w:tcPr>
          <w:p w14:paraId="3073E691" w14:textId="77777777" w:rsidR="00BF5FE7" w:rsidRPr="00053E35" w:rsidRDefault="00BF5FE7" w:rsidP="006454A3">
            <w:pPr>
              <w:jc w:val="center"/>
              <w:rPr>
                <w:rFonts w:cstheme="minorHAnsi"/>
                <w:color w:val="000000"/>
              </w:rPr>
            </w:pPr>
          </w:p>
        </w:tc>
        <w:tc>
          <w:tcPr>
            <w:tcW w:w="1414" w:type="dxa"/>
            <w:hideMark/>
          </w:tcPr>
          <w:p w14:paraId="696128BB" w14:textId="77777777" w:rsidR="00BF5FE7" w:rsidRPr="00053E35" w:rsidRDefault="00BF5FE7"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4F6488E4" w14:textId="77777777" w:rsidR="00BF5FE7" w:rsidRPr="00053E35" w:rsidRDefault="00BF5FE7" w:rsidP="006454A3">
            <w:pPr>
              <w:jc w:val="center"/>
              <w:rPr>
                <w:rFonts w:cstheme="minorHAnsi"/>
                <w:color w:val="000000"/>
              </w:rPr>
            </w:pPr>
            <w:r w:rsidRPr="00053E35">
              <w:rPr>
                <w:rFonts w:cstheme="minorHAnsi"/>
                <w:color w:val="000000"/>
              </w:rPr>
              <w:t>R$ 1,00</w:t>
            </w:r>
          </w:p>
        </w:tc>
        <w:tc>
          <w:tcPr>
            <w:tcW w:w="1291" w:type="dxa"/>
            <w:hideMark/>
          </w:tcPr>
          <w:p w14:paraId="5EE46F70"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7C940901" w14:textId="77777777" w:rsidR="00BF5FE7" w:rsidRPr="00053E35" w:rsidRDefault="00BF5FE7" w:rsidP="006454A3">
            <w:pPr>
              <w:jc w:val="center"/>
              <w:rPr>
                <w:rFonts w:cstheme="minorHAnsi"/>
                <w:color w:val="000000"/>
              </w:rPr>
            </w:pPr>
            <w:r w:rsidRPr="00053E35">
              <w:rPr>
                <w:rFonts w:cstheme="minorHAnsi"/>
                <w:color w:val="000000"/>
              </w:rPr>
              <w:t>R$ 10.000,00</w:t>
            </w:r>
          </w:p>
        </w:tc>
        <w:tc>
          <w:tcPr>
            <w:tcW w:w="1291" w:type="dxa"/>
          </w:tcPr>
          <w:p w14:paraId="562A6C17"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34818A98" w14:textId="77777777" w:rsidR="00BF5FE7" w:rsidRPr="00053E35" w:rsidRDefault="00BF5FE7" w:rsidP="006454A3">
            <w:pPr>
              <w:jc w:val="center"/>
              <w:rPr>
                <w:rFonts w:cstheme="minorHAnsi"/>
                <w:color w:val="000000"/>
              </w:rPr>
            </w:pPr>
            <w:r>
              <w:rPr>
                <w:rFonts w:cstheme="minorHAnsi"/>
                <w:color w:val="000000"/>
              </w:rPr>
              <w:t>R$ 50.000,00</w:t>
            </w:r>
          </w:p>
        </w:tc>
      </w:tr>
      <w:tr w:rsidR="00BF5FE7" w:rsidRPr="00053E35" w14:paraId="575B144D" w14:textId="77777777" w:rsidTr="006454A3">
        <w:trPr>
          <w:trHeight w:val="732"/>
          <w:jc w:val="center"/>
        </w:trPr>
        <w:tc>
          <w:tcPr>
            <w:tcW w:w="1336" w:type="dxa"/>
            <w:vMerge/>
          </w:tcPr>
          <w:p w14:paraId="1130A2A3" w14:textId="77777777" w:rsidR="00BF5FE7" w:rsidRPr="00053E35" w:rsidRDefault="00BF5FE7" w:rsidP="006454A3">
            <w:pPr>
              <w:jc w:val="center"/>
              <w:rPr>
                <w:rFonts w:cstheme="minorHAnsi"/>
                <w:color w:val="000000"/>
              </w:rPr>
            </w:pPr>
          </w:p>
        </w:tc>
        <w:tc>
          <w:tcPr>
            <w:tcW w:w="1414" w:type="dxa"/>
            <w:hideMark/>
          </w:tcPr>
          <w:p w14:paraId="11DBFB12" w14:textId="77777777" w:rsidR="00BF5FE7" w:rsidRPr="00053E35" w:rsidRDefault="00BF5FE7"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3F3B8954" w14:textId="77777777" w:rsidR="00BF5FE7" w:rsidRPr="00053E35" w:rsidRDefault="00BF5FE7" w:rsidP="006454A3">
            <w:pPr>
              <w:jc w:val="center"/>
              <w:rPr>
                <w:rFonts w:cstheme="minorHAnsi"/>
                <w:color w:val="000000"/>
              </w:rPr>
            </w:pPr>
            <w:r w:rsidRPr="00053E35">
              <w:rPr>
                <w:rFonts w:cstheme="minorHAnsi"/>
                <w:color w:val="000000"/>
              </w:rPr>
              <w:t>R$ 1,37</w:t>
            </w:r>
          </w:p>
        </w:tc>
        <w:tc>
          <w:tcPr>
            <w:tcW w:w="1291" w:type="dxa"/>
            <w:hideMark/>
          </w:tcPr>
          <w:p w14:paraId="6A10204C" w14:textId="77777777" w:rsidR="00BF5FE7" w:rsidRPr="00053E35" w:rsidRDefault="00BF5FE7" w:rsidP="006454A3">
            <w:pPr>
              <w:jc w:val="center"/>
              <w:rPr>
                <w:rFonts w:cstheme="minorHAnsi"/>
                <w:color w:val="000000"/>
              </w:rPr>
            </w:pPr>
            <w:r w:rsidRPr="00053E35">
              <w:rPr>
                <w:rFonts w:cstheme="minorHAnsi"/>
                <w:color w:val="000000"/>
              </w:rPr>
              <w:t>10.000 unidades</w:t>
            </w:r>
          </w:p>
        </w:tc>
        <w:tc>
          <w:tcPr>
            <w:tcW w:w="1414" w:type="dxa"/>
            <w:noWrap/>
            <w:hideMark/>
          </w:tcPr>
          <w:p w14:paraId="07B3FA13" w14:textId="77777777" w:rsidR="00BF5FE7" w:rsidRPr="00053E35" w:rsidRDefault="00BF5FE7" w:rsidP="006454A3">
            <w:pPr>
              <w:jc w:val="center"/>
              <w:rPr>
                <w:rFonts w:cstheme="minorHAnsi"/>
                <w:color w:val="000000"/>
              </w:rPr>
            </w:pPr>
            <w:r w:rsidRPr="00053E35">
              <w:rPr>
                <w:rFonts w:cstheme="minorHAnsi"/>
                <w:color w:val="000000"/>
              </w:rPr>
              <w:t>R$ 13.700,00</w:t>
            </w:r>
          </w:p>
        </w:tc>
        <w:tc>
          <w:tcPr>
            <w:tcW w:w="1291" w:type="dxa"/>
          </w:tcPr>
          <w:p w14:paraId="1E8D650D" w14:textId="77777777" w:rsidR="00BF5FE7" w:rsidRPr="00053E35" w:rsidRDefault="00BF5FE7"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316A5567" w14:textId="77777777" w:rsidR="00BF5FE7" w:rsidRPr="00053E35" w:rsidRDefault="00BF5FE7" w:rsidP="006454A3">
            <w:pPr>
              <w:jc w:val="center"/>
              <w:rPr>
                <w:rFonts w:cstheme="minorHAnsi"/>
                <w:color w:val="000000"/>
              </w:rPr>
            </w:pPr>
            <w:r>
              <w:rPr>
                <w:rFonts w:cstheme="minorHAnsi"/>
                <w:color w:val="000000"/>
              </w:rPr>
              <w:t>R$ 68.500,00</w:t>
            </w:r>
          </w:p>
        </w:tc>
      </w:tr>
      <w:tr w:rsidR="00BF5FE7" w:rsidRPr="00053E35" w14:paraId="4D9BF885" w14:textId="77777777" w:rsidTr="006454A3">
        <w:trPr>
          <w:trHeight w:val="732"/>
          <w:jc w:val="center"/>
        </w:trPr>
        <w:tc>
          <w:tcPr>
            <w:tcW w:w="6758" w:type="dxa"/>
            <w:gridSpan w:val="5"/>
          </w:tcPr>
          <w:p w14:paraId="5C26BD8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554242BB" w14:textId="77777777" w:rsidR="00BF5FE7" w:rsidRPr="00053E35"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6A06D37A"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22EBDD78" w14:textId="77777777" w:rsidR="00BF5FE7" w:rsidRDefault="00BF5FE7" w:rsidP="006454A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BF5FE7" w:rsidRPr="00053E35" w14:paraId="07061D07" w14:textId="77777777" w:rsidTr="006454A3">
        <w:trPr>
          <w:trHeight w:val="732"/>
          <w:jc w:val="center"/>
        </w:trPr>
        <w:tc>
          <w:tcPr>
            <w:tcW w:w="6758" w:type="dxa"/>
            <w:gridSpan w:val="5"/>
          </w:tcPr>
          <w:p w14:paraId="7399DB6F" w14:textId="77777777" w:rsidR="00BF5FE7" w:rsidRPr="00053E35" w:rsidRDefault="00BF5FE7" w:rsidP="006454A3">
            <w:pPr>
              <w:jc w:val="center"/>
              <w:rPr>
                <w:rFonts w:cstheme="minorHAnsi"/>
                <w:b/>
                <w:bCs/>
                <w:color w:val="000000"/>
              </w:rPr>
            </w:pPr>
          </w:p>
          <w:p w14:paraId="70841859" w14:textId="77777777" w:rsidR="00BF5FE7" w:rsidRPr="00053E35" w:rsidRDefault="00BF5FE7" w:rsidP="006454A3">
            <w:pPr>
              <w:jc w:val="center"/>
              <w:rPr>
                <w:rFonts w:cstheme="minorHAnsi"/>
                <w:color w:val="000000"/>
              </w:rPr>
            </w:pPr>
            <w:r>
              <w:rPr>
                <w:rFonts w:cstheme="minorHAnsi"/>
                <w:b/>
                <w:bCs/>
                <w:color w:val="000000"/>
              </w:rPr>
              <w:t>VALOR GLOBAL GERAL ESTIMADO PARA  12 MESES</w:t>
            </w:r>
          </w:p>
          <w:p w14:paraId="16A7053F" w14:textId="77777777" w:rsidR="00BF5FE7" w:rsidRPr="00053E35" w:rsidRDefault="00BF5FE7" w:rsidP="006454A3">
            <w:pPr>
              <w:jc w:val="center"/>
              <w:rPr>
                <w:rFonts w:cstheme="minorHAnsi"/>
                <w:color w:val="000000"/>
              </w:rPr>
            </w:pPr>
            <w:r w:rsidRPr="00053E35">
              <w:rPr>
                <w:rFonts w:cstheme="minorHAnsi"/>
                <w:b/>
                <w:bCs/>
                <w:color w:val="000000"/>
              </w:rPr>
              <w:t>R$ 179.408,60</w:t>
            </w:r>
          </w:p>
        </w:tc>
        <w:tc>
          <w:tcPr>
            <w:tcW w:w="2594" w:type="dxa"/>
            <w:gridSpan w:val="2"/>
          </w:tcPr>
          <w:p w14:paraId="2080FF8E" w14:textId="77777777" w:rsidR="00BF5FE7" w:rsidRDefault="00BF5FE7" w:rsidP="006454A3">
            <w:pPr>
              <w:jc w:val="center"/>
              <w:rPr>
                <w:rFonts w:cstheme="minorHAnsi"/>
                <w:b/>
                <w:bCs/>
                <w:color w:val="000000"/>
              </w:rPr>
            </w:pPr>
            <w:r>
              <w:rPr>
                <w:rFonts w:cstheme="minorHAnsi"/>
                <w:b/>
                <w:bCs/>
                <w:color w:val="000000"/>
              </w:rPr>
              <w:t>VALOR GLOBAL GERAL ESTIMADO PARA 60 MESES</w:t>
            </w:r>
          </w:p>
          <w:p w14:paraId="0FD8B0DF" w14:textId="77777777" w:rsidR="00BF5FE7" w:rsidRPr="00053E35" w:rsidRDefault="00BF5FE7" w:rsidP="006454A3">
            <w:pPr>
              <w:jc w:val="center"/>
              <w:rPr>
                <w:rFonts w:cstheme="minorHAnsi"/>
                <w:b/>
                <w:bCs/>
                <w:color w:val="000000"/>
              </w:rPr>
            </w:pPr>
            <w:r>
              <w:rPr>
                <w:rFonts w:cstheme="minorHAnsi"/>
                <w:b/>
                <w:bCs/>
                <w:color w:val="000000"/>
              </w:rPr>
              <w:t>R$ 897.043,00</w:t>
            </w:r>
          </w:p>
        </w:tc>
      </w:tr>
    </w:tbl>
    <w:p w14:paraId="109449FF" w14:textId="77777777" w:rsidR="00BF5FE7" w:rsidRDefault="00BF5FE7" w:rsidP="00BF5FE7">
      <w:pPr>
        <w:pStyle w:val="Nivel2"/>
        <w:numPr>
          <w:ilvl w:val="0"/>
          <w:numId w:val="0"/>
        </w:numPr>
        <w:spacing w:before="0" w:after="0" w:line="360" w:lineRule="auto"/>
        <w:ind w:firstLine="708"/>
        <w:rPr>
          <w:rFonts w:ascii="Arial" w:hAnsi="Arial" w:cs="Arial"/>
          <w:color w:val="000000"/>
          <w:sz w:val="24"/>
          <w:szCs w:val="24"/>
        </w:rPr>
      </w:pPr>
    </w:p>
    <w:p w14:paraId="23E774CF" w14:textId="77777777" w:rsidR="00BF5FE7" w:rsidRPr="00790659" w:rsidRDefault="00BF5FE7" w:rsidP="00BF5FE7">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0178F362" w14:textId="77777777" w:rsidR="00BF5FE7" w:rsidRDefault="00BF5FE7" w:rsidP="00BF5FE7">
      <w:pPr>
        <w:pStyle w:val="Nivel2"/>
        <w:numPr>
          <w:ilvl w:val="0"/>
          <w:numId w:val="0"/>
        </w:numPr>
        <w:spacing w:before="0" w:after="0" w:line="360" w:lineRule="auto"/>
        <w:ind w:firstLine="708"/>
        <w:rPr>
          <w:rFonts w:ascii="Arial" w:hAnsi="Arial" w:cs="Arial"/>
          <w:color w:val="000000"/>
          <w:sz w:val="24"/>
          <w:szCs w:val="24"/>
        </w:rPr>
      </w:pPr>
    </w:p>
    <w:bookmarkEnd w:id="19"/>
    <w:p w14:paraId="181DA356" w14:textId="77777777" w:rsidR="00BF5FE7" w:rsidRPr="00790659" w:rsidRDefault="00BF5FE7" w:rsidP="00BF5FE7">
      <w:pPr>
        <w:pStyle w:val="Nivel10"/>
        <w:numPr>
          <w:ilvl w:val="0"/>
          <w:numId w:val="27"/>
        </w:numPr>
        <w:spacing w:before="0" w:after="0" w:line="360" w:lineRule="auto"/>
        <w:ind w:left="0" w:firstLine="0"/>
        <w:rPr>
          <w:sz w:val="24"/>
          <w:szCs w:val="24"/>
        </w:rPr>
      </w:pPr>
      <w:r w:rsidRPr="00790659">
        <w:rPr>
          <w:sz w:val="24"/>
          <w:szCs w:val="24"/>
        </w:rPr>
        <w:t xml:space="preserve">DOTAÇÃO ORÇAMENTÁRIA </w:t>
      </w:r>
    </w:p>
    <w:p w14:paraId="440FDE94" w14:textId="77777777" w:rsidR="00BF5FE7" w:rsidRDefault="00BF5FE7" w:rsidP="00BF5FE7">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6"/>
    <w:p w14:paraId="2FDAABEC" w14:textId="77777777" w:rsidR="00BF5FE7" w:rsidRDefault="00BF5FE7" w:rsidP="00BF5FE7">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730237ED" w14:textId="77777777" w:rsidR="00BF5FE7" w:rsidRPr="00FE78D3" w:rsidRDefault="00BF5FE7" w:rsidP="00BF5FE7">
      <w:pPr>
        <w:pStyle w:val="Default"/>
        <w:spacing w:line="360" w:lineRule="auto"/>
        <w:jc w:val="both"/>
      </w:pPr>
      <w:r w:rsidRPr="00FE78D3">
        <w:rPr>
          <w:b/>
          <w:bCs/>
        </w:rPr>
        <w:t xml:space="preserve">Dotação: 3.3.90.30.07 </w:t>
      </w:r>
    </w:p>
    <w:p w14:paraId="37286BF8" w14:textId="77777777" w:rsidR="00BF5FE7" w:rsidRPr="00FE78D3" w:rsidRDefault="00BF5FE7" w:rsidP="00BF5FE7">
      <w:pPr>
        <w:pStyle w:val="Default"/>
        <w:spacing w:line="360" w:lineRule="auto"/>
        <w:jc w:val="both"/>
      </w:pPr>
      <w:r w:rsidRPr="00FE78D3">
        <w:rPr>
          <w:b/>
          <w:bCs/>
        </w:rPr>
        <w:t xml:space="preserve">Ficha: 16 </w:t>
      </w:r>
    </w:p>
    <w:p w14:paraId="24C2E016" w14:textId="77777777" w:rsidR="00BF5FE7" w:rsidRPr="00FE78D3" w:rsidRDefault="00BF5FE7" w:rsidP="00BF5FE7">
      <w:pPr>
        <w:autoSpaceDE w:val="0"/>
        <w:autoSpaceDN w:val="0"/>
        <w:adjustRightInd w:val="0"/>
        <w:spacing w:line="360" w:lineRule="auto"/>
        <w:jc w:val="both"/>
        <w:rPr>
          <w:b/>
          <w:bCs/>
          <w:color w:val="000000"/>
          <w:sz w:val="24"/>
          <w:szCs w:val="24"/>
        </w:rPr>
      </w:pPr>
      <w:r w:rsidRPr="00FE78D3">
        <w:rPr>
          <w:b/>
          <w:bCs/>
          <w:sz w:val="24"/>
          <w:szCs w:val="24"/>
        </w:rPr>
        <w:t xml:space="preserve">Resumo: MATERIAL DE CONSUMO – GÊNEROS DE ALIMENTAÇÃO </w:t>
      </w:r>
    </w:p>
    <w:p w14:paraId="631B8169" w14:textId="77777777" w:rsidR="00BF5FE7" w:rsidRPr="00082F68" w:rsidRDefault="00BF5FE7" w:rsidP="00BF5FE7">
      <w:pPr>
        <w:autoSpaceDE w:val="0"/>
        <w:autoSpaceDN w:val="0"/>
        <w:adjustRightInd w:val="0"/>
        <w:spacing w:line="360" w:lineRule="auto"/>
        <w:jc w:val="both"/>
        <w:rPr>
          <w:b/>
          <w:bCs/>
          <w:color w:val="000000"/>
          <w:sz w:val="20"/>
          <w:szCs w:val="20"/>
        </w:rPr>
      </w:pPr>
    </w:p>
    <w:p w14:paraId="314075AF" w14:textId="77777777" w:rsidR="00BF5FE7" w:rsidRDefault="00BF5FE7" w:rsidP="00BF5FE7">
      <w:pPr>
        <w:pStyle w:val="Nivel10"/>
        <w:numPr>
          <w:ilvl w:val="0"/>
          <w:numId w:val="27"/>
        </w:numPr>
        <w:spacing w:before="0" w:after="0" w:line="360" w:lineRule="auto"/>
        <w:ind w:left="0" w:firstLine="0"/>
        <w:rPr>
          <w:sz w:val="24"/>
          <w:szCs w:val="24"/>
        </w:rPr>
      </w:pPr>
      <w:r>
        <w:rPr>
          <w:sz w:val="24"/>
          <w:szCs w:val="24"/>
        </w:rPr>
        <w:t>JUSTIFICATIVAS</w:t>
      </w:r>
    </w:p>
    <w:p w14:paraId="10EF7A91" w14:textId="77777777" w:rsidR="00BF5FE7" w:rsidRDefault="00BF5FE7" w:rsidP="00BF5FE7"/>
    <w:p w14:paraId="4E3DC4CC" w14:textId="77777777" w:rsidR="00BF5FE7" w:rsidRPr="001769B8"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presente contratação tem como objetivo o fornecimento contínuo e parcelado de gêneros alimentícios e bebidas não alcoólicas, destinados ao atendimento das demandas institucionais da Administração Pública. O consumo desses produtos é indispensável para a manutenção de atividades pedagógicas, administrativas, de acolhimento e de recepção, contribuindo para a adequada execução das funções públicas.</w:t>
      </w:r>
      <w:r>
        <w:rPr>
          <w:rFonts w:ascii="Arial" w:hAnsi="Arial" w:cs="Arial"/>
        </w:rPr>
        <w:t xml:space="preserve"> </w:t>
      </w:r>
      <w:r w:rsidRPr="001769B8">
        <w:rPr>
          <w:rFonts w:ascii="Arial" w:hAnsi="Arial" w:cs="Arial"/>
        </w:rPr>
        <w:t xml:space="preserve">O levantamento de consumo médio histórico, aliado à projeção de demandas </w:t>
      </w:r>
      <w:r w:rsidRPr="001769B8">
        <w:rPr>
          <w:rFonts w:ascii="Arial" w:hAnsi="Arial" w:cs="Arial"/>
        </w:rPr>
        <w:lastRenderedPageBreak/>
        <w:t>para o exercício de 2026, demonstra a necessidade de aquisição dos itens descritos (achocolatados, cafés, açúcares, adoçantes, chás, biscoitos, leites, refrigerantes, sucos e biscoitos em sachês), em quantidades estimadas compatíveis com a utilização regular. Tais gêneros apresentam características de alto giro e perecibilidade, o que exige planejamento criterioso, evitando desperdícios e assegurando a eficiência na utilização dos recursos públicos.</w:t>
      </w:r>
      <w:r>
        <w:rPr>
          <w:rFonts w:ascii="Arial" w:hAnsi="Arial" w:cs="Arial"/>
        </w:rPr>
        <w:t xml:space="preserve"> </w:t>
      </w:r>
      <w:r w:rsidRPr="001769B8">
        <w:rPr>
          <w:rFonts w:ascii="Arial" w:hAnsi="Arial" w:cs="Arial"/>
        </w:rPr>
        <w:t>A opção pelo fornecimento contínuo, mediante requisições e entregas parceladas, garante maior controle logístico, reduz riscos de perdas por vencimento e permite adequação da entrega às necessidades efetivas, assegurando economicidade e racionalidade no processo de gestão de estoques.</w:t>
      </w:r>
      <w:r>
        <w:rPr>
          <w:rFonts w:ascii="Arial" w:hAnsi="Arial" w:cs="Arial"/>
        </w:rPr>
        <w:t xml:space="preserve"> </w:t>
      </w:r>
      <w:r w:rsidRPr="001769B8">
        <w:rPr>
          <w:rFonts w:ascii="Arial" w:hAnsi="Arial" w:cs="Arial"/>
        </w:rPr>
        <w:t>A contratação, restrita a Microempresas, Empresas de Pequeno Porte e Equiparadas, está em consonância com a legislação vigente e promove o desenvolvimento econômico local e regional, estimulando a participação de pequenos negócios e fortalecendo a sustentabilidade socioeconômica, em alinhamento com o tratamento diferenciado previsto na Lei nº 14.133/2021.</w:t>
      </w:r>
      <w:r>
        <w:rPr>
          <w:rFonts w:ascii="Arial" w:hAnsi="Arial" w:cs="Arial"/>
        </w:rPr>
        <w:t xml:space="preserve"> </w:t>
      </w:r>
      <w:r w:rsidRPr="001769B8">
        <w:rPr>
          <w:rFonts w:ascii="Arial" w:hAnsi="Arial" w:cs="Arial"/>
        </w:rPr>
        <w:t>O detalhamento técnico dos produtos foi elaborado de forma a garantir qualidade, padronização e ampla competitividade, sem direcionamento, atendendo aos princípios da impessoalidade, isonomia, eficiência e economicidade. Ressalta-se que a descrição foi pautada por requisitos mensuráveis e verificáveis, assegurando transparência e segurança jurídica tanto para a Administração quanto para os licitantes.</w:t>
      </w:r>
      <w:r>
        <w:rPr>
          <w:rFonts w:ascii="Arial" w:hAnsi="Arial" w:cs="Arial"/>
        </w:rPr>
        <w:t xml:space="preserve"> </w:t>
      </w:r>
      <w:r w:rsidRPr="001769B8">
        <w:rPr>
          <w:rFonts w:ascii="Arial" w:hAnsi="Arial" w:cs="Arial"/>
        </w:rPr>
        <w:t>Dessa forma, a contratação é tecnicamente justificada por sua essencialidade, pertinência e vantajosidade, assegurando o regular funcionamento da Administração Pública, a melhoria na prestação de serviços e a observância dos princípios constitucionais e legais que regem as contratações públicas.</w:t>
      </w:r>
    </w:p>
    <w:p w14:paraId="32B3A1D3" w14:textId="77777777" w:rsidR="00BF5FE7" w:rsidRDefault="00BF5FE7" w:rsidP="00BF5FE7">
      <w:pPr>
        <w:pStyle w:val="NormalWeb"/>
        <w:spacing w:before="0" w:beforeAutospacing="0" w:after="0" w:afterAutospacing="0" w:line="360" w:lineRule="auto"/>
        <w:ind w:firstLine="720"/>
        <w:jc w:val="both"/>
        <w:rPr>
          <w:rFonts w:ascii="Arial" w:hAnsi="Arial" w:cs="Arial"/>
        </w:rPr>
      </w:pPr>
      <w:r w:rsidRPr="001769B8">
        <w:rPr>
          <w:rFonts w:ascii="Arial" w:hAnsi="Arial" w:cs="Arial"/>
        </w:rPr>
        <w:t>A contratação proposta apresenta-se economicamente vantajosa à Administração Pública por garantir o fornecimento contínuo e parcelado de gêneros alimentícios de consumo rotineiro, em condições que asseguram a adequada relação custo-benefício. O dimensionamento das quantidades foi estabelecido com base em levantamento de consumo histórico e projeções para o exercício de 2026</w:t>
      </w:r>
      <w:r>
        <w:rPr>
          <w:rFonts w:ascii="Arial" w:hAnsi="Arial" w:cs="Arial"/>
        </w:rPr>
        <w:t xml:space="preserve"> e seguintes</w:t>
      </w:r>
      <w:r w:rsidRPr="001769B8">
        <w:rPr>
          <w:rFonts w:ascii="Arial" w:hAnsi="Arial" w:cs="Arial"/>
        </w:rPr>
        <w:t>, evitando tanto o risco de desabastecimento quanto o de aquisições em excesso, assegurando racionalidade e eficiência no gasto público.</w:t>
      </w:r>
      <w:r>
        <w:rPr>
          <w:rFonts w:ascii="Arial" w:hAnsi="Arial" w:cs="Arial"/>
        </w:rPr>
        <w:t xml:space="preserve"> </w:t>
      </w:r>
      <w:r w:rsidRPr="001769B8">
        <w:rPr>
          <w:rFonts w:ascii="Arial" w:hAnsi="Arial" w:cs="Arial"/>
        </w:rPr>
        <w:t xml:space="preserve">A opção pelo fornecimento </w:t>
      </w:r>
      <w:r w:rsidRPr="001769B8">
        <w:rPr>
          <w:rFonts w:ascii="Arial" w:hAnsi="Arial" w:cs="Arial"/>
        </w:rPr>
        <w:lastRenderedPageBreak/>
        <w:t>parcelado, em vez de aquisição única, permite maior controle do estoque, reduz custos indiretos relacionados a armazenagem e perdas por vencimento, e assegura que a Administração pagará apenas pelo que for efetivamente requisitado, de acordo com a demanda real. Essa sistemática de entrega fracionada reforça a economicidade, uma vez que evita despesas adicionais decorrentes de contratações emergenciais, sempre mais onerosas.</w:t>
      </w:r>
      <w:r>
        <w:rPr>
          <w:rFonts w:ascii="Arial" w:hAnsi="Arial" w:cs="Arial"/>
        </w:rPr>
        <w:t xml:space="preserve"> </w:t>
      </w:r>
      <w:r w:rsidRPr="001769B8">
        <w:rPr>
          <w:rFonts w:ascii="Arial" w:hAnsi="Arial" w:cs="Arial"/>
        </w:rPr>
        <w:t>O valor estimado para a contratação encontra respaldo em pesquisas de mercado atualizadas, realizadas junto a fornecedores do ramo e em bases de dados oficiais, demonstrando compatibilidade com os preços praticados e prevenindo a ocorrência de sobrepreço ou superfaturamento.</w:t>
      </w:r>
      <w:r>
        <w:rPr>
          <w:rFonts w:ascii="Arial" w:hAnsi="Arial" w:cs="Arial"/>
        </w:rPr>
        <w:t xml:space="preserve"> </w:t>
      </w:r>
      <w:r w:rsidRPr="001769B8">
        <w:rPr>
          <w:rFonts w:ascii="Arial" w:hAnsi="Arial" w:cs="Arial"/>
        </w:rPr>
        <w:t>Adicionalmente, a restrição da disputa a Microempresas, Empresas de Pequeno Porte e Equiparadas, nos termos da Lei Complementar nº 123/2006 e da Lei nº 14.133/2021, contribui para fortalecer a economia local e regional, gerando benefícios socioeconômicos indiretos que repercutem positivamente no ciclo econômico da comunidade, sem prejuízo da competitividade do certame.</w:t>
      </w:r>
      <w:r>
        <w:rPr>
          <w:rFonts w:ascii="Arial" w:hAnsi="Arial" w:cs="Arial"/>
        </w:rPr>
        <w:t xml:space="preserve"> </w:t>
      </w:r>
      <w:r w:rsidRPr="001769B8">
        <w:rPr>
          <w:rFonts w:ascii="Arial" w:hAnsi="Arial" w:cs="Arial"/>
        </w:rPr>
        <w:t>Dessa forma, a contratação justifica-se economicamente por aliar planejamento adequado, racionalização de recursos, compatibilidade orçamentária, prevenção de desperdícios e estímulo ao desenvolvimento econômico local, atendendo de forma plena ao princípio da economicidade e à busca da proposta mais vantajosa para a Administração Pública.</w:t>
      </w:r>
      <w:r>
        <w:rPr>
          <w:rFonts w:ascii="Arial" w:hAnsi="Arial" w:cs="Arial"/>
        </w:rPr>
        <w:t xml:space="preserve"> </w:t>
      </w:r>
    </w:p>
    <w:p w14:paraId="3053DBB8" w14:textId="77777777" w:rsidR="00BF5FE7" w:rsidRPr="00EB1B89" w:rsidRDefault="00BF5FE7" w:rsidP="00BF5FE7">
      <w:pPr>
        <w:pStyle w:val="NormalWeb"/>
        <w:spacing w:before="0" w:beforeAutospacing="0" w:after="0" w:afterAutospacing="0" w:line="360" w:lineRule="auto"/>
        <w:ind w:firstLine="720"/>
        <w:jc w:val="both"/>
        <w:rPr>
          <w:rFonts w:ascii="Arial" w:hAnsi="Arial" w:cs="Arial"/>
        </w:rPr>
      </w:pPr>
      <w:r w:rsidRPr="00EB1B89">
        <w:rPr>
          <w:rFonts w:ascii="Arial" w:hAnsi="Arial" w:cs="Arial"/>
        </w:rPr>
        <w:t>O prazo de vigência inicial de cinco anos, com possibilidade de prorrogações sucessivas até o limite máximo de dez anos, justifica-se em razão da natureza do objeto contratado, que envolve o fornecimento contínuo e parcelado de gêneros alimentícios prontos e a disponibilização de serviços de garçons para atendimento de eventos institucionais, sociais e administrativos.</w:t>
      </w:r>
      <w:r>
        <w:rPr>
          <w:rFonts w:ascii="Arial" w:hAnsi="Arial" w:cs="Arial"/>
        </w:rPr>
        <w:t xml:space="preserve"> </w:t>
      </w:r>
      <w:r w:rsidRPr="00EB1B89">
        <w:rPr>
          <w:rFonts w:ascii="Arial" w:hAnsi="Arial" w:cs="Arial"/>
        </w:rPr>
        <w:t xml:space="preserve">A definição desse prazo garante maior estabilidade contratual e segurança na execução, evitando a necessidade de sucessivas licitações em curtos intervalos de tempo, o que reduziria a eficiência administrativa e aumentaria os custos de transação. Além disso, a manutenção de um único fornecedor ao longo do período assegura </w:t>
      </w:r>
      <w:r w:rsidRPr="00EB1B89">
        <w:rPr>
          <w:rStyle w:val="Forte"/>
          <w:rFonts w:ascii="Arial" w:hAnsi="Arial" w:cs="Arial"/>
        </w:rPr>
        <w:t>padronização da qualidade dos produtos e serviços</w:t>
      </w:r>
      <w:r w:rsidRPr="00EB1B89">
        <w:rPr>
          <w:rFonts w:ascii="Arial" w:hAnsi="Arial" w:cs="Arial"/>
        </w:rPr>
        <w:t>, maior previsibilidade orçamentária e melhor planejamento logístico para a Administração.</w:t>
      </w:r>
      <w:r>
        <w:rPr>
          <w:rFonts w:ascii="Arial" w:hAnsi="Arial" w:cs="Arial"/>
        </w:rPr>
        <w:t xml:space="preserve"> </w:t>
      </w:r>
      <w:r w:rsidRPr="00EB1B89">
        <w:rPr>
          <w:rFonts w:ascii="Arial" w:hAnsi="Arial" w:cs="Arial"/>
        </w:rPr>
        <w:t xml:space="preserve">Do ponto de vista econômico, a vigência prolongada permite ganhos de escala, redução de custos decorrentes de processos licitatórios </w:t>
      </w:r>
      <w:r w:rsidRPr="00EB1B89">
        <w:rPr>
          <w:rFonts w:ascii="Arial" w:hAnsi="Arial" w:cs="Arial"/>
        </w:rPr>
        <w:lastRenderedPageBreak/>
        <w:t>frequentes e maior atratividade para os fornecedores, que podem planejar sua produção e estrutura de atendimento a médio e longo prazo.</w:t>
      </w:r>
      <w:r>
        <w:rPr>
          <w:rFonts w:ascii="Arial" w:hAnsi="Arial" w:cs="Arial"/>
        </w:rPr>
        <w:t xml:space="preserve"> </w:t>
      </w:r>
      <w:r w:rsidRPr="00EB1B89">
        <w:rPr>
          <w:rFonts w:ascii="Arial" w:hAnsi="Arial" w:cs="Arial"/>
        </w:rPr>
        <w:t xml:space="preserve">Do ponto de vista legal, a previsão encontra amparo na </w:t>
      </w:r>
      <w:r w:rsidRPr="00EB1B89">
        <w:rPr>
          <w:rStyle w:val="Forte"/>
          <w:rFonts w:ascii="Arial" w:hAnsi="Arial" w:cs="Arial"/>
        </w:rPr>
        <w:t>Lei nº 14.133/2021</w:t>
      </w:r>
      <w:r w:rsidRPr="00EB1B89">
        <w:rPr>
          <w:rFonts w:ascii="Arial" w:hAnsi="Arial" w:cs="Arial"/>
        </w:rPr>
        <w:t>, que autoriza contratos de fornecimento contínuo com duração inicial de até cinco anos, prorrogáveis até o limite máximo de dez anos, quando houver interesse da Administração devidamente justificado.</w:t>
      </w:r>
      <w:r>
        <w:rPr>
          <w:rFonts w:ascii="Arial" w:hAnsi="Arial" w:cs="Arial"/>
        </w:rPr>
        <w:t xml:space="preserve"> </w:t>
      </w:r>
      <w:r w:rsidRPr="00EB1B89">
        <w:rPr>
          <w:rFonts w:ascii="Arial" w:hAnsi="Arial" w:cs="Arial"/>
        </w:rPr>
        <w:t xml:space="preserve">Portanto, a fixação do prazo de cinco anos, com possibilidade de prorrogação até dez, atende aos princípios da </w:t>
      </w:r>
      <w:r w:rsidRPr="00EB1B89">
        <w:rPr>
          <w:rStyle w:val="Forte"/>
          <w:rFonts w:ascii="Arial" w:hAnsi="Arial" w:cs="Arial"/>
        </w:rPr>
        <w:t>continuidade do serviço público, eficiência, economicidade e interesse público</w:t>
      </w:r>
      <w:r w:rsidRPr="00EB1B89">
        <w:rPr>
          <w:rFonts w:ascii="Arial" w:hAnsi="Arial" w:cs="Arial"/>
        </w:rPr>
        <w:t>, garantindo execução regular, redução de custos administrativos e estabilidade na prestação dos serviços contratados.</w:t>
      </w:r>
    </w:p>
    <w:p w14:paraId="1C20E0F0" w14:textId="77777777" w:rsidR="00BF5FE7" w:rsidRPr="00FE78D3" w:rsidRDefault="00BF5FE7" w:rsidP="00BF5FE7">
      <w:pPr>
        <w:pStyle w:val="NormalWeb"/>
        <w:spacing w:before="0" w:beforeAutospacing="0" w:after="0" w:afterAutospacing="0" w:line="360" w:lineRule="auto"/>
        <w:ind w:firstLine="720"/>
        <w:jc w:val="both"/>
        <w:rPr>
          <w:rFonts w:ascii="Arial" w:hAnsi="Arial" w:cs="Arial"/>
        </w:rPr>
      </w:pPr>
      <w:r w:rsidRPr="00FE78D3">
        <w:rPr>
          <w:rFonts w:ascii="Arial" w:hAnsi="Arial" w:cs="Arial"/>
        </w:rPr>
        <w:t xml:space="preserve">A opção pelo critério de julgamento </w:t>
      </w:r>
      <w:r w:rsidRPr="00FE78D3">
        <w:rPr>
          <w:rStyle w:val="Forte"/>
          <w:rFonts w:ascii="Arial" w:hAnsi="Arial" w:cs="Arial"/>
        </w:rPr>
        <w:t>menor preço por grupo</w:t>
      </w:r>
      <w:r w:rsidRPr="00FE78D3">
        <w:rPr>
          <w:rFonts w:ascii="Arial" w:hAnsi="Arial" w:cs="Arial"/>
        </w:rPr>
        <w:t xml:space="preserve"> justifica-se pelo fato de os itens descritos estarem organizados em categorias de gêneros alimentícios que possuem características semelhantes de uso, consumo e logística de fornecimento. A adoção dessa sistemática assegura maior competitividade, evita a fragmentação excessiva da contratação e possibilita o alcance de economia de escala, reduzindo os custos administrativos e garantindo preços mais vantajosos à Administração. Além disso, o agrupamento de itens possibilita que empresas participantes apresentem propostas mais consistentes, com melhor planejamento de entrega, transporte e armazenagem, assegurando a regularidade do fornecimento e a qualidade dos produtos. Esse modelo também contribui para a mitigação de riscos de desabastecimento, já que a responsabilidade pelo cumprimento do contrato se concentra em fornecedores com maior capacidade de atender ao conjunto de itens licitados. Portanto, o julgamento pelo menor preço por grupo revela-se medida técnica adequada e vantajosa ao interesse público, garantindo equilíbrio entre economicidade, eficiência logística e qualidade no atendimento às demandas da Administração Pública.</w:t>
      </w:r>
    </w:p>
    <w:p w14:paraId="3462086B" w14:textId="77777777" w:rsidR="00BF5FE7" w:rsidRDefault="00BF5FE7" w:rsidP="00BF5FE7">
      <w:pPr>
        <w:pStyle w:val="NormalWeb"/>
        <w:spacing w:before="0" w:beforeAutospacing="0" w:after="0" w:afterAutospacing="0" w:line="360" w:lineRule="auto"/>
        <w:ind w:firstLine="720"/>
        <w:jc w:val="both"/>
        <w:rPr>
          <w:rFonts w:ascii="Arial" w:hAnsi="Arial" w:cs="Arial"/>
        </w:rPr>
      </w:pPr>
      <w:r w:rsidRPr="00BC527A">
        <w:rPr>
          <w:rFonts w:ascii="Arial" w:hAnsi="Arial" w:cs="Arial"/>
        </w:rPr>
        <w:t>A exigência de que a proposta do licitante tenha validade mínima de 150 (cento e cinquenta) dias justifica-se em razão do cronograma previsto para a condução do processo licitatório e sua homologação, programada para o exercício de 2026.</w:t>
      </w:r>
      <w:r>
        <w:rPr>
          <w:rFonts w:ascii="Arial" w:hAnsi="Arial" w:cs="Arial"/>
        </w:rPr>
        <w:t xml:space="preserve"> </w:t>
      </w:r>
      <w:r w:rsidRPr="00BC527A">
        <w:rPr>
          <w:rFonts w:ascii="Arial" w:hAnsi="Arial" w:cs="Arial"/>
        </w:rPr>
        <w:t xml:space="preserve">Considerando a complexidade do objeto, que envolve fornecimento contínuo e </w:t>
      </w:r>
      <w:r w:rsidRPr="00BC527A">
        <w:rPr>
          <w:rFonts w:ascii="Arial" w:hAnsi="Arial" w:cs="Arial"/>
        </w:rPr>
        <w:lastRenderedPageBreak/>
        <w:t>parcelado de gêneros alimentícios prontos e serviços de garçons, bem como o volume de itens a serem contratados, faz-se necessário garantir prazo suficiente para análise das propostas, julgamento, eventuais recursos, homologação e adjudicação. Um prazo reduzido poderia comprometer a regularidade do certame, gerar riscos de desclassificação de propostas por expiração da validade e até mesmo comprometer a competitividade.</w:t>
      </w:r>
      <w:r>
        <w:rPr>
          <w:rFonts w:ascii="Arial" w:hAnsi="Arial" w:cs="Arial"/>
        </w:rPr>
        <w:t xml:space="preserve"> </w:t>
      </w:r>
      <w:r w:rsidRPr="00BC527A">
        <w:rPr>
          <w:rFonts w:ascii="Arial" w:hAnsi="Arial" w:cs="Arial"/>
        </w:rPr>
        <w:t>Além disso, o prazo de 150 dias assegura que as condições comerciais apresentadas pelos licitantes permaneçam válidas durante toda a tramitação processual, evitando revisões de preços em razão de eventual demora procedimental, o que garante estabilidade, segurança jurídica e previsibilidade orçamentária para a Administração.</w:t>
      </w:r>
      <w:r>
        <w:rPr>
          <w:rFonts w:ascii="Arial" w:hAnsi="Arial" w:cs="Arial"/>
        </w:rPr>
        <w:t xml:space="preserve"> </w:t>
      </w:r>
      <w:r w:rsidRPr="00BC527A">
        <w:rPr>
          <w:rFonts w:ascii="Arial" w:hAnsi="Arial" w:cs="Arial"/>
        </w:rPr>
        <w:t>A medida também se encontra em conformidade com a Lei nº 14.133/2021, que admite a definição de prazo de validade das propostas de acordo com a necessidade e a complexidade do objeto, desde que devidamente justificado no edital.</w:t>
      </w:r>
      <w:r>
        <w:rPr>
          <w:rFonts w:ascii="Arial" w:hAnsi="Arial" w:cs="Arial"/>
        </w:rPr>
        <w:t xml:space="preserve"> </w:t>
      </w:r>
      <w:r w:rsidRPr="00BC527A">
        <w:rPr>
          <w:rFonts w:ascii="Arial" w:hAnsi="Arial" w:cs="Arial"/>
        </w:rPr>
        <w:t>Portanto, a fixação da validade mínima de 150 dias para as propostas dos licitantes assegura a regularidade do processo, preserva a isonomia entre participantes e garante a economicidade e a eficiência da contratação pública.</w:t>
      </w:r>
    </w:p>
    <w:p w14:paraId="2FE9B150" w14:textId="77777777" w:rsidR="00BF5FE7" w:rsidRPr="00BC527A" w:rsidRDefault="00BF5FE7" w:rsidP="00BF5FE7">
      <w:pPr>
        <w:pStyle w:val="NormalWeb"/>
        <w:spacing w:before="0" w:beforeAutospacing="0" w:after="0" w:afterAutospacing="0" w:line="360" w:lineRule="auto"/>
        <w:ind w:firstLine="720"/>
        <w:jc w:val="both"/>
        <w:rPr>
          <w:rFonts w:ascii="Arial" w:hAnsi="Arial" w:cs="Arial"/>
        </w:rPr>
      </w:pPr>
      <w:r w:rsidRPr="00BC527A">
        <w:rPr>
          <w:rFonts w:ascii="Arial" w:hAnsi="Arial" w:cs="Arial"/>
        </w:rPr>
        <w:t>Considerando a natureza do objeto, que envolve o fornecimento contínuo e parcelado de gêneros alimentícios prontos para consumo e a prestação de serviços de garçons em eventos institucionais, a Administração exigirá dos licitantes apenas a apresentação dos documentos de habilitação considerados essenciais.</w:t>
      </w:r>
      <w:r>
        <w:rPr>
          <w:rFonts w:ascii="Arial" w:hAnsi="Arial" w:cs="Arial"/>
        </w:rPr>
        <w:t xml:space="preserve"> </w:t>
      </w:r>
      <w:r w:rsidRPr="00BC527A">
        <w:rPr>
          <w:rFonts w:ascii="Arial" w:hAnsi="Arial" w:cs="Arial"/>
        </w:rPr>
        <w:t>Tal medida busca assegurar a participação do maior número possível de microempresas, empresas de pequeno porte ou equiparadas, promovendo a ampla competitividade e garantindo a observância do princípio da isonomia. A exigência restrita aos documentos indispensáveis permite reduzir a burocracia do processo, sem comprometer a segurança contratual, uma vez que permanecem obrigatórios os comprovantes relacionados à regularidade jurídica, fiscal, trabalhista e à qualificação técnica mínima necessária ao desempenho adequado do objeto.</w:t>
      </w:r>
      <w:r>
        <w:rPr>
          <w:rFonts w:ascii="Arial" w:hAnsi="Arial" w:cs="Arial"/>
        </w:rPr>
        <w:t xml:space="preserve"> </w:t>
      </w:r>
      <w:r w:rsidRPr="00BC527A">
        <w:rPr>
          <w:rFonts w:ascii="Arial" w:hAnsi="Arial" w:cs="Arial"/>
        </w:rPr>
        <w:t xml:space="preserve">Dessa forma, a Administração assegura que o certame seja célere, eficiente e acessível, ao mesmo tempo em que preserva a conformidade legal e a idoneidade das empresas participantes. O procedimento, portanto, está em consonância com os princípios da economicidade, da eficiência e da razoabilidade previstos na Lei nº 14.133/2021, </w:t>
      </w:r>
      <w:r w:rsidRPr="00BC527A">
        <w:rPr>
          <w:rFonts w:ascii="Arial" w:hAnsi="Arial" w:cs="Arial"/>
        </w:rPr>
        <w:lastRenderedPageBreak/>
        <w:t>contribuindo para a seleção da proposta mais vantajosa em benefício do interesse público.</w:t>
      </w:r>
    </w:p>
    <w:p w14:paraId="334405A2" w14:textId="77777777" w:rsidR="00BF5FE7" w:rsidRPr="00FE78D3" w:rsidRDefault="00BF5FE7" w:rsidP="00BF5FE7">
      <w:pPr>
        <w:spacing w:line="360" w:lineRule="auto"/>
        <w:ind w:firstLine="720"/>
        <w:jc w:val="both"/>
        <w:rPr>
          <w:sz w:val="24"/>
          <w:szCs w:val="24"/>
        </w:rPr>
      </w:pPr>
      <w:r w:rsidRPr="00FE78D3">
        <w:rPr>
          <w:sz w:val="24"/>
          <w:szCs w:val="24"/>
        </w:rPr>
        <w:t>A presente contratação tem como finalidade assegurar o fornecimento contínuo e parcelado de gêneros alimentícios essenciais ao bom funcionamento da Administração Pública durante o exercício de 2026</w:t>
      </w:r>
      <w:r>
        <w:rPr>
          <w:sz w:val="24"/>
          <w:szCs w:val="24"/>
        </w:rPr>
        <w:t xml:space="preserve"> e seguintes</w:t>
      </w:r>
      <w:r w:rsidRPr="00FE78D3">
        <w:rPr>
          <w:sz w:val="24"/>
          <w:szCs w:val="24"/>
        </w:rPr>
        <w:t>. Os itens contemplados, como achocolatados, cafés, açúcares, adoçantes, chás, biscoitos, refrigerantes, leites e sucos, são fundamentais para atender às demandas cotidianas de consumo em repartições públicas, escolas, capacitações, eventos institucionais e demais situações em que se faz necessária a oferta de alimentação e lanches tanto para servidores quanto para o público atendido. A diversidade de produtos garante a adequação às diferentes necessidades nutricionais, oferecendo opções com e sem açúcar, embalagens individuais e coletivas, além de alternativas práticas que favorecem a inclusão de diferentes perfis de consumo. A adoção de entregas parceladas, mediante requisições periódicas, contribui para o planejamento eficiente dos estoques, evita desperdícios, preserva a qualidade dos produtos e assegura a economicidade dos recursos públicos. Ademais, a opção pela contratação exclusiva de Microempresas, Empresas de Pequeno Porte ou equiparadas fortalece o desenvolvimento econômico local e regional, em consonância com os princípios da Lei Complementar nº 123/2006 e da Lei nº 14.133/2021, gerando empregos, distribuindo renda e promovendo justiça social. Dessa forma, a contratação em questão atende de forma inequívoca ao interesse público, pois alia a continuidade dos serviços administrativos à eficiência na gestão dos recursos, à promoção da inclusão alimentar e ao incentivo ao crescimento sustentável do setor produtivo de menor porte.</w:t>
      </w:r>
    </w:p>
    <w:p w14:paraId="5398DAD6" w14:textId="77777777" w:rsidR="00BF5FE7" w:rsidRPr="00DF1A9A" w:rsidRDefault="00BF5FE7" w:rsidP="00BF5FE7"/>
    <w:p w14:paraId="2A102C6B" w14:textId="77777777" w:rsidR="00BF5FE7" w:rsidRDefault="00BF5FE7" w:rsidP="00BF5FE7">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4984D532" w14:textId="77777777" w:rsidR="00BF5FE7" w:rsidRPr="00790659" w:rsidRDefault="00BF5FE7" w:rsidP="00BF5FE7">
      <w:pPr>
        <w:pStyle w:val="PargrafodaLista"/>
        <w:autoSpaceDE w:val="0"/>
        <w:autoSpaceDN w:val="0"/>
        <w:adjustRightInd w:val="0"/>
        <w:spacing w:after="0" w:line="360" w:lineRule="auto"/>
        <w:ind w:left="0"/>
        <w:jc w:val="both"/>
        <w:rPr>
          <w:rFonts w:ascii="Arial" w:hAnsi="Arial" w:cs="Arial"/>
          <w:b/>
          <w:bCs/>
          <w:sz w:val="24"/>
          <w:szCs w:val="24"/>
          <w:u w:val="single"/>
        </w:rPr>
      </w:pPr>
    </w:p>
    <w:p w14:paraId="07F3AE38" w14:textId="77777777" w:rsidR="00BF5FE7" w:rsidRDefault="00BF5FE7" w:rsidP="00BF5FE7">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01</w:t>
      </w:r>
      <w:r w:rsidRPr="00790659">
        <w:rPr>
          <w:rFonts w:ascii="Arial" w:hAnsi="Arial" w:cs="Arial"/>
          <w:sz w:val="24"/>
          <w:szCs w:val="24"/>
        </w:rPr>
        <w:t xml:space="preserve"> de </w:t>
      </w:r>
      <w:r>
        <w:rPr>
          <w:rFonts w:ascii="Arial" w:hAnsi="Arial" w:cs="Arial"/>
          <w:sz w:val="24"/>
          <w:szCs w:val="24"/>
        </w:rPr>
        <w:t>outubro</w:t>
      </w:r>
      <w:r w:rsidRPr="00790659">
        <w:rPr>
          <w:rFonts w:ascii="Arial" w:hAnsi="Arial" w:cs="Arial"/>
          <w:sz w:val="24"/>
          <w:szCs w:val="24"/>
        </w:rPr>
        <w:t xml:space="preserve"> de 2025.</w:t>
      </w:r>
    </w:p>
    <w:p w14:paraId="2A6F3FA9" w14:textId="77777777" w:rsidR="00BF5FE7" w:rsidRDefault="00BF5FE7" w:rsidP="00BF5FE7">
      <w:pPr>
        <w:pStyle w:val="PargrafodaLista"/>
        <w:ind w:left="0"/>
        <w:jc w:val="both"/>
        <w:rPr>
          <w:rFonts w:ascii="Arial" w:hAnsi="Arial" w:cs="Arial"/>
          <w:sz w:val="24"/>
          <w:szCs w:val="24"/>
        </w:rPr>
      </w:pPr>
    </w:p>
    <w:p w14:paraId="08E9FB68" w14:textId="77777777" w:rsidR="00BF5FE7" w:rsidRPr="00790659" w:rsidRDefault="00BF5FE7" w:rsidP="00BF5FE7">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135E836D" w14:textId="77777777" w:rsidR="00BF5FE7" w:rsidRPr="00790659" w:rsidRDefault="00BF5FE7" w:rsidP="00BF5FE7">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2BE49A61" w14:textId="77777777" w:rsidR="00BF5FE7" w:rsidRDefault="00BF5FE7" w:rsidP="00BF5FE7">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7C035466" w14:textId="77777777" w:rsidR="00BF5FE7" w:rsidRDefault="00BF5FE7" w:rsidP="00BF5FE7">
      <w:pPr>
        <w:pStyle w:val="PargrafodaLista"/>
        <w:spacing w:after="0" w:line="240" w:lineRule="auto"/>
        <w:ind w:left="0"/>
        <w:jc w:val="center"/>
        <w:rPr>
          <w:rFonts w:ascii="Arial" w:hAnsi="Arial" w:cs="Arial"/>
          <w:sz w:val="24"/>
          <w:szCs w:val="24"/>
        </w:rPr>
      </w:pPr>
    </w:p>
    <w:p w14:paraId="26C9D31A" w14:textId="77777777" w:rsidR="00BF5FE7" w:rsidRDefault="00BF5FE7" w:rsidP="00BF5FE7">
      <w:pPr>
        <w:jc w:val="both"/>
        <w:rPr>
          <w:b/>
          <w:bCs/>
          <w:sz w:val="24"/>
          <w:szCs w:val="24"/>
        </w:rPr>
      </w:pPr>
      <w:r w:rsidRPr="00790659">
        <w:rPr>
          <w:b/>
          <w:bCs/>
          <w:sz w:val="24"/>
          <w:szCs w:val="24"/>
        </w:rPr>
        <w:t>DESPACHO</w:t>
      </w:r>
    </w:p>
    <w:p w14:paraId="27B464A3" w14:textId="77777777" w:rsidR="00BF5FE7" w:rsidRDefault="00BF5FE7" w:rsidP="00BF5FE7">
      <w:pPr>
        <w:jc w:val="both"/>
        <w:rPr>
          <w:b/>
          <w:bCs/>
          <w:sz w:val="24"/>
          <w:szCs w:val="24"/>
        </w:rPr>
      </w:pPr>
    </w:p>
    <w:p w14:paraId="4E859309" w14:textId="77777777" w:rsidR="00BF5FE7" w:rsidRDefault="00BF5FE7" w:rsidP="00BF5FE7">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7566A798" w14:textId="77777777" w:rsidR="00BF5FE7" w:rsidRDefault="00BF5FE7" w:rsidP="00BF5FE7">
      <w:pPr>
        <w:pStyle w:val="PargrafodaLista"/>
        <w:ind w:left="0"/>
        <w:jc w:val="both"/>
        <w:rPr>
          <w:rFonts w:ascii="Arial" w:hAnsi="Arial" w:cs="Arial"/>
          <w:sz w:val="24"/>
          <w:szCs w:val="24"/>
        </w:rPr>
      </w:pPr>
    </w:p>
    <w:p w14:paraId="7E385E90" w14:textId="77777777" w:rsidR="00BF5FE7" w:rsidRPr="00790659" w:rsidRDefault="00BF5FE7" w:rsidP="00BF5FE7">
      <w:pPr>
        <w:pStyle w:val="PargrafodaLista"/>
        <w:ind w:left="0"/>
        <w:jc w:val="both"/>
        <w:rPr>
          <w:rFonts w:ascii="Arial" w:hAnsi="Arial" w:cs="Arial"/>
          <w:sz w:val="24"/>
          <w:szCs w:val="24"/>
        </w:rPr>
      </w:pPr>
    </w:p>
    <w:p w14:paraId="5390AD54" w14:textId="77777777" w:rsidR="00BF5FE7" w:rsidRPr="00790659" w:rsidRDefault="00BF5FE7" w:rsidP="00BF5FE7">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70564275" w14:textId="77777777" w:rsidR="00BF5FE7" w:rsidRPr="00790659" w:rsidRDefault="00BF5FE7" w:rsidP="00BF5FE7">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384085A1" w14:textId="77777777" w:rsidR="00BF5FE7" w:rsidRPr="00790659" w:rsidRDefault="00BF5FE7" w:rsidP="00BF5FE7">
      <w:pPr>
        <w:pStyle w:val="PargrafodaLista"/>
        <w:spacing w:after="0" w:line="240" w:lineRule="auto"/>
        <w:ind w:left="0"/>
        <w:jc w:val="center"/>
        <w:rPr>
          <w:sz w:val="24"/>
          <w:szCs w:val="24"/>
        </w:rPr>
      </w:pPr>
      <w:r w:rsidRPr="00790659">
        <w:rPr>
          <w:rFonts w:ascii="Arial" w:hAnsi="Arial" w:cs="Arial"/>
          <w:sz w:val="24"/>
          <w:szCs w:val="24"/>
        </w:rPr>
        <w:t>PRESIDENTE</w:t>
      </w:r>
    </w:p>
    <w:p w14:paraId="1598A903" w14:textId="77777777" w:rsidR="00816A85" w:rsidRDefault="00816A85" w:rsidP="00BF5FE7">
      <w:pPr>
        <w:jc w:val="both"/>
        <w:rPr>
          <w:sz w:val="24"/>
          <w:szCs w:val="24"/>
        </w:rPr>
      </w:pPr>
    </w:p>
    <w:p w14:paraId="2767DAB9" w14:textId="77777777" w:rsidR="00816A85" w:rsidRDefault="00816A85" w:rsidP="00743D82">
      <w:pPr>
        <w:jc w:val="center"/>
        <w:rPr>
          <w:sz w:val="24"/>
          <w:szCs w:val="24"/>
        </w:rPr>
      </w:pPr>
    </w:p>
    <w:p w14:paraId="3ECA09AC" w14:textId="77777777" w:rsidR="00816A85" w:rsidRDefault="00816A85" w:rsidP="00743D82">
      <w:pPr>
        <w:jc w:val="center"/>
        <w:rPr>
          <w:sz w:val="24"/>
          <w:szCs w:val="24"/>
        </w:rPr>
      </w:pPr>
    </w:p>
    <w:p w14:paraId="60D3EB10" w14:textId="77777777" w:rsidR="00816A85" w:rsidRDefault="00816A85" w:rsidP="00743D82">
      <w:pPr>
        <w:jc w:val="center"/>
        <w:rPr>
          <w:sz w:val="24"/>
          <w:szCs w:val="24"/>
        </w:rPr>
      </w:pPr>
    </w:p>
    <w:p w14:paraId="060B5A64" w14:textId="77777777" w:rsidR="00816A85" w:rsidRDefault="00816A85" w:rsidP="00743D82">
      <w:pPr>
        <w:jc w:val="center"/>
        <w:rPr>
          <w:sz w:val="24"/>
          <w:szCs w:val="24"/>
        </w:rPr>
      </w:pPr>
    </w:p>
    <w:p w14:paraId="5747E53B" w14:textId="77777777" w:rsidR="00816A85" w:rsidRDefault="00816A85" w:rsidP="00743D82">
      <w:pPr>
        <w:jc w:val="center"/>
        <w:rPr>
          <w:sz w:val="24"/>
          <w:szCs w:val="24"/>
        </w:rPr>
      </w:pPr>
    </w:p>
    <w:p w14:paraId="216EE158" w14:textId="77777777" w:rsidR="00816A85" w:rsidRDefault="00816A85" w:rsidP="00743D82">
      <w:pPr>
        <w:jc w:val="center"/>
        <w:rPr>
          <w:sz w:val="24"/>
          <w:szCs w:val="24"/>
        </w:rPr>
      </w:pPr>
    </w:p>
    <w:p w14:paraId="4987E2E0" w14:textId="77777777" w:rsidR="00816A85" w:rsidRDefault="00816A85" w:rsidP="00743D82">
      <w:pPr>
        <w:jc w:val="center"/>
        <w:rPr>
          <w:sz w:val="24"/>
          <w:szCs w:val="24"/>
        </w:rPr>
      </w:pPr>
    </w:p>
    <w:p w14:paraId="09DA269B" w14:textId="77777777" w:rsidR="00816A85" w:rsidRDefault="00816A85" w:rsidP="00743D82">
      <w:pPr>
        <w:jc w:val="center"/>
        <w:rPr>
          <w:sz w:val="24"/>
          <w:szCs w:val="24"/>
        </w:rPr>
      </w:pPr>
    </w:p>
    <w:p w14:paraId="70546458" w14:textId="77777777" w:rsidR="00816A85" w:rsidRDefault="00816A85" w:rsidP="00743D82">
      <w:pPr>
        <w:jc w:val="center"/>
        <w:rPr>
          <w:sz w:val="24"/>
          <w:szCs w:val="24"/>
        </w:rPr>
      </w:pPr>
    </w:p>
    <w:p w14:paraId="71F8A74C" w14:textId="77777777" w:rsidR="00816A85" w:rsidRDefault="00816A85" w:rsidP="00743D82">
      <w:pPr>
        <w:jc w:val="center"/>
        <w:rPr>
          <w:sz w:val="24"/>
          <w:szCs w:val="24"/>
        </w:rPr>
      </w:pPr>
    </w:p>
    <w:p w14:paraId="3AF24B4B" w14:textId="77777777" w:rsidR="00816A85" w:rsidRDefault="00816A85" w:rsidP="00743D82">
      <w:pPr>
        <w:jc w:val="center"/>
        <w:rPr>
          <w:sz w:val="24"/>
          <w:szCs w:val="24"/>
        </w:rPr>
      </w:pPr>
    </w:p>
    <w:p w14:paraId="2207BBFF" w14:textId="77777777" w:rsidR="00816A85" w:rsidRDefault="00816A85" w:rsidP="00743D82">
      <w:pPr>
        <w:jc w:val="center"/>
        <w:rPr>
          <w:sz w:val="24"/>
          <w:szCs w:val="24"/>
        </w:rPr>
      </w:pPr>
    </w:p>
    <w:p w14:paraId="0246C758" w14:textId="77777777" w:rsidR="00816A85" w:rsidRDefault="00816A85" w:rsidP="00743D82">
      <w:pPr>
        <w:jc w:val="center"/>
        <w:rPr>
          <w:sz w:val="24"/>
          <w:szCs w:val="24"/>
        </w:rPr>
      </w:pPr>
    </w:p>
    <w:p w14:paraId="4C4D78C3" w14:textId="77777777" w:rsidR="00816A85" w:rsidRDefault="00816A85" w:rsidP="00743D82">
      <w:pPr>
        <w:jc w:val="center"/>
        <w:rPr>
          <w:sz w:val="24"/>
          <w:szCs w:val="24"/>
        </w:rPr>
      </w:pPr>
    </w:p>
    <w:p w14:paraId="5DD9809A" w14:textId="77777777" w:rsidR="00816A85" w:rsidRDefault="00816A85" w:rsidP="00743D82">
      <w:pPr>
        <w:jc w:val="center"/>
        <w:rPr>
          <w:sz w:val="24"/>
          <w:szCs w:val="24"/>
        </w:rPr>
      </w:pPr>
    </w:p>
    <w:p w14:paraId="10C53D05" w14:textId="77777777" w:rsidR="00816A85" w:rsidRDefault="00816A85" w:rsidP="00743D82">
      <w:pPr>
        <w:jc w:val="center"/>
        <w:rPr>
          <w:sz w:val="24"/>
          <w:szCs w:val="24"/>
        </w:rPr>
      </w:pPr>
    </w:p>
    <w:p w14:paraId="3C991C66" w14:textId="77777777" w:rsidR="00816A85" w:rsidRDefault="00816A85" w:rsidP="00743D82">
      <w:pPr>
        <w:jc w:val="center"/>
        <w:rPr>
          <w:sz w:val="24"/>
          <w:szCs w:val="24"/>
        </w:rPr>
      </w:pPr>
    </w:p>
    <w:p w14:paraId="214590A9" w14:textId="77777777" w:rsidR="00816A85" w:rsidRDefault="00816A85" w:rsidP="00743D82">
      <w:pPr>
        <w:jc w:val="center"/>
        <w:rPr>
          <w:sz w:val="24"/>
          <w:szCs w:val="24"/>
        </w:rPr>
      </w:pPr>
    </w:p>
    <w:p w14:paraId="0C2608C4" w14:textId="77777777" w:rsidR="00816A85" w:rsidRDefault="00816A85" w:rsidP="00743D82">
      <w:pPr>
        <w:jc w:val="center"/>
        <w:rPr>
          <w:sz w:val="24"/>
          <w:szCs w:val="24"/>
        </w:rPr>
      </w:pPr>
    </w:p>
    <w:p w14:paraId="50E21439" w14:textId="77777777" w:rsidR="00816A85" w:rsidRDefault="00816A85" w:rsidP="00743D82">
      <w:pPr>
        <w:jc w:val="center"/>
        <w:rPr>
          <w:sz w:val="24"/>
          <w:szCs w:val="24"/>
        </w:rPr>
      </w:pPr>
    </w:p>
    <w:p w14:paraId="762A0756" w14:textId="77777777" w:rsidR="00816A85" w:rsidRDefault="00816A85" w:rsidP="00743D82">
      <w:pPr>
        <w:jc w:val="center"/>
        <w:rPr>
          <w:sz w:val="24"/>
          <w:szCs w:val="24"/>
        </w:rPr>
      </w:pPr>
    </w:p>
    <w:p w14:paraId="7943B5E1" w14:textId="77777777" w:rsidR="00BF5FE7" w:rsidRDefault="00BF5FE7" w:rsidP="00743D82">
      <w:pPr>
        <w:jc w:val="center"/>
        <w:rPr>
          <w:sz w:val="24"/>
          <w:szCs w:val="24"/>
        </w:rPr>
      </w:pPr>
    </w:p>
    <w:p w14:paraId="24D06D52" w14:textId="77777777" w:rsidR="00BF5FE7" w:rsidRDefault="00BF5FE7" w:rsidP="00743D82">
      <w:pPr>
        <w:jc w:val="center"/>
        <w:rPr>
          <w:sz w:val="24"/>
          <w:szCs w:val="24"/>
        </w:rPr>
      </w:pPr>
    </w:p>
    <w:p w14:paraId="482A2E96" w14:textId="77777777" w:rsidR="00BF5FE7" w:rsidRDefault="00BF5FE7" w:rsidP="00743D82">
      <w:pPr>
        <w:jc w:val="center"/>
        <w:rPr>
          <w:sz w:val="24"/>
          <w:szCs w:val="24"/>
        </w:rPr>
      </w:pPr>
    </w:p>
    <w:p w14:paraId="525EC8DD" w14:textId="77777777" w:rsidR="00BF5FE7" w:rsidRDefault="00BF5FE7" w:rsidP="00743D82">
      <w:pPr>
        <w:jc w:val="center"/>
        <w:rPr>
          <w:sz w:val="24"/>
          <w:szCs w:val="24"/>
        </w:rPr>
      </w:pPr>
    </w:p>
    <w:p w14:paraId="2CB5F124" w14:textId="77777777" w:rsidR="00BF5FE7" w:rsidRDefault="00BF5FE7" w:rsidP="00743D82">
      <w:pPr>
        <w:jc w:val="center"/>
        <w:rPr>
          <w:sz w:val="24"/>
          <w:szCs w:val="24"/>
        </w:rPr>
      </w:pPr>
    </w:p>
    <w:p w14:paraId="622ACF49" w14:textId="77777777" w:rsidR="00BF5FE7" w:rsidRDefault="00BF5FE7" w:rsidP="00743D82">
      <w:pPr>
        <w:jc w:val="center"/>
        <w:rPr>
          <w:sz w:val="24"/>
          <w:szCs w:val="24"/>
        </w:rPr>
      </w:pPr>
    </w:p>
    <w:p w14:paraId="1A3043D6" w14:textId="77777777" w:rsidR="00BF5FE7" w:rsidRDefault="00BF5FE7"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0" w:name="_Hlk519176340"/>
      <w:bookmarkEnd w:id="20"/>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
        <w:tblW w:w="10658" w:type="dxa"/>
        <w:jc w:val="center"/>
        <w:tblLook w:val="04A0" w:firstRow="1" w:lastRow="0" w:firstColumn="1" w:lastColumn="0" w:noHBand="0" w:noVBand="1"/>
      </w:tblPr>
      <w:tblGrid>
        <w:gridCol w:w="1306"/>
        <w:gridCol w:w="15"/>
        <w:gridCol w:w="1417"/>
        <w:gridCol w:w="1306"/>
        <w:gridCol w:w="1306"/>
        <w:gridCol w:w="1294"/>
        <w:gridCol w:w="1414"/>
        <w:gridCol w:w="1294"/>
        <w:gridCol w:w="1306"/>
      </w:tblGrid>
      <w:tr w:rsidR="00BF5FE7" w:rsidRPr="00053E35" w14:paraId="62751875" w14:textId="77777777" w:rsidTr="00BF5FE7">
        <w:trPr>
          <w:trHeight w:val="744"/>
          <w:jc w:val="center"/>
        </w:trPr>
        <w:tc>
          <w:tcPr>
            <w:tcW w:w="1321" w:type="dxa"/>
            <w:gridSpan w:val="2"/>
            <w:hideMark/>
          </w:tcPr>
          <w:p w14:paraId="31DAE9BA" w14:textId="77777777" w:rsidR="00BF5FE7" w:rsidRPr="00053E35" w:rsidRDefault="00BF5FE7" w:rsidP="006454A3">
            <w:pPr>
              <w:jc w:val="center"/>
              <w:rPr>
                <w:rFonts w:cstheme="minorHAnsi"/>
                <w:b/>
                <w:bCs/>
                <w:color w:val="000000"/>
              </w:rPr>
            </w:pPr>
            <w:bookmarkStart w:id="21" w:name="_Hlk210640298"/>
            <w:r w:rsidRPr="00053E35">
              <w:rPr>
                <w:rFonts w:cstheme="minorHAnsi"/>
                <w:b/>
                <w:bCs/>
                <w:color w:val="000000"/>
              </w:rPr>
              <w:t>GRUPOS</w:t>
            </w:r>
          </w:p>
        </w:tc>
        <w:tc>
          <w:tcPr>
            <w:tcW w:w="1417" w:type="dxa"/>
            <w:hideMark/>
          </w:tcPr>
          <w:p w14:paraId="36454250" w14:textId="77777777" w:rsidR="00BF5FE7" w:rsidRPr="00053E35" w:rsidRDefault="00BF5FE7" w:rsidP="006454A3">
            <w:pPr>
              <w:jc w:val="center"/>
              <w:rPr>
                <w:rFonts w:cstheme="minorHAnsi"/>
                <w:b/>
                <w:bCs/>
                <w:color w:val="000000"/>
              </w:rPr>
            </w:pPr>
            <w:r w:rsidRPr="00053E35">
              <w:rPr>
                <w:rFonts w:cstheme="minorHAnsi"/>
                <w:b/>
                <w:bCs/>
                <w:color w:val="000000"/>
              </w:rPr>
              <w:t>DESCRIÇÃO</w:t>
            </w:r>
          </w:p>
        </w:tc>
        <w:tc>
          <w:tcPr>
            <w:tcW w:w="1306" w:type="dxa"/>
          </w:tcPr>
          <w:p w14:paraId="42681A93" w14:textId="12838342" w:rsidR="00BF5FE7" w:rsidRPr="00053E35" w:rsidRDefault="00BF5FE7" w:rsidP="006454A3">
            <w:pPr>
              <w:jc w:val="center"/>
              <w:rPr>
                <w:rFonts w:cstheme="minorHAnsi"/>
                <w:b/>
                <w:bCs/>
                <w:color w:val="000000"/>
              </w:rPr>
            </w:pPr>
            <w:r>
              <w:rPr>
                <w:rFonts w:cstheme="minorHAnsi"/>
                <w:b/>
                <w:bCs/>
                <w:color w:val="000000"/>
              </w:rPr>
              <w:t>MARCA</w:t>
            </w:r>
          </w:p>
        </w:tc>
        <w:tc>
          <w:tcPr>
            <w:tcW w:w="1306" w:type="dxa"/>
            <w:hideMark/>
          </w:tcPr>
          <w:p w14:paraId="1A0DC451" w14:textId="5A4F4455" w:rsidR="00BF5FE7" w:rsidRPr="00053E35" w:rsidRDefault="00BF5FE7" w:rsidP="006454A3">
            <w:pPr>
              <w:jc w:val="center"/>
              <w:rPr>
                <w:rFonts w:cstheme="minorHAnsi"/>
                <w:b/>
                <w:bCs/>
                <w:color w:val="000000"/>
              </w:rPr>
            </w:pPr>
            <w:r w:rsidRPr="00053E35">
              <w:rPr>
                <w:rFonts w:cstheme="minorHAnsi"/>
                <w:b/>
                <w:bCs/>
                <w:color w:val="000000"/>
              </w:rPr>
              <w:t xml:space="preserve">VALOR UNIT. </w:t>
            </w:r>
          </w:p>
        </w:tc>
        <w:tc>
          <w:tcPr>
            <w:tcW w:w="1294" w:type="dxa"/>
            <w:hideMark/>
          </w:tcPr>
          <w:p w14:paraId="1D311552"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7F0B9F9C"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7BF7260B"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414" w:type="dxa"/>
            <w:hideMark/>
          </w:tcPr>
          <w:p w14:paraId="537B764C"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w:t>
            </w:r>
          </w:p>
          <w:p w14:paraId="427616A7" w14:textId="77777777" w:rsidR="00BF5FE7" w:rsidRPr="00053E35" w:rsidRDefault="00BF5FE7" w:rsidP="006454A3">
            <w:pPr>
              <w:jc w:val="center"/>
              <w:rPr>
                <w:rFonts w:cstheme="minorHAnsi"/>
                <w:b/>
                <w:bCs/>
                <w:color w:val="000000"/>
              </w:rPr>
            </w:pPr>
            <w:r w:rsidRPr="00053E35">
              <w:rPr>
                <w:rFonts w:cstheme="minorHAnsi"/>
                <w:b/>
                <w:bCs/>
                <w:color w:val="000000"/>
              </w:rPr>
              <w:t>12 MESES</w:t>
            </w:r>
          </w:p>
        </w:tc>
        <w:tc>
          <w:tcPr>
            <w:tcW w:w="1294" w:type="dxa"/>
          </w:tcPr>
          <w:p w14:paraId="474FE4BA" w14:textId="77777777" w:rsidR="00BF5FE7" w:rsidRPr="00053E35" w:rsidRDefault="00BF5FE7" w:rsidP="006454A3">
            <w:pPr>
              <w:jc w:val="center"/>
              <w:rPr>
                <w:rFonts w:cstheme="minorHAnsi"/>
                <w:b/>
                <w:bCs/>
                <w:color w:val="000000"/>
              </w:rPr>
            </w:pPr>
            <w:r w:rsidRPr="00053E35">
              <w:rPr>
                <w:rFonts w:cstheme="minorHAnsi"/>
                <w:b/>
                <w:bCs/>
                <w:color w:val="000000"/>
              </w:rPr>
              <w:t>QUANT.</w:t>
            </w:r>
          </w:p>
          <w:p w14:paraId="5F06882A" w14:textId="77777777" w:rsidR="00BF5FE7" w:rsidRPr="00053E35" w:rsidRDefault="00BF5FE7" w:rsidP="006454A3">
            <w:pPr>
              <w:jc w:val="center"/>
              <w:rPr>
                <w:rFonts w:cstheme="minorHAnsi"/>
                <w:b/>
                <w:bCs/>
                <w:color w:val="000000"/>
              </w:rPr>
            </w:pPr>
            <w:r w:rsidRPr="00053E35">
              <w:rPr>
                <w:rFonts w:cstheme="minorHAnsi"/>
                <w:b/>
                <w:bCs/>
                <w:color w:val="000000"/>
              </w:rPr>
              <w:t>ESTIMADA</w:t>
            </w:r>
          </w:p>
          <w:p w14:paraId="18A28FDF" w14:textId="77777777" w:rsidR="00BF5FE7" w:rsidRPr="00053E35" w:rsidRDefault="00BF5FE7" w:rsidP="006454A3">
            <w:pPr>
              <w:jc w:val="center"/>
              <w:rPr>
                <w:rFonts w:cstheme="minorHAnsi"/>
                <w:b/>
                <w:bCs/>
                <w:color w:val="000000"/>
              </w:rPr>
            </w:pPr>
            <w:r w:rsidRPr="00053E35">
              <w:rPr>
                <w:rFonts w:cstheme="minorHAnsi"/>
                <w:b/>
                <w:bCs/>
                <w:color w:val="000000"/>
              </w:rPr>
              <w:t>60 MESES</w:t>
            </w:r>
          </w:p>
        </w:tc>
        <w:tc>
          <w:tcPr>
            <w:tcW w:w="1306" w:type="dxa"/>
          </w:tcPr>
          <w:p w14:paraId="2F7624F8"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60 MESES</w:t>
            </w:r>
          </w:p>
        </w:tc>
      </w:tr>
      <w:tr w:rsidR="00BF5FE7" w:rsidRPr="00053E35" w14:paraId="1381C252" w14:textId="77777777" w:rsidTr="00BF5FE7">
        <w:trPr>
          <w:trHeight w:val="931"/>
          <w:jc w:val="center"/>
        </w:trPr>
        <w:tc>
          <w:tcPr>
            <w:tcW w:w="1321" w:type="dxa"/>
            <w:gridSpan w:val="2"/>
            <w:vMerge w:val="restart"/>
          </w:tcPr>
          <w:p w14:paraId="41381C97" w14:textId="77777777" w:rsidR="00BF5FE7" w:rsidRPr="00053E35" w:rsidRDefault="00BF5FE7" w:rsidP="006454A3">
            <w:pPr>
              <w:jc w:val="center"/>
              <w:rPr>
                <w:rFonts w:cstheme="minorHAnsi"/>
                <w:b/>
                <w:bCs/>
                <w:color w:val="000000"/>
              </w:rPr>
            </w:pPr>
            <w:r w:rsidRPr="00053E35">
              <w:rPr>
                <w:rFonts w:cstheme="minorHAnsi"/>
                <w:b/>
                <w:bCs/>
                <w:color w:val="000000"/>
              </w:rPr>
              <w:t>GRUPO 01</w:t>
            </w:r>
          </w:p>
        </w:tc>
        <w:tc>
          <w:tcPr>
            <w:tcW w:w="1417" w:type="dxa"/>
            <w:hideMark/>
          </w:tcPr>
          <w:p w14:paraId="20ADAFC3" w14:textId="77777777" w:rsidR="00BF5FE7" w:rsidRPr="00053E35" w:rsidRDefault="00BF5FE7"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tcPr>
          <w:p w14:paraId="0AAB90F7" w14:textId="77777777" w:rsidR="00BF5FE7" w:rsidRPr="00053E35" w:rsidRDefault="00BF5FE7" w:rsidP="006454A3">
            <w:pPr>
              <w:jc w:val="center"/>
              <w:rPr>
                <w:rFonts w:cstheme="minorHAnsi"/>
                <w:color w:val="000000"/>
              </w:rPr>
            </w:pPr>
          </w:p>
        </w:tc>
        <w:tc>
          <w:tcPr>
            <w:tcW w:w="1306" w:type="dxa"/>
            <w:noWrap/>
          </w:tcPr>
          <w:p w14:paraId="423C9CB0" w14:textId="2DFD440D" w:rsidR="00BF5FE7" w:rsidRPr="00053E35" w:rsidRDefault="00BF5FE7" w:rsidP="006454A3">
            <w:pPr>
              <w:jc w:val="center"/>
              <w:rPr>
                <w:rFonts w:cstheme="minorHAnsi"/>
                <w:color w:val="000000"/>
              </w:rPr>
            </w:pPr>
          </w:p>
        </w:tc>
        <w:tc>
          <w:tcPr>
            <w:tcW w:w="1294" w:type="dxa"/>
            <w:hideMark/>
          </w:tcPr>
          <w:p w14:paraId="2A53E567" w14:textId="77777777" w:rsidR="00BF5FE7" w:rsidRPr="00053E35" w:rsidRDefault="00BF5FE7" w:rsidP="006454A3">
            <w:pPr>
              <w:jc w:val="center"/>
              <w:rPr>
                <w:rFonts w:cstheme="minorHAnsi"/>
                <w:color w:val="000000"/>
              </w:rPr>
            </w:pPr>
            <w:r w:rsidRPr="00053E35">
              <w:rPr>
                <w:rFonts w:cstheme="minorHAnsi"/>
                <w:color w:val="000000"/>
              </w:rPr>
              <w:t>400 potes de 350g</w:t>
            </w:r>
          </w:p>
        </w:tc>
        <w:tc>
          <w:tcPr>
            <w:tcW w:w="1414" w:type="dxa"/>
            <w:noWrap/>
          </w:tcPr>
          <w:p w14:paraId="6F94759C" w14:textId="493EDE8C" w:rsidR="00BF5FE7" w:rsidRPr="00053E35" w:rsidRDefault="00BF5FE7" w:rsidP="006454A3">
            <w:pPr>
              <w:jc w:val="center"/>
              <w:rPr>
                <w:rFonts w:cstheme="minorHAnsi"/>
                <w:color w:val="000000"/>
              </w:rPr>
            </w:pPr>
          </w:p>
        </w:tc>
        <w:tc>
          <w:tcPr>
            <w:tcW w:w="1294" w:type="dxa"/>
          </w:tcPr>
          <w:p w14:paraId="2D70CFAB" w14:textId="77777777" w:rsidR="00BF5FE7" w:rsidRPr="00053E35" w:rsidRDefault="00BF5FE7" w:rsidP="006454A3">
            <w:pPr>
              <w:jc w:val="center"/>
              <w:rPr>
                <w:rFonts w:cstheme="minorHAnsi"/>
                <w:color w:val="000000"/>
              </w:rPr>
            </w:pPr>
            <w:r w:rsidRPr="00053E35">
              <w:rPr>
                <w:rFonts w:cstheme="minorHAnsi"/>
                <w:color w:val="000000"/>
              </w:rPr>
              <w:t>2.000 potes de 350 g</w:t>
            </w:r>
          </w:p>
        </w:tc>
        <w:tc>
          <w:tcPr>
            <w:tcW w:w="1306" w:type="dxa"/>
          </w:tcPr>
          <w:p w14:paraId="5BDB9F79" w14:textId="66EE66E9" w:rsidR="00BF5FE7" w:rsidRPr="00053E35" w:rsidRDefault="00BF5FE7" w:rsidP="006454A3">
            <w:pPr>
              <w:jc w:val="center"/>
              <w:rPr>
                <w:rFonts w:cstheme="minorHAnsi"/>
                <w:color w:val="000000"/>
              </w:rPr>
            </w:pPr>
          </w:p>
        </w:tc>
      </w:tr>
      <w:tr w:rsidR="00BF5FE7" w:rsidRPr="00053E35" w14:paraId="6C0DEF85" w14:textId="77777777" w:rsidTr="00BF5FE7">
        <w:trPr>
          <w:trHeight w:val="931"/>
          <w:jc w:val="center"/>
        </w:trPr>
        <w:tc>
          <w:tcPr>
            <w:tcW w:w="1321" w:type="dxa"/>
            <w:gridSpan w:val="2"/>
            <w:vMerge/>
          </w:tcPr>
          <w:p w14:paraId="740883B3" w14:textId="77777777" w:rsidR="00BF5FE7" w:rsidRPr="00053E35" w:rsidRDefault="00BF5FE7" w:rsidP="006454A3">
            <w:pPr>
              <w:jc w:val="center"/>
              <w:rPr>
                <w:rFonts w:cstheme="minorHAnsi"/>
                <w:b/>
                <w:bCs/>
                <w:color w:val="000000"/>
              </w:rPr>
            </w:pPr>
          </w:p>
        </w:tc>
        <w:tc>
          <w:tcPr>
            <w:tcW w:w="1417" w:type="dxa"/>
          </w:tcPr>
          <w:p w14:paraId="05B167E9" w14:textId="77777777" w:rsidR="00BF5FE7" w:rsidRPr="00053E35" w:rsidRDefault="00BF5FE7"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tcPr>
          <w:p w14:paraId="56697866" w14:textId="77777777" w:rsidR="00BF5FE7" w:rsidRPr="00053E35" w:rsidRDefault="00BF5FE7" w:rsidP="006454A3">
            <w:pPr>
              <w:jc w:val="center"/>
              <w:rPr>
                <w:rFonts w:cstheme="minorHAnsi"/>
                <w:color w:val="000000"/>
              </w:rPr>
            </w:pPr>
          </w:p>
        </w:tc>
        <w:tc>
          <w:tcPr>
            <w:tcW w:w="1306" w:type="dxa"/>
            <w:noWrap/>
          </w:tcPr>
          <w:p w14:paraId="01EC0F1E" w14:textId="68287206" w:rsidR="00BF5FE7" w:rsidRPr="00053E35" w:rsidRDefault="00BF5FE7" w:rsidP="006454A3">
            <w:pPr>
              <w:jc w:val="center"/>
              <w:rPr>
                <w:rFonts w:cstheme="minorHAnsi"/>
                <w:color w:val="000000"/>
              </w:rPr>
            </w:pPr>
          </w:p>
        </w:tc>
        <w:tc>
          <w:tcPr>
            <w:tcW w:w="1294" w:type="dxa"/>
          </w:tcPr>
          <w:p w14:paraId="580CB196" w14:textId="77777777" w:rsidR="00BF5FE7" w:rsidRPr="00053E35" w:rsidRDefault="00BF5FE7" w:rsidP="006454A3">
            <w:pPr>
              <w:jc w:val="center"/>
              <w:rPr>
                <w:rFonts w:cstheme="minorHAnsi"/>
                <w:color w:val="000000"/>
              </w:rPr>
            </w:pPr>
            <w:r w:rsidRPr="00053E35">
              <w:rPr>
                <w:rFonts w:cstheme="minorHAnsi"/>
                <w:color w:val="000000"/>
              </w:rPr>
              <w:t>100 vidros 100g</w:t>
            </w:r>
          </w:p>
        </w:tc>
        <w:tc>
          <w:tcPr>
            <w:tcW w:w="1414" w:type="dxa"/>
            <w:noWrap/>
          </w:tcPr>
          <w:p w14:paraId="7A05B077" w14:textId="0BEC705D" w:rsidR="00BF5FE7" w:rsidRPr="00053E35" w:rsidRDefault="00BF5FE7" w:rsidP="006454A3">
            <w:pPr>
              <w:jc w:val="center"/>
              <w:rPr>
                <w:rFonts w:cstheme="minorHAnsi"/>
                <w:color w:val="000000"/>
              </w:rPr>
            </w:pPr>
          </w:p>
        </w:tc>
        <w:tc>
          <w:tcPr>
            <w:tcW w:w="1294" w:type="dxa"/>
          </w:tcPr>
          <w:p w14:paraId="474FC86E" w14:textId="77777777" w:rsidR="00BF5FE7" w:rsidRPr="00053E35" w:rsidRDefault="00BF5FE7" w:rsidP="006454A3">
            <w:pPr>
              <w:jc w:val="center"/>
              <w:rPr>
                <w:rFonts w:cstheme="minorHAnsi"/>
                <w:color w:val="000000"/>
              </w:rPr>
            </w:pPr>
            <w:r w:rsidRPr="00053E35">
              <w:rPr>
                <w:rFonts w:cstheme="minorHAnsi"/>
                <w:color w:val="000000"/>
              </w:rPr>
              <w:t>500 vidros 100 g</w:t>
            </w:r>
          </w:p>
        </w:tc>
        <w:tc>
          <w:tcPr>
            <w:tcW w:w="1306" w:type="dxa"/>
          </w:tcPr>
          <w:p w14:paraId="5AC8FFE6" w14:textId="62EEEFA1" w:rsidR="00BF5FE7" w:rsidRPr="00053E35" w:rsidRDefault="00BF5FE7" w:rsidP="006454A3">
            <w:pPr>
              <w:jc w:val="center"/>
              <w:rPr>
                <w:rFonts w:cstheme="minorHAnsi"/>
                <w:color w:val="000000"/>
              </w:rPr>
            </w:pPr>
          </w:p>
        </w:tc>
      </w:tr>
      <w:tr w:rsidR="00BF5FE7" w:rsidRPr="00053E35" w14:paraId="5D51A3E8" w14:textId="77777777" w:rsidTr="00BF5FE7">
        <w:trPr>
          <w:trHeight w:val="845"/>
          <w:jc w:val="center"/>
        </w:trPr>
        <w:tc>
          <w:tcPr>
            <w:tcW w:w="1321" w:type="dxa"/>
            <w:gridSpan w:val="2"/>
            <w:vMerge/>
          </w:tcPr>
          <w:p w14:paraId="6DAAC0C4" w14:textId="77777777" w:rsidR="00BF5FE7" w:rsidRPr="00053E35" w:rsidRDefault="00BF5FE7" w:rsidP="006454A3">
            <w:pPr>
              <w:jc w:val="center"/>
              <w:rPr>
                <w:rFonts w:cstheme="minorHAnsi"/>
                <w:b/>
                <w:bCs/>
                <w:color w:val="000000"/>
              </w:rPr>
            </w:pPr>
          </w:p>
        </w:tc>
        <w:tc>
          <w:tcPr>
            <w:tcW w:w="1417" w:type="dxa"/>
            <w:hideMark/>
          </w:tcPr>
          <w:p w14:paraId="4AB21E5B" w14:textId="77777777" w:rsidR="00BF5FE7" w:rsidRPr="00053E35" w:rsidRDefault="00BF5FE7"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tcPr>
          <w:p w14:paraId="63D44714" w14:textId="77777777" w:rsidR="00BF5FE7" w:rsidRPr="00053E35" w:rsidRDefault="00BF5FE7" w:rsidP="006454A3">
            <w:pPr>
              <w:jc w:val="center"/>
              <w:rPr>
                <w:rFonts w:cstheme="minorHAnsi"/>
                <w:color w:val="000000"/>
              </w:rPr>
            </w:pPr>
          </w:p>
        </w:tc>
        <w:tc>
          <w:tcPr>
            <w:tcW w:w="1306" w:type="dxa"/>
            <w:noWrap/>
          </w:tcPr>
          <w:p w14:paraId="2E436C57" w14:textId="72AB3F12" w:rsidR="00BF5FE7" w:rsidRPr="00053E35" w:rsidRDefault="00BF5FE7" w:rsidP="006454A3">
            <w:pPr>
              <w:jc w:val="center"/>
              <w:rPr>
                <w:rFonts w:cstheme="minorHAnsi"/>
                <w:color w:val="000000"/>
              </w:rPr>
            </w:pPr>
          </w:p>
        </w:tc>
        <w:tc>
          <w:tcPr>
            <w:tcW w:w="1294" w:type="dxa"/>
            <w:hideMark/>
          </w:tcPr>
          <w:p w14:paraId="6BA012EE" w14:textId="77777777" w:rsidR="00BF5FE7" w:rsidRPr="00053E35" w:rsidRDefault="00BF5FE7" w:rsidP="006454A3">
            <w:pPr>
              <w:jc w:val="center"/>
              <w:rPr>
                <w:rFonts w:cstheme="minorHAnsi"/>
                <w:color w:val="000000"/>
              </w:rPr>
            </w:pPr>
            <w:r w:rsidRPr="00053E35">
              <w:rPr>
                <w:rFonts w:cstheme="minorHAnsi"/>
                <w:color w:val="000000"/>
              </w:rPr>
              <w:t>700 pacotes de 1kg</w:t>
            </w:r>
          </w:p>
        </w:tc>
        <w:tc>
          <w:tcPr>
            <w:tcW w:w="1414" w:type="dxa"/>
            <w:noWrap/>
          </w:tcPr>
          <w:p w14:paraId="77031FAE" w14:textId="089F488D" w:rsidR="00BF5FE7" w:rsidRPr="00053E35" w:rsidRDefault="00BF5FE7" w:rsidP="006454A3">
            <w:pPr>
              <w:jc w:val="center"/>
              <w:rPr>
                <w:rFonts w:cstheme="minorHAnsi"/>
                <w:color w:val="000000"/>
              </w:rPr>
            </w:pPr>
          </w:p>
        </w:tc>
        <w:tc>
          <w:tcPr>
            <w:tcW w:w="1294" w:type="dxa"/>
          </w:tcPr>
          <w:p w14:paraId="4DE353B7" w14:textId="77777777" w:rsidR="00BF5FE7" w:rsidRPr="00053E35" w:rsidRDefault="00BF5FE7" w:rsidP="006454A3">
            <w:pPr>
              <w:jc w:val="center"/>
              <w:rPr>
                <w:rFonts w:cstheme="minorHAnsi"/>
                <w:color w:val="000000"/>
              </w:rPr>
            </w:pPr>
            <w:r w:rsidRPr="00053E35">
              <w:rPr>
                <w:rFonts w:cstheme="minorHAnsi"/>
                <w:color w:val="000000"/>
              </w:rPr>
              <w:t>3.500 pacotes 1 kg</w:t>
            </w:r>
          </w:p>
        </w:tc>
        <w:tc>
          <w:tcPr>
            <w:tcW w:w="1306" w:type="dxa"/>
          </w:tcPr>
          <w:p w14:paraId="250F76EA" w14:textId="036BDE6A" w:rsidR="00BF5FE7" w:rsidRPr="00053E35" w:rsidRDefault="00BF5FE7" w:rsidP="006454A3">
            <w:pPr>
              <w:jc w:val="center"/>
              <w:rPr>
                <w:rFonts w:cstheme="minorHAnsi"/>
                <w:color w:val="000000"/>
              </w:rPr>
            </w:pPr>
          </w:p>
        </w:tc>
      </w:tr>
      <w:tr w:rsidR="00BF5FE7" w:rsidRPr="00053E35" w14:paraId="4F7BAE2E" w14:textId="77777777" w:rsidTr="00BF5FE7">
        <w:trPr>
          <w:trHeight w:val="720"/>
          <w:jc w:val="center"/>
        </w:trPr>
        <w:tc>
          <w:tcPr>
            <w:tcW w:w="1321" w:type="dxa"/>
            <w:gridSpan w:val="2"/>
            <w:vMerge/>
          </w:tcPr>
          <w:p w14:paraId="2009DE44" w14:textId="77777777" w:rsidR="00BF5FE7" w:rsidRPr="00053E35" w:rsidRDefault="00BF5FE7" w:rsidP="006454A3">
            <w:pPr>
              <w:jc w:val="center"/>
              <w:rPr>
                <w:rFonts w:cstheme="minorHAnsi"/>
                <w:b/>
                <w:bCs/>
                <w:color w:val="000000"/>
              </w:rPr>
            </w:pPr>
          </w:p>
        </w:tc>
        <w:tc>
          <w:tcPr>
            <w:tcW w:w="1417" w:type="dxa"/>
            <w:hideMark/>
          </w:tcPr>
          <w:p w14:paraId="35A08828" w14:textId="77777777" w:rsidR="00BF5FE7" w:rsidRPr="00053E35" w:rsidRDefault="00BF5FE7"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tcPr>
          <w:p w14:paraId="62A5B1DA" w14:textId="77777777" w:rsidR="00BF5FE7" w:rsidRPr="00053E35" w:rsidRDefault="00BF5FE7" w:rsidP="006454A3">
            <w:pPr>
              <w:jc w:val="center"/>
              <w:rPr>
                <w:rFonts w:cstheme="minorHAnsi"/>
                <w:color w:val="000000"/>
              </w:rPr>
            </w:pPr>
          </w:p>
        </w:tc>
        <w:tc>
          <w:tcPr>
            <w:tcW w:w="1306" w:type="dxa"/>
            <w:noWrap/>
            <w:hideMark/>
          </w:tcPr>
          <w:p w14:paraId="6A943BDF" w14:textId="2E9F8F26" w:rsidR="00BF5FE7" w:rsidRPr="00053E35" w:rsidRDefault="00BF5FE7" w:rsidP="006454A3">
            <w:pPr>
              <w:jc w:val="center"/>
              <w:rPr>
                <w:rFonts w:cstheme="minorHAnsi"/>
                <w:color w:val="000000"/>
              </w:rPr>
            </w:pPr>
          </w:p>
        </w:tc>
        <w:tc>
          <w:tcPr>
            <w:tcW w:w="1294" w:type="dxa"/>
            <w:hideMark/>
          </w:tcPr>
          <w:p w14:paraId="53C9D5F1" w14:textId="77777777" w:rsidR="00BF5FE7" w:rsidRPr="00053E35" w:rsidRDefault="00BF5FE7" w:rsidP="006454A3">
            <w:pPr>
              <w:jc w:val="center"/>
              <w:rPr>
                <w:rFonts w:cstheme="minorHAnsi"/>
                <w:color w:val="000000"/>
              </w:rPr>
            </w:pPr>
            <w:r w:rsidRPr="00053E35">
              <w:rPr>
                <w:rFonts w:cstheme="minorHAnsi"/>
                <w:color w:val="000000"/>
              </w:rPr>
              <w:t>60 frascos de 80ml</w:t>
            </w:r>
          </w:p>
        </w:tc>
        <w:tc>
          <w:tcPr>
            <w:tcW w:w="1414" w:type="dxa"/>
            <w:noWrap/>
          </w:tcPr>
          <w:p w14:paraId="01216907" w14:textId="61AEF581" w:rsidR="00BF5FE7" w:rsidRPr="00053E35" w:rsidRDefault="00BF5FE7" w:rsidP="006454A3">
            <w:pPr>
              <w:jc w:val="center"/>
              <w:rPr>
                <w:rFonts w:cstheme="minorHAnsi"/>
                <w:color w:val="000000"/>
              </w:rPr>
            </w:pPr>
          </w:p>
        </w:tc>
        <w:tc>
          <w:tcPr>
            <w:tcW w:w="1294" w:type="dxa"/>
          </w:tcPr>
          <w:p w14:paraId="79C6E949" w14:textId="77777777" w:rsidR="00BF5FE7" w:rsidRPr="00053E35" w:rsidRDefault="00BF5FE7" w:rsidP="006454A3">
            <w:pPr>
              <w:jc w:val="center"/>
              <w:rPr>
                <w:rFonts w:cstheme="minorHAnsi"/>
                <w:color w:val="000000"/>
              </w:rPr>
            </w:pPr>
            <w:r w:rsidRPr="00053E35">
              <w:rPr>
                <w:rFonts w:cstheme="minorHAnsi"/>
                <w:color w:val="000000"/>
              </w:rPr>
              <w:t>300 fracos de 80ml</w:t>
            </w:r>
          </w:p>
        </w:tc>
        <w:tc>
          <w:tcPr>
            <w:tcW w:w="1306" w:type="dxa"/>
          </w:tcPr>
          <w:p w14:paraId="5EF09B1E" w14:textId="5C4043B3" w:rsidR="00BF5FE7" w:rsidRPr="00053E35" w:rsidRDefault="00BF5FE7" w:rsidP="006454A3">
            <w:pPr>
              <w:jc w:val="center"/>
              <w:rPr>
                <w:rFonts w:cstheme="minorHAnsi"/>
                <w:color w:val="000000"/>
              </w:rPr>
            </w:pPr>
          </w:p>
        </w:tc>
      </w:tr>
      <w:tr w:rsidR="00BF5FE7" w:rsidRPr="00053E35" w14:paraId="30829BA4" w14:textId="77777777" w:rsidTr="00BF5FE7">
        <w:trPr>
          <w:trHeight w:val="720"/>
          <w:jc w:val="center"/>
        </w:trPr>
        <w:tc>
          <w:tcPr>
            <w:tcW w:w="1321" w:type="dxa"/>
            <w:gridSpan w:val="2"/>
            <w:vMerge/>
          </w:tcPr>
          <w:p w14:paraId="56D60435" w14:textId="77777777" w:rsidR="00BF5FE7" w:rsidRPr="00053E35" w:rsidRDefault="00BF5FE7" w:rsidP="006454A3">
            <w:pPr>
              <w:jc w:val="center"/>
              <w:rPr>
                <w:rFonts w:cstheme="minorHAnsi"/>
                <w:b/>
                <w:bCs/>
                <w:color w:val="000000"/>
              </w:rPr>
            </w:pPr>
          </w:p>
        </w:tc>
        <w:tc>
          <w:tcPr>
            <w:tcW w:w="1417" w:type="dxa"/>
          </w:tcPr>
          <w:p w14:paraId="6B6C5BDD" w14:textId="77777777" w:rsidR="00BF5FE7" w:rsidRPr="00053E35" w:rsidRDefault="00BF5FE7"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tcPr>
          <w:p w14:paraId="13E3ABE4" w14:textId="77777777" w:rsidR="00BF5FE7" w:rsidRPr="00053E35" w:rsidRDefault="00BF5FE7" w:rsidP="006454A3">
            <w:pPr>
              <w:jc w:val="center"/>
              <w:rPr>
                <w:rFonts w:cstheme="minorHAnsi"/>
                <w:color w:val="000000"/>
              </w:rPr>
            </w:pPr>
          </w:p>
        </w:tc>
        <w:tc>
          <w:tcPr>
            <w:tcW w:w="1306" w:type="dxa"/>
            <w:noWrap/>
          </w:tcPr>
          <w:p w14:paraId="370D1BBB" w14:textId="3A437727" w:rsidR="00BF5FE7" w:rsidRPr="00053E35" w:rsidRDefault="00BF5FE7" w:rsidP="006454A3">
            <w:pPr>
              <w:jc w:val="center"/>
              <w:rPr>
                <w:rFonts w:cstheme="minorHAnsi"/>
                <w:color w:val="000000"/>
              </w:rPr>
            </w:pPr>
          </w:p>
        </w:tc>
        <w:tc>
          <w:tcPr>
            <w:tcW w:w="1294" w:type="dxa"/>
          </w:tcPr>
          <w:p w14:paraId="0CEDA4E3" w14:textId="77777777" w:rsidR="00BF5FE7" w:rsidRPr="00053E35" w:rsidRDefault="00BF5FE7" w:rsidP="006454A3">
            <w:pPr>
              <w:jc w:val="center"/>
              <w:rPr>
                <w:rFonts w:cstheme="minorHAnsi"/>
                <w:color w:val="000000"/>
              </w:rPr>
            </w:pPr>
            <w:r w:rsidRPr="00053E35">
              <w:rPr>
                <w:rFonts w:cstheme="minorHAnsi"/>
                <w:color w:val="000000"/>
              </w:rPr>
              <w:t>150 pacotes de 250g</w:t>
            </w:r>
          </w:p>
        </w:tc>
        <w:tc>
          <w:tcPr>
            <w:tcW w:w="1414" w:type="dxa"/>
            <w:noWrap/>
          </w:tcPr>
          <w:p w14:paraId="13DB44AD" w14:textId="100D3D1E" w:rsidR="00BF5FE7" w:rsidRPr="00053E35" w:rsidRDefault="00BF5FE7" w:rsidP="006454A3">
            <w:pPr>
              <w:jc w:val="center"/>
              <w:rPr>
                <w:rFonts w:cstheme="minorHAnsi"/>
                <w:color w:val="000000"/>
              </w:rPr>
            </w:pPr>
          </w:p>
        </w:tc>
        <w:tc>
          <w:tcPr>
            <w:tcW w:w="1294" w:type="dxa"/>
          </w:tcPr>
          <w:p w14:paraId="5DE65AC4" w14:textId="77777777" w:rsidR="00BF5FE7" w:rsidRPr="00053E35" w:rsidRDefault="00BF5FE7" w:rsidP="006454A3">
            <w:pPr>
              <w:jc w:val="center"/>
              <w:rPr>
                <w:rFonts w:cstheme="minorHAnsi"/>
                <w:color w:val="000000"/>
              </w:rPr>
            </w:pPr>
            <w:r w:rsidRPr="00053E35">
              <w:rPr>
                <w:rFonts w:cstheme="minorHAnsi"/>
                <w:color w:val="000000"/>
              </w:rPr>
              <w:t>750 pacotes de 250 g</w:t>
            </w:r>
          </w:p>
        </w:tc>
        <w:tc>
          <w:tcPr>
            <w:tcW w:w="1306" w:type="dxa"/>
          </w:tcPr>
          <w:p w14:paraId="6934FAB3" w14:textId="287216E6" w:rsidR="00BF5FE7" w:rsidRPr="00053E35" w:rsidRDefault="00BF5FE7" w:rsidP="006454A3">
            <w:pPr>
              <w:jc w:val="center"/>
              <w:rPr>
                <w:rFonts w:cstheme="minorHAnsi"/>
                <w:color w:val="000000"/>
              </w:rPr>
            </w:pPr>
          </w:p>
        </w:tc>
      </w:tr>
      <w:tr w:rsidR="00BF5FE7" w:rsidRPr="00053E35" w14:paraId="4D9ECC9A" w14:textId="77777777" w:rsidTr="00BF5FE7">
        <w:trPr>
          <w:trHeight w:val="720"/>
          <w:jc w:val="center"/>
        </w:trPr>
        <w:tc>
          <w:tcPr>
            <w:tcW w:w="1306" w:type="dxa"/>
          </w:tcPr>
          <w:p w14:paraId="3AC54BF8" w14:textId="77777777" w:rsidR="00BF5FE7" w:rsidRPr="00053E35" w:rsidRDefault="00BF5FE7" w:rsidP="006454A3">
            <w:pPr>
              <w:jc w:val="center"/>
              <w:rPr>
                <w:rFonts w:cstheme="minorHAnsi"/>
                <w:b/>
                <w:bCs/>
                <w:color w:val="000000"/>
              </w:rPr>
            </w:pPr>
          </w:p>
        </w:tc>
        <w:tc>
          <w:tcPr>
            <w:tcW w:w="6752" w:type="dxa"/>
            <w:gridSpan w:val="6"/>
          </w:tcPr>
          <w:p w14:paraId="1D99AAA9" w14:textId="20460F4A" w:rsidR="00BF5FE7" w:rsidRPr="00053E35" w:rsidRDefault="00BF5FE7" w:rsidP="006454A3">
            <w:pPr>
              <w:jc w:val="center"/>
              <w:rPr>
                <w:rFonts w:cstheme="minorHAnsi"/>
                <w:b/>
                <w:bCs/>
                <w:color w:val="000000"/>
              </w:rPr>
            </w:pPr>
            <w:r w:rsidRPr="00053E35">
              <w:rPr>
                <w:rFonts w:cstheme="minorHAnsi"/>
                <w:b/>
                <w:bCs/>
                <w:color w:val="000000"/>
              </w:rPr>
              <w:t>VALOR GLOBAL ESTIMADO PARA 12 MESES GRUPO 01</w:t>
            </w:r>
          </w:p>
          <w:p w14:paraId="2B34E532" w14:textId="3BE54C79" w:rsidR="00BF5FE7" w:rsidRPr="00053E35" w:rsidRDefault="00BF5FE7" w:rsidP="006454A3">
            <w:pPr>
              <w:jc w:val="center"/>
              <w:rPr>
                <w:rFonts w:cstheme="minorHAnsi"/>
                <w:b/>
                <w:bCs/>
                <w:color w:val="000000"/>
              </w:rPr>
            </w:pPr>
          </w:p>
        </w:tc>
        <w:tc>
          <w:tcPr>
            <w:tcW w:w="2600" w:type="dxa"/>
            <w:gridSpan w:val="2"/>
          </w:tcPr>
          <w:p w14:paraId="274973CD" w14:textId="77777777" w:rsidR="00BF5FE7" w:rsidRPr="00053E35" w:rsidRDefault="00BF5FE7" w:rsidP="006454A3">
            <w:pPr>
              <w:jc w:val="center"/>
              <w:rPr>
                <w:rFonts w:cstheme="minorHAnsi"/>
                <w:b/>
                <w:bCs/>
                <w:color w:val="000000"/>
              </w:rPr>
            </w:pPr>
            <w:r w:rsidRPr="00053E35">
              <w:rPr>
                <w:rFonts w:cstheme="minorHAnsi"/>
                <w:b/>
                <w:bCs/>
                <w:color w:val="000000"/>
              </w:rPr>
              <w:t>VALOR GLOBAL ESTIMADO PARA 60 MESES GRUPO 01</w:t>
            </w:r>
          </w:p>
          <w:p w14:paraId="47EC41A2" w14:textId="66B38C68" w:rsidR="00BF5FE7" w:rsidRPr="00053E35" w:rsidRDefault="00BF5FE7" w:rsidP="006454A3">
            <w:pPr>
              <w:jc w:val="center"/>
              <w:rPr>
                <w:rFonts w:cstheme="minorHAnsi"/>
                <w:b/>
                <w:bCs/>
                <w:color w:val="000000"/>
              </w:rPr>
            </w:pPr>
          </w:p>
        </w:tc>
      </w:tr>
      <w:tr w:rsidR="00BF5FE7" w:rsidRPr="00053E35" w14:paraId="00AD0A84" w14:textId="77777777" w:rsidTr="00BF5FE7">
        <w:trPr>
          <w:trHeight w:val="951"/>
          <w:jc w:val="center"/>
        </w:trPr>
        <w:tc>
          <w:tcPr>
            <w:tcW w:w="1321" w:type="dxa"/>
            <w:gridSpan w:val="2"/>
            <w:vMerge w:val="restart"/>
          </w:tcPr>
          <w:p w14:paraId="601C073C" w14:textId="77777777" w:rsidR="00BF5FE7" w:rsidRPr="00053E35" w:rsidRDefault="00BF5FE7" w:rsidP="006454A3">
            <w:pPr>
              <w:jc w:val="center"/>
              <w:rPr>
                <w:rFonts w:cstheme="minorHAnsi"/>
                <w:b/>
                <w:bCs/>
                <w:color w:val="000000"/>
              </w:rPr>
            </w:pPr>
            <w:r w:rsidRPr="00053E35">
              <w:rPr>
                <w:rFonts w:cstheme="minorHAnsi"/>
                <w:b/>
                <w:bCs/>
                <w:color w:val="000000"/>
              </w:rPr>
              <w:t>GRUPO 02</w:t>
            </w:r>
          </w:p>
        </w:tc>
        <w:tc>
          <w:tcPr>
            <w:tcW w:w="1417" w:type="dxa"/>
            <w:hideMark/>
          </w:tcPr>
          <w:p w14:paraId="2E4E7A17" w14:textId="77777777" w:rsidR="00BF5FE7" w:rsidRPr="00053E35" w:rsidRDefault="00BF5FE7"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tcPr>
          <w:p w14:paraId="2C454ECA" w14:textId="77777777" w:rsidR="00BF5FE7" w:rsidRPr="00053E35" w:rsidRDefault="00BF5FE7" w:rsidP="006454A3">
            <w:pPr>
              <w:jc w:val="center"/>
              <w:rPr>
                <w:rFonts w:cstheme="minorHAnsi"/>
                <w:color w:val="000000"/>
              </w:rPr>
            </w:pPr>
          </w:p>
        </w:tc>
        <w:tc>
          <w:tcPr>
            <w:tcW w:w="1306" w:type="dxa"/>
            <w:noWrap/>
          </w:tcPr>
          <w:p w14:paraId="13AE9069" w14:textId="111E5271" w:rsidR="00BF5FE7" w:rsidRPr="00053E35" w:rsidRDefault="00BF5FE7" w:rsidP="006454A3">
            <w:pPr>
              <w:jc w:val="center"/>
              <w:rPr>
                <w:rFonts w:cstheme="minorHAnsi"/>
                <w:color w:val="000000"/>
              </w:rPr>
            </w:pPr>
          </w:p>
        </w:tc>
        <w:tc>
          <w:tcPr>
            <w:tcW w:w="1294" w:type="dxa"/>
            <w:hideMark/>
          </w:tcPr>
          <w:p w14:paraId="2AE6CDA2" w14:textId="77777777" w:rsidR="00BF5FE7" w:rsidRPr="00053E35" w:rsidRDefault="00BF5FE7" w:rsidP="006454A3">
            <w:pPr>
              <w:jc w:val="center"/>
              <w:rPr>
                <w:rFonts w:cstheme="minorHAnsi"/>
                <w:color w:val="000000"/>
              </w:rPr>
            </w:pPr>
            <w:r w:rsidRPr="00053E35">
              <w:rPr>
                <w:rFonts w:cstheme="minorHAnsi"/>
                <w:color w:val="000000"/>
              </w:rPr>
              <w:t>1000 pacotes de 150g</w:t>
            </w:r>
          </w:p>
        </w:tc>
        <w:tc>
          <w:tcPr>
            <w:tcW w:w="1414" w:type="dxa"/>
            <w:noWrap/>
          </w:tcPr>
          <w:p w14:paraId="736B903F" w14:textId="51099316" w:rsidR="00BF5FE7" w:rsidRPr="00053E35" w:rsidRDefault="00BF5FE7" w:rsidP="006454A3">
            <w:pPr>
              <w:jc w:val="center"/>
              <w:rPr>
                <w:rFonts w:cstheme="minorHAnsi"/>
                <w:color w:val="000000"/>
              </w:rPr>
            </w:pPr>
          </w:p>
        </w:tc>
        <w:tc>
          <w:tcPr>
            <w:tcW w:w="1294" w:type="dxa"/>
          </w:tcPr>
          <w:p w14:paraId="0089BD46" w14:textId="77777777" w:rsidR="00BF5FE7" w:rsidRPr="00053E35" w:rsidRDefault="00BF5FE7" w:rsidP="006454A3">
            <w:pPr>
              <w:jc w:val="center"/>
              <w:rPr>
                <w:rFonts w:cstheme="minorHAnsi"/>
                <w:color w:val="000000"/>
              </w:rPr>
            </w:pPr>
            <w:r w:rsidRPr="00053E35">
              <w:rPr>
                <w:rFonts w:cstheme="minorHAnsi"/>
                <w:color w:val="000000"/>
              </w:rPr>
              <w:t>5000 pacotes de 150g</w:t>
            </w:r>
          </w:p>
        </w:tc>
        <w:tc>
          <w:tcPr>
            <w:tcW w:w="1306" w:type="dxa"/>
          </w:tcPr>
          <w:p w14:paraId="3F2EC7A0" w14:textId="69A59317" w:rsidR="00BF5FE7" w:rsidRPr="00053E35" w:rsidRDefault="00BF5FE7" w:rsidP="006454A3">
            <w:pPr>
              <w:jc w:val="center"/>
              <w:rPr>
                <w:rFonts w:cstheme="minorHAnsi"/>
                <w:color w:val="000000"/>
              </w:rPr>
            </w:pPr>
          </w:p>
        </w:tc>
      </w:tr>
      <w:tr w:rsidR="00BF5FE7" w:rsidRPr="00053E35" w14:paraId="2D65D963" w14:textId="77777777" w:rsidTr="00BF5FE7">
        <w:trPr>
          <w:trHeight w:val="777"/>
          <w:jc w:val="center"/>
        </w:trPr>
        <w:tc>
          <w:tcPr>
            <w:tcW w:w="1321" w:type="dxa"/>
            <w:gridSpan w:val="2"/>
            <w:vMerge/>
          </w:tcPr>
          <w:p w14:paraId="09790A2D" w14:textId="77777777" w:rsidR="00BF5FE7" w:rsidRPr="00053E35" w:rsidRDefault="00BF5FE7" w:rsidP="006454A3">
            <w:pPr>
              <w:jc w:val="center"/>
              <w:rPr>
                <w:rFonts w:cstheme="minorHAnsi"/>
                <w:b/>
                <w:bCs/>
                <w:color w:val="000000"/>
              </w:rPr>
            </w:pPr>
          </w:p>
        </w:tc>
        <w:tc>
          <w:tcPr>
            <w:tcW w:w="1417" w:type="dxa"/>
            <w:hideMark/>
          </w:tcPr>
          <w:p w14:paraId="038817E0" w14:textId="77777777" w:rsidR="00BF5FE7" w:rsidRPr="00053E35" w:rsidRDefault="00BF5FE7"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tcPr>
          <w:p w14:paraId="7D0F77C2" w14:textId="77777777" w:rsidR="00BF5FE7" w:rsidRPr="00053E35" w:rsidRDefault="00BF5FE7" w:rsidP="006454A3">
            <w:pPr>
              <w:jc w:val="center"/>
              <w:rPr>
                <w:rFonts w:cstheme="minorHAnsi"/>
                <w:color w:val="000000"/>
              </w:rPr>
            </w:pPr>
          </w:p>
        </w:tc>
        <w:tc>
          <w:tcPr>
            <w:tcW w:w="1306" w:type="dxa"/>
            <w:noWrap/>
          </w:tcPr>
          <w:p w14:paraId="17089BD8" w14:textId="534D78AA" w:rsidR="00BF5FE7" w:rsidRPr="00053E35" w:rsidRDefault="00BF5FE7" w:rsidP="006454A3">
            <w:pPr>
              <w:jc w:val="center"/>
              <w:rPr>
                <w:rFonts w:cstheme="minorHAnsi"/>
                <w:color w:val="000000"/>
              </w:rPr>
            </w:pPr>
          </w:p>
        </w:tc>
        <w:tc>
          <w:tcPr>
            <w:tcW w:w="1294" w:type="dxa"/>
            <w:hideMark/>
          </w:tcPr>
          <w:p w14:paraId="404F76C9" w14:textId="77777777" w:rsidR="00BF5FE7" w:rsidRPr="00053E35" w:rsidRDefault="00BF5FE7" w:rsidP="006454A3">
            <w:pPr>
              <w:jc w:val="center"/>
              <w:rPr>
                <w:rFonts w:cstheme="minorHAnsi"/>
                <w:color w:val="000000"/>
              </w:rPr>
            </w:pPr>
            <w:r w:rsidRPr="00053E35">
              <w:rPr>
                <w:rFonts w:cstheme="minorHAnsi"/>
                <w:color w:val="000000"/>
              </w:rPr>
              <w:t>700 pacotes de 150g</w:t>
            </w:r>
          </w:p>
        </w:tc>
        <w:tc>
          <w:tcPr>
            <w:tcW w:w="1414" w:type="dxa"/>
            <w:noWrap/>
          </w:tcPr>
          <w:p w14:paraId="438CDFE3" w14:textId="775C83B0" w:rsidR="00BF5FE7" w:rsidRPr="00053E35" w:rsidRDefault="00BF5FE7" w:rsidP="006454A3">
            <w:pPr>
              <w:jc w:val="center"/>
              <w:rPr>
                <w:rFonts w:cstheme="minorHAnsi"/>
                <w:color w:val="000000"/>
              </w:rPr>
            </w:pPr>
          </w:p>
        </w:tc>
        <w:tc>
          <w:tcPr>
            <w:tcW w:w="1294" w:type="dxa"/>
          </w:tcPr>
          <w:p w14:paraId="0E75E7FA" w14:textId="77777777" w:rsidR="00BF5FE7" w:rsidRPr="00053E35" w:rsidRDefault="00BF5FE7" w:rsidP="006454A3">
            <w:pPr>
              <w:jc w:val="center"/>
              <w:rPr>
                <w:rFonts w:cstheme="minorHAnsi"/>
                <w:color w:val="000000"/>
              </w:rPr>
            </w:pPr>
            <w:r w:rsidRPr="00053E35">
              <w:rPr>
                <w:rFonts w:cstheme="minorHAnsi"/>
                <w:color w:val="000000"/>
              </w:rPr>
              <w:t>3500 pacotes de 150g</w:t>
            </w:r>
          </w:p>
        </w:tc>
        <w:tc>
          <w:tcPr>
            <w:tcW w:w="1306" w:type="dxa"/>
          </w:tcPr>
          <w:p w14:paraId="5C51137F" w14:textId="1008C87A" w:rsidR="00BF5FE7" w:rsidRPr="00053E35" w:rsidRDefault="00BF5FE7" w:rsidP="006454A3">
            <w:pPr>
              <w:jc w:val="center"/>
              <w:rPr>
                <w:rFonts w:cstheme="minorHAnsi"/>
                <w:color w:val="000000"/>
              </w:rPr>
            </w:pPr>
          </w:p>
        </w:tc>
      </w:tr>
      <w:tr w:rsidR="00BF5FE7" w:rsidRPr="00053E35" w14:paraId="5F9C4FC7" w14:textId="77777777" w:rsidTr="00BF5FE7">
        <w:trPr>
          <w:trHeight w:val="901"/>
          <w:jc w:val="center"/>
        </w:trPr>
        <w:tc>
          <w:tcPr>
            <w:tcW w:w="1321" w:type="dxa"/>
            <w:gridSpan w:val="2"/>
            <w:vMerge/>
          </w:tcPr>
          <w:p w14:paraId="3751742C" w14:textId="77777777" w:rsidR="00BF5FE7" w:rsidRPr="00053E35" w:rsidRDefault="00BF5FE7" w:rsidP="00BF5FE7">
            <w:pPr>
              <w:jc w:val="center"/>
              <w:rPr>
                <w:rFonts w:cstheme="minorHAnsi"/>
                <w:b/>
                <w:bCs/>
                <w:color w:val="000000"/>
              </w:rPr>
            </w:pPr>
          </w:p>
        </w:tc>
        <w:tc>
          <w:tcPr>
            <w:tcW w:w="1417" w:type="dxa"/>
            <w:hideMark/>
          </w:tcPr>
          <w:p w14:paraId="4AE28138" w14:textId="77777777" w:rsidR="00BF5FE7" w:rsidRPr="00053E35" w:rsidRDefault="00BF5FE7" w:rsidP="00BF5FE7">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tcPr>
          <w:p w14:paraId="1C90E42B" w14:textId="77777777" w:rsidR="00BF5FE7" w:rsidRPr="00053E35" w:rsidRDefault="00BF5FE7" w:rsidP="00BF5FE7">
            <w:pPr>
              <w:jc w:val="center"/>
              <w:rPr>
                <w:rFonts w:cstheme="minorHAnsi"/>
                <w:color w:val="000000"/>
              </w:rPr>
            </w:pPr>
          </w:p>
        </w:tc>
        <w:tc>
          <w:tcPr>
            <w:tcW w:w="1306" w:type="dxa"/>
            <w:noWrap/>
          </w:tcPr>
          <w:p w14:paraId="6E8414E3" w14:textId="5E1AF3C3" w:rsidR="00BF5FE7" w:rsidRPr="00053E35" w:rsidRDefault="00BF5FE7" w:rsidP="00BF5FE7">
            <w:pPr>
              <w:jc w:val="center"/>
              <w:rPr>
                <w:rFonts w:cstheme="minorHAnsi"/>
                <w:color w:val="000000"/>
              </w:rPr>
            </w:pPr>
          </w:p>
        </w:tc>
        <w:tc>
          <w:tcPr>
            <w:tcW w:w="1294" w:type="dxa"/>
            <w:hideMark/>
          </w:tcPr>
          <w:p w14:paraId="5C22369C" w14:textId="77777777" w:rsidR="00BF5FE7" w:rsidRPr="00053E35" w:rsidRDefault="00BF5FE7" w:rsidP="00BF5FE7">
            <w:pPr>
              <w:jc w:val="center"/>
              <w:rPr>
                <w:rFonts w:cstheme="minorHAnsi"/>
                <w:color w:val="000000"/>
              </w:rPr>
            </w:pPr>
            <w:r w:rsidRPr="00053E35">
              <w:rPr>
                <w:rFonts w:cstheme="minorHAnsi"/>
                <w:color w:val="000000"/>
              </w:rPr>
              <w:t>1500 pacotes de 140g</w:t>
            </w:r>
          </w:p>
        </w:tc>
        <w:tc>
          <w:tcPr>
            <w:tcW w:w="1414" w:type="dxa"/>
            <w:noWrap/>
          </w:tcPr>
          <w:p w14:paraId="2795D91D" w14:textId="3334E8D4" w:rsidR="00BF5FE7" w:rsidRPr="00053E35" w:rsidRDefault="00BF5FE7" w:rsidP="00BF5FE7">
            <w:pPr>
              <w:jc w:val="center"/>
              <w:rPr>
                <w:rFonts w:cstheme="minorHAnsi"/>
                <w:color w:val="000000"/>
              </w:rPr>
            </w:pPr>
          </w:p>
        </w:tc>
        <w:tc>
          <w:tcPr>
            <w:tcW w:w="1294" w:type="dxa"/>
          </w:tcPr>
          <w:p w14:paraId="3AB6EA3A" w14:textId="77777777" w:rsidR="00BF5FE7" w:rsidRPr="00053E35" w:rsidRDefault="00BF5FE7" w:rsidP="00BF5FE7">
            <w:pPr>
              <w:jc w:val="center"/>
              <w:rPr>
                <w:rFonts w:cstheme="minorHAnsi"/>
                <w:color w:val="000000"/>
              </w:rPr>
            </w:pPr>
            <w:r w:rsidRPr="00053E35">
              <w:rPr>
                <w:rFonts w:cstheme="minorHAnsi"/>
                <w:color w:val="000000"/>
              </w:rPr>
              <w:t>7500 pacotes de 140g</w:t>
            </w:r>
          </w:p>
        </w:tc>
        <w:tc>
          <w:tcPr>
            <w:tcW w:w="1306" w:type="dxa"/>
          </w:tcPr>
          <w:p w14:paraId="164491DC" w14:textId="18742C78" w:rsidR="00BF5FE7" w:rsidRPr="00053E35" w:rsidRDefault="00BF5FE7" w:rsidP="00BF5FE7">
            <w:pPr>
              <w:jc w:val="center"/>
              <w:rPr>
                <w:rFonts w:cstheme="minorHAnsi"/>
                <w:color w:val="000000"/>
              </w:rPr>
            </w:pPr>
          </w:p>
        </w:tc>
      </w:tr>
      <w:tr w:rsidR="00BF5FE7" w:rsidRPr="00053E35" w14:paraId="5C202E41" w14:textId="77777777" w:rsidTr="00BF5FE7">
        <w:trPr>
          <w:trHeight w:val="960"/>
          <w:jc w:val="center"/>
        </w:trPr>
        <w:tc>
          <w:tcPr>
            <w:tcW w:w="1321" w:type="dxa"/>
            <w:gridSpan w:val="2"/>
            <w:vMerge/>
          </w:tcPr>
          <w:p w14:paraId="0AAD819A" w14:textId="77777777" w:rsidR="00BF5FE7" w:rsidRPr="00053E35" w:rsidRDefault="00BF5FE7" w:rsidP="00BF5FE7">
            <w:pPr>
              <w:jc w:val="center"/>
              <w:rPr>
                <w:rFonts w:cstheme="minorHAnsi"/>
                <w:b/>
                <w:bCs/>
                <w:color w:val="000000"/>
              </w:rPr>
            </w:pPr>
          </w:p>
        </w:tc>
        <w:tc>
          <w:tcPr>
            <w:tcW w:w="1417" w:type="dxa"/>
            <w:hideMark/>
          </w:tcPr>
          <w:p w14:paraId="3D51B189" w14:textId="77777777" w:rsidR="00BF5FE7" w:rsidRPr="00053E35" w:rsidRDefault="00BF5FE7" w:rsidP="00BF5FE7">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tcPr>
          <w:p w14:paraId="4C7A1028" w14:textId="77777777" w:rsidR="00BF5FE7" w:rsidRPr="00053E35" w:rsidRDefault="00BF5FE7" w:rsidP="00BF5FE7">
            <w:pPr>
              <w:jc w:val="center"/>
              <w:rPr>
                <w:rFonts w:cstheme="minorHAnsi"/>
                <w:color w:val="000000"/>
              </w:rPr>
            </w:pPr>
          </w:p>
        </w:tc>
        <w:tc>
          <w:tcPr>
            <w:tcW w:w="1306" w:type="dxa"/>
            <w:noWrap/>
          </w:tcPr>
          <w:p w14:paraId="02149E47" w14:textId="4B067028" w:rsidR="00BF5FE7" w:rsidRPr="00053E35" w:rsidRDefault="00BF5FE7" w:rsidP="00BF5FE7">
            <w:pPr>
              <w:jc w:val="center"/>
              <w:rPr>
                <w:rFonts w:cstheme="minorHAnsi"/>
                <w:color w:val="000000"/>
              </w:rPr>
            </w:pPr>
          </w:p>
        </w:tc>
        <w:tc>
          <w:tcPr>
            <w:tcW w:w="1294" w:type="dxa"/>
            <w:hideMark/>
          </w:tcPr>
          <w:p w14:paraId="6C08C489" w14:textId="77777777" w:rsidR="00BF5FE7" w:rsidRPr="00053E35" w:rsidRDefault="00BF5FE7" w:rsidP="00BF5FE7">
            <w:pPr>
              <w:jc w:val="center"/>
              <w:rPr>
                <w:rFonts w:cstheme="minorHAnsi"/>
                <w:color w:val="000000"/>
              </w:rPr>
            </w:pPr>
            <w:r w:rsidRPr="00053E35">
              <w:rPr>
                <w:rFonts w:cstheme="minorHAnsi"/>
                <w:color w:val="000000"/>
              </w:rPr>
              <w:t>1500 pacotes de 140g</w:t>
            </w:r>
          </w:p>
        </w:tc>
        <w:tc>
          <w:tcPr>
            <w:tcW w:w="1414" w:type="dxa"/>
            <w:noWrap/>
            <w:hideMark/>
          </w:tcPr>
          <w:p w14:paraId="2768A533" w14:textId="0FD4EA74" w:rsidR="00BF5FE7" w:rsidRPr="00053E35" w:rsidRDefault="00BF5FE7" w:rsidP="00BF5FE7">
            <w:pPr>
              <w:jc w:val="center"/>
              <w:rPr>
                <w:rFonts w:cstheme="minorHAnsi"/>
                <w:color w:val="000000"/>
              </w:rPr>
            </w:pPr>
          </w:p>
        </w:tc>
        <w:tc>
          <w:tcPr>
            <w:tcW w:w="1294" w:type="dxa"/>
          </w:tcPr>
          <w:p w14:paraId="74964F72" w14:textId="77777777" w:rsidR="00BF5FE7" w:rsidRPr="00053E35" w:rsidRDefault="00BF5FE7" w:rsidP="00BF5FE7">
            <w:pPr>
              <w:jc w:val="center"/>
              <w:rPr>
                <w:rFonts w:cstheme="minorHAnsi"/>
                <w:color w:val="000000"/>
              </w:rPr>
            </w:pPr>
            <w:r w:rsidRPr="00053E35">
              <w:rPr>
                <w:rFonts w:cstheme="minorHAnsi"/>
                <w:color w:val="000000"/>
              </w:rPr>
              <w:t>7500 pacotes de 140g</w:t>
            </w:r>
          </w:p>
        </w:tc>
        <w:tc>
          <w:tcPr>
            <w:tcW w:w="1306" w:type="dxa"/>
          </w:tcPr>
          <w:p w14:paraId="4572B1EA" w14:textId="3BDAB496" w:rsidR="00BF5FE7" w:rsidRPr="00053E35" w:rsidRDefault="00BF5FE7" w:rsidP="00BF5FE7">
            <w:pPr>
              <w:jc w:val="center"/>
              <w:rPr>
                <w:rFonts w:cstheme="minorHAnsi"/>
                <w:color w:val="000000"/>
              </w:rPr>
            </w:pPr>
          </w:p>
        </w:tc>
      </w:tr>
      <w:tr w:rsidR="00BF5FE7" w:rsidRPr="00053E35" w14:paraId="2B8F90E0" w14:textId="77777777" w:rsidTr="00BF5FE7">
        <w:trPr>
          <w:trHeight w:val="960"/>
          <w:jc w:val="center"/>
        </w:trPr>
        <w:tc>
          <w:tcPr>
            <w:tcW w:w="1306" w:type="dxa"/>
          </w:tcPr>
          <w:p w14:paraId="56F4D2D2" w14:textId="77777777" w:rsidR="00BF5FE7" w:rsidRPr="00053E35" w:rsidRDefault="00BF5FE7" w:rsidP="00BF5FE7">
            <w:pPr>
              <w:jc w:val="center"/>
              <w:rPr>
                <w:rFonts w:cstheme="minorHAnsi"/>
                <w:b/>
                <w:bCs/>
                <w:color w:val="000000"/>
              </w:rPr>
            </w:pPr>
          </w:p>
        </w:tc>
        <w:tc>
          <w:tcPr>
            <w:tcW w:w="6752" w:type="dxa"/>
            <w:gridSpan w:val="6"/>
          </w:tcPr>
          <w:p w14:paraId="599B620E" w14:textId="01CAAA53"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02</w:t>
            </w:r>
          </w:p>
          <w:p w14:paraId="390DA940" w14:textId="762DB01E" w:rsidR="00BF5FE7" w:rsidRPr="00053E35" w:rsidRDefault="00BF5FE7" w:rsidP="00BF5FE7">
            <w:pPr>
              <w:jc w:val="center"/>
              <w:rPr>
                <w:rFonts w:cstheme="minorHAnsi"/>
                <w:color w:val="000000"/>
              </w:rPr>
            </w:pPr>
          </w:p>
        </w:tc>
        <w:tc>
          <w:tcPr>
            <w:tcW w:w="2600" w:type="dxa"/>
            <w:gridSpan w:val="2"/>
          </w:tcPr>
          <w:p w14:paraId="5C22C0E2"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02</w:t>
            </w:r>
          </w:p>
          <w:p w14:paraId="3C4E86A1" w14:textId="504EB2C9" w:rsidR="00BF5FE7" w:rsidRPr="00053E35" w:rsidRDefault="00BF5FE7" w:rsidP="00BF5FE7">
            <w:pPr>
              <w:jc w:val="center"/>
              <w:rPr>
                <w:rFonts w:cstheme="minorHAnsi"/>
                <w:color w:val="000000"/>
              </w:rPr>
            </w:pPr>
          </w:p>
        </w:tc>
      </w:tr>
      <w:tr w:rsidR="00BF5FE7" w:rsidRPr="00053E35" w14:paraId="543735D5" w14:textId="77777777" w:rsidTr="00BF5FE7">
        <w:trPr>
          <w:trHeight w:val="720"/>
          <w:jc w:val="center"/>
        </w:trPr>
        <w:tc>
          <w:tcPr>
            <w:tcW w:w="1321" w:type="dxa"/>
            <w:gridSpan w:val="2"/>
            <w:vMerge w:val="restart"/>
            <w:hideMark/>
          </w:tcPr>
          <w:p w14:paraId="3DB5B8AB" w14:textId="77777777" w:rsidR="00BF5FE7" w:rsidRPr="00053E35" w:rsidRDefault="00BF5FE7" w:rsidP="00BF5FE7">
            <w:pPr>
              <w:jc w:val="center"/>
              <w:rPr>
                <w:rFonts w:cstheme="minorHAnsi"/>
                <w:b/>
                <w:bCs/>
                <w:color w:val="000000"/>
              </w:rPr>
            </w:pPr>
            <w:r w:rsidRPr="00053E35">
              <w:rPr>
                <w:rFonts w:cstheme="minorHAnsi"/>
                <w:b/>
                <w:bCs/>
                <w:color w:val="000000"/>
              </w:rPr>
              <w:lastRenderedPageBreak/>
              <w:t>GRUPO 03</w:t>
            </w:r>
          </w:p>
        </w:tc>
        <w:tc>
          <w:tcPr>
            <w:tcW w:w="1417" w:type="dxa"/>
            <w:hideMark/>
          </w:tcPr>
          <w:p w14:paraId="7F7A430C" w14:textId="77777777" w:rsidR="00BF5FE7" w:rsidRPr="00053E35" w:rsidRDefault="00BF5FE7" w:rsidP="00BF5FE7">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tcPr>
          <w:p w14:paraId="42B9F9BB" w14:textId="77777777" w:rsidR="00BF5FE7" w:rsidRPr="00053E35" w:rsidRDefault="00BF5FE7" w:rsidP="00BF5FE7">
            <w:pPr>
              <w:jc w:val="center"/>
              <w:rPr>
                <w:rFonts w:cstheme="minorHAnsi"/>
                <w:color w:val="000000"/>
              </w:rPr>
            </w:pPr>
          </w:p>
        </w:tc>
        <w:tc>
          <w:tcPr>
            <w:tcW w:w="1306" w:type="dxa"/>
            <w:noWrap/>
          </w:tcPr>
          <w:p w14:paraId="106B15C7" w14:textId="51CA6CB4" w:rsidR="00BF5FE7" w:rsidRPr="00053E35" w:rsidRDefault="00BF5FE7" w:rsidP="00BF5FE7">
            <w:pPr>
              <w:jc w:val="center"/>
              <w:rPr>
                <w:rFonts w:cstheme="minorHAnsi"/>
                <w:color w:val="000000"/>
              </w:rPr>
            </w:pPr>
          </w:p>
        </w:tc>
        <w:tc>
          <w:tcPr>
            <w:tcW w:w="1294" w:type="dxa"/>
            <w:hideMark/>
          </w:tcPr>
          <w:p w14:paraId="772F34DA" w14:textId="77777777" w:rsidR="00BF5FE7" w:rsidRPr="00053E35" w:rsidRDefault="00BF5FE7" w:rsidP="00BF5FE7">
            <w:pPr>
              <w:jc w:val="center"/>
              <w:rPr>
                <w:rFonts w:cstheme="minorHAnsi"/>
                <w:color w:val="000000"/>
              </w:rPr>
            </w:pPr>
            <w:r w:rsidRPr="00053E35">
              <w:rPr>
                <w:rFonts w:cstheme="minorHAnsi"/>
                <w:color w:val="000000"/>
              </w:rPr>
              <w:t>50 caixas de 1L</w:t>
            </w:r>
          </w:p>
        </w:tc>
        <w:tc>
          <w:tcPr>
            <w:tcW w:w="1414" w:type="dxa"/>
            <w:noWrap/>
          </w:tcPr>
          <w:p w14:paraId="690B8CEC" w14:textId="1F679DA9" w:rsidR="00BF5FE7" w:rsidRPr="00053E35" w:rsidRDefault="00BF5FE7" w:rsidP="00BF5FE7">
            <w:pPr>
              <w:jc w:val="center"/>
              <w:rPr>
                <w:rFonts w:cstheme="minorHAnsi"/>
                <w:color w:val="000000"/>
              </w:rPr>
            </w:pPr>
          </w:p>
        </w:tc>
        <w:tc>
          <w:tcPr>
            <w:tcW w:w="1294" w:type="dxa"/>
          </w:tcPr>
          <w:p w14:paraId="7B2A3224" w14:textId="77777777" w:rsidR="00BF5FE7" w:rsidRPr="00053E35" w:rsidRDefault="00BF5FE7" w:rsidP="00BF5FE7">
            <w:pPr>
              <w:jc w:val="center"/>
              <w:rPr>
                <w:rFonts w:cstheme="minorHAnsi"/>
                <w:color w:val="000000"/>
              </w:rPr>
            </w:pPr>
            <w:r w:rsidRPr="00053E35">
              <w:rPr>
                <w:rFonts w:cstheme="minorHAnsi"/>
                <w:color w:val="000000"/>
              </w:rPr>
              <w:t>250 caixas de 1L</w:t>
            </w:r>
          </w:p>
        </w:tc>
        <w:tc>
          <w:tcPr>
            <w:tcW w:w="1306" w:type="dxa"/>
          </w:tcPr>
          <w:p w14:paraId="1CD28B50" w14:textId="68BDDD51" w:rsidR="00BF5FE7" w:rsidRPr="00053E35" w:rsidRDefault="00BF5FE7" w:rsidP="00BF5FE7">
            <w:pPr>
              <w:jc w:val="center"/>
              <w:rPr>
                <w:rFonts w:cstheme="minorHAnsi"/>
                <w:color w:val="000000"/>
              </w:rPr>
            </w:pPr>
          </w:p>
        </w:tc>
      </w:tr>
      <w:tr w:rsidR="00BF5FE7" w:rsidRPr="00053E35" w14:paraId="3054611A" w14:textId="77777777" w:rsidTr="00BF5FE7">
        <w:trPr>
          <w:trHeight w:val="720"/>
          <w:jc w:val="center"/>
        </w:trPr>
        <w:tc>
          <w:tcPr>
            <w:tcW w:w="1321" w:type="dxa"/>
            <w:gridSpan w:val="2"/>
            <w:vMerge/>
            <w:hideMark/>
          </w:tcPr>
          <w:p w14:paraId="651907F0" w14:textId="77777777" w:rsidR="00BF5FE7" w:rsidRPr="00053E35" w:rsidRDefault="00BF5FE7" w:rsidP="00BF5FE7">
            <w:pPr>
              <w:jc w:val="center"/>
              <w:rPr>
                <w:rFonts w:cstheme="minorHAnsi"/>
                <w:b/>
                <w:bCs/>
                <w:color w:val="000000"/>
              </w:rPr>
            </w:pPr>
          </w:p>
        </w:tc>
        <w:tc>
          <w:tcPr>
            <w:tcW w:w="1417" w:type="dxa"/>
            <w:hideMark/>
          </w:tcPr>
          <w:p w14:paraId="0C52810B" w14:textId="77777777" w:rsidR="00BF5FE7" w:rsidRPr="00053E35" w:rsidRDefault="00BF5FE7" w:rsidP="00BF5FE7">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tcPr>
          <w:p w14:paraId="020560F6" w14:textId="77777777" w:rsidR="00BF5FE7" w:rsidRPr="00053E35" w:rsidRDefault="00BF5FE7" w:rsidP="00BF5FE7">
            <w:pPr>
              <w:jc w:val="center"/>
              <w:rPr>
                <w:rFonts w:cstheme="minorHAnsi"/>
                <w:color w:val="000000"/>
              </w:rPr>
            </w:pPr>
          </w:p>
        </w:tc>
        <w:tc>
          <w:tcPr>
            <w:tcW w:w="1306" w:type="dxa"/>
            <w:noWrap/>
          </w:tcPr>
          <w:p w14:paraId="542D4A54" w14:textId="5DB90E54" w:rsidR="00BF5FE7" w:rsidRPr="00053E35" w:rsidRDefault="00BF5FE7" w:rsidP="00BF5FE7">
            <w:pPr>
              <w:jc w:val="center"/>
              <w:rPr>
                <w:rFonts w:cstheme="minorHAnsi"/>
                <w:color w:val="000000"/>
              </w:rPr>
            </w:pPr>
          </w:p>
        </w:tc>
        <w:tc>
          <w:tcPr>
            <w:tcW w:w="1294" w:type="dxa"/>
            <w:hideMark/>
          </w:tcPr>
          <w:p w14:paraId="68894F5B" w14:textId="77777777" w:rsidR="00BF5FE7" w:rsidRPr="00053E35" w:rsidRDefault="00BF5FE7" w:rsidP="00BF5FE7">
            <w:pPr>
              <w:jc w:val="center"/>
              <w:rPr>
                <w:rFonts w:cstheme="minorHAnsi"/>
                <w:color w:val="000000"/>
              </w:rPr>
            </w:pPr>
            <w:r w:rsidRPr="00053E35">
              <w:rPr>
                <w:rFonts w:cstheme="minorHAnsi"/>
                <w:color w:val="000000"/>
              </w:rPr>
              <w:t>2000 caixas de 1L</w:t>
            </w:r>
          </w:p>
        </w:tc>
        <w:tc>
          <w:tcPr>
            <w:tcW w:w="1414" w:type="dxa"/>
            <w:noWrap/>
          </w:tcPr>
          <w:p w14:paraId="76B643E7" w14:textId="65181A82" w:rsidR="00BF5FE7" w:rsidRPr="00053E35" w:rsidRDefault="00BF5FE7" w:rsidP="00BF5FE7">
            <w:pPr>
              <w:jc w:val="center"/>
              <w:rPr>
                <w:rFonts w:cstheme="minorHAnsi"/>
                <w:color w:val="000000"/>
              </w:rPr>
            </w:pPr>
          </w:p>
        </w:tc>
        <w:tc>
          <w:tcPr>
            <w:tcW w:w="1294" w:type="dxa"/>
          </w:tcPr>
          <w:p w14:paraId="4957D9B2" w14:textId="77777777" w:rsidR="00BF5FE7" w:rsidRPr="00053E35" w:rsidRDefault="00BF5FE7" w:rsidP="00BF5FE7">
            <w:pPr>
              <w:jc w:val="center"/>
              <w:rPr>
                <w:rFonts w:cstheme="minorHAnsi"/>
                <w:color w:val="000000"/>
              </w:rPr>
            </w:pPr>
            <w:r w:rsidRPr="00053E35">
              <w:rPr>
                <w:rFonts w:cstheme="minorHAnsi"/>
                <w:color w:val="000000"/>
              </w:rPr>
              <w:t>10000 caixas de 1L</w:t>
            </w:r>
          </w:p>
        </w:tc>
        <w:tc>
          <w:tcPr>
            <w:tcW w:w="1306" w:type="dxa"/>
          </w:tcPr>
          <w:p w14:paraId="4A476757" w14:textId="56E06270" w:rsidR="00BF5FE7" w:rsidRPr="00053E35" w:rsidRDefault="00BF5FE7" w:rsidP="00BF5FE7">
            <w:pPr>
              <w:jc w:val="center"/>
              <w:rPr>
                <w:rFonts w:cstheme="minorHAnsi"/>
                <w:color w:val="000000"/>
              </w:rPr>
            </w:pPr>
          </w:p>
        </w:tc>
      </w:tr>
      <w:tr w:rsidR="00BF5FE7" w:rsidRPr="00053E35" w14:paraId="33F76040" w14:textId="77777777" w:rsidTr="00BF5FE7">
        <w:trPr>
          <w:trHeight w:val="720"/>
          <w:jc w:val="center"/>
        </w:trPr>
        <w:tc>
          <w:tcPr>
            <w:tcW w:w="1306" w:type="dxa"/>
          </w:tcPr>
          <w:p w14:paraId="0282045C" w14:textId="77777777" w:rsidR="00BF5FE7" w:rsidRPr="00053E35" w:rsidRDefault="00BF5FE7" w:rsidP="00BF5FE7">
            <w:pPr>
              <w:jc w:val="center"/>
              <w:rPr>
                <w:rFonts w:cstheme="minorHAnsi"/>
                <w:b/>
                <w:bCs/>
                <w:color w:val="000000"/>
              </w:rPr>
            </w:pPr>
          </w:p>
        </w:tc>
        <w:tc>
          <w:tcPr>
            <w:tcW w:w="6752" w:type="dxa"/>
            <w:gridSpan w:val="6"/>
          </w:tcPr>
          <w:p w14:paraId="301DFCE3" w14:textId="23655BDD"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02</w:t>
            </w:r>
          </w:p>
          <w:p w14:paraId="097B4D29" w14:textId="792D3FBF" w:rsidR="00BF5FE7" w:rsidRPr="00053E35" w:rsidRDefault="00BF5FE7" w:rsidP="00BF5FE7">
            <w:pPr>
              <w:jc w:val="center"/>
              <w:rPr>
                <w:rFonts w:cstheme="minorHAnsi"/>
                <w:color w:val="000000"/>
              </w:rPr>
            </w:pPr>
          </w:p>
        </w:tc>
        <w:tc>
          <w:tcPr>
            <w:tcW w:w="2600" w:type="dxa"/>
            <w:gridSpan w:val="2"/>
          </w:tcPr>
          <w:p w14:paraId="5A4BD650"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03</w:t>
            </w:r>
          </w:p>
          <w:p w14:paraId="2A69B2A6" w14:textId="57F37327" w:rsidR="00BF5FE7" w:rsidRPr="00053E35" w:rsidRDefault="00BF5FE7" w:rsidP="00BF5FE7">
            <w:pPr>
              <w:jc w:val="center"/>
              <w:rPr>
                <w:rFonts w:cstheme="minorHAnsi"/>
                <w:color w:val="000000"/>
              </w:rPr>
            </w:pPr>
          </w:p>
        </w:tc>
      </w:tr>
      <w:tr w:rsidR="00BF5FE7" w:rsidRPr="00053E35" w14:paraId="321E4A35" w14:textId="77777777" w:rsidTr="00BF5FE7">
        <w:trPr>
          <w:trHeight w:val="935"/>
          <w:jc w:val="center"/>
        </w:trPr>
        <w:tc>
          <w:tcPr>
            <w:tcW w:w="1321" w:type="dxa"/>
            <w:gridSpan w:val="2"/>
            <w:vMerge w:val="restart"/>
          </w:tcPr>
          <w:p w14:paraId="343437D7" w14:textId="77777777" w:rsidR="00BF5FE7" w:rsidRPr="00053E35" w:rsidRDefault="00BF5FE7" w:rsidP="00BF5FE7">
            <w:pPr>
              <w:jc w:val="center"/>
              <w:rPr>
                <w:rFonts w:cstheme="minorHAnsi"/>
                <w:b/>
                <w:bCs/>
                <w:color w:val="000000"/>
              </w:rPr>
            </w:pPr>
            <w:r w:rsidRPr="00053E35">
              <w:rPr>
                <w:rFonts w:cstheme="minorHAnsi"/>
                <w:b/>
                <w:bCs/>
                <w:color w:val="000000"/>
              </w:rPr>
              <w:t>GRUPO 04</w:t>
            </w:r>
          </w:p>
        </w:tc>
        <w:tc>
          <w:tcPr>
            <w:tcW w:w="1417" w:type="dxa"/>
            <w:hideMark/>
          </w:tcPr>
          <w:p w14:paraId="524EFC9C" w14:textId="77777777" w:rsidR="00BF5FE7" w:rsidRPr="00053E35" w:rsidRDefault="00BF5FE7" w:rsidP="00BF5FE7">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tcPr>
          <w:p w14:paraId="5153EF58" w14:textId="77777777" w:rsidR="00BF5FE7" w:rsidRPr="00053E35" w:rsidRDefault="00BF5FE7" w:rsidP="00BF5FE7">
            <w:pPr>
              <w:jc w:val="center"/>
              <w:rPr>
                <w:rFonts w:cstheme="minorHAnsi"/>
                <w:color w:val="000000"/>
              </w:rPr>
            </w:pPr>
          </w:p>
        </w:tc>
        <w:tc>
          <w:tcPr>
            <w:tcW w:w="1306" w:type="dxa"/>
            <w:noWrap/>
          </w:tcPr>
          <w:p w14:paraId="3B3DCDC8" w14:textId="3195873F" w:rsidR="00BF5FE7" w:rsidRPr="00053E35" w:rsidRDefault="00BF5FE7" w:rsidP="00BF5FE7">
            <w:pPr>
              <w:jc w:val="center"/>
              <w:rPr>
                <w:rFonts w:cstheme="minorHAnsi"/>
                <w:color w:val="000000"/>
              </w:rPr>
            </w:pPr>
          </w:p>
        </w:tc>
        <w:tc>
          <w:tcPr>
            <w:tcW w:w="1294" w:type="dxa"/>
            <w:hideMark/>
          </w:tcPr>
          <w:p w14:paraId="4D0C34B7" w14:textId="77777777" w:rsidR="00BF5FE7" w:rsidRPr="00053E35" w:rsidRDefault="00BF5FE7" w:rsidP="00BF5FE7">
            <w:pPr>
              <w:jc w:val="center"/>
              <w:rPr>
                <w:rFonts w:cstheme="minorHAnsi"/>
                <w:color w:val="000000"/>
              </w:rPr>
            </w:pPr>
            <w:r w:rsidRPr="00053E35">
              <w:rPr>
                <w:rFonts w:cstheme="minorHAnsi"/>
                <w:color w:val="000000"/>
              </w:rPr>
              <w:t>350 garrafas de 2L</w:t>
            </w:r>
          </w:p>
        </w:tc>
        <w:tc>
          <w:tcPr>
            <w:tcW w:w="1414" w:type="dxa"/>
            <w:noWrap/>
          </w:tcPr>
          <w:p w14:paraId="684F401F" w14:textId="4947A0AB" w:rsidR="00BF5FE7" w:rsidRPr="00053E35" w:rsidRDefault="00BF5FE7" w:rsidP="00BF5FE7">
            <w:pPr>
              <w:jc w:val="center"/>
              <w:rPr>
                <w:rFonts w:cstheme="minorHAnsi"/>
                <w:color w:val="000000"/>
              </w:rPr>
            </w:pPr>
          </w:p>
        </w:tc>
        <w:tc>
          <w:tcPr>
            <w:tcW w:w="1294" w:type="dxa"/>
          </w:tcPr>
          <w:p w14:paraId="435BD7D4" w14:textId="77777777" w:rsidR="00BF5FE7" w:rsidRPr="00053E35" w:rsidRDefault="00BF5FE7" w:rsidP="00BF5FE7">
            <w:pPr>
              <w:jc w:val="center"/>
              <w:rPr>
                <w:rFonts w:cstheme="minorHAnsi"/>
                <w:color w:val="000000"/>
              </w:rPr>
            </w:pPr>
            <w:r w:rsidRPr="00053E35">
              <w:rPr>
                <w:rFonts w:cstheme="minorHAnsi"/>
                <w:color w:val="000000"/>
              </w:rPr>
              <w:t>1750 garrafas de 2L</w:t>
            </w:r>
          </w:p>
        </w:tc>
        <w:tc>
          <w:tcPr>
            <w:tcW w:w="1306" w:type="dxa"/>
          </w:tcPr>
          <w:p w14:paraId="3573AF71" w14:textId="7BABBF70" w:rsidR="00BF5FE7" w:rsidRPr="00053E35" w:rsidRDefault="00BF5FE7" w:rsidP="00BF5FE7">
            <w:pPr>
              <w:jc w:val="center"/>
              <w:rPr>
                <w:rFonts w:cstheme="minorHAnsi"/>
                <w:color w:val="000000"/>
              </w:rPr>
            </w:pPr>
          </w:p>
        </w:tc>
      </w:tr>
      <w:tr w:rsidR="00BF5FE7" w:rsidRPr="00053E35" w14:paraId="1ADDD0A0" w14:textId="77777777" w:rsidTr="00BF5FE7">
        <w:trPr>
          <w:trHeight w:val="1118"/>
          <w:jc w:val="center"/>
        </w:trPr>
        <w:tc>
          <w:tcPr>
            <w:tcW w:w="1321" w:type="dxa"/>
            <w:gridSpan w:val="2"/>
            <w:vMerge/>
          </w:tcPr>
          <w:p w14:paraId="4F11AA05" w14:textId="77777777" w:rsidR="00BF5FE7" w:rsidRPr="00053E35" w:rsidRDefault="00BF5FE7" w:rsidP="00BF5FE7">
            <w:pPr>
              <w:jc w:val="center"/>
              <w:rPr>
                <w:rFonts w:cstheme="minorHAnsi"/>
                <w:b/>
                <w:bCs/>
                <w:color w:val="000000"/>
              </w:rPr>
            </w:pPr>
          </w:p>
        </w:tc>
        <w:tc>
          <w:tcPr>
            <w:tcW w:w="1417" w:type="dxa"/>
            <w:hideMark/>
          </w:tcPr>
          <w:p w14:paraId="73B468B1" w14:textId="77777777" w:rsidR="00BF5FE7" w:rsidRPr="00053E35" w:rsidRDefault="00BF5FE7" w:rsidP="00BF5FE7">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tcPr>
          <w:p w14:paraId="741185B7" w14:textId="77777777" w:rsidR="00BF5FE7" w:rsidRPr="00053E35" w:rsidRDefault="00BF5FE7" w:rsidP="00BF5FE7">
            <w:pPr>
              <w:jc w:val="center"/>
              <w:rPr>
                <w:rFonts w:cstheme="minorHAnsi"/>
                <w:color w:val="000000"/>
              </w:rPr>
            </w:pPr>
          </w:p>
        </w:tc>
        <w:tc>
          <w:tcPr>
            <w:tcW w:w="1306" w:type="dxa"/>
            <w:noWrap/>
          </w:tcPr>
          <w:p w14:paraId="6B213733" w14:textId="50723AD3" w:rsidR="00BF5FE7" w:rsidRPr="00053E35" w:rsidRDefault="00BF5FE7" w:rsidP="00BF5FE7">
            <w:pPr>
              <w:jc w:val="center"/>
              <w:rPr>
                <w:rFonts w:cstheme="minorHAnsi"/>
                <w:color w:val="000000"/>
              </w:rPr>
            </w:pPr>
          </w:p>
        </w:tc>
        <w:tc>
          <w:tcPr>
            <w:tcW w:w="1294" w:type="dxa"/>
            <w:hideMark/>
          </w:tcPr>
          <w:p w14:paraId="744F84C1" w14:textId="77777777" w:rsidR="00BF5FE7" w:rsidRPr="00053E35" w:rsidRDefault="00BF5FE7" w:rsidP="00BF5FE7">
            <w:pPr>
              <w:jc w:val="center"/>
              <w:rPr>
                <w:rFonts w:cstheme="minorHAnsi"/>
                <w:color w:val="000000"/>
              </w:rPr>
            </w:pPr>
            <w:r w:rsidRPr="00053E35">
              <w:rPr>
                <w:rFonts w:cstheme="minorHAnsi"/>
                <w:color w:val="000000"/>
              </w:rPr>
              <w:t>350 garrafas de 2L</w:t>
            </w:r>
          </w:p>
        </w:tc>
        <w:tc>
          <w:tcPr>
            <w:tcW w:w="1414" w:type="dxa"/>
            <w:noWrap/>
          </w:tcPr>
          <w:p w14:paraId="29A4C93D" w14:textId="5BEBAF2A" w:rsidR="00BF5FE7" w:rsidRPr="00053E35" w:rsidRDefault="00BF5FE7" w:rsidP="00BF5FE7">
            <w:pPr>
              <w:jc w:val="center"/>
              <w:rPr>
                <w:rFonts w:cstheme="minorHAnsi"/>
                <w:color w:val="000000"/>
              </w:rPr>
            </w:pPr>
          </w:p>
        </w:tc>
        <w:tc>
          <w:tcPr>
            <w:tcW w:w="1294" w:type="dxa"/>
          </w:tcPr>
          <w:p w14:paraId="31C8FD02" w14:textId="77777777" w:rsidR="00BF5FE7" w:rsidRPr="00053E35" w:rsidRDefault="00BF5FE7" w:rsidP="00BF5FE7">
            <w:pPr>
              <w:jc w:val="center"/>
              <w:rPr>
                <w:rFonts w:cstheme="minorHAnsi"/>
                <w:color w:val="000000"/>
              </w:rPr>
            </w:pPr>
            <w:r w:rsidRPr="00053E35">
              <w:rPr>
                <w:rFonts w:cstheme="minorHAnsi"/>
                <w:color w:val="000000"/>
              </w:rPr>
              <w:t>1750 garrafas de 2L</w:t>
            </w:r>
          </w:p>
        </w:tc>
        <w:tc>
          <w:tcPr>
            <w:tcW w:w="1306" w:type="dxa"/>
          </w:tcPr>
          <w:p w14:paraId="069EF306" w14:textId="06DC1C15" w:rsidR="00BF5FE7" w:rsidRPr="00053E35" w:rsidRDefault="00BF5FE7" w:rsidP="00BF5FE7">
            <w:pPr>
              <w:jc w:val="center"/>
              <w:rPr>
                <w:rFonts w:cstheme="minorHAnsi"/>
                <w:color w:val="000000"/>
              </w:rPr>
            </w:pPr>
          </w:p>
        </w:tc>
      </w:tr>
      <w:tr w:rsidR="00BF5FE7" w:rsidRPr="00053E35" w14:paraId="783ECFCF" w14:textId="77777777" w:rsidTr="00BF5FE7">
        <w:trPr>
          <w:trHeight w:val="1118"/>
          <w:jc w:val="center"/>
        </w:trPr>
        <w:tc>
          <w:tcPr>
            <w:tcW w:w="1306" w:type="dxa"/>
          </w:tcPr>
          <w:p w14:paraId="41165F42" w14:textId="77777777" w:rsidR="00BF5FE7" w:rsidRPr="00053E35" w:rsidRDefault="00BF5FE7" w:rsidP="00BF5FE7">
            <w:pPr>
              <w:jc w:val="center"/>
              <w:rPr>
                <w:rFonts w:cstheme="minorHAnsi"/>
                <w:b/>
                <w:bCs/>
                <w:color w:val="000000"/>
              </w:rPr>
            </w:pPr>
          </w:p>
        </w:tc>
        <w:tc>
          <w:tcPr>
            <w:tcW w:w="6752" w:type="dxa"/>
            <w:gridSpan w:val="6"/>
          </w:tcPr>
          <w:p w14:paraId="4A993A61" w14:textId="5F43A4CE"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04</w:t>
            </w:r>
          </w:p>
          <w:p w14:paraId="7361742D" w14:textId="452E16CA" w:rsidR="00BF5FE7" w:rsidRPr="00053E35" w:rsidRDefault="00BF5FE7" w:rsidP="00BF5FE7">
            <w:pPr>
              <w:jc w:val="center"/>
              <w:rPr>
                <w:rFonts w:cstheme="minorHAnsi"/>
                <w:color w:val="000000"/>
              </w:rPr>
            </w:pPr>
          </w:p>
        </w:tc>
        <w:tc>
          <w:tcPr>
            <w:tcW w:w="2600" w:type="dxa"/>
            <w:gridSpan w:val="2"/>
          </w:tcPr>
          <w:p w14:paraId="7CB2D37C"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04</w:t>
            </w:r>
          </w:p>
          <w:p w14:paraId="027A2261" w14:textId="77777777" w:rsidR="00BF5FE7" w:rsidRDefault="00BF5FE7" w:rsidP="00BF5FE7">
            <w:pPr>
              <w:jc w:val="center"/>
              <w:rPr>
                <w:rFonts w:cstheme="minorHAnsi"/>
                <w:b/>
                <w:bCs/>
                <w:color w:val="000000"/>
              </w:rPr>
            </w:pPr>
          </w:p>
          <w:p w14:paraId="22858B54" w14:textId="77777777" w:rsidR="00BF5FE7" w:rsidRPr="00053E35" w:rsidRDefault="00BF5FE7" w:rsidP="00BF5FE7">
            <w:pPr>
              <w:jc w:val="center"/>
              <w:rPr>
                <w:rFonts w:cstheme="minorHAnsi"/>
                <w:color w:val="000000"/>
              </w:rPr>
            </w:pPr>
          </w:p>
        </w:tc>
      </w:tr>
      <w:tr w:rsidR="00BF5FE7" w:rsidRPr="00053E35" w14:paraId="563D8B29" w14:textId="77777777" w:rsidTr="00BF5FE7">
        <w:trPr>
          <w:trHeight w:val="960"/>
          <w:jc w:val="center"/>
        </w:trPr>
        <w:tc>
          <w:tcPr>
            <w:tcW w:w="1321" w:type="dxa"/>
            <w:gridSpan w:val="2"/>
            <w:hideMark/>
          </w:tcPr>
          <w:p w14:paraId="1CB7352F" w14:textId="77777777" w:rsidR="00BF5FE7" w:rsidRPr="00053E35" w:rsidRDefault="00BF5FE7" w:rsidP="00BF5FE7">
            <w:pPr>
              <w:jc w:val="center"/>
              <w:rPr>
                <w:rFonts w:cstheme="minorHAnsi"/>
                <w:b/>
                <w:bCs/>
                <w:color w:val="000000"/>
              </w:rPr>
            </w:pPr>
            <w:r w:rsidRPr="00053E35">
              <w:rPr>
                <w:rFonts w:cstheme="minorHAnsi"/>
                <w:b/>
                <w:bCs/>
                <w:color w:val="000000"/>
              </w:rPr>
              <w:t>GRUPO 05</w:t>
            </w:r>
          </w:p>
        </w:tc>
        <w:tc>
          <w:tcPr>
            <w:tcW w:w="1417" w:type="dxa"/>
            <w:hideMark/>
          </w:tcPr>
          <w:p w14:paraId="3B7FFEA7" w14:textId="77777777" w:rsidR="00BF5FE7" w:rsidRPr="00053E35" w:rsidRDefault="00BF5FE7" w:rsidP="00BF5FE7">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w:t>
            </w:r>
            <w:r w:rsidRPr="00053E35">
              <w:rPr>
                <w:rFonts w:cstheme="minorHAnsi"/>
                <w:color w:val="000000"/>
              </w:rPr>
              <w:lastRenderedPageBreak/>
              <w:t xml:space="preserve">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6" w:type="dxa"/>
          </w:tcPr>
          <w:p w14:paraId="513C0E97" w14:textId="77777777" w:rsidR="00BF5FE7" w:rsidRPr="00053E35" w:rsidRDefault="00BF5FE7" w:rsidP="00BF5FE7">
            <w:pPr>
              <w:jc w:val="center"/>
              <w:rPr>
                <w:rFonts w:cstheme="minorHAnsi"/>
                <w:color w:val="000000"/>
              </w:rPr>
            </w:pPr>
          </w:p>
        </w:tc>
        <w:tc>
          <w:tcPr>
            <w:tcW w:w="1306" w:type="dxa"/>
            <w:noWrap/>
            <w:hideMark/>
          </w:tcPr>
          <w:p w14:paraId="38591772" w14:textId="142D0FF6" w:rsidR="00BF5FE7" w:rsidRPr="00053E35" w:rsidRDefault="00BF5FE7" w:rsidP="00BF5FE7">
            <w:pPr>
              <w:jc w:val="center"/>
              <w:rPr>
                <w:rFonts w:cstheme="minorHAnsi"/>
                <w:color w:val="000000"/>
              </w:rPr>
            </w:pPr>
          </w:p>
        </w:tc>
        <w:tc>
          <w:tcPr>
            <w:tcW w:w="1294" w:type="dxa"/>
            <w:hideMark/>
          </w:tcPr>
          <w:p w14:paraId="4CE554E4" w14:textId="77777777" w:rsidR="00BF5FE7" w:rsidRPr="00053E35" w:rsidRDefault="00BF5FE7" w:rsidP="00BF5FE7">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14F69EEC" w14:textId="1FCA1C46" w:rsidR="00BF5FE7" w:rsidRPr="00053E35" w:rsidRDefault="00BF5FE7" w:rsidP="00BF5FE7">
            <w:pPr>
              <w:jc w:val="center"/>
              <w:rPr>
                <w:rFonts w:cstheme="minorHAnsi"/>
                <w:color w:val="000000"/>
              </w:rPr>
            </w:pPr>
          </w:p>
        </w:tc>
        <w:tc>
          <w:tcPr>
            <w:tcW w:w="1294" w:type="dxa"/>
          </w:tcPr>
          <w:p w14:paraId="543B9362"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6" w:type="dxa"/>
          </w:tcPr>
          <w:p w14:paraId="0C91F3AA" w14:textId="27AB5CFB" w:rsidR="00BF5FE7" w:rsidRPr="00053E35" w:rsidRDefault="00BF5FE7" w:rsidP="00BF5FE7">
            <w:pPr>
              <w:jc w:val="center"/>
              <w:rPr>
                <w:rFonts w:cstheme="minorHAnsi"/>
                <w:color w:val="000000"/>
              </w:rPr>
            </w:pPr>
          </w:p>
        </w:tc>
      </w:tr>
      <w:tr w:rsidR="00BF5FE7" w:rsidRPr="00053E35" w14:paraId="1CA099ED" w14:textId="77777777" w:rsidTr="00BF5FE7">
        <w:trPr>
          <w:trHeight w:val="960"/>
          <w:jc w:val="center"/>
        </w:trPr>
        <w:tc>
          <w:tcPr>
            <w:tcW w:w="1306" w:type="dxa"/>
          </w:tcPr>
          <w:p w14:paraId="4C532672" w14:textId="77777777" w:rsidR="00BF5FE7" w:rsidRPr="00053E35" w:rsidRDefault="00BF5FE7" w:rsidP="00BF5FE7">
            <w:pPr>
              <w:jc w:val="center"/>
              <w:rPr>
                <w:rFonts w:cstheme="minorHAnsi"/>
                <w:b/>
                <w:bCs/>
                <w:color w:val="000000"/>
              </w:rPr>
            </w:pPr>
          </w:p>
        </w:tc>
        <w:tc>
          <w:tcPr>
            <w:tcW w:w="6752" w:type="dxa"/>
            <w:gridSpan w:val="6"/>
          </w:tcPr>
          <w:p w14:paraId="12108BE6" w14:textId="08089545"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1FD3AE87" w14:textId="741AE1D2" w:rsidR="00BF5FE7" w:rsidRPr="00053E35" w:rsidRDefault="00BF5FE7" w:rsidP="00BF5FE7">
            <w:pPr>
              <w:jc w:val="center"/>
              <w:rPr>
                <w:rFonts w:cstheme="minorHAnsi"/>
                <w:color w:val="000000"/>
              </w:rPr>
            </w:pPr>
          </w:p>
        </w:tc>
        <w:tc>
          <w:tcPr>
            <w:tcW w:w="2600" w:type="dxa"/>
            <w:gridSpan w:val="2"/>
          </w:tcPr>
          <w:p w14:paraId="16DB3ED2"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7405C698" w14:textId="465630EC" w:rsidR="00BF5FE7" w:rsidRPr="00053E35" w:rsidRDefault="00BF5FE7" w:rsidP="00BF5FE7">
            <w:pPr>
              <w:jc w:val="center"/>
              <w:rPr>
                <w:rFonts w:cstheme="minorHAnsi"/>
                <w:color w:val="000000"/>
              </w:rPr>
            </w:pPr>
          </w:p>
        </w:tc>
      </w:tr>
      <w:tr w:rsidR="00BF5FE7" w:rsidRPr="00053E35" w14:paraId="418E8D8B" w14:textId="77777777" w:rsidTr="00BF5FE7">
        <w:trPr>
          <w:trHeight w:val="720"/>
          <w:jc w:val="center"/>
        </w:trPr>
        <w:tc>
          <w:tcPr>
            <w:tcW w:w="1321" w:type="dxa"/>
            <w:gridSpan w:val="2"/>
            <w:vMerge w:val="restart"/>
            <w:hideMark/>
          </w:tcPr>
          <w:p w14:paraId="583DD15E" w14:textId="77777777" w:rsidR="00BF5FE7" w:rsidRPr="00053E35" w:rsidRDefault="00BF5FE7" w:rsidP="00BF5FE7">
            <w:pPr>
              <w:jc w:val="center"/>
              <w:rPr>
                <w:rFonts w:cstheme="minorHAnsi"/>
                <w:b/>
                <w:bCs/>
                <w:color w:val="000000"/>
              </w:rPr>
            </w:pPr>
            <w:r w:rsidRPr="00053E35">
              <w:rPr>
                <w:rFonts w:cstheme="minorHAnsi"/>
                <w:b/>
                <w:bCs/>
                <w:color w:val="000000"/>
              </w:rPr>
              <w:t>GRUPO 06</w:t>
            </w:r>
          </w:p>
        </w:tc>
        <w:tc>
          <w:tcPr>
            <w:tcW w:w="1417" w:type="dxa"/>
            <w:hideMark/>
          </w:tcPr>
          <w:p w14:paraId="5695ECCC" w14:textId="77777777" w:rsidR="00BF5FE7" w:rsidRPr="00053E35" w:rsidRDefault="00BF5FE7" w:rsidP="00BF5FE7">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6" w:type="dxa"/>
          </w:tcPr>
          <w:p w14:paraId="13483B73" w14:textId="77777777" w:rsidR="00BF5FE7" w:rsidRPr="00053E35" w:rsidRDefault="00BF5FE7" w:rsidP="00BF5FE7">
            <w:pPr>
              <w:jc w:val="center"/>
              <w:rPr>
                <w:rFonts w:cstheme="minorHAnsi"/>
                <w:color w:val="000000"/>
              </w:rPr>
            </w:pPr>
          </w:p>
        </w:tc>
        <w:tc>
          <w:tcPr>
            <w:tcW w:w="1306" w:type="dxa"/>
            <w:noWrap/>
          </w:tcPr>
          <w:p w14:paraId="50AA2C4B" w14:textId="739F9C7B" w:rsidR="00BF5FE7" w:rsidRPr="00053E35" w:rsidRDefault="00BF5FE7" w:rsidP="00BF5FE7">
            <w:pPr>
              <w:jc w:val="center"/>
              <w:rPr>
                <w:rFonts w:cstheme="minorHAnsi"/>
                <w:color w:val="000000"/>
              </w:rPr>
            </w:pPr>
          </w:p>
        </w:tc>
        <w:tc>
          <w:tcPr>
            <w:tcW w:w="1294" w:type="dxa"/>
            <w:hideMark/>
          </w:tcPr>
          <w:p w14:paraId="2B721F73"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542D4F53" w14:textId="47364D5A" w:rsidR="00BF5FE7" w:rsidRPr="00053E35" w:rsidRDefault="00BF5FE7" w:rsidP="00BF5FE7">
            <w:pPr>
              <w:jc w:val="center"/>
              <w:rPr>
                <w:rFonts w:cstheme="minorHAnsi"/>
                <w:color w:val="000000"/>
              </w:rPr>
            </w:pPr>
          </w:p>
        </w:tc>
        <w:tc>
          <w:tcPr>
            <w:tcW w:w="1294" w:type="dxa"/>
          </w:tcPr>
          <w:p w14:paraId="6949071B"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1A27C7D" w14:textId="6A61ED8C" w:rsidR="00BF5FE7" w:rsidRPr="00053E35" w:rsidRDefault="00BF5FE7" w:rsidP="00BF5FE7">
            <w:pPr>
              <w:jc w:val="center"/>
              <w:rPr>
                <w:rFonts w:cstheme="minorHAnsi"/>
                <w:color w:val="000000"/>
              </w:rPr>
            </w:pPr>
          </w:p>
        </w:tc>
      </w:tr>
      <w:tr w:rsidR="00BF5FE7" w:rsidRPr="00053E35" w14:paraId="4A53E50F" w14:textId="77777777" w:rsidTr="00BF5FE7">
        <w:trPr>
          <w:trHeight w:val="720"/>
          <w:jc w:val="center"/>
        </w:trPr>
        <w:tc>
          <w:tcPr>
            <w:tcW w:w="1321" w:type="dxa"/>
            <w:gridSpan w:val="2"/>
            <w:vMerge/>
            <w:hideMark/>
          </w:tcPr>
          <w:p w14:paraId="14D8E7F0" w14:textId="77777777" w:rsidR="00BF5FE7" w:rsidRPr="00053E35" w:rsidRDefault="00BF5FE7" w:rsidP="00BF5FE7">
            <w:pPr>
              <w:jc w:val="center"/>
              <w:rPr>
                <w:rFonts w:cstheme="minorHAnsi"/>
                <w:b/>
                <w:bCs/>
                <w:color w:val="000000"/>
              </w:rPr>
            </w:pPr>
          </w:p>
        </w:tc>
        <w:tc>
          <w:tcPr>
            <w:tcW w:w="1417" w:type="dxa"/>
            <w:hideMark/>
          </w:tcPr>
          <w:p w14:paraId="60469EE1" w14:textId="77777777" w:rsidR="00BF5FE7" w:rsidRPr="00053E35" w:rsidRDefault="00BF5FE7" w:rsidP="00BF5FE7">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6" w:type="dxa"/>
          </w:tcPr>
          <w:p w14:paraId="62E69316" w14:textId="77777777" w:rsidR="00BF5FE7" w:rsidRPr="00053E35" w:rsidRDefault="00BF5FE7" w:rsidP="00BF5FE7">
            <w:pPr>
              <w:jc w:val="center"/>
              <w:rPr>
                <w:rFonts w:cstheme="minorHAnsi"/>
                <w:color w:val="000000"/>
              </w:rPr>
            </w:pPr>
          </w:p>
        </w:tc>
        <w:tc>
          <w:tcPr>
            <w:tcW w:w="1306" w:type="dxa"/>
            <w:noWrap/>
          </w:tcPr>
          <w:p w14:paraId="1049FC87" w14:textId="4D431737" w:rsidR="00BF5FE7" w:rsidRPr="00053E35" w:rsidRDefault="00BF5FE7" w:rsidP="00BF5FE7">
            <w:pPr>
              <w:jc w:val="center"/>
              <w:rPr>
                <w:rFonts w:cstheme="minorHAnsi"/>
                <w:color w:val="000000"/>
              </w:rPr>
            </w:pPr>
          </w:p>
        </w:tc>
        <w:tc>
          <w:tcPr>
            <w:tcW w:w="1294" w:type="dxa"/>
            <w:hideMark/>
          </w:tcPr>
          <w:p w14:paraId="016971E8"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454380DC" w14:textId="0942408D" w:rsidR="00BF5FE7" w:rsidRPr="00053E35" w:rsidRDefault="00BF5FE7" w:rsidP="00BF5FE7">
            <w:pPr>
              <w:jc w:val="center"/>
              <w:rPr>
                <w:rFonts w:cstheme="minorHAnsi"/>
                <w:color w:val="000000"/>
              </w:rPr>
            </w:pPr>
          </w:p>
        </w:tc>
        <w:tc>
          <w:tcPr>
            <w:tcW w:w="1294" w:type="dxa"/>
          </w:tcPr>
          <w:p w14:paraId="49B35EE0"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14B8C59" w14:textId="49E2FDBC" w:rsidR="00BF5FE7" w:rsidRPr="00053E35" w:rsidRDefault="00BF5FE7" w:rsidP="00BF5FE7">
            <w:pPr>
              <w:jc w:val="center"/>
              <w:rPr>
                <w:rFonts w:cstheme="minorHAnsi"/>
                <w:color w:val="000000"/>
              </w:rPr>
            </w:pPr>
          </w:p>
        </w:tc>
      </w:tr>
      <w:tr w:rsidR="00BF5FE7" w:rsidRPr="00053E35" w14:paraId="0871D144" w14:textId="77777777" w:rsidTr="00BF5FE7">
        <w:trPr>
          <w:trHeight w:val="720"/>
          <w:jc w:val="center"/>
        </w:trPr>
        <w:tc>
          <w:tcPr>
            <w:tcW w:w="1321" w:type="dxa"/>
            <w:gridSpan w:val="2"/>
            <w:vMerge/>
            <w:hideMark/>
          </w:tcPr>
          <w:p w14:paraId="0F87492B" w14:textId="77777777" w:rsidR="00BF5FE7" w:rsidRPr="00053E35" w:rsidRDefault="00BF5FE7" w:rsidP="00BF5FE7">
            <w:pPr>
              <w:jc w:val="center"/>
              <w:rPr>
                <w:rFonts w:cstheme="minorHAnsi"/>
                <w:b/>
                <w:bCs/>
                <w:color w:val="000000"/>
              </w:rPr>
            </w:pPr>
          </w:p>
        </w:tc>
        <w:tc>
          <w:tcPr>
            <w:tcW w:w="1417" w:type="dxa"/>
            <w:hideMark/>
          </w:tcPr>
          <w:p w14:paraId="540EB7F5" w14:textId="77777777" w:rsidR="00BF5FE7" w:rsidRPr="00053E35" w:rsidRDefault="00BF5FE7" w:rsidP="00BF5FE7">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6" w:type="dxa"/>
          </w:tcPr>
          <w:p w14:paraId="65072E51" w14:textId="77777777" w:rsidR="00BF5FE7" w:rsidRPr="00053E35" w:rsidRDefault="00BF5FE7" w:rsidP="00BF5FE7">
            <w:pPr>
              <w:jc w:val="center"/>
              <w:rPr>
                <w:rFonts w:cstheme="minorHAnsi"/>
                <w:color w:val="000000"/>
              </w:rPr>
            </w:pPr>
          </w:p>
        </w:tc>
        <w:tc>
          <w:tcPr>
            <w:tcW w:w="1306" w:type="dxa"/>
            <w:noWrap/>
          </w:tcPr>
          <w:p w14:paraId="53B41AD4" w14:textId="21DE6EA0" w:rsidR="00BF5FE7" w:rsidRPr="00053E35" w:rsidRDefault="00BF5FE7" w:rsidP="00BF5FE7">
            <w:pPr>
              <w:jc w:val="center"/>
              <w:rPr>
                <w:rFonts w:cstheme="minorHAnsi"/>
                <w:color w:val="000000"/>
              </w:rPr>
            </w:pPr>
          </w:p>
        </w:tc>
        <w:tc>
          <w:tcPr>
            <w:tcW w:w="1294" w:type="dxa"/>
            <w:hideMark/>
          </w:tcPr>
          <w:p w14:paraId="3F761547"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301B0B9A" w14:textId="4DB3264E" w:rsidR="00BF5FE7" w:rsidRPr="00053E35" w:rsidRDefault="00BF5FE7" w:rsidP="00BF5FE7">
            <w:pPr>
              <w:jc w:val="center"/>
              <w:rPr>
                <w:rFonts w:cstheme="minorHAnsi"/>
                <w:color w:val="000000"/>
              </w:rPr>
            </w:pPr>
          </w:p>
        </w:tc>
        <w:tc>
          <w:tcPr>
            <w:tcW w:w="1294" w:type="dxa"/>
          </w:tcPr>
          <w:p w14:paraId="1898DF60"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BBE23D7" w14:textId="242CE207" w:rsidR="00BF5FE7" w:rsidRPr="00053E35" w:rsidRDefault="00BF5FE7" w:rsidP="00BF5FE7">
            <w:pPr>
              <w:jc w:val="center"/>
              <w:rPr>
                <w:rFonts w:cstheme="minorHAnsi"/>
                <w:color w:val="000000"/>
              </w:rPr>
            </w:pPr>
          </w:p>
        </w:tc>
      </w:tr>
      <w:tr w:rsidR="00BF5FE7" w:rsidRPr="00053E35" w14:paraId="5CBDA37A" w14:textId="77777777" w:rsidTr="00BF5FE7">
        <w:trPr>
          <w:trHeight w:val="720"/>
          <w:jc w:val="center"/>
        </w:trPr>
        <w:tc>
          <w:tcPr>
            <w:tcW w:w="1321" w:type="dxa"/>
            <w:gridSpan w:val="2"/>
            <w:vMerge/>
            <w:hideMark/>
          </w:tcPr>
          <w:p w14:paraId="1175CF3C" w14:textId="77777777" w:rsidR="00BF5FE7" w:rsidRPr="00053E35" w:rsidRDefault="00BF5FE7" w:rsidP="00BF5FE7">
            <w:pPr>
              <w:jc w:val="center"/>
              <w:rPr>
                <w:rFonts w:cstheme="minorHAnsi"/>
                <w:b/>
                <w:bCs/>
                <w:color w:val="000000"/>
              </w:rPr>
            </w:pPr>
          </w:p>
        </w:tc>
        <w:tc>
          <w:tcPr>
            <w:tcW w:w="1417" w:type="dxa"/>
            <w:hideMark/>
          </w:tcPr>
          <w:p w14:paraId="6F9BE6BE" w14:textId="77777777" w:rsidR="00BF5FE7" w:rsidRPr="00053E35" w:rsidRDefault="00BF5FE7" w:rsidP="00BF5FE7">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6" w:type="dxa"/>
          </w:tcPr>
          <w:p w14:paraId="1ABC6498" w14:textId="77777777" w:rsidR="00BF5FE7" w:rsidRPr="00053E35" w:rsidRDefault="00BF5FE7" w:rsidP="00BF5FE7">
            <w:pPr>
              <w:jc w:val="center"/>
              <w:rPr>
                <w:rFonts w:cstheme="minorHAnsi"/>
                <w:color w:val="000000"/>
              </w:rPr>
            </w:pPr>
          </w:p>
        </w:tc>
        <w:tc>
          <w:tcPr>
            <w:tcW w:w="1306" w:type="dxa"/>
            <w:noWrap/>
          </w:tcPr>
          <w:p w14:paraId="4AEFFED5" w14:textId="6D46BB33" w:rsidR="00BF5FE7" w:rsidRPr="00053E35" w:rsidRDefault="00BF5FE7" w:rsidP="00BF5FE7">
            <w:pPr>
              <w:jc w:val="center"/>
              <w:rPr>
                <w:rFonts w:cstheme="minorHAnsi"/>
                <w:color w:val="000000"/>
              </w:rPr>
            </w:pPr>
          </w:p>
        </w:tc>
        <w:tc>
          <w:tcPr>
            <w:tcW w:w="1294" w:type="dxa"/>
            <w:hideMark/>
          </w:tcPr>
          <w:p w14:paraId="74101C4C"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291A9788" w14:textId="6CD16A4E" w:rsidR="00BF5FE7" w:rsidRPr="00053E35" w:rsidRDefault="00BF5FE7" w:rsidP="00BF5FE7">
            <w:pPr>
              <w:jc w:val="center"/>
              <w:rPr>
                <w:rFonts w:cstheme="minorHAnsi"/>
                <w:color w:val="000000"/>
              </w:rPr>
            </w:pPr>
          </w:p>
        </w:tc>
        <w:tc>
          <w:tcPr>
            <w:tcW w:w="1294" w:type="dxa"/>
          </w:tcPr>
          <w:p w14:paraId="7C34030F"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26661AA" w14:textId="68E7DA04" w:rsidR="00BF5FE7" w:rsidRPr="00053E35" w:rsidRDefault="00BF5FE7" w:rsidP="00BF5FE7">
            <w:pPr>
              <w:jc w:val="center"/>
              <w:rPr>
                <w:rFonts w:cstheme="minorHAnsi"/>
                <w:color w:val="000000"/>
              </w:rPr>
            </w:pPr>
          </w:p>
        </w:tc>
      </w:tr>
      <w:tr w:rsidR="00BF5FE7" w:rsidRPr="00053E35" w14:paraId="56C3346F" w14:textId="77777777" w:rsidTr="00BF5FE7">
        <w:trPr>
          <w:trHeight w:val="720"/>
          <w:jc w:val="center"/>
        </w:trPr>
        <w:tc>
          <w:tcPr>
            <w:tcW w:w="1321" w:type="dxa"/>
            <w:gridSpan w:val="2"/>
            <w:vMerge/>
            <w:hideMark/>
          </w:tcPr>
          <w:p w14:paraId="72356EBC" w14:textId="77777777" w:rsidR="00BF5FE7" w:rsidRPr="00053E35" w:rsidRDefault="00BF5FE7" w:rsidP="00BF5FE7">
            <w:pPr>
              <w:jc w:val="center"/>
              <w:rPr>
                <w:rFonts w:cstheme="minorHAnsi"/>
                <w:b/>
                <w:bCs/>
                <w:color w:val="000000"/>
              </w:rPr>
            </w:pPr>
          </w:p>
        </w:tc>
        <w:tc>
          <w:tcPr>
            <w:tcW w:w="1417" w:type="dxa"/>
            <w:hideMark/>
          </w:tcPr>
          <w:p w14:paraId="06E62653" w14:textId="77777777" w:rsidR="00BF5FE7" w:rsidRPr="00053E35" w:rsidRDefault="00BF5FE7" w:rsidP="00BF5FE7">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6" w:type="dxa"/>
          </w:tcPr>
          <w:p w14:paraId="6AF9736E" w14:textId="77777777" w:rsidR="00BF5FE7" w:rsidRPr="00053E35" w:rsidRDefault="00BF5FE7" w:rsidP="00BF5FE7">
            <w:pPr>
              <w:jc w:val="center"/>
              <w:rPr>
                <w:rFonts w:cstheme="minorHAnsi"/>
                <w:color w:val="000000"/>
              </w:rPr>
            </w:pPr>
          </w:p>
        </w:tc>
        <w:tc>
          <w:tcPr>
            <w:tcW w:w="1306" w:type="dxa"/>
            <w:noWrap/>
          </w:tcPr>
          <w:p w14:paraId="4658F3BA" w14:textId="4D8893E1" w:rsidR="00BF5FE7" w:rsidRPr="00053E35" w:rsidRDefault="00BF5FE7" w:rsidP="00BF5FE7">
            <w:pPr>
              <w:jc w:val="center"/>
              <w:rPr>
                <w:rFonts w:cstheme="minorHAnsi"/>
                <w:color w:val="000000"/>
              </w:rPr>
            </w:pPr>
          </w:p>
        </w:tc>
        <w:tc>
          <w:tcPr>
            <w:tcW w:w="1294" w:type="dxa"/>
            <w:hideMark/>
          </w:tcPr>
          <w:p w14:paraId="5D8AFB8A"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37E0B639" w14:textId="38E828B9" w:rsidR="00BF5FE7" w:rsidRPr="00053E35" w:rsidRDefault="00BF5FE7" w:rsidP="00BF5FE7">
            <w:pPr>
              <w:jc w:val="center"/>
              <w:rPr>
                <w:rFonts w:cstheme="minorHAnsi"/>
                <w:color w:val="000000"/>
              </w:rPr>
            </w:pPr>
          </w:p>
        </w:tc>
        <w:tc>
          <w:tcPr>
            <w:tcW w:w="1294" w:type="dxa"/>
          </w:tcPr>
          <w:p w14:paraId="42BB816C"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E60E879" w14:textId="21A3C37E" w:rsidR="00BF5FE7" w:rsidRPr="00053E35" w:rsidRDefault="00BF5FE7" w:rsidP="00BF5FE7">
            <w:pPr>
              <w:jc w:val="center"/>
              <w:rPr>
                <w:rFonts w:cstheme="minorHAnsi"/>
                <w:color w:val="000000"/>
              </w:rPr>
            </w:pPr>
          </w:p>
        </w:tc>
      </w:tr>
      <w:tr w:rsidR="00BF5FE7" w:rsidRPr="00053E35" w14:paraId="0394832C" w14:textId="77777777" w:rsidTr="00BF5FE7">
        <w:trPr>
          <w:trHeight w:val="720"/>
          <w:jc w:val="center"/>
        </w:trPr>
        <w:tc>
          <w:tcPr>
            <w:tcW w:w="1321" w:type="dxa"/>
            <w:gridSpan w:val="2"/>
            <w:vMerge/>
            <w:hideMark/>
          </w:tcPr>
          <w:p w14:paraId="19BF754C" w14:textId="77777777" w:rsidR="00BF5FE7" w:rsidRPr="00053E35" w:rsidRDefault="00BF5FE7" w:rsidP="00BF5FE7">
            <w:pPr>
              <w:jc w:val="center"/>
              <w:rPr>
                <w:rFonts w:cstheme="minorHAnsi"/>
                <w:b/>
                <w:bCs/>
                <w:color w:val="000000"/>
              </w:rPr>
            </w:pPr>
          </w:p>
        </w:tc>
        <w:tc>
          <w:tcPr>
            <w:tcW w:w="1417" w:type="dxa"/>
            <w:hideMark/>
          </w:tcPr>
          <w:p w14:paraId="61039875" w14:textId="77777777" w:rsidR="00BF5FE7" w:rsidRPr="00053E35" w:rsidRDefault="00BF5FE7" w:rsidP="00BF5FE7">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6" w:type="dxa"/>
          </w:tcPr>
          <w:p w14:paraId="458F867F" w14:textId="77777777" w:rsidR="00BF5FE7" w:rsidRPr="00053E35" w:rsidRDefault="00BF5FE7" w:rsidP="00BF5FE7">
            <w:pPr>
              <w:jc w:val="center"/>
              <w:rPr>
                <w:rFonts w:cstheme="minorHAnsi"/>
                <w:color w:val="000000"/>
              </w:rPr>
            </w:pPr>
          </w:p>
        </w:tc>
        <w:tc>
          <w:tcPr>
            <w:tcW w:w="1306" w:type="dxa"/>
            <w:noWrap/>
            <w:hideMark/>
          </w:tcPr>
          <w:p w14:paraId="61FCB504" w14:textId="0B9DFE6D" w:rsidR="00BF5FE7" w:rsidRPr="00053E35" w:rsidRDefault="00BF5FE7" w:rsidP="00BF5FE7">
            <w:pPr>
              <w:jc w:val="center"/>
              <w:rPr>
                <w:rFonts w:cstheme="minorHAnsi"/>
                <w:color w:val="000000"/>
              </w:rPr>
            </w:pPr>
          </w:p>
        </w:tc>
        <w:tc>
          <w:tcPr>
            <w:tcW w:w="1294" w:type="dxa"/>
            <w:hideMark/>
          </w:tcPr>
          <w:p w14:paraId="36B9459A" w14:textId="77777777" w:rsidR="00BF5FE7" w:rsidRPr="00053E35" w:rsidRDefault="00BF5FE7" w:rsidP="00BF5FE7">
            <w:pPr>
              <w:jc w:val="center"/>
              <w:rPr>
                <w:rFonts w:cstheme="minorHAnsi"/>
                <w:color w:val="000000"/>
              </w:rPr>
            </w:pPr>
            <w:r w:rsidRPr="00053E35">
              <w:rPr>
                <w:rFonts w:cstheme="minorHAnsi"/>
                <w:color w:val="000000"/>
              </w:rPr>
              <w:t>700 caixas de 1L</w:t>
            </w:r>
          </w:p>
        </w:tc>
        <w:tc>
          <w:tcPr>
            <w:tcW w:w="1414" w:type="dxa"/>
            <w:noWrap/>
          </w:tcPr>
          <w:p w14:paraId="7CAFF50A" w14:textId="3D6F1ABF" w:rsidR="00BF5FE7" w:rsidRPr="00053E35" w:rsidRDefault="00BF5FE7" w:rsidP="00BF5FE7">
            <w:pPr>
              <w:jc w:val="center"/>
              <w:rPr>
                <w:rFonts w:cstheme="minorHAnsi"/>
                <w:color w:val="000000"/>
              </w:rPr>
            </w:pPr>
          </w:p>
        </w:tc>
        <w:tc>
          <w:tcPr>
            <w:tcW w:w="1294" w:type="dxa"/>
          </w:tcPr>
          <w:p w14:paraId="05588782" w14:textId="77777777" w:rsidR="00BF5FE7" w:rsidRPr="00053E35" w:rsidRDefault="00BF5FE7" w:rsidP="00BF5FE7">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05337E8" w14:textId="228F6BCD" w:rsidR="00BF5FE7" w:rsidRPr="00053E35" w:rsidRDefault="00BF5FE7" w:rsidP="00BF5FE7">
            <w:pPr>
              <w:jc w:val="center"/>
              <w:rPr>
                <w:rFonts w:cstheme="minorHAnsi"/>
                <w:color w:val="000000"/>
              </w:rPr>
            </w:pPr>
          </w:p>
        </w:tc>
      </w:tr>
      <w:tr w:rsidR="00BF5FE7" w:rsidRPr="00053E35" w14:paraId="636AC6FC" w14:textId="77777777" w:rsidTr="00BF5FE7">
        <w:trPr>
          <w:trHeight w:val="720"/>
          <w:jc w:val="center"/>
        </w:trPr>
        <w:tc>
          <w:tcPr>
            <w:tcW w:w="1306" w:type="dxa"/>
          </w:tcPr>
          <w:p w14:paraId="3EBFBC03" w14:textId="77777777" w:rsidR="00BF5FE7" w:rsidRPr="00053E35" w:rsidRDefault="00BF5FE7" w:rsidP="00BF5FE7">
            <w:pPr>
              <w:jc w:val="center"/>
              <w:rPr>
                <w:rFonts w:cstheme="minorHAnsi"/>
                <w:b/>
                <w:bCs/>
                <w:color w:val="000000"/>
              </w:rPr>
            </w:pPr>
          </w:p>
        </w:tc>
        <w:tc>
          <w:tcPr>
            <w:tcW w:w="6752" w:type="dxa"/>
            <w:gridSpan w:val="6"/>
          </w:tcPr>
          <w:p w14:paraId="7378D1D3" w14:textId="2E278FAD"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7D16773F" w14:textId="732765B2" w:rsidR="00BF5FE7" w:rsidRPr="00053E35" w:rsidRDefault="00BF5FE7" w:rsidP="00BF5FE7">
            <w:pPr>
              <w:jc w:val="center"/>
              <w:rPr>
                <w:rFonts w:cstheme="minorHAnsi"/>
                <w:color w:val="000000"/>
              </w:rPr>
            </w:pPr>
          </w:p>
        </w:tc>
        <w:tc>
          <w:tcPr>
            <w:tcW w:w="2600" w:type="dxa"/>
            <w:gridSpan w:val="2"/>
          </w:tcPr>
          <w:p w14:paraId="61E9A5CB"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5B8A4AF7" w14:textId="49754FC8" w:rsidR="00BF5FE7" w:rsidRPr="00053E35" w:rsidRDefault="00BF5FE7" w:rsidP="00BF5FE7">
            <w:pPr>
              <w:jc w:val="center"/>
              <w:rPr>
                <w:rFonts w:cstheme="minorHAnsi"/>
                <w:color w:val="000000"/>
              </w:rPr>
            </w:pPr>
          </w:p>
        </w:tc>
      </w:tr>
      <w:tr w:rsidR="00BF5FE7" w:rsidRPr="00053E35" w14:paraId="397F4D3B" w14:textId="77777777" w:rsidTr="00BF5FE7">
        <w:trPr>
          <w:trHeight w:val="720"/>
          <w:jc w:val="center"/>
        </w:trPr>
        <w:tc>
          <w:tcPr>
            <w:tcW w:w="1321" w:type="dxa"/>
            <w:gridSpan w:val="2"/>
            <w:vMerge w:val="restart"/>
          </w:tcPr>
          <w:p w14:paraId="1260A8E9" w14:textId="77777777" w:rsidR="00BF5FE7" w:rsidRPr="00053E35" w:rsidRDefault="00BF5FE7" w:rsidP="00BF5FE7">
            <w:pPr>
              <w:jc w:val="center"/>
              <w:rPr>
                <w:rFonts w:cstheme="minorHAnsi"/>
                <w:b/>
                <w:bCs/>
                <w:color w:val="000000"/>
              </w:rPr>
            </w:pPr>
            <w:r w:rsidRPr="00053E35">
              <w:rPr>
                <w:rFonts w:cstheme="minorHAnsi"/>
                <w:b/>
                <w:bCs/>
                <w:color w:val="000000"/>
              </w:rPr>
              <w:t>GRUPO 07</w:t>
            </w:r>
          </w:p>
        </w:tc>
        <w:tc>
          <w:tcPr>
            <w:tcW w:w="1417" w:type="dxa"/>
            <w:hideMark/>
          </w:tcPr>
          <w:p w14:paraId="213CB3AF" w14:textId="77777777" w:rsidR="00BF5FE7" w:rsidRPr="00053E35" w:rsidRDefault="00BF5FE7" w:rsidP="00BF5FE7">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6" w:type="dxa"/>
          </w:tcPr>
          <w:p w14:paraId="7B4B1AAB" w14:textId="77777777" w:rsidR="00BF5FE7" w:rsidRPr="00053E35" w:rsidRDefault="00BF5FE7" w:rsidP="00BF5FE7">
            <w:pPr>
              <w:jc w:val="center"/>
              <w:rPr>
                <w:rFonts w:cstheme="minorHAnsi"/>
                <w:color w:val="000000"/>
              </w:rPr>
            </w:pPr>
          </w:p>
        </w:tc>
        <w:tc>
          <w:tcPr>
            <w:tcW w:w="1306" w:type="dxa"/>
            <w:noWrap/>
          </w:tcPr>
          <w:p w14:paraId="30C60D87" w14:textId="348277B6" w:rsidR="00BF5FE7" w:rsidRPr="00053E35" w:rsidRDefault="00BF5FE7" w:rsidP="00BF5FE7">
            <w:pPr>
              <w:jc w:val="center"/>
              <w:rPr>
                <w:rFonts w:cstheme="minorHAnsi"/>
                <w:color w:val="000000"/>
              </w:rPr>
            </w:pPr>
          </w:p>
        </w:tc>
        <w:tc>
          <w:tcPr>
            <w:tcW w:w="1294" w:type="dxa"/>
            <w:hideMark/>
          </w:tcPr>
          <w:p w14:paraId="3901BC6D"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tcPr>
          <w:p w14:paraId="12A666E9" w14:textId="71D869C5" w:rsidR="00BF5FE7" w:rsidRPr="00053E35" w:rsidRDefault="00BF5FE7" w:rsidP="00BF5FE7">
            <w:pPr>
              <w:jc w:val="center"/>
              <w:rPr>
                <w:rFonts w:cstheme="minorHAnsi"/>
                <w:color w:val="000000"/>
              </w:rPr>
            </w:pPr>
          </w:p>
        </w:tc>
        <w:tc>
          <w:tcPr>
            <w:tcW w:w="1294" w:type="dxa"/>
          </w:tcPr>
          <w:p w14:paraId="14C6ACCC"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4DFD1C6" w14:textId="711D0519" w:rsidR="00BF5FE7" w:rsidRPr="00053E35" w:rsidRDefault="00BF5FE7" w:rsidP="00BF5FE7">
            <w:pPr>
              <w:jc w:val="center"/>
              <w:rPr>
                <w:rFonts w:cstheme="minorHAnsi"/>
                <w:color w:val="000000"/>
              </w:rPr>
            </w:pPr>
          </w:p>
        </w:tc>
      </w:tr>
      <w:tr w:rsidR="00BF5FE7" w:rsidRPr="00053E35" w14:paraId="33B7719C" w14:textId="77777777" w:rsidTr="00BF5FE7">
        <w:trPr>
          <w:trHeight w:val="720"/>
          <w:jc w:val="center"/>
        </w:trPr>
        <w:tc>
          <w:tcPr>
            <w:tcW w:w="1321" w:type="dxa"/>
            <w:gridSpan w:val="2"/>
            <w:vMerge/>
          </w:tcPr>
          <w:p w14:paraId="63C2A207" w14:textId="77777777" w:rsidR="00BF5FE7" w:rsidRPr="00053E35" w:rsidRDefault="00BF5FE7" w:rsidP="00BF5FE7">
            <w:pPr>
              <w:jc w:val="center"/>
              <w:rPr>
                <w:rFonts w:cstheme="minorHAnsi"/>
                <w:color w:val="000000"/>
              </w:rPr>
            </w:pPr>
          </w:p>
        </w:tc>
        <w:tc>
          <w:tcPr>
            <w:tcW w:w="1417" w:type="dxa"/>
            <w:hideMark/>
          </w:tcPr>
          <w:p w14:paraId="3CCEDF54" w14:textId="77777777" w:rsidR="00BF5FE7" w:rsidRPr="00053E35" w:rsidRDefault="00BF5FE7" w:rsidP="00BF5FE7">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6" w:type="dxa"/>
          </w:tcPr>
          <w:p w14:paraId="5A0ACBE6" w14:textId="77777777" w:rsidR="00BF5FE7" w:rsidRPr="00053E35" w:rsidRDefault="00BF5FE7" w:rsidP="00BF5FE7">
            <w:pPr>
              <w:jc w:val="center"/>
              <w:rPr>
                <w:rFonts w:cstheme="minorHAnsi"/>
                <w:color w:val="000000"/>
              </w:rPr>
            </w:pPr>
          </w:p>
        </w:tc>
        <w:tc>
          <w:tcPr>
            <w:tcW w:w="1306" w:type="dxa"/>
            <w:noWrap/>
          </w:tcPr>
          <w:p w14:paraId="675A6BDC" w14:textId="0C37429C" w:rsidR="00BF5FE7" w:rsidRPr="00053E35" w:rsidRDefault="00BF5FE7" w:rsidP="00BF5FE7">
            <w:pPr>
              <w:jc w:val="center"/>
              <w:rPr>
                <w:rFonts w:cstheme="minorHAnsi"/>
                <w:color w:val="000000"/>
              </w:rPr>
            </w:pPr>
          </w:p>
        </w:tc>
        <w:tc>
          <w:tcPr>
            <w:tcW w:w="1294" w:type="dxa"/>
            <w:hideMark/>
          </w:tcPr>
          <w:p w14:paraId="12E8C8AB"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tcPr>
          <w:p w14:paraId="0766F143" w14:textId="165E987D" w:rsidR="00BF5FE7" w:rsidRPr="00053E35" w:rsidRDefault="00BF5FE7" w:rsidP="00BF5FE7">
            <w:pPr>
              <w:jc w:val="center"/>
              <w:rPr>
                <w:rFonts w:cstheme="minorHAnsi"/>
                <w:color w:val="000000"/>
              </w:rPr>
            </w:pPr>
          </w:p>
        </w:tc>
        <w:tc>
          <w:tcPr>
            <w:tcW w:w="1294" w:type="dxa"/>
          </w:tcPr>
          <w:p w14:paraId="1342401B"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FA1F817" w14:textId="015971DE" w:rsidR="00BF5FE7" w:rsidRPr="00053E35" w:rsidRDefault="00BF5FE7" w:rsidP="00BF5FE7">
            <w:pPr>
              <w:jc w:val="center"/>
              <w:rPr>
                <w:rFonts w:cstheme="minorHAnsi"/>
                <w:color w:val="000000"/>
              </w:rPr>
            </w:pPr>
          </w:p>
        </w:tc>
      </w:tr>
      <w:tr w:rsidR="00BF5FE7" w:rsidRPr="00053E35" w14:paraId="3360FF87" w14:textId="77777777" w:rsidTr="00BF5FE7">
        <w:trPr>
          <w:trHeight w:val="960"/>
          <w:jc w:val="center"/>
        </w:trPr>
        <w:tc>
          <w:tcPr>
            <w:tcW w:w="1321" w:type="dxa"/>
            <w:gridSpan w:val="2"/>
            <w:vMerge/>
          </w:tcPr>
          <w:p w14:paraId="1F8E2CD7" w14:textId="77777777" w:rsidR="00BF5FE7" w:rsidRPr="00053E35" w:rsidRDefault="00BF5FE7" w:rsidP="00BF5FE7">
            <w:pPr>
              <w:jc w:val="center"/>
              <w:rPr>
                <w:rFonts w:cstheme="minorHAnsi"/>
                <w:color w:val="000000"/>
              </w:rPr>
            </w:pPr>
          </w:p>
        </w:tc>
        <w:tc>
          <w:tcPr>
            <w:tcW w:w="1417" w:type="dxa"/>
            <w:hideMark/>
          </w:tcPr>
          <w:p w14:paraId="2C5AEC4E" w14:textId="77777777" w:rsidR="00BF5FE7" w:rsidRPr="00053E35" w:rsidRDefault="00BF5FE7" w:rsidP="00BF5FE7">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w:t>
            </w:r>
            <w:r w:rsidRPr="00053E35">
              <w:rPr>
                <w:rFonts w:cstheme="minorHAnsi"/>
                <w:color w:val="000000"/>
              </w:rPr>
              <w:lastRenderedPageBreak/>
              <w:t>peso mínimo 11,8 gramas.</w:t>
            </w:r>
          </w:p>
        </w:tc>
        <w:tc>
          <w:tcPr>
            <w:tcW w:w="1306" w:type="dxa"/>
          </w:tcPr>
          <w:p w14:paraId="21A4D91D" w14:textId="77777777" w:rsidR="00BF5FE7" w:rsidRPr="00053E35" w:rsidRDefault="00BF5FE7" w:rsidP="00BF5FE7">
            <w:pPr>
              <w:jc w:val="center"/>
              <w:rPr>
                <w:rFonts w:cstheme="minorHAnsi"/>
                <w:color w:val="000000"/>
              </w:rPr>
            </w:pPr>
          </w:p>
        </w:tc>
        <w:tc>
          <w:tcPr>
            <w:tcW w:w="1306" w:type="dxa"/>
            <w:noWrap/>
          </w:tcPr>
          <w:p w14:paraId="372828A7" w14:textId="3F0304B5" w:rsidR="00BF5FE7" w:rsidRPr="00053E35" w:rsidRDefault="00BF5FE7" w:rsidP="00BF5FE7">
            <w:pPr>
              <w:jc w:val="center"/>
              <w:rPr>
                <w:rFonts w:cstheme="minorHAnsi"/>
                <w:color w:val="000000"/>
              </w:rPr>
            </w:pPr>
          </w:p>
        </w:tc>
        <w:tc>
          <w:tcPr>
            <w:tcW w:w="1294" w:type="dxa"/>
            <w:hideMark/>
          </w:tcPr>
          <w:p w14:paraId="1AAC70FA"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tcPr>
          <w:p w14:paraId="6476E648" w14:textId="460CB8DE" w:rsidR="00BF5FE7" w:rsidRPr="00053E35" w:rsidRDefault="00BF5FE7" w:rsidP="00BF5FE7">
            <w:pPr>
              <w:jc w:val="center"/>
              <w:rPr>
                <w:rFonts w:cstheme="minorHAnsi"/>
                <w:color w:val="000000"/>
              </w:rPr>
            </w:pPr>
          </w:p>
        </w:tc>
        <w:tc>
          <w:tcPr>
            <w:tcW w:w="1294" w:type="dxa"/>
          </w:tcPr>
          <w:p w14:paraId="406D5297"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3D063D0D" w14:textId="5F7206C5" w:rsidR="00BF5FE7" w:rsidRPr="00053E35" w:rsidRDefault="00BF5FE7" w:rsidP="00BF5FE7">
            <w:pPr>
              <w:jc w:val="center"/>
              <w:rPr>
                <w:rFonts w:cstheme="minorHAnsi"/>
                <w:color w:val="000000"/>
              </w:rPr>
            </w:pPr>
          </w:p>
        </w:tc>
      </w:tr>
      <w:tr w:rsidR="00BF5FE7" w:rsidRPr="00053E35" w14:paraId="0641E351" w14:textId="77777777" w:rsidTr="00BF5FE7">
        <w:trPr>
          <w:trHeight w:val="732"/>
          <w:jc w:val="center"/>
        </w:trPr>
        <w:tc>
          <w:tcPr>
            <w:tcW w:w="1321" w:type="dxa"/>
            <w:gridSpan w:val="2"/>
            <w:vMerge/>
          </w:tcPr>
          <w:p w14:paraId="2B37B5C9" w14:textId="77777777" w:rsidR="00BF5FE7" w:rsidRPr="00053E35" w:rsidRDefault="00BF5FE7" w:rsidP="00BF5FE7">
            <w:pPr>
              <w:jc w:val="center"/>
              <w:rPr>
                <w:rFonts w:cstheme="minorHAnsi"/>
                <w:color w:val="000000"/>
              </w:rPr>
            </w:pPr>
          </w:p>
        </w:tc>
        <w:tc>
          <w:tcPr>
            <w:tcW w:w="1417" w:type="dxa"/>
            <w:hideMark/>
          </w:tcPr>
          <w:p w14:paraId="1345AE66" w14:textId="77777777" w:rsidR="00BF5FE7" w:rsidRPr="00053E35" w:rsidRDefault="00BF5FE7" w:rsidP="00BF5FE7">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6" w:type="dxa"/>
          </w:tcPr>
          <w:p w14:paraId="015E9717" w14:textId="77777777" w:rsidR="00BF5FE7" w:rsidRPr="00053E35" w:rsidRDefault="00BF5FE7" w:rsidP="00BF5FE7">
            <w:pPr>
              <w:jc w:val="center"/>
              <w:rPr>
                <w:rFonts w:cstheme="minorHAnsi"/>
                <w:color w:val="000000"/>
              </w:rPr>
            </w:pPr>
          </w:p>
        </w:tc>
        <w:tc>
          <w:tcPr>
            <w:tcW w:w="1306" w:type="dxa"/>
            <w:noWrap/>
            <w:hideMark/>
          </w:tcPr>
          <w:p w14:paraId="73403261" w14:textId="347AAB74" w:rsidR="00BF5FE7" w:rsidRPr="00053E35" w:rsidRDefault="00BF5FE7" w:rsidP="00BF5FE7">
            <w:pPr>
              <w:jc w:val="center"/>
              <w:rPr>
                <w:rFonts w:cstheme="minorHAnsi"/>
                <w:color w:val="000000"/>
              </w:rPr>
            </w:pPr>
          </w:p>
        </w:tc>
        <w:tc>
          <w:tcPr>
            <w:tcW w:w="1294" w:type="dxa"/>
            <w:hideMark/>
          </w:tcPr>
          <w:p w14:paraId="00D99D57" w14:textId="77777777" w:rsidR="00BF5FE7" w:rsidRPr="00053E35" w:rsidRDefault="00BF5FE7" w:rsidP="00BF5FE7">
            <w:pPr>
              <w:jc w:val="center"/>
              <w:rPr>
                <w:rFonts w:cstheme="minorHAnsi"/>
                <w:color w:val="000000"/>
              </w:rPr>
            </w:pPr>
            <w:r w:rsidRPr="00053E35">
              <w:rPr>
                <w:rFonts w:cstheme="minorHAnsi"/>
                <w:color w:val="000000"/>
              </w:rPr>
              <w:t>10.000 unidades</w:t>
            </w:r>
          </w:p>
        </w:tc>
        <w:tc>
          <w:tcPr>
            <w:tcW w:w="1414" w:type="dxa"/>
            <w:noWrap/>
            <w:hideMark/>
          </w:tcPr>
          <w:p w14:paraId="3775CDE0" w14:textId="6110580E" w:rsidR="00BF5FE7" w:rsidRPr="00053E35" w:rsidRDefault="00BF5FE7" w:rsidP="00BF5FE7">
            <w:pPr>
              <w:jc w:val="center"/>
              <w:rPr>
                <w:rFonts w:cstheme="minorHAnsi"/>
                <w:color w:val="000000"/>
              </w:rPr>
            </w:pPr>
          </w:p>
        </w:tc>
        <w:tc>
          <w:tcPr>
            <w:tcW w:w="1294" w:type="dxa"/>
          </w:tcPr>
          <w:p w14:paraId="3D67D7DA" w14:textId="77777777" w:rsidR="00BF5FE7" w:rsidRPr="00053E35" w:rsidRDefault="00BF5FE7" w:rsidP="00BF5FE7">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53D0A474" w14:textId="4B0F05E6" w:rsidR="00BF5FE7" w:rsidRPr="00053E35" w:rsidRDefault="00BF5FE7" w:rsidP="00BF5FE7">
            <w:pPr>
              <w:jc w:val="center"/>
              <w:rPr>
                <w:rFonts w:cstheme="minorHAnsi"/>
                <w:color w:val="000000"/>
              </w:rPr>
            </w:pPr>
          </w:p>
        </w:tc>
      </w:tr>
      <w:tr w:rsidR="00BF5FE7" w:rsidRPr="00053E35" w14:paraId="0BAF423E" w14:textId="77777777" w:rsidTr="00BF5FE7">
        <w:trPr>
          <w:trHeight w:val="732"/>
          <w:jc w:val="center"/>
        </w:trPr>
        <w:tc>
          <w:tcPr>
            <w:tcW w:w="1306" w:type="dxa"/>
          </w:tcPr>
          <w:p w14:paraId="64A15B92" w14:textId="77777777" w:rsidR="00BF5FE7" w:rsidRPr="00053E35" w:rsidRDefault="00BF5FE7" w:rsidP="00BF5FE7">
            <w:pPr>
              <w:jc w:val="center"/>
              <w:rPr>
                <w:rFonts w:cstheme="minorHAnsi"/>
                <w:b/>
                <w:bCs/>
                <w:color w:val="000000"/>
              </w:rPr>
            </w:pPr>
          </w:p>
        </w:tc>
        <w:tc>
          <w:tcPr>
            <w:tcW w:w="6752" w:type="dxa"/>
            <w:gridSpan w:val="6"/>
          </w:tcPr>
          <w:p w14:paraId="28BA407E" w14:textId="24D6EF26" w:rsidR="00BF5FE7" w:rsidRPr="00053E35" w:rsidRDefault="00BF5FE7" w:rsidP="00BF5FE7">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0C48DFBE" w14:textId="42D3E298" w:rsidR="00BF5FE7" w:rsidRPr="00053E35" w:rsidRDefault="00BF5FE7" w:rsidP="00BF5FE7">
            <w:pPr>
              <w:jc w:val="center"/>
              <w:rPr>
                <w:rFonts w:cstheme="minorHAnsi"/>
                <w:color w:val="000000"/>
              </w:rPr>
            </w:pPr>
          </w:p>
        </w:tc>
        <w:tc>
          <w:tcPr>
            <w:tcW w:w="2600" w:type="dxa"/>
            <w:gridSpan w:val="2"/>
          </w:tcPr>
          <w:p w14:paraId="62BC37D0" w14:textId="77777777" w:rsidR="00BF5FE7" w:rsidRPr="00053E35" w:rsidRDefault="00BF5FE7" w:rsidP="00BF5FE7">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69B624D0" w14:textId="1A622937" w:rsidR="00BF5FE7" w:rsidRDefault="00BF5FE7" w:rsidP="00BF5FE7">
            <w:pPr>
              <w:jc w:val="center"/>
              <w:rPr>
                <w:rFonts w:cstheme="minorHAnsi"/>
                <w:color w:val="000000"/>
              </w:rPr>
            </w:pPr>
          </w:p>
        </w:tc>
      </w:tr>
      <w:bookmarkEnd w:id="21"/>
    </w:tbl>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Default="00DB0650" w:rsidP="004372E5">
      <w:pPr>
        <w:spacing w:line="360" w:lineRule="auto"/>
        <w:jc w:val="both"/>
        <w:rPr>
          <w:color w:val="000000"/>
          <w:sz w:val="24"/>
          <w:szCs w:val="24"/>
        </w:rPr>
      </w:pPr>
    </w:p>
    <w:p w14:paraId="112E08CC" w14:textId="77777777" w:rsidR="006913A1" w:rsidRDefault="006913A1" w:rsidP="004372E5">
      <w:pPr>
        <w:spacing w:line="360" w:lineRule="auto"/>
        <w:jc w:val="both"/>
        <w:rPr>
          <w:color w:val="000000"/>
          <w:sz w:val="24"/>
          <w:szCs w:val="24"/>
        </w:rPr>
      </w:pPr>
    </w:p>
    <w:p w14:paraId="57CC5DA9" w14:textId="77777777" w:rsidR="006913A1" w:rsidRDefault="006913A1" w:rsidP="004372E5">
      <w:pPr>
        <w:spacing w:line="360" w:lineRule="auto"/>
        <w:jc w:val="both"/>
        <w:rPr>
          <w:color w:val="000000"/>
          <w:sz w:val="24"/>
          <w:szCs w:val="24"/>
        </w:rPr>
      </w:pPr>
    </w:p>
    <w:p w14:paraId="5A1B7B4A" w14:textId="77777777" w:rsidR="006913A1" w:rsidRDefault="006913A1" w:rsidP="004372E5">
      <w:pPr>
        <w:spacing w:line="360" w:lineRule="auto"/>
        <w:jc w:val="both"/>
        <w:rPr>
          <w:color w:val="000000"/>
          <w:sz w:val="24"/>
          <w:szCs w:val="24"/>
        </w:rPr>
      </w:pPr>
    </w:p>
    <w:p w14:paraId="50A37972" w14:textId="77777777" w:rsidR="006913A1" w:rsidRDefault="006913A1" w:rsidP="004372E5">
      <w:pPr>
        <w:spacing w:line="360" w:lineRule="auto"/>
        <w:jc w:val="both"/>
        <w:rPr>
          <w:color w:val="000000"/>
          <w:sz w:val="24"/>
          <w:szCs w:val="24"/>
        </w:rPr>
      </w:pPr>
    </w:p>
    <w:p w14:paraId="3BE99CFF" w14:textId="77777777" w:rsidR="00816A85" w:rsidRDefault="00816A85" w:rsidP="004372E5">
      <w:pPr>
        <w:spacing w:line="360" w:lineRule="auto"/>
        <w:jc w:val="both"/>
        <w:rPr>
          <w:color w:val="000000"/>
          <w:sz w:val="24"/>
          <w:szCs w:val="24"/>
        </w:rPr>
      </w:pP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lastRenderedPageBreak/>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22"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7DDA1320" w14:textId="77777777" w:rsidR="00816A85" w:rsidRDefault="00816A85" w:rsidP="004372E5">
      <w:pPr>
        <w:spacing w:line="360" w:lineRule="auto"/>
        <w:jc w:val="both"/>
        <w:rPr>
          <w:rFonts w:eastAsia="Calibri"/>
          <w:b/>
          <w:bCs/>
          <w:sz w:val="24"/>
          <w:szCs w:val="24"/>
        </w:rPr>
      </w:pPr>
    </w:p>
    <w:p w14:paraId="0ECC45CF" w14:textId="77777777" w:rsidR="00816A85" w:rsidRDefault="00816A85" w:rsidP="004372E5">
      <w:pPr>
        <w:spacing w:line="360" w:lineRule="auto"/>
        <w:jc w:val="both"/>
        <w:rPr>
          <w:rFonts w:eastAsia="Calibri"/>
          <w:b/>
          <w:bCs/>
          <w:sz w:val="24"/>
          <w:szCs w:val="24"/>
        </w:rPr>
      </w:pPr>
    </w:p>
    <w:p w14:paraId="5EA06F8C" w14:textId="77777777" w:rsidR="00816A85" w:rsidRDefault="00816A85" w:rsidP="004372E5">
      <w:pPr>
        <w:spacing w:line="360" w:lineRule="auto"/>
        <w:jc w:val="both"/>
        <w:rPr>
          <w:rFonts w:eastAsia="Calibri"/>
          <w:b/>
          <w:bCs/>
          <w:sz w:val="24"/>
          <w:szCs w:val="24"/>
        </w:rPr>
      </w:pPr>
    </w:p>
    <w:p w14:paraId="0AB43120" w14:textId="77777777" w:rsidR="00816A85" w:rsidRDefault="00816A85" w:rsidP="004372E5">
      <w:pPr>
        <w:spacing w:line="360" w:lineRule="auto"/>
        <w:jc w:val="both"/>
        <w:rPr>
          <w:rFonts w:eastAsia="Calibri"/>
          <w:b/>
          <w:bCs/>
          <w:sz w:val="24"/>
          <w:szCs w:val="24"/>
        </w:rPr>
      </w:pPr>
    </w:p>
    <w:p w14:paraId="08E767DF" w14:textId="77777777" w:rsidR="00816A85" w:rsidRDefault="00816A85" w:rsidP="004372E5">
      <w:pPr>
        <w:spacing w:line="360" w:lineRule="auto"/>
        <w:jc w:val="both"/>
        <w:rPr>
          <w:rFonts w:eastAsia="Calibri"/>
          <w:b/>
          <w:bCs/>
          <w:sz w:val="24"/>
          <w:szCs w:val="24"/>
        </w:rPr>
      </w:pPr>
    </w:p>
    <w:p w14:paraId="7F0149BF" w14:textId="77777777" w:rsidR="00816A85" w:rsidRDefault="00816A85" w:rsidP="004372E5">
      <w:pPr>
        <w:spacing w:line="360" w:lineRule="auto"/>
        <w:jc w:val="both"/>
        <w:rPr>
          <w:rFonts w:eastAsia="Calibri"/>
          <w:b/>
          <w:bCs/>
          <w:sz w:val="24"/>
          <w:szCs w:val="24"/>
        </w:rPr>
      </w:pPr>
    </w:p>
    <w:p w14:paraId="46BB3E16" w14:textId="77777777" w:rsidR="00816A85" w:rsidRDefault="00816A85" w:rsidP="004372E5">
      <w:pPr>
        <w:spacing w:line="360" w:lineRule="auto"/>
        <w:jc w:val="both"/>
        <w:rPr>
          <w:rFonts w:eastAsia="Calibri"/>
          <w:b/>
          <w:bCs/>
          <w:sz w:val="24"/>
          <w:szCs w:val="24"/>
        </w:rPr>
      </w:pPr>
    </w:p>
    <w:p w14:paraId="5C26E980" w14:textId="77777777" w:rsidR="00816A85" w:rsidRDefault="00816A85" w:rsidP="004372E5">
      <w:pPr>
        <w:spacing w:line="360" w:lineRule="auto"/>
        <w:jc w:val="both"/>
        <w:rPr>
          <w:rFonts w:eastAsia="Calibri"/>
          <w:b/>
          <w:bCs/>
          <w:sz w:val="24"/>
          <w:szCs w:val="24"/>
        </w:rPr>
      </w:pPr>
    </w:p>
    <w:p w14:paraId="236A69AD" w14:textId="77777777" w:rsidR="00816A85" w:rsidRDefault="00816A85" w:rsidP="004372E5">
      <w:pPr>
        <w:spacing w:line="360" w:lineRule="auto"/>
        <w:jc w:val="both"/>
        <w:rPr>
          <w:rFonts w:eastAsia="Calibri"/>
          <w:b/>
          <w:bCs/>
          <w:sz w:val="24"/>
          <w:szCs w:val="24"/>
        </w:rPr>
      </w:pPr>
    </w:p>
    <w:p w14:paraId="69FB46ED" w14:textId="77777777" w:rsidR="00816A85" w:rsidRDefault="00816A85" w:rsidP="004372E5">
      <w:pPr>
        <w:spacing w:line="360" w:lineRule="auto"/>
        <w:jc w:val="both"/>
        <w:rPr>
          <w:rFonts w:eastAsia="Calibri"/>
          <w:b/>
          <w:bCs/>
          <w:sz w:val="24"/>
          <w:szCs w:val="24"/>
        </w:rPr>
      </w:pPr>
    </w:p>
    <w:p w14:paraId="1D23C0E1" w14:textId="77777777" w:rsidR="00816A85" w:rsidRDefault="00816A85" w:rsidP="004372E5">
      <w:pPr>
        <w:spacing w:line="360" w:lineRule="auto"/>
        <w:jc w:val="both"/>
        <w:rPr>
          <w:rFonts w:eastAsia="Calibri"/>
          <w:b/>
          <w:bCs/>
          <w:sz w:val="24"/>
          <w:szCs w:val="24"/>
        </w:rPr>
      </w:pPr>
    </w:p>
    <w:p w14:paraId="65B9A23C" w14:textId="77777777" w:rsidR="00816A85" w:rsidRDefault="00816A85" w:rsidP="004372E5">
      <w:pPr>
        <w:spacing w:line="360" w:lineRule="auto"/>
        <w:jc w:val="both"/>
        <w:rPr>
          <w:rFonts w:eastAsia="Calibri"/>
          <w:b/>
          <w:bCs/>
          <w:sz w:val="24"/>
          <w:szCs w:val="24"/>
        </w:rPr>
      </w:pPr>
    </w:p>
    <w:p w14:paraId="7D40DEE1" w14:textId="77777777" w:rsidR="00816A85" w:rsidRDefault="00816A85" w:rsidP="004372E5">
      <w:pPr>
        <w:spacing w:line="360" w:lineRule="auto"/>
        <w:jc w:val="both"/>
        <w:rPr>
          <w:rFonts w:eastAsia="Calibri"/>
          <w:b/>
          <w:bCs/>
          <w:sz w:val="24"/>
          <w:szCs w:val="24"/>
        </w:rPr>
      </w:pPr>
    </w:p>
    <w:p w14:paraId="402F8EB5"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22"/>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1F15F078" w14:textId="77777777" w:rsidR="00816A85" w:rsidRPr="00816A85" w:rsidRDefault="00816A85" w:rsidP="00816A85">
      <w:pPr>
        <w:jc w:val="both"/>
        <w:rPr>
          <w:rFonts w:ascii="Times New Roman" w:hAnsi="Times New Roman"/>
          <w:sz w:val="28"/>
          <w:szCs w:val="28"/>
        </w:rPr>
      </w:pPr>
    </w:p>
    <w:p w14:paraId="5FA55CAE" w14:textId="77777777" w:rsidR="00816A85" w:rsidRPr="00816A85" w:rsidRDefault="00816A85" w:rsidP="00816A85">
      <w:pPr>
        <w:spacing w:line="240" w:lineRule="auto"/>
        <w:ind w:left="426"/>
        <w:jc w:val="both"/>
        <w:rPr>
          <w:rFonts w:ascii="Times New Roman" w:eastAsia="Calibri" w:hAnsi="Times New Roman" w:cs="Times New Roman"/>
        </w:rPr>
      </w:pPr>
    </w:p>
    <w:p w14:paraId="16286E16"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A presente pesquisa de preços tem por finalidade levantar os valores praticados no mercado para aquisição de gêneros alimentícios. Tal levantamento visa subsidiar a instrução do processo licitatório a ser conduzido pela Câmara Municipal de Extrema/MG, nos termos do art. 23 da Lei nº 14.133/2021.</w:t>
      </w:r>
    </w:p>
    <w:p w14:paraId="28140E1F" w14:textId="77777777" w:rsidR="006913A1" w:rsidRPr="006913A1" w:rsidRDefault="006913A1" w:rsidP="006913A1">
      <w:pPr>
        <w:spacing w:line="240" w:lineRule="auto"/>
        <w:ind w:left="426"/>
        <w:jc w:val="both"/>
        <w:rPr>
          <w:rFonts w:ascii="Times New Roman" w:eastAsia="Calibri" w:hAnsi="Times New Roman" w:cs="Times New Roman"/>
          <w:highlight w:val="lightGray"/>
        </w:rPr>
      </w:pPr>
    </w:p>
    <w:p w14:paraId="246E83B8"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Foram encaminhados, por meio eletrônico, onze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EBFF61F" w14:textId="77777777" w:rsidR="006913A1" w:rsidRPr="006913A1" w:rsidRDefault="006913A1" w:rsidP="006913A1">
      <w:pPr>
        <w:spacing w:line="240" w:lineRule="auto"/>
        <w:ind w:left="426"/>
        <w:jc w:val="both"/>
        <w:rPr>
          <w:rFonts w:ascii="Times New Roman" w:eastAsia="Calibri" w:hAnsi="Times New Roman" w:cs="Times New Roman"/>
        </w:rPr>
      </w:pPr>
    </w:p>
    <w:p w14:paraId="6551D9A7"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Também foi realizado contato via aplicativo de mensagens com a seguinte empresa: Pão e Mel, O&amp;M Comércio de Produtos e MT Atacadista. Nenhuma retornou o pedido de cotação.</w:t>
      </w:r>
    </w:p>
    <w:p w14:paraId="1017C612" w14:textId="77777777" w:rsidR="006913A1" w:rsidRPr="006913A1" w:rsidRDefault="006913A1" w:rsidP="006913A1">
      <w:pPr>
        <w:spacing w:line="240" w:lineRule="auto"/>
        <w:ind w:left="426"/>
        <w:jc w:val="both"/>
        <w:rPr>
          <w:rFonts w:ascii="Times New Roman" w:eastAsia="Calibri" w:hAnsi="Times New Roman" w:cs="Times New Roman"/>
          <w:highlight w:val="lightGray"/>
        </w:rPr>
      </w:pPr>
    </w:p>
    <w:p w14:paraId="7B165150" w14:textId="77777777" w:rsidR="006913A1" w:rsidRPr="006913A1" w:rsidRDefault="006913A1" w:rsidP="006913A1">
      <w:pPr>
        <w:numPr>
          <w:ilvl w:val="0"/>
          <w:numId w:val="29"/>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foi considerada a mediana para fins de referência.</w:t>
      </w:r>
    </w:p>
    <w:p w14:paraId="223A73C8" w14:textId="77777777" w:rsidR="006913A1" w:rsidRPr="006913A1" w:rsidRDefault="006913A1" w:rsidP="006913A1">
      <w:pPr>
        <w:rPr>
          <w:rFonts w:ascii="Times New Roman" w:hAnsi="Times New Roman"/>
          <w:highlight w:val="lightGray"/>
        </w:rPr>
      </w:pPr>
    </w:p>
    <w:p w14:paraId="3778941A" w14:textId="77777777" w:rsidR="006913A1" w:rsidRPr="006913A1" w:rsidRDefault="006913A1" w:rsidP="006913A1">
      <w:pPr>
        <w:numPr>
          <w:ilvl w:val="0"/>
          <w:numId w:val="2"/>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27D6781F" w14:textId="77777777" w:rsidR="006913A1" w:rsidRPr="006913A1" w:rsidRDefault="006913A1" w:rsidP="006913A1">
      <w:pPr>
        <w:spacing w:line="240" w:lineRule="auto"/>
        <w:ind w:left="426"/>
        <w:jc w:val="both"/>
        <w:rPr>
          <w:rFonts w:ascii="Times New Roman" w:eastAsia="Calibri" w:hAnsi="Times New Roman" w:cs="Times New Roman"/>
        </w:rPr>
      </w:pPr>
    </w:p>
    <w:tbl>
      <w:tblPr>
        <w:tblStyle w:val="Tabelacomgrade19"/>
        <w:tblW w:w="9557" w:type="dxa"/>
        <w:tblInd w:w="77" w:type="dxa"/>
        <w:tblLook w:val="04A0" w:firstRow="1" w:lastRow="0" w:firstColumn="1" w:lastColumn="0" w:noHBand="0" w:noVBand="1"/>
      </w:tblPr>
      <w:tblGrid>
        <w:gridCol w:w="644"/>
        <w:gridCol w:w="2563"/>
        <w:gridCol w:w="3665"/>
        <w:gridCol w:w="2685"/>
      </w:tblGrid>
      <w:tr w:rsidR="006913A1" w:rsidRPr="006913A1" w14:paraId="68762A86" w14:textId="77777777" w:rsidTr="006454A3">
        <w:tc>
          <w:tcPr>
            <w:tcW w:w="607" w:type="dxa"/>
          </w:tcPr>
          <w:p w14:paraId="69CB0C75" w14:textId="77777777" w:rsidR="006913A1" w:rsidRPr="006913A1" w:rsidRDefault="006913A1" w:rsidP="006913A1">
            <w:pPr>
              <w:jc w:val="center"/>
              <w:rPr>
                <w:rFonts w:eastAsia="Calibri"/>
                <w:i/>
                <w:iCs/>
              </w:rPr>
            </w:pPr>
            <w:r w:rsidRPr="006913A1">
              <w:rPr>
                <w:rFonts w:eastAsia="Calibri"/>
                <w:i/>
                <w:iCs/>
              </w:rPr>
              <w:t>Item</w:t>
            </w:r>
          </w:p>
        </w:tc>
        <w:tc>
          <w:tcPr>
            <w:tcW w:w="2572" w:type="dxa"/>
          </w:tcPr>
          <w:p w14:paraId="2DA9E47C" w14:textId="77777777" w:rsidR="006913A1" w:rsidRPr="006913A1" w:rsidRDefault="006913A1" w:rsidP="006913A1">
            <w:pPr>
              <w:jc w:val="center"/>
              <w:rPr>
                <w:rFonts w:eastAsia="Calibri"/>
                <w:i/>
                <w:iCs/>
              </w:rPr>
            </w:pPr>
            <w:r w:rsidRPr="006913A1">
              <w:rPr>
                <w:rFonts w:eastAsia="Calibri"/>
                <w:i/>
                <w:iCs/>
              </w:rPr>
              <w:t>Contratação</w:t>
            </w:r>
          </w:p>
        </w:tc>
        <w:tc>
          <w:tcPr>
            <w:tcW w:w="3685" w:type="dxa"/>
          </w:tcPr>
          <w:p w14:paraId="69AF25D0" w14:textId="77777777" w:rsidR="006913A1" w:rsidRPr="006913A1" w:rsidRDefault="006913A1" w:rsidP="006913A1">
            <w:pPr>
              <w:jc w:val="center"/>
              <w:rPr>
                <w:rFonts w:eastAsia="Calibri"/>
                <w:i/>
                <w:iCs/>
              </w:rPr>
            </w:pPr>
            <w:r w:rsidRPr="006913A1">
              <w:rPr>
                <w:rFonts w:eastAsia="Calibri"/>
                <w:i/>
                <w:iCs/>
              </w:rPr>
              <w:t>Órgão</w:t>
            </w:r>
          </w:p>
        </w:tc>
        <w:tc>
          <w:tcPr>
            <w:tcW w:w="2693" w:type="dxa"/>
          </w:tcPr>
          <w:p w14:paraId="7F4A8250" w14:textId="77777777" w:rsidR="006913A1" w:rsidRPr="006913A1" w:rsidRDefault="006913A1" w:rsidP="006913A1">
            <w:pPr>
              <w:jc w:val="center"/>
              <w:rPr>
                <w:rFonts w:eastAsia="Calibri"/>
                <w:i/>
                <w:iCs/>
              </w:rPr>
            </w:pPr>
            <w:r w:rsidRPr="006913A1">
              <w:rPr>
                <w:rFonts w:eastAsia="Calibri"/>
                <w:i/>
                <w:iCs/>
              </w:rPr>
              <w:t>ID de Contratação</w:t>
            </w:r>
          </w:p>
        </w:tc>
      </w:tr>
      <w:tr w:rsidR="006913A1" w:rsidRPr="006913A1" w14:paraId="2A56581B" w14:textId="77777777" w:rsidTr="006454A3">
        <w:trPr>
          <w:trHeight w:val="498"/>
        </w:trPr>
        <w:tc>
          <w:tcPr>
            <w:tcW w:w="607" w:type="dxa"/>
            <w:vAlign w:val="bottom"/>
          </w:tcPr>
          <w:p w14:paraId="184A5370" w14:textId="77777777" w:rsidR="006913A1" w:rsidRPr="006913A1" w:rsidRDefault="006913A1" w:rsidP="006913A1">
            <w:pPr>
              <w:rPr>
                <w:rFonts w:eastAsia="Calibri"/>
                <w:sz w:val="18"/>
                <w:szCs w:val="18"/>
              </w:rPr>
            </w:pPr>
            <w:r w:rsidRPr="006913A1">
              <w:rPr>
                <w:rFonts w:eastAsia="Calibri"/>
                <w:sz w:val="18"/>
                <w:szCs w:val="18"/>
              </w:rPr>
              <w:t>01</w:t>
            </w:r>
          </w:p>
        </w:tc>
        <w:tc>
          <w:tcPr>
            <w:tcW w:w="2572" w:type="dxa"/>
            <w:vAlign w:val="bottom"/>
          </w:tcPr>
          <w:p w14:paraId="766FB3B8" w14:textId="77777777" w:rsidR="006913A1" w:rsidRPr="006913A1" w:rsidRDefault="006913A1" w:rsidP="006913A1">
            <w:pPr>
              <w:rPr>
                <w:rFonts w:eastAsia="Calibri"/>
                <w:sz w:val="18"/>
                <w:szCs w:val="18"/>
              </w:rPr>
            </w:pPr>
            <w:r w:rsidRPr="006913A1">
              <w:rPr>
                <w:rFonts w:eastAsia="Calibri"/>
                <w:sz w:val="18"/>
                <w:szCs w:val="18"/>
              </w:rPr>
              <w:t>Edital nº 001/2025</w:t>
            </w:r>
          </w:p>
        </w:tc>
        <w:tc>
          <w:tcPr>
            <w:tcW w:w="3685" w:type="dxa"/>
            <w:vAlign w:val="bottom"/>
          </w:tcPr>
          <w:p w14:paraId="364E9759" w14:textId="77777777" w:rsidR="006913A1" w:rsidRPr="006913A1" w:rsidRDefault="006913A1" w:rsidP="006913A1">
            <w:pPr>
              <w:rPr>
                <w:rFonts w:eastAsia="Calibri"/>
                <w:sz w:val="18"/>
                <w:szCs w:val="18"/>
              </w:rPr>
            </w:pPr>
            <w:r w:rsidRPr="006913A1">
              <w:rPr>
                <w:rFonts w:eastAsia="Calibri"/>
                <w:sz w:val="18"/>
                <w:szCs w:val="18"/>
              </w:rPr>
              <w:t>Câmara Municipal de Pitangui – MG</w:t>
            </w:r>
          </w:p>
        </w:tc>
        <w:tc>
          <w:tcPr>
            <w:tcW w:w="2693" w:type="dxa"/>
            <w:vAlign w:val="bottom"/>
          </w:tcPr>
          <w:p w14:paraId="001114C4" w14:textId="77777777" w:rsidR="006913A1" w:rsidRPr="006913A1" w:rsidRDefault="006913A1" w:rsidP="006913A1">
            <w:pPr>
              <w:rPr>
                <w:rFonts w:eastAsia="Calibri"/>
                <w:sz w:val="18"/>
                <w:szCs w:val="18"/>
              </w:rPr>
            </w:pPr>
            <w:r w:rsidRPr="006913A1">
              <w:rPr>
                <w:rFonts w:eastAsia="Calibri"/>
                <w:sz w:val="18"/>
                <w:szCs w:val="18"/>
              </w:rPr>
              <w:t>23770993000186-1-000012/2025</w:t>
            </w:r>
          </w:p>
        </w:tc>
      </w:tr>
      <w:tr w:rsidR="006913A1" w:rsidRPr="006913A1" w14:paraId="470DF837" w14:textId="77777777" w:rsidTr="006454A3">
        <w:trPr>
          <w:trHeight w:val="498"/>
        </w:trPr>
        <w:tc>
          <w:tcPr>
            <w:tcW w:w="607" w:type="dxa"/>
            <w:vAlign w:val="bottom"/>
          </w:tcPr>
          <w:p w14:paraId="4D7EC06D" w14:textId="77777777" w:rsidR="006913A1" w:rsidRPr="006913A1" w:rsidRDefault="006913A1" w:rsidP="006913A1">
            <w:pPr>
              <w:rPr>
                <w:rFonts w:eastAsia="Calibri"/>
                <w:sz w:val="18"/>
                <w:szCs w:val="18"/>
              </w:rPr>
            </w:pPr>
            <w:r w:rsidRPr="006913A1">
              <w:rPr>
                <w:rFonts w:eastAsia="Calibri"/>
                <w:sz w:val="18"/>
                <w:szCs w:val="18"/>
              </w:rPr>
              <w:t>02</w:t>
            </w:r>
          </w:p>
        </w:tc>
        <w:tc>
          <w:tcPr>
            <w:tcW w:w="2572" w:type="dxa"/>
            <w:vAlign w:val="bottom"/>
          </w:tcPr>
          <w:p w14:paraId="12A8FB0E" w14:textId="77777777" w:rsidR="006913A1" w:rsidRPr="006913A1" w:rsidRDefault="006913A1" w:rsidP="006913A1">
            <w:pPr>
              <w:rPr>
                <w:rFonts w:eastAsia="Calibri"/>
                <w:sz w:val="18"/>
                <w:szCs w:val="18"/>
              </w:rPr>
            </w:pPr>
            <w:r w:rsidRPr="006913A1">
              <w:rPr>
                <w:rFonts w:eastAsia="Calibri"/>
                <w:sz w:val="18"/>
                <w:szCs w:val="18"/>
              </w:rPr>
              <w:t>Edital nº 00008/2025</w:t>
            </w:r>
          </w:p>
        </w:tc>
        <w:tc>
          <w:tcPr>
            <w:tcW w:w="3685" w:type="dxa"/>
            <w:vAlign w:val="bottom"/>
          </w:tcPr>
          <w:p w14:paraId="77B3F950" w14:textId="77777777" w:rsidR="006913A1" w:rsidRPr="006913A1" w:rsidRDefault="006913A1" w:rsidP="006913A1">
            <w:pPr>
              <w:rPr>
                <w:rFonts w:eastAsia="Calibri"/>
                <w:sz w:val="18"/>
                <w:szCs w:val="18"/>
              </w:rPr>
            </w:pPr>
            <w:r w:rsidRPr="006913A1">
              <w:rPr>
                <w:rFonts w:eastAsia="Calibri"/>
                <w:sz w:val="18"/>
                <w:szCs w:val="18"/>
              </w:rPr>
              <w:t>Município de Duas Estradas – PB</w:t>
            </w:r>
          </w:p>
        </w:tc>
        <w:tc>
          <w:tcPr>
            <w:tcW w:w="2693" w:type="dxa"/>
            <w:vAlign w:val="bottom"/>
          </w:tcPr>
          <w:p w14:paraId="4E7058DD" w14:textId="77777777" w:rsidR="006913A1" w:rsidRPr="006913A1" w:rsidRDefault="006913A1" w:rsidP="006913A1">
            <w:pPr>
              <w:rPr>
                <w:rFonts w:eastAsia="Calibri"/>
                <w:sz w:val="18"/>
                <w:szCs w:val="18"/>
              </w:rPr>
            </w:pPr>
            <w:r w:rsidRPr="006913A1">
              <w:rPr>
                <w:rFonts w:eastAsia="Calibri"/>
                <w:sz w:val="18"/>
                <w:szCs w:val="18"/>
              </w:rPr>
              <w:t>08787012000110-1-000007/2025</w:t>
            </w:r>
          </w:p>
        </w:tc>
      </w:tr>
      <w:tr w:rsidR="006913A1" w:rsidRPr="006913A1" w14:paraId="30C5666B" w14:textId="77777777" w:rsidTr="006454A3">
        <w:trPr>
          <w:trHeight w:val="498"/>
        </w:trPr>
        <w:tc>
          <w:tcPr>
            <w:tcW w:w="607" w:type="dxa"/>
            <w:vAlign w:val="bottom"/>
          </w:tcPr>
          <w:p w14:paraId="7DF83F54" w14:textId="77777777" w:rsidR="006913A1" w:rsidRPr="006913A1" w:rsidRDefault="006913A1" w:rsidP="006913A1">
            <w:pPr>
              <w:rPr>
                <w:rFonts w:eastAsia="Calibri"/>
                <w:sz w:val="18"/>
                <w:szCs w:val="18"/>
              </w:rPr>
            </w:pPr>
            <w:r w:rsidRPr="006913A1">
              <w:rPr>
                <w:rFonts w:eastAsia="Calibri"/>
                <w:sz w:val="18"/>
                <w:szCs w:val="18"/>
              </w:rPr>
              <w:t>03</w:t>
            </w:r>
          </w:p>
        </w:tc>
        <w:tc>
          <w:tcPr>
            <w:tcW w:w="2572" w:type="dxa"/>
            <w:vAlign w:val="bottom"/>
          </w:tcPr>
          <w:p w14:paraId="37A26231" w14:textId="77777777" w:rsidR="006913A1" w:rsidRPr="006913A1" w:rsidRDefault="006913A1" w:rsidP="006913A1">
            <w:pPr>
              <w:rPr>
                <w:rFonts w:eastAsia="Calibri"/>
                <w:sz w:val="18"/>
                <w:szCs w:val="18"/>
              </w:rPr>
            </w:pPr>
            <w:r w:rsidRPr="006913A1">
              <w:rPr>
                <w:rFonts w:eastAsia="Calibri"/>
                <w:sz w:val="18"/>
                <w:szCs w:val="18"/>
              </w:rPr>
              <w:t>Edital nº 2/2025</w:t>
            </w:r>
          </w:p>
        </w:tc>
        <w:tc>
          <w:tcPr>
            <w:tcW w:w="3685" w:type="dxa"/>
            <w:vAlign w:val="bottom"/>
          </w:tcPr>
          <w:p w14:paraId="6B9DC232" w14:textId="77777777" w:rsidR="006913A1" w:rsidRPr="006913A1" w:rsidRDefault="006913A1" w:rsidP="006913A1">
            <w:pPr>
              <w:rPr>
                <w:rFonts w:eastAsia="Calibri"/>
                <w:sz w:val="18"/>
                <w:szCs w:val="18"/>
              </w:rPr>
            </w:pPr>
            <w:r w:rsidRPr="006913A1">
              <w:rPr>
                <w:rFonts w:eastAsia="Calibri"/>
                <w:sz w:val="18"/>
                <w:szCs w:val="18"/>
              </w:rPr>
              <w:t>Município de Colinas – RS</w:t>
            </w:r>
          </w:p>
        </w:tc>
        <w:tc>
          <w:tcPr>
            <w:tcW w:w="2693" w:type="dxa"/>
            <w:vAlign w:val="bottom"/>
          </w:tcPr>
          <w:p w14:paraId="1E2FF48C" w14:textId="77777777" w:rsidR="006913A1" w:rsidRPr="006913A1" w:rsidRDefault="006913A1" w:rsidP="006913A1">
            <w:pPr>
              <w:rPr>
                <w:rFonts w:eastAsia="Calibri"/>
                <w:sz w:val="18"/>
                <w:szCs w:val="18"/>
              </w:rPr>
            </w:pPr>
            <w:r w:rsidRPr="006913A1">
              <w:rPr>
                <w:rFonts w:eastAsia="Calibri"/>
                <w:sz w:val="18"/>
                <w:szCs w:val="18"/>
              </w:rPr>
              <w:t>94706140000123-1-000046/2025</w:t>
            </w:r>
          </w:p>
        </w:tc>
      </w:tr>
      <w:tr w:rsidR="006913A1" w:rsidRPr="006913A1" w14:paraId="0402618D" w14:textId="77777777" w:rsidTr="006454A3">
        <w:trPr>
          <w:trHeight w:val="498"/>
        </w:trPr>
        <w:tc>
          <w:tcPr>
            <w:tcW w:w="607" w:type="dxa"/>
            <w:vAlign w:val="bottom"/>
          </w:tcPr>
          <w:p w14:paraId="1FF6DC42" w14:textId="77777777" w:rsidR="006913A1" w:rsidRPr="006913A1" w:rsidRDefault="006913A1" w:rsidP="006913A1">
            <w:pPr>
              <w:rPr>
                <w:rFonts w:eastAsia="Calibri"/>
                <w:sz w:val="18"/>
                <w:szCs w:val="18"/>
              </w:rPr>
            </w:pPr>
            <w:r w:rsidRPr="006913A1">
              <w:rPr>
                <w:rFonts w:eastAsia="Calibri"/>
                <w:sz w:val="18"/>
                <w:szCs w:val="18"/>
              </w:rPr>
              <w:t>04</w:t>
            </w:r>
          </w:p>
        </w:tc>
        <w:tc>
          <w:tcPr>
            <w:tcW w:w="2572" w:type="dxa"/>
            <w:vAlign w:val="bottom"/>
          </w:tcPr>
          <w:p w14:paraId="5C6C8B18" w14:textId="77777777" w:rsidR="006913A1" w:rsidRPr="006913A1" w:rsidRDefault="006913A1" w:rsidP="006913A1">
            <w:pPr>
              <w:rPr>
                <w:rFonts w:eastAsia="Calibri"/>
                <w:sz w:val="18"/>
                <w:szCs w:val="18"/>
              </w:rPr>
            </w:pPr>
            <w:r w:rsidRPr="006913A1">
              <w:rPr>
                <w:rFonts w:eastAsia="Calibri"/>
                <w:sz w:val="18"/>
                <w:szCs w:val="18"/>
              </w:rPr>
              <w:t>Edital nº 105/2025</w:t>
            </w:r>
          </w:p>
        </w:tc>
        <w:tc>
          <w:tcPr>
            <w:tcW w:w="3685" w:type="dxa"/>
            <w:vAlign w:val="bottom"/>
          </w:tcPr>
          <w:p w14:paraId="4B20FD9F" w14:textId="77777777" w:rsidR="006913A1" w:rsidRPr="006913A1" w:rsidRDefault="006913A1" w:rsidP="006913A1">
            <w:pPr>
              <w:rPr>
                <w:rFonts w:eastAsia="Calibri"/>
                <w:sz w:val="18"/>
                <w:szCs w:val="18"/>
              </w:rPr>
            </w:pPr>
            <w:r w:rsidRPr="006913A1">
              <w:rPr>
                <w:rFonts w:eastAsia="Calibri"/>
                <w:sz w:val="18"/>
                <w:szCs w:val="18"/>
              </w:rPr>
              <w:t xml:space="preserve">Município de </w:t>
            </w:r>
            <w:proofErr w:type="spellStart"/>
            <w:r w:rsidRPr="006913A1">
              <w:rPr>
                <w:rFonts w:eastAsia="Calibri"/>
                <w:sz w:val="18"/>
                <w:szCs w:val="18"/>
              </w:rPr>
              <w:t>Orlandia</w:t>
            </w:r>
            <w:proofErr w:type="spellEnd"/>
            <w:r w:rsidRPr="006913A1">
              <w:rPr>
                <w:rFonts w:eastAsia="Calibri"/>
                <w:sz w:val="18"/>
                <w:szCs w:val="18"/>
              </w:rPr>
              <w:t xml:space="preserve"> – SP</w:t>
            </w:r>
          </w:p>
        </w:tc>
        <w:tc>
          <w:tcPr>
            <w:tcW w:w="2693" w:type="dxa"/>
            <w:vAlign w:val="bottom"/>
          </w:tcPr>
          <w:p w14:paraId="4BAE97CD" w14:textId="77777777" w:rsidR="006913A1" w:rsidRPr="006913A1" w:rsidRDefault="006913A1" w:rsidP="006913A1">
            <w:pPr>
              <w:rPr>
                <w:rFonts w:eastAsia="Calibri"/>
                <w:sz w:val="18"/>
                <w:szCs w:val="18"/>
              </w:rPr>
            </w:pPr>
            <w:r w:rsidRPr="006913A1">
              <w:rPr>
                <w:rFonts w:eastAsia="Calibri"/>
                <w:sz w:val="18"/>
                <w:szCs w:val="18"/>
              </w:rPr>
              <w:t>45351749000111-1-000124/2025</w:t>
            </w:r>
          </w:p>
        </w:tc>
      </w:tr>
      <w:tr w:rsidR="006913A1" w:rsidRPr="006913A1" w14:paraId="118ADFC2" w14:textId="77777777" w:rsidTr="006454A3">
        <w:trPr>
          <w:trHeight w:val="498"/>
        </w:trPr>
        <w:tc>
          <w:tcPr>
            <w:tcW w:w="607" w:type="dxa"/>
            <w:vAlign w:val="bottom"/>
          </w:tcPr>
          <w:p w14:paraId="6A651C09" w14:textId="77777777" w:rsidR="006913A1" w:rsidRPr="006913A1" w:rsidRDefault="006913A1" w:rsidP="006913A1">
            <w:pPr>
              <w:rPr>
                <w:rFonts w:eastAsia="Calibri"/>
                <w:sz w:val="18"/>
                <w:szCs w:val="18"/>
              </w:rPr>
            </w:pPr>
            <w:r w:rsidRPr="006913A1">
              <w:rPr>
                <w:rFonts w:eastAsia="Calibri"/>
                <w:sz w:val="18"/>
                <w:szCs w:val="18"/>
              </w:rPr>
              <w:t>05</w:t>
            </w:r>
          </w:p>
        </w:tc>
        <w:tc>
          <w:tcPr>
            <w:tcW w:w="2572" w:type="dxa"/>
            <w:vAlign w:val="bottom"/>
          </w:tcPr>
          <w:p w14:paraId="43F17FDA" w14:textId="77777777" w:rsidR="006913A1" w:rsidRPr="006913A1" w:rsidRDefault="006913A1" w:rsidP="006913A1">
            <w:pPr>
              <w:rPr>
                <w:rFonts w:eastAsia="Calibri"/>
                <w:sz w:val="18"/>
                <w:szCs w:val="18"/>
              </w:rPr>
            </w:pPr>
            <w:r w:rsidRPr="006913A1">
              <w:rPr>
                <w:rFonts w:eastAsia="Calibri"/>
                <w:sz w:val="18"/>
                <w:szCs w:val="18"/>
              </w:rPr>
              <w:t>Ato que autoriza a Contratação Direta nº 51/2025</w:t>
            </w:r>
          </w:p>
        </w:tc>
        <w:tc>
          <w:tcPr>
            <w:tcW w:w="3685" w:type="dxa"/>
            <w:vAlign w:val="bottom"/>
          </w:tcPr>
          <w:p w14:paraId="22C2AE55" w14:textId="77777777" w:rsidR="006913A1" w:rsidRPr="006913A1" w:rsidRDefault="006913A1" w:rsidP="006913A1">
            <w:pPr>
              <w:rPr>
                <w:rFonts w:eastAsia="Calibri"/>
                <w:sz w:val="18"/>
                <w:szCs w:val="18"/>
              </w:rPr>
            </w:pPr>
            <w:r w:rsidRPr="006913A1">
              <w:rPr>
                <w:rFonts w:eastAsia="Calibri"/>
                <w:sz w:val="18"/>
                <w:szCs w:val="18"/>
              </w:rPr>
              <w:t xml:space="preserve">Município de </w:t>
            </w:r>
            <w:proofErr w:type="spellStart"/>
            <w:r w:rsidRPr="006913A1">
              <w:rPr>
                <w:rFonts w:eastAsia="Calibri"/>
                <w:sz w:val="18"/>
                <w:szCs w:val="18"/>
              </w:rPr>
              <w:t>Tangua</w:t>
            </w:r>
            <w:proofErr w:type="spellEnd"/>
            <w:r w:rsidRPr="006913A1">
              <w:rPr>
                <w:rFonts w:eastAsia="Calibri"/>
                <w:sz w:val="18"/>
                <w:szCs w:val="18"/>
              </w:rPr>
              <w:t xml:space="preserve"> – RJ</w:t>
            </w:r>
          </w:p>
        </w:tc>
        <w:tc>
          <w:tcPr>
            <w:tcW w:w="2693" w:type="dxa"/>
            <w:vAlign w:val="bottom"/>
          </w:tcPr>
          <w:p w14:paraId="21A6A815" w14:textId="77777777" w:rsidR="006913A1" w:rsidRPr="006913A1" w:rsidRDefault="006913A1" w:rsidP="006913A1">
            <w:pPr>
              <w:rPr>
                <w:rFonts w:eastAsia="Calibri"/>
                <w:sz w:val="18"/>
                <w:szCs w:val="18"/>
              </w:rPr>
            </w:pPr>
            <w:r w:rsidRPr="006913A1">
              <w:rPr>
                <w:rFonts w:eastAsia="Calibri"/>
                <w:sz w:val="18"/>
                <w:szCs w:val="18"/>
              </w:rPr>
              <w:t>01612089000100-1-000074/2025</w:t>
            </w:r>
          </w:p>
        </w:tc>
      </w:tr>
      <w:tr w:rsidR="006913A1" w:rsidRPr="006913A1" w14:paraId="5C677AAF" w14:textId="77777777" w:rsidTr="006454A3">
        <w:trPr>
          <w:trHeight w:val="498"/>
        </w:trPr>
        <w:tc>
          <w:tcPr>
            <w:tcW w:w="607" w:type="dxa"/>
            <w:vAlign w:val="bottom"/>
          </w:tcPr>
          <w:p w14:paraId="17B6DCD0" w14:textId="77777777" w:rsidR="006913A1" w:rsidRPr="006913A1" w:rsidRDefault="006913A1" w:rsidP="006913A1">
            <w:pPr>
              <w:rPr>
                <w:rFonts w:eastAsia="Calibri"/>
                <w:sz w:val="18"/>
                <w:szCs w:val="18"/>
              </w:rPr>
            </w:pPr>
            <w:r w:rsidRPr="006913A1">
              <w:rPr>
                <w:rFonts w:eastAsia="Calibri"/>
                <w:sz w:val="18"/>
                <w:szCs w:val="18"/>
              </w:rPr>
              <w:t>06</w:t>
            </w:r>
          </w:p>
        </w:tc>
        <w:tc>
          <w:tcPr>
            <w:tcW w:w="2572" w:type="dxa"/>
            <w:vAlign w:val="bottom"/>
          </w:tcPr>
          <w:p w14:paraId="5D41C80A" w14:textId="77777777" w:rsidR="006913A1" w:rsidRPr="006913A1" w:rsidRDefault="006913A1" w:rsidP="006913A1">
            <w:pPr>
              <w:rPr>
                <w:rFonts w:eastAsia="Calibri"/>
                <w:sz w:val="18"/>
                <w:szCs w:val="18"/>
              </w:rPr>
            </w:pPr>
            <w:r w:rsidRPr="006913A1">
              <w:rPr>
                <w:rFonts w:eastAsia="Calibri"/>
                <w:sz w:val="18"/>
                <w:szCs w:val="18"/>
              </w:rPr>
              <w:t>Edital nº 23 | Processo 215/2025</w:t>
            </w:r>
          </w:p>
        </w:tc>
        <w:tc>
          <w:tcPr>
            <w:tcW w:w="3685" w:type="dxa"/>
            <w:vAlign w:val="bottom"/>
          </w:tcPr>
          <w:p w14:paraId="3FA4157A" w14:textId="77777777" w:rsidR="006913A1" w:rsidRPr="006913A1" w:rsidRDefault="006913A1" w:rsidP="006913A1">
            <w:pPr>
              <w:rPr>
                <w:rFonts w:eastAsia="Calibri"/>
                <w:sz w:val="18"/>
                <w:szCs w:val="18"/>
              </w:rPr>
            </w:pPr>
            <w:r w:rsidRPr="006913A1">
              <w:rPr>
                <w:rFonts w:eastAsia="Calibri"/>
                <w:sz w:val="18"/>
                <w:szCs w:val="18"/>
              </w:rPr>
              <w:t>Município de Nova Ramada – RS</w:t>
            </w:r>
          </w:p>
        </w:tc>
        <w:tc>
          <w:tcPr>
            <w:tcW w:w="2693" w:type="dxa"/>
            <w:vAlign w:val="bottom"/>
          </w:tcPr>
          <w:p w14:paraId="14D8CE1A" w14:textId="77777777" w:rsidR="006913A1" w:rsidRPr="006913A1" w:rsidRDefault="006913A1" w:rsidP="006913A1">
            <w:pPr>
              <w:rPr>
                <w:rFonts w:eastAsia="Calibri"/>
                <w:sz w:val="18"/>
                <w:szCs w:val="18"/>
              </w:rPr>
            </w:pPr>
            <w:r w:rsidRPr="006913A1">
              <w:rPr>
                <w:rFonts w:eastAsia="Calibri"/>
                <w:sz w:val="18"/>
                <w:szCs w:val="18"/>
              </w:rPr>
              <w:t>01611828000149-1-000155/2025</w:t>
            </w:r>
          </w:p>
        </w:tc>
      </w:tr>
      <w:tr w:rsidR="006913A1" w:rsidRPr="006913A1" w14:paraId="15B1FDCE" w14:textId="77777777" w:rsidTr="006454A3">
        <w:trPr>
          <w:trHeight w:val="498"/>
        </w:trPr>
        <w:tc>
          <w:tcPr>
            <w:tcW w:w="607" w:type="dxa"/>
            <w:vAlign w:val="bottom"/>
          </w:tcPr>
          <w:p w14:paraId="08DA711B" w14:textId="77777777" w:rsidR="006913A1" w:rsidRPr="006913A1" w:rsidRDefault="006913A1" w:rsidP="006913A1">
            <w:pPr>
              <w:rPr>
                <w:rFonts w:eastAsia="Calibri"/>
                <w:sz w:val="18"/>
                <w:szCs w:val="18"/>
              </w:rPr>
            </w:pPr>
            <w:r w:rsidRPr="006913A1">
              <w:rPr>
                <w:rFonts w:eastAsia="Calibri"/>
                <w:sz w:val="18"/>
                <w:szCs w:val="18"/>
              </w:rPr>
              <w:t>07</w:t>
            </w:r>
          </w:p>
        </w:tc>
        <w:tc>
          <w:tcPr>
            <w:tcW w:w="2572" w:type="dxa"/>
            <w:vAlign w:val="bottom"/>
          </w:tcPr>
          <w:p w14:paraId="3F31D101" w14:textId="77777777" w:rsidR="006913A1" w:rsidRPr="006913A1" w:rsidRDefault="006913A1" w:rsidP="006913A1">
            <w:pPr>
              <w:rPr>
                <w:rFonts w:eastAsia="Calibri"/>
                <w:sz w:val="18"/>
                <w:szCs w:val="18"/>
              </w:rPr>
            </w:pPr>
            <w:r w:rsidRPr="006913A1">
              <w:rPr>
                <w:rFonts w:eastAsia="Calibri"/>
                <w:sz w:val="18"/>
                <w:szCs w:val="18"/>
              </w:rPr>
              <w:t>Ato que autorização a Contratação Direta nº 62/2025</w:t>
            </w:r>
          </w:p>
        </w:tc>
        <w:tc>
          <w:tcPr>
            <w:tcW w:w="3685" w:type="dxa"/>
            <w:vAlign w:val="bottom"/>
          </w:tcPr>
          <w:p w14:paraId="752BF60A" w14:textId="77777777" w:rsidR="006913A1" w:rsidRPr="006913A1" w:rsidRDefault="006913A1" w:rsidP="006913A1">
            <w:pPr>
              <w:rPr>
                <w:rFonts w:eastAsia="Calibri"/>
                <w:sz w:val="18"/>
                <w:szCs w:val="18"/>
              </w:rPr>
            </w:pPr>
            <w:r w:rsidRPr="006913A1">
              <w:rPr>
                <w:rFonts w:eastAsia="Calibri"/>
                <w:sz w:val="18"/>
                <w:szCs w:val="18"/>
              </w:rPr>
              <w:t>Câmara Municipal Votorantim – SP</w:t>
            </w:r>
          </w:p>
        </w:tc>
        <w:tc>
          <w:tcPr>
            <w:tcW w:w="2693" w:type="dxa"/>
            <w:vAlign w:val="bottom"/>
          </w:tcPr>
          <w:p w14:paraId="328AE64E" w14:textId="77777777" w:rsidR="006913A1" w:rsidRPr="006913A1" w:rsidRDefault="006913A1" w:rsidP="006913A1">
            <w:pPr>
              <w:rPr>
                <w:rFonts w:eastAsia="Calibri"/>
                <w:sz w:val="18"/>
                <w:szCs w:val="18"/>
              </w:rPr>
            </w:pPr>
            <w:r w:rsidRPr="006913A1">
              <w:rPr>
                <w:rFonts w:eastAsia="Calibri"/>
                <w:sz w:val="18"/>
                <w:szCs w:val="18"/>
              </w:rPr>
              <w:t>50333624000107-1-000083/2025</w:t>
            </w:r>
          </w:p>
        </w:tc>
      </w:tr>
      <w:tr w:rsidR="006913A1" w:rsidRPr="006913A1" w14:paraId="0BF7639A" w14:textId="77777777" w:rsidTr="006454A3">
        <w:trPr>
          <w:trHeight w:val="498"/>
        </w:trPr>
        <w:tc>
          <w:tcPr>
            <w:tcW w:w="607" w:type="dxa"/>
            <w:vAlign w:val="bottom"/>
          </w:tcPr>
          <w:p w14:paraId="6862758A" w14:textId="77777777" w:rsidR="006913A1" w:rsidRPr="006913A1" w:rsidRDefault="006913A1" w:rsidP="006913A1">
            <w:pPr>
              <w:rPr>
                <w:rFonts w:eastAsia="Calibri"/>
                <w:sz w:val="18"/>
                <w:szCs w:val="18"/>
              </w:rPr>
            </w:pPr>
            <w:r w:rsidRPr="006913A1">
              <w:rPr>
                <w:rFonts w:eastAsia="Calibri"/>
                <w:sz w:val="18"/>
                <w:szCs w:val="18"/>
              </w:rPr>
              <w:t>08</w:t>
            </w:r>
          </w:p>
        </w:tc>
        <w:tc>
          <w:tcPr>
            <w:tcW w:w="2572" w:type="dxa"/>
            <w:vAlign w:val="bottom"/>
          </w:tcPr>
          <w:p w14:paraId="244427B2" w14:textId="77777777" w:rsidR="006913A1" w:rsidRPr="006913A1" w:rsidRDefault="006913A1" w:rsidP="006913A1">
            <w:pPr>
              <w:rPr>
                <w:rFonts w:eastAsia="Calibri"/>
                <w:sz w:val="18"/>
                <w:szCs w:val="18"/>
              </w:rPr>
            </w:pPr>
            <w:r w:rsidRPr="006913A1">
              <w:rPr>
                <w:rFonts w:eastAsia="Calibri"/>
                <w:sz w:val="18"/>
                <w:szCs w:val="18"/>
              </w:rPr>
              <w:t>Edital nº 00000425/2025</w:t>
            </w:r>
          </w:p>
        </w:tc>
        <w:tc>
          <w:tcPr>
            <w:tcW w:w="3685" w:type="dxa"/>
            <w:vAlign w:val="bottom"/>
          </w:tcPr>
          <w:p w14:paraId="65B3951A" w14:textId="77777777" w:rsidR="006913A1" w:rsidRPr="006913A1" w:rsidRDefault="006913A1" w:rsidP="006913A1">
            <w:pPr>
              <w:rPr>
                <w:rFonts w:eastAsia="Calibri"/>
                <w:sz w:val="18"/>
                <w:szCs w:val="18"/>
              </w:rPr>
            </w:pPr>
            <w:r w:rsidRPr="006913A1">
              <w:rPr>
                <w:rFonts w:eastAsia="Calibri"/>
                <w:sz w:val="18"/>
                <w:szCs w:val="18"/>
              </w:rPr>
              <w:t>Hospital Municipal Santana de Carandaí – MG</w:t>
            </w:r>
          </w:p>
        </w:tc>
        <w:tc>
          <w:tcPr>
            <w:tcW w:w="2693" w:type="dxa"/>
            <w:vAlign w:val="bottom"/>
          </w:tcPr>
          <w:p w14:paraId="356C048D" w14:textId="77777777" w:rsidR="006913A1" w:rsidRPr="006913A1" w:rsidRDefault="006913A1" w:rsidP="006913A1">
            <w:pPr>
              <w:rPr>
                <w:rFonts w:eastAsia="Calibri"/>
                <w:sz w:val="18"/>
                <w:szCs w:val="18"/>
              </w:rPr>
            </w:pPr>
            <w:r w:rsidRPr="006913A1">
              <w:rPr>
                <w:rFonts w:eastAsia="Calibri"/>
                <w:sz w:val="18"/>
                <w:szCs w:val="18"/>
              </w:rPr>
              <w:t>19558782000107-1-000004/2025</w:t>
            </w:r>
          </w:p>
        </w:tc>
      </w:tr>
      <w:tr w:rsidR="006913A1" w:rsidRPr="006913A1" w14:paraId="6EBF8A21" w14:textId="77777777" w:rsidTr="006454A3">
        <w:trPr>
          <w:trHeight w:val="498"/>
        </w:trPr>
        <w:tc>
          <w:tcPr>
            <w:tcW w:w="607" w:type="dxa"/>
            <w:vAlign w:val="bottom"/>
          </w:tcPr>
          <w:p w14:paraId="2CB4BE46" w14:textId="77777777" w:rsidR="006913A1" w:rsidRPr="006913A1" w:rsidRDefault="006913A1" w:rsidP="006913A1">
            <w:pPr>
              <w:rPr>
                <w:rFonts w:eastAsia="Calibri"/>
                <w:sz w:val="18"/>
                <w:szCs w:val="18"/>
              </w:rPr>
            </w:pPr>
            <w:r w:rsidRPr="006913A1">
              <w:rPr>
                <w:rFonts w:eastAsia="Calibri"/>
                <w:sz w:val="18"/>
                <w:szCs w:val="18"/>
              </w:rPr>
              <w:lastRenderedPageBreak/>
              <w:t>09</w:t>
            </w:r>
          </w:p>
        </w:tc>
        <w:tc>
          <w:tcPr>
            <w:tcW w:w="2572" w:type="dxa"/>
            <w:vAlign w:val="bottom"/>
          </w:tcPr>
          <w:p w14:paraId="2CF4472B" w14:textId="77777777" w:rsidR="006913A1" w:rsidRPr="006913A1" w:rsidRDefault="006913A1" w:rsidP="006913A1">
            <w:pPr>
              <w:rPr>
                <w:rFonts w:eastAsia="Calibri"/>
                <w:sz w:val="18"/>
                <w:szCs w:val="18"/>
              </w:rPr>
            </w:pPr>
            <w:r w:rsidRPr="006913A1">
              <w:rPr>
                <w:rFonts w:eastAsia="Calibri"/>
                <w:sz w:val="18"/>
                <w:szCs w:val="18"/>
              </w:rPr>
              <w:t>Edital nº (151) | 2-0/2025</w:t>
            </w:r>
          </w:p>
        </w:tc>
        <w:tc>
          <w:tcPr>
            <w:tcW w:w="3685" w:type="dxa"/>
            <w:vAlign w:val="bottom"/>
          </w:tcPr>
          <w:p w14:paraId="325AF7E4" w14:textId="77777777" w:rsidR="006913A1" w:rsidRPr="006913A1" w:rsidRDefault="006913A1" w:rsidP="006913A1">
            <w:pPr>
              <w:rPr>
                <w:rFonts w:eastAsia="Calibri"/>
                <w:sz w:val="18"/>
                <w:szCs w:val="18"/>
              </w:rPr>
            </w:pPr>
            <w:r w:rsidRPr="006913A1">
              <w:rPr>
                <w:rFonts w:eastAsia="Calibri"/>
                <w:sz w:val="18"/>
                <w:szCs w:val="18"/>
              </w:rPr>
              <w:t>Câmara Municipal de Terezópolis de Goiás – GO</w:t>
            </w:r>
          </w:p>
        </w:tc>
        <w:tc>
          <w:tcPr>
            <w:tcW w:w="2693" w:type="dxa"/>
            <w:vAlign w:val="bottom"/>
          </w:tcPr>
          <w:p w14:paraId="66E4B34D" w14:textId="77777777" w:rsidR="006913A1" w:rsidRPr="006913A1" w:rsidRDefault="006913A1" w:rsidP="006913A1">
            <w:pPr>
              <w:rPr>
                <w:rFonts w:eastAsia="Calibri"/>
                <w:sz w:val="18"/>
                <w:szCs w:val="18"/>
              </w:rPr>
            </w:pPr>
            <w:r w:rsidRPr="006913A1">
              <w:rPr>
                <w:rFonts w:eastAsia="Calibri"/>
                <w:sz w:val="18"/>
                <w:szCs w:val="18"/>
              </w:rPr>
              <w:t>00095676000106-1-000022/2025</w:t>
            </w:r>
          </w:p>
        </w:tc>
      </w:tr>
      <w:tr w:rsidR="006913A1" w:rsidRPr="006913A1" w14:paraId="17619634" w14:textId="77777777" w:rsidTr="006454A3">
        <w:trPr>
          <w:trHeight w:val="498"/>
        </w:trPr>
        <w:tc>
          <w:tcPr>
            <w:tcW w:w="607" w:type="dxa"/>
            <w:vAlign w:val="bottom"/>
          </w:tcPr>
          <w:p w14:paraId="4523092D" w14:textId="77777777" w:rsidR="006913A1" w:rsidRPr="006913A1" w:rsidRDefault="006913A1" w:rsidP="006913A1">
            <w:pPr>
              <w:rPr>
                <w:rFonts w:eastAsia="Calibri"/>
                <w:sz w:val="18"/>
                <w:szCs w:val="18"/>
              </w:rPr>
            </w:pPr>
            <w:r w:rsidRPr="006913A1">
              <w:rPr>
                <w:rFonts w:eastAsia="Calibri"/>
                <w:sz w:val="18"/>
                <w:szCs w:val="18"/>
              </w:rPr>
              <w:t>10</w:t>
            </w:r>
          </w:p>
        </w:tc>
        <w:tc>
          <w:tcPr>
            <w:tcW w:w="2572" w:type="dxa"/>
            <w:vAlign w:val="bottom"/>
          </w:tcPr>
          <w:p w14:paraId="6C23E07B" w14:textId="77777777" w:rsidR="006913A1" w:rsidRPr="006913A1" w:rsidRDefault="006913A1" w:rsidP="006913A1">
            <w:pPr>
              <w:rPr>
                <w:rFonts w:eastAsia="Calibri"/>
                <w:sz w:val="18"/>
                <w:szCs w:val="18"/>
              </w:rPr>
            </w:pPr>
            <w:r w:rsidRPr="006913A1">
              <w:rPr>
                <w:rFonts w:eastAsia="Calibri"/>
                <w:sz w:val="18"/>
                <w:szCs w:val="18"/>
              </w:rPr>
              <w:t>Edital nº PRE 2/2025</w:t>
            </w:r>
          </w:p>
        </w:tc>
        <w:tc>
          <w:tcPr>
            <w:tcW w:w="3685" w:type="dxa"/>
            <w:vAlign w:val="bottom"/>
          </w:tcPr>
          <w:p w14:paraId="3767C66B" w14:textId="77777777" w:rsidR="006913A1" w:rsidRPr="006913A1" w:rsidRDefault="006913A1" w:rsidP="006913A1">
            <w:pPr>
              <w:rPr>
                <w:rFonts w:eastAsia="Calibri"/>
                <w:sz w:val="18"/>
                <w:szCs w:val="18"/>
              </w:rPr>
            </w:pPr>
            <w:r w:rsidRPr="006913A1">
              <w:rPr>
                <w:rFonts w:eastAsia="Calibri"/>
                <w:sz w:val="18"/>
                <w:szCs w:val="18"/>
              </w:rPr>
              <w:t>Câmara Municipal de Bom Despacho – MG</w:t>
            </w:r>
          </w:p>
        </w:tc>
        <w:tc>
          <w:tcPr>
            <w:tcW w:w="2693" w:type="dxa"/>
            <w:vAlign w:val="bottom"/>
          </w:tcPr>
          <w:p w14:paraId="2333DAE7" w14:textId="77777777" w:rsidR="006913A1" w:rsidRPr="006913A1" w:rsidRDefault="006913A1" w:rsidP="006913A1">
            <w:pPr>
              <w:rPr>
                <w:rFonts w:eastAsia="Calibri"/>
                <w:sz w:val="18"/>
                <w:szCs w:val="18"/>
              </w:rPr>
            </w:pPr>
            <w:r w:rsidRPr="006913A1">
              <w:rPr>
                <w:rFonts w:eastAsia="Calibri"/>
                <w:sz w:val="18"/>
                <w:szCs w:val="18"/>
              </w:rPr>
              <w:t>20918330000178-1-000007/2025</w:t>
            </w:r>
          </w:p>
        </w:tc>
      </w:tr>
      <w:tr w:rsidR="006913A1" w:rsidRPr="006913A1" w14:paraId="0F0A5F07" w14:textId="77777777" w:rsidTr="006454A3">
        <w:trPr>
          <w:trHeight w:val="498"/>
        </w:trPr>
        <w:tc>
          <w:tcPr>
            <w:tcW w:w="607" w:type="dxa"/>
            <w:vAlign w:val="bottom"/>
          </w:tcPr>
          <w:p w14:paraId="15CC0AE8" w14:textId="77777777" w:rsidR="006913A1" w:rsidRPr="006913A1" w:rsidRDefault="006913A1" w:rsidP="006913A1">
            <w:pPr>
              <w:rPr>
                <w:rFonts w:eastAsia="Calibri"/>
                <w:sz w:val="18"/>
                <w:szCs w:val="18"/>
              </w:rPr>
            </w:pPr>
            <w:r w:rsidRPr="006913A1">
              <w:rPr>
                <w:rFonts w:eastAsia="Calibri"/>
                <w:sz w:val="18"/>
                <w:szCs w:val="18"/>
              </w:rPr>
              <w:t>11</w:t>
            </w:r>
          </w:p>
        </w:tc>
        <w:tc>
          <w:tcPr>
            <w:tcW w:w="2572" w:type="dxa"/>
            <w:vAlign w:val="bottom"/>
          </w:tcPr>
          <w:p w14:paraId="4FCB1ABB" w14:textId="77777777" w:rsidR="006913A1" w:rsidRPr="006913A1" w:rsidRDefault="006913A1" w:rsidP="006913A1">
            <w:pPr>
              <w:rPr>
                <w:rFonts w:eastAsia="Calibri"/>
                <w:sz w:val="18"/>
                <w:szCs w:val="18"/>
              </w:rPr>
            </w:pPr>
            <w:r w:rsidRPr="006913A1">
              <w:rPr>
                <w:rFonts w:eastAsia="Calibri"/>
                <w:sz w:val="18"/>
                <w:szCs w:val="18"/>
              </w:rPr>
              <w:t>Edital nº 16/2025</w:t>
            </w:r>
          </w:p>
        </w:tc>
        <w:tc>
          <w:tcPr>
            <w:tcW w:w="3685" w:type="dxa"/>
            <w:vAlign w:val="bottom"/>
          </w:tcPr>
          <w:p w14:paraId="3DCD5778" w14:textId="77777777" w:rsidR="006913A1" w:rsidRPr="006913A1" w:rsidRDefault="006913A1" w:rsidP="006913A1">
            <w:pPr>
              <w:rPr>
                <w:rFonts w:eastAsia="Calibri"/>
                <w:sz w:val="18"/>
                <w:szCs w:val="18"/>
              </w:rPr>
            </w:pPr>
            <w:r w:rsidRPr="006913A1">
              <w:rPr>
                <w:rFonts w:eastAsia="Calibri"/>
                <w:sz w:val="18"/>
                <w:szCs w:val="18"/>
              </w:rPr>
              <w:t>Município de Coqueiro Baixo – RS</w:t>
            </w:r>
          </w:p>
        </w:tc>
        <w:tc>
          <w:tcPr>
            <w:tcW w:w="2693" w:type="dxa"/>
            <w:vAlign w:val="bottom"/>
          </w:tcPr>
          <w:p w14:paraId="09A160C7" w14:textId="77777777" w:rsidR="006913A1" w:rsidRPr="006913A1" w:rsidRDefault="006913A1" w:rsidP="006913A1">
            <w:pPr>
              <w:rPr>
                <w:rFonts w:eastAsia="Calibri"/>
                <w:sz w:val="18"/>
                <w:szCs w:val="18"/>
              </w:rPr>
            </w:pPr>
            <w:r w:rsidRPr="006913A1">
              <w:rPr>
                <w:rFonts w:eastAsia="Calibri"/>
                <w:sz w:val="18"/>
                <w:szCs w:val="18"/>
              </w:rPr>
              <w:t>04217860000132-1-000319/2025</w:t>
            </w:r>
          </w:p>
        </w:tc>
      </w:tr>
      <w:tr w:rsidR="006913A1" w:rsidRPr="006913A1" w14:paraId="29AB52CE" w14:textId="77777777" w:rsidTr="006454A3">
        <w:trPr>
          <w:trHeight w:val="498"/>
        </w:trPr>
        <w:tc>
          <w:tcPr>
            <w:tcW w:w="607" w:type="dxa"/>
            <w:vAlign w:val="bottom"/>
          </w:tcPr>
          <w:p w14:paraId="1BEC53E1" w14:textId="77777777" w:rsidR="006913A1" w:rsidRPr="006913A1" w:rsidRDefault="006913A1" w:rsidP="006913A1">
            <w:pPr>
              <w:rPr>
                <w:rFonts w:eastAsia="Calibri"/>
                <w:sz w:val="18"/>
                <w:szCs w:val="18"/>
              </w:rPr>
            </w:pPr>
            <w:r w:rsidRPr="006913A1">
              <w:rPr>
                <w:rFonts w:eastAsia="Calibri"/>
                <w:sz w:val="18"/>
                <w:szCs w:val="18"/>
              </w:rPr>
              <w:t>12</w:t>
            </w:r>
          </w:p>
        </w:tc>
        <w:tc>
          <w:tcPr>
            <w:tcW w:w="2572" w:type="dxa"/>
            <w:vAlign w:val="bottom"/>
          </w:tcPr>
          <w:p w14:paraId="545AAB64" w14:textId="77777777" w:rsidR="006913A1" w:rsidRPr="006913A1" w:rsidRDefault="006913A1" w:rsidP="006913A1">
            <w:pPr>
              <w:rPr>
                <w:rFonts w:eastAsia="Calibri"/>
                <w:sz w:val="18"/>
                <w:szCs w:val="18"/>
              </w:rPr>
            </w:pPr>
            <w:r w:rsidRPr="006913A1">
              <w:rPr>
                <w:rFonts w:eastAsia="Calibri"/>
                <w:sz w:val="18"/>
                <w:szCs w:val="18"/>
              </w:rPr>
              <w:t>Edital nº 32/2025</w:t>
            </w:r>
          </w:p>
        </w:tc>
        <w:tc>
          <w:tcPr>
            <w:tcW w:w="3685" w:type="dxa"/>
            <w:vAlign w:val="bottom"/>
          </w:tcPr>
          <w:p w14:paraId="356DEE33" w14:textId="77777777" w:rsidR="006913A1" w:rsidRPr="006913A1" w:rsidRDefault="006913A1" w:rsidP="006913A1">
            <w:pPr>
              <w:rPr>
                <w:rFonts w:eastAsia="Calibri"/>
                <w:sz w:val="18"/>
                <w:szCs w:val="18"/>
              </w:rPr>
            </w:pPr>
            <w:r w:rsidRPr="006913A1">
              <w:rPr>
                <w:rFonts w:eastAsia="Calibri"/>
                <w:sz w:val="18"/>
                <w:szCs w:val="18"/>
              </w:rPr>
              <w:t>Município de Passos Maia – SC</w:t>
            </w:r>
          </w:p>
        </w:tc>
        <w:tc>
          <w:tcPr>
            <w:tcW w:w="2693" w:type="dxa"/>
            <w:vAlign w:val="bottom"/>
          </w:tcPr>
          <w:p w14:paraId="5557F052" w14:textId="77777777" w:rsidR="006913A1" w:rsidRPr="006913A1" w:rsidRDefault="006913A1" w:rsidP="006913A1">
            <w:pPr>
              <w:rPr>
                <w:rFonts w:eastAsia="Calibri"/>
                <w:sz w:val="18"/>
                <w:szCs w:val="18"/>
              </w:rPr>
            </w:pPr>
            <w:r w:rsidRPr="006913A1">
              <w:rPr>
                <w:rFonts w:eastAsia="Calibri"/>
                <w:sz w:val="18"/>
                <w:szCs w:val="18"/>
              </w:rPr>
              <w:t>95993085000162-1-000067/2025</w:t>
            </w:r>
          </w:p>
        </w:tc>
      </w:tr>
      <w:tr w:rsidR="006913A1" w:rsidRPr="006913A1" w14:paraId="5E6BBD15" w14:textId="77777777" w:rsidTr="006454A3">
        <w:trPr>
          <w:trHeight w:val="498"/>
        </w:trPr>
        <w:tc>
          <w:tcPr>
            <w:tcW w:w="607" w:type="dxa"/>
            <w:vAlign w:val="bottom"/>
          </w:tcPr>
          <w:p w14:paraId="2C947A96" w14:textId="77777777" w:rsidR="006913A1" w:rsidRPr="006913A1" w:rsidRDefault="006913A1" w:rsidP="006913A1">
            <w:pPr>
              <w:rPr>
                <w:rFonts w:eastAsia="Calibri"/>
                <w:sz w:val="18"/>
                <w:szCs w:val="18"/>
              </w:rPr>
            </w:pPr>
            <w:r w:rsidRPr="006913A1">
              <w:rPr>
                <w:rFonts w:eastAsia="Calibri"/>
                <w:sz w:val="18"/>
                <w:szCs w:val="18"/>
              </w:rPr>
              <w:t>13</w:t>
            </w:r>
          </w:p>
        </w:tc>
        <w:tc>
          <w:tcPr>
            <w:tcW w:w="2572" w:type="dxa"/>
            <w:vAlign w:val="bottom"/>
          </w:tcPr>
          <w:p w14:paraId="572F867C" w14:textId="77777777" w:rsidR="006913A1" w:rsidRPr="006913A1" w:rsidRDefault="006913A1" w:rsidP="006913A1">
            <w:pPr>
              <w:rPr>
                <w:rFonts w:eastAsia="Calibri"/>
                <w:sz w:val="18"/>
                <w:szCs w:val="18"/>
              </w:rPr>
            </w:pPr>
            <w:r w:rsidRPr="006913A1">
              <w:rPr>
                <w:rFonts w:eastAsia="Calibri"/>
                <w:sz w:val="18"/>
                <w:szCs w:val="18"/>
              </w:rPr>
              <w:t>Edital nº 16/2025</w:t>
            </w:r>
          </w:p>
        </w:tc>
        <w:tc>
          <w:tcPr>
            <w:tcW w:w="3685" w:type="dxa"/>
            <w:vAlign w:val="bottom"/>
          </w:tcPr>
          <w:p w14:paraId="55473383" w14:textId="77777777" w:rsidR="006913A1" w:rsidRPr="006913A1" w:rsidRDefault="006913A1" w:rsidP="006913A1">
            <w:pPr>
              <w:rPr>
                <w:rFonts w:eastAsia="Calibri"/>
                <w:sz w:val="18"/>
                <w:szCs w:val="18"/>
              </w:rPr>
            </w:pPr>
            <w:r w:rsidRPr="006913A1">
              <w:rPr>
                <w:rFonts w:eastAsia="Calibri"/>
                <w:sz w:val="18"/>
                <w:szCs w:val="18"/>
              </w:rPr>
              <w:t>Município de Óleo – SP</w:t>
            </w:r>
          </w:p>
        </w:tc>
        <w:tc>
          <w:tcPr>
            <w:tcW w:w="2693" w:type="dxa"/>
            <w:vAlign w:val="bottom"/>
          </w:tcPr>
          <w:p w14:paraId="27901B15" w14:textId="77777777" w:rsidR="006913A1" w:rsidRPr="006913A1" w:rsidRDefault="006913A1" w:rsidP="006913A1">
            <w:pPr>
              <w:rPr>
                <w:rFonts w:eastAsia="Calibri"/>
                <w:sz w:val="18"/>
                <w:szCs w:val="18"/>
              </w:rPr>
            </w:pPr>
            <w:r w:rsidRPr="006913A1">
              <w:rPr>
                <w:rFonts w:eastAsia="Calibri"/>
                <w:sz w:val="18"/>
                <w:szCs w:val="18"/>
              </w:rPr>
              <w:t>46223764000147-1-000064/2025</w:t>
            </w:r>
          </w:p>
        </w:tc>
      </w:tr>
      <w:tr w:rsidR="006913A1" w:rsidRPr="006913A1" w14:paraId="23AD97CE" w14:textId="77777777" w:rsidTr="006454A3">
        <w:trPr>
          <w:trHeight w:val="498"/>
        </w:trPr>
        <w:tc>
          <w:tcPr>
            <w:tcW w:w="607" w:type="dxa"/>
            <w:vAlign w:val="bottom"/>
          </w:tcPr>
          <w:p w14:paraId="6641C144" w14:textId="77777777" w:rsidR="006913A1" w:rsidRPr="006913A1" w:rsidRDefault="006913A1" w:rsidP="006913A1">
            <w:pPr>
              <w:rPr>
                <w:rFonts w:eastAsia="Calibri"/>
                <w:sz w:val="18"/>
                <w:szCs w:val="18"/>
              </w:rPr>
            </w:pPr>
            <w:r w:rsidRPr="006913A1">
              <w:rPr>
                <w:rFonts w:eastAsia="Calibri"/>
                <w:sz w:val="18"/>
                <w:szCs w:val="18"/>
              </w:rPr>
              <w:t>14</w:t>
            </w:r>
          </w:p>
        </w:tc>
        <w:tc>
          <w:tcPr>
            <w:tcW w:w="2572" w:type="dxa"/>
            <w:vAlign w:val="bottom"/>
          </w:tcPr>
          <w:p w14:paraId="03A04A76" w14:textId="77777777" w:rsidR="006913A1" w:rsidRPr="006913A1" w:rsidRDefault="006913A1" w:rsidP="006913A1">
            <w:pPr>
              <w:rPr>
                <w:rFonts w:eastAsia="Calibri"/>
                <w:sz w:val="18"/>
                <w:szCs w:val="18"/>
              </w:rPr>
            </w:pPr>
            <w:r w:rsidRPr="006913A1">
              <w:rPr>
                <w:rFonts w:eastAsia="Calibri"/>
                <w:sz w:val="18"/>
                <w:szCs w:val="18"/>
              </w:rPr>
              <w:t>Edital nº 34/2025</w:t>
            </w:r>
          </w:p>
        </w:tc>
        <w:tc>
          <w:tcPr>
            <w:tcW w:w="3685" w:type="dxa"/>
            <w:vAlign w:val="bottom"/>
          </w:tcPr>
          <w:p w14:paraId="375554E7" w14:textId="77777777" w:rsidR="006913A1" w:rsidRPr="006913A1" w:rsidRDefault="006913A1" w:rsidP="006913A1">
            <w:pPr>
              <w:rPr>
                <w:rFonts w:eastAsia="Calibri"/>
                <w:sz w:val="18"/>
                <w:szCs w:val="18"/>
              </w:rPr>
            </w:pPr>
            <w:r w:rsidRPr="006913A1">
              <w:rPr>
                <w:rFonts w:eastAsia="Calibri"/>
                <w:sz w:val="18"/>
                <w:szCs w:val="18"/>
              </w:rPr>
              <w:t>Município de Sapopemba – PR</w:t>
            </w:r>
          </w:p>
        </w:tc>
        <w:tc>
          <w:tcPr>
            <w:tcW w:w="2693" w:type="dxa"/>
            <w:vAlign w:val="bottom"/>
          </w:tcPr>
          <w:p w14:paraId="5FA6F90F" w14:textId="77777777" w:rsidR="006913A1" w:rsidRPr="006913A1" w:rsidRDefault="006913A1" w:rsidP="006913A1">
            <w:pPr>
              <w:rPr>
                <w:rFonts w:eastAsia="Calibri"/>
                <w:sz w:val="18"/>
                <w:szCs w:val="18"/>
              </w:rPr>
            </w:pPr>
            <w:r w:rsidRPr="006913A1">
              <w:rPr>
                <w:rFonts w:eastAsia="Calibri"/>
                <w:sz w:val="18"/>
                <w:szCs w:val="18"/>
              </w:rPr>
              <w:t>76167733000187-1-000095/2025</w:t>
            </w:r>
          </w:p>
        </w:tc>
      </w:tr>
    </w:tbl>
    <w:p w14:paraId="55A58E21" w14:textId="77777777" w:rsidR="006913A1" w:rsidRPr="006913A1" w:rsidRDefault="006913A1" w:rsidP="006913A1">
      <w:pPr>
        <w:spacing w:line="240" w:lineRule="auto"/>
        <w:ind w:left="426"/>
        <w:jc w:val="both"/>
        <w:rPr>
          <w:rFonts w:ascii="Times New Roman" w:eastAsia="Calibri" w:hAnsi="Times New Roman" w:cs="Times New Roman"/>
        </w:rPr>
      </w:pPr>
    </w:p>
    <w:p w14:paraId="4B4A6F17" w14:textId="77777777" w:rsidR="006913A1" w:rsidRPr="006913A1" w:rsidRDefault="006913A1" w:rsidP="006913A1">
      <w:pPr>
        <w:spacing w:line="240" w:lineRule="auto"/>
        <w:ind w:left="426"/>
        <w:jc w:val="both"/>
        <w:rPr>
          <w:rFonts w:ascii="Times New Roman" w:eastAsia="Calibri" w:hAnsi="Times New Roman" w:cs="Times New Roman"/>
        </w:rPr>
      </w:pPr>
    </w:p>
    <w:p w14:paraId="01949CCD" w14:textId="77777777" w:rsidR="006913A1" w:rsidRPr="006913A1" w:rsidRDefault="006913A1" w:rsidP="006913A1">
      <w:pPr>
        <w:spacing w:line="240" w:lineRule="auto"/>
        <w:ind w:left="426"/>
        <w:jc w:val="both"/>
        <w:rPr>
          <w:rFonts w:ascii="Times New Roman" w:eastAsia="Calibri" w:hAnsi="Times New Roman" w:cs="Times New Roman"/>
        </w:rPr>
      </w:pPr>
      <w:r w:rsidRPr="006913A1">
        <w:rPr>
          <w:rFonts w:ascii="Times New Roman" w:eastAsia="Calibri" w:hAnsi="Times New Roman" w:cs="Times New Roman"/>
        </w:rPr>
        <w:t>Para o item 24 não foi localizado nenhum resultado.</w:t>
      </w:r>
    </w:p>
    <w:p w14:paraId="3D5016FA" w14:textId="77777777" w:rsidR="006913A1" w:rsidRPr="006913A1" w:rsidRDefault="006913A1" w:rsidP="006913A1">
      <w:pPr>
        <w:spacing w:line="240" w:lineRule="auto"/>
        <w:ind w:left="426"/>
        <w:jc w:val="both"/>
        <w:rPr>
          <w:rFonts w:ascii="Times New Roman" w:eastAsia="Calibri" w:hAnsi="Times New Roman" w:cs="Times New Roman"/>
        </w:rPr>
      </w:pPr>
    </w:p>
    <w:p w14:paraId="448E38A2" w14:textId="77777777" w:rsidR="006913A1" w:rsidRPr="006913A1" w:rsidRDefault="006913A1" w:rsidP="006913A1">
      <w:pPr>
        <w:numPr>
          <w:ilvl w:val="0"/>
          <w:numId w:val="28"/>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Para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p>
    <w:p w14:paraId="1F1F6C8E" w14:textId="77777777" w:rsidR="006913A1" w:rsidRPr="006913A1" w:rsidRDefault="006913A1" w:rsidP="006913A1">
      <w:pPr>
        <w:spacing w:line="240" w:lineRule="auto"/>
        <w:ind w:left="426"/>
        <w:jc w:val="both"/>
        <w:rPr>
          <w:rFonts w:ascii="Calibri" w:eastAsia="Calibri" w:hAnsi="Calibri" w:cs="Times New Roman"/>
        </w:rPr>
      </w:pPr>
      <w:r w:rsidRPr="006913A1">
        <w:rPr>
          <w:rFonts w:ascii="Times New Roman" w:eastAsia="Calibri" w:hAnsi="Times New Roman" w:cs="Times New Roman"/>
        </w:rPr>
        <w:t>Site consultado:</w:t>
      </w:r>
      <w:r w:rsidRPr="006913A1">
        <w:rPr>
          <w:rFonts w:ascii="Times New Roman" w:eastAsia="Calibri" w:hAnsi="Times New Roman" w:cs="Times New Roman"/>
        </w:rPr>
        <w:tab/>
      </w:r>
      <w:r w:rsidRPr="006913A1">
        <w:rPr>
          <w:rFonts w:ascii="Times New Roman" w:eastAsia="Calibri" w:hAnsi="Times New Roman" w:cs="Times New Roman"/>
        </w:rPr>
        <w:br/>
        <w:t xml:space="preserve">• </w:t>
      </w:r>
      <w:hyperlink r:id="rId16" w:history="1">
        <w:r w:rsidRPr="006913A1">
          <w:rPr>
            <w:rFonts w:ascii="Times New Roman" w:eastAsia="Calibri" w:hAnsi="Times New Roman" w:cs="Times New Roman"/>
            <w:color w:val="0000FF" w:themeColor="hyperlink"/>
            <w:u w:val="single"/>
          </w:rPr>
          <w:t>www.carrefour.com.br</w:t>
        </w:r>
      </w:hyperlink>
    </w:p>
    <w:p w14:paraId="139444ED" w14:textId="77777777" w:rsidR="006913A1" w:rsidRPr="006913A1" w:rsidRDefault="006913A1" w:rsidP="006913A1">
      <w:pPr>
        <w:ind w:firstLine="426"/>
      </w:pPr>
      <w:r w:rsidRPr="006913A1">
        <w:rPr>
          <w:rFonts w:ascii="Times New Roman" w:hAnsi="Times New Roman"/>
        </w:rPr>
        <w:t xml:space="preserve">• </w:t>
      </w:r>
      <w:hyperlink r:id="rId17" w:history="1">
        <w:r w:rsidRPr="006913A1">
          <w:rPr>
            <w:rFonts w:ascii="Times New Roman" w:hAnsi="Times New Roman"/>
            <w:color w:val="0000FF" w:themeColor="hyperlink"/>
            <w:u w:val="single"/>
          </w:rPr>
          <w:t>www.paodeacucar.com</w:t>
        </w:r>
      </w:hyperlink>
    </w:p>
    <w:p w14:paraId="3A24FA8F" w14:textId="77777777" w:rsidR="006913A1" w:rsidRPr="006913A1" w:rsidRDefault="006913A1" w:rsidP="006913A1">
      <w:pPr>
        <w:ind w:firstLine="426"/>
        <w:rPr>
          <w:rFonts w:ascii="Times New Roman" w:hAnsi="Times New Roman"/>
        </w:rPr>
      </w:pPr>
      <w:r w:rsidRPr="006913A1">
        <w:rPr>
          <w:rFonts w:ascii="Times New Roman" w:hAnsi="Times New Roman"/>
        </w:rPr>
        <w:t xml:space="preserve">• </w:t>
      </w:r>
      <w:hyperlink r:id="rId18" w:history="1">
        <w:r w:rsidRPr="006913A1">
          <w:rPr>
            <w:rFonts w:ascii="Times New Roman" w:hAnsi="Times New Roman"/>
            <w:color w:val="0000FF" w:themeColor="hyperlink"/>
            <w:u w:val="single"/>
          </w:rPr>
          <w:t>www.magazineluiza.com</w:t>
        </w:r>
      </w:hyperlink>
    </w:p>
    <w:p w14:paraId="37AD1E36" w14:textId="77777777" w:rsidR="006913A1" w:rsidRPr="006913A1" w:rsidRDefault="006913A1" w:rsidP="006913A1">
      <w:pPr>
        <w:ind w:firstLine="426"/>
        <w:rPr>
          <w:rFonts w:ascii="Times New Roman" w:hAnsi="Times New Roman"/>
        </w:rPr>
      </w:pPr>
      <w:r w:rsidRPr="006913A1">
        <w:rPr>
          <w:rFonts w:ascii="Times New Roman" w:hAnsi="Times New Roman"/>
        </w:rPr>
        <w:t xml:space="preserve">• </w:t>
      </w:r>
      <w:hyperlink r:id="rId19" w:history="1">
        <w:r w:rsidRPr="006913A1">
          <w:rPr>
            <w:rFonts w:ascii="Times New Roman" w:hAnsi="Times New Roman"/>
            <w:color w:val="0000FF" w:themeColor="hyperlink"/>
            <w:u w:val="single"/>
          </w:rPr>
          <w:t>www.contabilista.com.br</w:t>
        </w:r>
      </w:hyperlink>
      <w:r w:rsidRPr="006913A1">
        <w:rPr>
          <w:rFonts w:ascii="Times New Roman" w:hAnsi="Times New Roman"/>
        </w:rPr>
        <w:tab/>
      </w:r>
    </w:p>
    <w:p w14:paraId="076CC46E" w14:textId="77777777" w:rsidR="006913A1" w:rsidRPr="006913A1" w:rsidRDefault="006913A1" w:rsidP="006913A1">
      <w:pPr>
        <w:spacing w:line="240" w:lineRule="auto"/>
        <w:ind w:left="426"/>
        <w:jc w:val="both"/>
        <w:rPr>
          <w:rFonts w:ascii="Times New Roman" w:eastAsia="Calibri" w:hAnsi="Times New Roman" w:cs="Times New Roman"/>
        </w:rPr>
      </w:pPr>
    </w:p>
    <w:p w14:paraId="72B85606" w14:textId="77777777" w:rsidR="006913A1" w:rsidRPr="006913A1" w:rsidRDefault="006913A1" w:rsidP="006913A1">
      <w:pPr>
        <w:numPr>
          <w:ilvl w:val="0"/>
          <w:numId w:val="37"/>
        </w:numPr>
        <w:spacing w:line="240" w:lineRule="auto"/>
        <w:ind w:left="426" w:hanging="426"/>
        <w:jc w:val="both"/>
        <w:rPr>
          <w:rFonts w:ascii="Times New Roman" w:eastAsia="Calibri" w:hAnsi="Times New Roman" w:cs="Times New Roman"/>
        </w:rPr>
      </w:pPr>
      <w:r w:rsidRPr="006913A1">
        <w:rPr>
          <w:rFonts w:ascii="Times New Roman" w:eastAsia="Calibri" w:hAnsi="Times New Roman" w:cs="Times New Roman"/>
        </w:rPr>
        <w:t xml:space="preserve">Por fim, registra-se que a Câmara Municipal de Extrema possui contrato vigente para a aquisição dos itens em questão que irá se encerrar dia 31 de dezembro de 2025. </w:t>
      </w:r>
    </w:p>
    <w:p w14:paraId="35BFD765" w14:textId="77777777" w:rsidR="00816A85" w:rsidRPr="00816A85" w:rsidRDefault="00816A85" w:rsidP="00816A85">
      <w:pPr>
        <w:spacing w:line="360" w:lineRule="auto"/>
        <w:jc w:val="both"/>
        <w:rPr>
          <w:sz w:val="24"/>
          <w:szCs w:val="24"/>
        </w:rPr>
      </w:pPr>
    </w:p>
    <w:p w14:paraId="2096584A" w14:textId="77777777" w:rsidR="00CE457F" w:rsidRPr="00CE457F" w:rsidRDefault="00CE457F" w:rsidP="00CE457F">
      <w:pPr>
        <w:jc w:val="both"/>
        <w:rPr>
          <w:rFonts w:ascii="Times New Roman" w:hAnsi="Times New Roman"/>
          <w:sz w:val="28"/>
          <w:szCs w:val="28"/>
        </w:rPr>
      </w:pPr>
    </w:p>
    <w:p w14:paraId="76DD5E8F" w14:textId="77777777" w:rsidR="00CE457F" w:rsidRDefault="00CE457F" w:rsidP="00CE457F">
      <w:pPr>
        <w:spacing w:line="360" w:lineRule="auto"/>
        <w:jc w:val="both"/>
        <w:rPr>
          <w:b/>
          <w:bCs/>
          <w:sz w:val="24"/>
          <w:szCs w:val="24"/>
        </w:rPr>
      </w:pPr>
    </w:p>
    <w:tbl>
      <w:tblPr>
        <w:tblStyle w:val="Tabelacomgrade"/>
        <w:tblW w:w="9352" w:type="dxa"/>
        <w:jc w:val="center"/>
        <w:tblLook w:val="04A0" w:firstRow="1" w:lastRow="0" w:firstColumn="1" w:lastColumn="0" w:noHBand="0" w:noVBand="1"/>
      </w:tblPr>
      <w:tblGrid>
        <w:gridCol w:w="1321"/>
        <w:gridCol w:w="1417"/>
        <w:gridCol w:w="1306"/>
        <w:gridCol w:w="1294"/>
        <w:gridCol w:w="1414"/>
        <w:gridCol w:w="1294"/>
        <w:gridCol w:w="1306"/>
      </w:tblGrid>
      <w:tr w:rsidR="006913A1" w:rsidRPr="00053E35" w14:paraId="3B1E0628" w14:textId="77777777" w:rsidTr="006454A3">
        <w:trPr>
          <w:trHeight w:val="744"/>
          <w:jc w:val="center"/>
        </w:trPr>
        <w:tc>
          <w:tcPr>
            <w:tcW w:w="1336" w:type="dxa"/>
            <w:hideMark/>
          </w:tcPr>
          <w:p w14:paraId="1B7C1AA3" w14:textId="77777777" w:rsidR="006913A1" w:rsidRPr="00053E35" w:rsidRDefault="006913A1" w:rsidP="006454A3">
            <w:pPr>
              <w:jc w:val="center"/>
              <w:rPr>
                <w:rFonts w:cstheme="minorHAnsi"/>
                <w:b/>
                <w:bCs/>
                <w:color w:val="000000"/>
              </w:rPr>
            </w:pPr>
            <w:r w:rsidRPr="00053E35">
              <w:rPr>
                <w:rFonts w:cstheme="minorHAnsi"/>
                <w:b/>
                <w:bCs/>
                <w:color w:val="000000"/>
              </w:rPr>
              <w:t>GRUPOS</w:t>
            </w:r>
          </w:p>
        </w:tc>
        <w:tc>
          <w:tcPr>
            <w:tcW w:w="1414" w:type="dxa"/>
            <w:hideMark/>
          </w:tcPr>
          <w:p w14:paraId="03169D2F" w14:textId="77777777" w:rsidR="006913A1" w:rsidRPr="00053E35" w:rsidRDefault="006913A1" w:rsidP="006454A3">
            <w:pPr>
              <w:jc w:val="center"/>
              <w:rPr>
                <w:rFonts w:cstheme="minorHAnsi"/>
                <w:b/>
                <w:bCs/>
                <w:color w:val="000000"/>
              </w:rPr>
            </w:pPr>
            <w:r w:rsidRPr="00053E35">
              <w:rPr>
                <w:rFonts w:cstheme="minorHAnsi"/>
                <w:b/>
                <w:bCs/>
                <w:color w:val="000000"/>
              </w:rPr>
              <w:t>DESCRIÇÃO</w:t>
            </w:r>
          </w:p>
        </w:tc>
        <w:tc>
          <w:tcPr>
            <w:tcW w:w="1303" w:type="dxa"/>
            <w:hideMark/>
          </w:tcPr>
          <w:p w14:paraId="1598CFDF" w14:textId="77777777" w:rsidR="006913A1" w:rsidRPr="00053E35" w:rsidRDefault="006913A1" w:rsidP="006454A3">
            <w:pPr>
              <w:jc w:val="center"/>
              <w:rPr>
                <w:rFonts w:cstheme="minorHAnsi"/>
                <w:b/>
                <w:bCs/>
                <w:color w:val="000000"/>
              </w:rPr>
            </w:pPr>
            <w:r w:rsidRPr="00053E35">
              <w:rPr>
                <w:rFonts w:cstheme="minorHAnsi"/>
                <w:b/>
                <w:bCs/>
                <w:color w:val="000000"/>
              </w:rPr>
              <w:t>VALOR UNIT. ESTIMADO</w:t>
            </w:r>
          </w:p>
        </w:tc>
        <w:tc>
          <w:tcPr>
            <w:tcW w:w="1291" w:type="dxa"/>
            <w:hideMark/>
          </w:tcPr>
          <w:p w14:paraId="226B4F8B" w14:textId="77777777" w:rsidR="006913A1" w:rsidRPr="00053E35" w:rsidRDefault="006913A1" w:rsidP="006454A3">
            <w:pPr>
              <w:jc w:val="center"/>
              <w:rPr>
                <w:rFonts w:cstheme="minorHAnsi"/>
                <w:b/>
                <w:bCs/>
                <w:color w:val="000000"/>
              </w:rPr>
            </w:pPr>
            <w:r w:rsidRPr="00053E35">
              <w:rPr>
                <w:rFonts w:cstheme="minorHAnsi"/>
                <w:b/>
                <w:bCs/>
                <w:color w:val="000000"/>
              </w:rPr>
              <w:t>QUANT.</w:t>
            </w:r>
          </w:p>
          <w:p w14:paraId="09D75473" w14:textId="77777777" w:rsidR="006913A1" w:rsidRPr="00053E35" w:rsidRDefault="006913A1" w:rsidP="006454A3">
            <w:pPr>
              <w:jc w:val="center"/>
              <w:rPr>
                <w:rFonts w:cstheme="minorHAnsi"/>
                <w:b/>
                <w:bCs/>
                <w:color w:val="000000"/>
              </w:rPr>
            </w:pPr>
            <w:r w:rsidRPr="00053E35">
              <w:rPr>
                <w:rFonts w:cstheme="minorHAnsi"/>
                <w:b/>
                <w:bCs/>
                <w:color w:val="000000"/>
              </w:rPr>
              <w:t>ESTIMADA</w:t>
            </w:r>
          </w:p>
          <w:p w14:paraId="24CF8829" w14:textId="77777777" w:rsidR="006913A1" w:rsidRPr="00053E35" w:rsidRDefault="006913A1" w:rsidP="006454A3">
            <w:pPr>
              <w:jc w:val="center"/>
              <w:rPr>
                <w:rFonts w:cstheme="minorHAnsi"/>
                <w:b/>
                <w:bCs/>
                <w:color w:val="000000"/>
              </w:rPr>
            </w:pPr>
            <w:r w:rsidRPr="00053E35">
              <w:rPr>
                <w:rFonts w:cstheme="minorHAnsi"/>
                <w:b/>
                <w:bCs/>
                <w:color w:val="000000"/>
              </w:rPr>
              <w:t>12 MESES</w:t>
            </w:r>
          </w:p>
        </w:tc>
        <w:tc>
          <w:tcPr>
            <w:tcW w:w="1414" w:type="dxa"/>
            <w:hideMark/>
          </w:tcPr>
          <w:p w14:paraId="48A75234"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w:t>
            </w:r>
          </w:p>
          <w:p w14:paraId="56096F67" w14:textId="77777777" w:rsidR="006913A1" w:rsidRPr="00053E35" w:rsidRDefault="006913A1" w:rsidP="006454A3">
            <w:pPr>
              <w:jc w:val="center"/>
              <w:rPr>
                <w:rFonts w:cstheme="minorHAnsi"/>
                <w:b/>
                <w:bCs/>
                <w:color w:val="000000"/>
              </w:rPr>
            </w:pPr>
            <w:r w:rsidRPr="00053E35">
              <w:rPr>
                <w:rFonts w:cstheme="minorHAnsi"/>
                <w:b/>
                <w:bCs/>
                <w:color w:val="000000"/>
              </w:rPr>
              <w:t>12 MESES</w:t>
            </w:r>
          </w:p>
        </w:tc>
        <w:tc>
          <w:tcPr>
            <w:tcW w:w="1291" w:type="dxa"/>
          </w:tcPr>
          <w:p w14:paraId="4303AC71" w14:textId="77777777" w:rsidR="006913A1" w:rsidRPr="00053E35" w:rsidRDefault="006913A1" w:rsidP="006454A3">
            <w:pPr>
              <w:jc w:val="center"/>
              <w:rPr>
                <w:rFonts w:cstheme="minorHAnsi"/>
                <w:b/>
                <w:bCs/>
                <w:color w:val="000000"/>
              </w:rPr>
            </w:pPr>
            <w:r w:rsidRPr="00053E35">
              <w:rPr>
                <w:rFonts w:cstheme="minorHAnsi"/>
                <w:b/>
                <w:bCs/>
                <w:color w:val="000000"/>
              </w:rPr>
              <w:t>QUANT.</w:t>
            </w:r>
          </w:p>
          <w:p w14:paraId="7EFB45B6" w14:textId="77777777" w:rsidR="006913A1" w:rsidRPr="00053E35" w:rsidRDefault="006913A1" w:rsidP="006454A3">
            <w:pPr>
              <w:jc w:val="center"/>
              <w:rPr>
                <w:rFonts w:cstheme="minorHAnsi"/>
                <w:b/>
                <w:bCs/>
                <w:color w:val="000000"/>
              </w:rPr>
            </w:pPr>
            <w:r w:rsidRPr="00053E35">
              <w:rPr>
                <w:rFonts w:cstheme="minorHAnsi"/>
                <w:b/>
                <w:bCs/>
                <w:color w:val="000000"/>
              </w:rPr>
              <w:t>ESTIMADA</w:t>
            </w:r>
          </w:p>
          <w:p w14:paraId="08AE4F15" w14:textId="77777777" w:rsidR="006913A1" w:rsidRPr="00053E35" w:rsidRDefault="006913A1" w:rsidP="006454A3">
            <w:pPr>
              <w:jc w:val="center"/>
              <w:rPr>
                <w:rFonts w:cstheme="minorHAnsi"/>
                <w:b/>
                <w:bCs/>
                <w:color w:val="000000"/>
              </w:rPr>
            </w:pPr>
            <w:r w:rsidRPr="00053E35">
              <w:rPr>
                <w:rFonts w:cstheme="minorHAnsi"/>
                <w:b/>
                <w:bCs/>
                <w:color w:val="000000"/>
              </w:rPr>
              <w:t>60 MESES</w:t>
            </w:r>
          </w:p>
        </w:tc>
        <w:tc>
          <w:tcPr>
            <w:tcW w:w="1303" w:type="dxa"/>
          </w:tcPr>
          <w:p w14:paraId="221C84C4"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60 MESES</w:t>
            </w:r>
          </w:p>
        </w:tc>
      </w:tr>
      <w:tr w:rsidR="006913A1" w:rsidRPr="00053E35" w14:paraId="2B837F45" w14:textId="77777777" w:rsidTr="006454A3">
        <w:trPr>
          <w:trHeight w:val="931"/>
          <w:jc w:val="center"/>
        </w:trPr>
        <w:tc>
          <w:tcPr>
            <w:tcW w:w="1336" w:type="dxa"/>
            <w:vMerge w:val="restart"/>
          </w:tcPr>
          <w:p w14:paraId="09DEF3CB" w14:textId="77777777" w:rsidR="006913A1" w:rsidRPr="00053E35" w:rsidRDefault="006913A1" w:rsidP="006454A3">
            <w:pPr>
              <w:jc w:val="center"/>
              <w:rPr>
                <w:rFonts w:cstheme="minorHAnsi"/>
                <w:b/>
                <w:bCs/>
                <w:color w:val="000000"/>
              </w:rPr>
            </w:pPr>
            <w:r w:rsidRPr="00053E35">
              <w:rPr>
                <w:rFonts w:cstheme="minorHAnsi"/>
                <w:b/>
                <w:bCs/>
                <w:color w:val="000000"/>
              </w:rPr>
              <w:t>GRUPO 01</w:t>
            </w:r>
          </w:p>
        </w:tc>
        <w:tc>
          <w:tcPr>
            <w:tcW w:w="1414" w:type="dxa"/>
            <w:hideMark/>
          </w:tcPr>
          <w:p w14:paraId="493B5C42" w14:textId="77777777" w:rsidR="006913A1" w:rsidRPr="00053E35" w:rsidRDefault="006913A1"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w:t>
            </w:r>
            <w:r w:rsidRPr="00053E35">
              <w:rPr>
                <w:rFonts w:cstheme="minorHAnsi"/>
                <w:color w:val="000000"/>
              </w:rPr>
              <w:lastRenderedPageBreak/>
              <w:t>mínimo de 350g.</w:t>
            </w:r>
          </w:p>
        </w:tc>
        <w:tc>
          <w:tcPr>
            <w:tcW w:w="1303" w:type="dxa"/>
            <w:noWrap/>
            <w:hideMark/>
          </w:tcPr>
          <w:p w14:paraId="054F1B95" w14:textId="77777777" w:rsidR="006913A1" w:rsidRPr="00053E35" w:rsidRDefault="006913A1" w:rsidP="006454A3">
            <w:pPr>
              <w:jc w:val="center"/>
              <w:rPr>
                <w:rFonts w:cstheme="minorHAnsi"/>
                <w:color w:val="000000"/>
              </w:rPr>
            </w:pPr>
            <w:r w:rsidRPr="00053E35">
              <w:rPr>
                <w:rFonts w:cstheme="minorHAnsi"/>
                <w:color w:val="000000"/>
              </w:rPr>
              <w:lastRenderedPageBreak/>
              <w:t>R$ 11,11</w:t>
            </w:r>
          </w:p>
        </w:tc>
        <w:tc>
          <w:tcPr>
            <w:tcW w:w="1291" w:type="dxa"/>
            <w:hideMark/>
          </w:tcPr>
          <w:p w14:paraId="46E1E12B" w14:textId="77777777" w:rsidR="006913A1" w:rsidRPr="00053E35" w:rsidRDefault="006913A1" w:rsidP="006454A3">
            <w:pPr>
              <w:jc w:val="center"/>
              <w:rPr>
                <w:rFonts w:cstheme="minorHAnsi"/>
                <w:color w:val="000000"/>
              </w:rPr>
            </w:pPr>
            <w:r w:rsidRPr="00053E35">
              <w:rPr>
                <w:rFonts w:cstheme="minorHAnsi"/>
                <w:color w:val="000000"/>
              </w:rPr>
              <w:t>400 potes de 350g</w:t>
            </w:r>
          </w:p>
        </w:tc>
        <w:tc>
          <w:tcPr>
            <w:tcW w:w="1414" w:type="dxa"/>
            <w:noWrap/>
            <w:hideMark/>
          </w:tcPr>
          <w:p w14:paraId="628817BE" w14:textId="77777777" w:rsidR="006913A1" w:rsidRPr="00053E35" w:rsidRDefault="006913A1" w:rsidP="006454A3">
            <w:pPr>
              <w:jc w:val="center"/>
              <w:rPr>
                <w:rFonts w:cstheme="minorHAnsi"/>
                <w:color w:val="000000"/>
              </w:rPr>
            </w:pPr>
            <w:r w:rsidRPr="00053E35">
              <w:rPr>
                <w:rFonts w:cstheme="minorHAnsi"/>
                <w:color w:val="000000"/>
              </w:rPr>
              <w:t>R$ 4.444,00</w:t>
            </w:r>
          </w:p>
        </w:tc>
        <w:tc>
          <w:tcPr>
            <w:tcW w:w="1291" w:type="dxa"/>
          </w:tcPr>
          <w:p w14:paraId="1A03CE29" w14:textId="77777777" w:rsidR="006913A1" w:rsidRPr="00053E35" w:rsidRDefault="006913A1" w:rsidP="006454A3">
            <w:pPr>
              <w:jc w:val="center"/>
              <w:rPr>
                <w:rFonts w:cstheme="minorHAnsi"/>
                <w:color w:val="000000"/>
              </w:rPr>
            </w:pPr>
            <w:r w:rsidRPr="00053E35">
              <w:rPr>
                <w:rFonts w:cstheme="minorHAnsi"/>
                <w:color w:val="000000"/>
              </w:rPr>
              <w:t>2.000 potes de 350 g</w:t>
            </w:r>
          </w:p>
        </w:tc>
        <w:tc>
          <w:tcPr>
            <w:tcW w:w="1303" w:type="dxa"/>
          </w:tcPr>
          <w:p w14:paraId="1F08B138" w14:textId="77777777" w:rsidR="006913A1" w:rsidRPr="00053E35" w:rsidRDefault="006913A1" w:rsidP="006454A3">
            <w:pPr>
              <w:jc w:val="center"/>
              <w:rPr>
                <w:rFonts w:cstheme="minorHAnsi"/>
                <w:color w:val="000000"/>
              </w:rPr>
            </w:pPr>
            <w:r w:rsidRPr="00053E35">
              <w:rPr>
                <w:rFonts w:cstheme="minorHAnsi"/>
                <w:color w:val="000000"/>
              </w:rPr>
              <w:t>R$ 22.220,00</w:t>
            </w:r>
          </w:p>
        </w:tc>
      </w:tr>
      <w:tr w:rsidR="006913A1" w:rsidRPr="00053E35" w14:paraId="4CA5C0F1" w14:textId="77777777" w:rsidTr="006454A3">
        <w:trPr>
          <w:trHeight w:val="931"/>
          <w:jc w:val="center"/>
        </w:trPr>
        <w:tc>
          <w:tcPr>
            <w:tcW w:w="1336" w:type="dxa"/>
            <w:vMerge/>
          </w:tcPr>
          <w:p w14:paraId="6EB6504E" w14:textId="77777777" w:rsidR="006913A1" w:rsidRPr="00053E35" w:rsidRDefault="006913A1" w:rsidP="006454A3">
            <w:pPr>
              <w:jc w:val="center"/>
              <w:rPr>
                <w:rFonts w:cstheme="minorHAnsi"/>
                <w:b/>
                <w:bCs/>
                <w:color w:val="000000"/>
              </w:rPr>
            </w:pPr>
          </w:p>
        </w:tc>
        <w:tc>
          <w:tcPr>
            <w:tcW w:w="1414" w:type="dxa"/>
          </w:tcPr>
          <w:p w14:paraId="6333C329" w14:textId="77777777" w:rsidR="006913A1" w:rsidRPr="00053E35" w:rsidRDefault="006913A1"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3" w:type="dxa"/>
            <w:noWrap/>
          </w:tcPr>
          <w:p w14:paraId="53D2DB6D" w14:textId="77777777" w:rsidR="006913A1" w:rsidRPr="00053E35" w:rsidRDefault="006913A1" w:rsidP="006454A3">
            <w:pPr>
              <w:jc w:val="center"/>
              <w:rPr>
                <w:rFonts w:cstheme="minorHAnsi"/>
                <w:color w:val="000000"/>
              </w:rPr>
            </w:pPr>
            <w:r w:rsidRPr="00053E35">
              <w:rPr>
                <w:rFonts w:cstheme="minorHAnsi"/>
                <w:color w:val="000000"/>
              </w:rPr>
              <w:t>R$ 27,09</w:t>
            </w:r>
          </w:p>
        </w:tc>
        <w:tc>
          <w:tcPr>
            <w:tcW w:w="1291" w:type="dxa"/>
          </w:tcPr>
          <w:p w14:paraId="5B38D523" w14:textId="77777777" w:rsidR="006913A1" w:rsidRPr="00053E35" w:rsidRDefault="006913A1" w:rsidP="006454A3">
            <w:pPr>
              <w:jc w:val="center"/>
              <w:rPr>
                <w:rFonts w:cstheme="minorHAnsi"/>
                <w:color w:val="000000"/>
              </w:rPr>
            </w:pPr>
            <w:r w:rsidRPr="00053E35">
              <w:rPr>
                <w:rFonts w:cstheme="minorHAnsi"/>
                <w:color w:val="000000"/>
              </w:rPr>
              <w:t>100 vidros 100g</w:t>
            </w:r>
          </w:p>
        </w:tc>
        <w:tc>
          <w:tcPr>
            <w:tcW w:w="1414" w:type="dxa"/>
            <w:noWrap/>
          </w:tcPr>
          <w:p w14:paraId="2E55992D" w14:textId="77777777" w:rsidR="006913A1" w:rsidRPr="00053E35" w:rsidRDefault="006913A1" w:rsidP="006454A3">
            <w:pPr>
              <w:jc w:val="center"/>
              <w:rPr>
                <w:rFonts w:cstheme="minorHAnsi"/>
                <w:color w:val="000000"/>
              </w:rPr>
            </w:pPr>
            <w:r w:rsidRPr="00053E35">
              <w:rPr>
                <w:rFonts w:cstheme="minorHAnsi"/>
                <w:color w:val="000000"/>
              </w:rPr>
              <w:t>R$ 2.709,00</w:t>
            </w:r>
          </w:p>
        </w:tc>
        <w:tc>
          <w:tcPr>
            <w:tcW w:w="1291" w:type="dxa"/>
          </w:tcPr>
          <w:p w14:paraId="24E217AF" w14:textId="77777777" w:rsidR="006913A1" w:rsidRPr="00053E35" w:rsidRDefault="006913A1" w:rsidP="006454A3">
            <w:pPr>
              <w:jc w:val="center"/>
              <w:rPr>
                <w:rFonts w:cstheme="minorHAnsi"/>
                <w:color w:val="000000"/>
              </w:rPr>
            </w:pPr>
            <w:r w:rsidRPr="00053E35">
              <w:rPr>
                <w:rFonts w:cstheme="minorHAnsi"/>
                <w:color w:val="000000"/>
              </w:rPr>
              <w:t>500 vidros 100 g</w:t>
            </w:r>
          </w:p>
        </w:tc>
        <w:tc>
          <w:tcPr>
            <w:tcW w:w="1303" w:type="dxa"/>
          </w:tcPr>
          <w:p w14:paraId="10B3613B" w14:textId="77777777" w:rsidR="006913A1" w:rsidRPr="00053E35" w:rsidRDefault="006913A1" w:rsidP="006454A3">
            <w:pPr>
              <w:jc w:val="center"/>
              <w:rPr>
                <w:rFonts w:cstheme="minorHAnsi"/>
                <w:color w:val="000000"/>
              </w:rPr>
            </w:pPr>
            <w:r w:rsidRPr="00053E35">
              <w:rPr>
                <w:rFonts w:cstheme="minorHAnsi"/>
                <w:color w:val="000000"/>
              </w:rPr>
              <w:t>R$ 13.545,00</w:t>
            </w:r>
          </w:p>
        </w:tc>
      </w:tr>
      <w:tr w:rsidR="006913A1" w:rsidRPr="00053E35" w14:paraId="603B9AC2" w14:textId="77777777" w:rsidTr="006454A3">
        <w:trPr>
          <w:trHeight w:val="845"/>
          <w:jc w:val="center"/>
        </w:trPr>
        <w:tc>
          <w:tcPr>
            <w:tcW w:w="1336" w:type="dxa"/>
            <w:vMerge/>
          </w:tcPr>
          <w:p w14:paraId="0DE7B359" w14:textId="77777777" w:rsidR="006913A1" w:rsidRPr="00053E35" w:rsidRDefault="006913A1" w:rsidP="006454A3">
            <w:pPr>
              <w:jc w:val="center"/>
              <w:rPr>
                <w:rFonts w:cstheme="minorHAnsi"/>
                <w:b/>
                <w:bCs/>
                <w:color w:val="000000"/>
              </w:rPr>
            </w:pPr>
          </w:p>
        </w:tc>
        <w:tc>
          <w:tcPr>
            <w:tcW w:w="1414" w:type="dxa"/>
            <w:hideMark/>
          </w:tcPr>
          <w:p w14:paraId="0CD80FFD" w14:textId="77777777" w:rsidR="006913A1" w:rsidRPr="00053E35" w:rsidRDefault="006913A1"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3" w:type="dxa"/>
            <w:noWrap/>
            <w:hideMark/>
          </w:tcPr>
          <w:p w14:paraId="57EA084B" w14:textId="77777777" w:rsidR="006913A1" w:rsidRPr="00053E35" w:rsidRDefault="006913A1" w:rsidP="006454A3">
            <w:pPr>
              <w:jc w:val="center"/>
              <w:rPr>
                <w:rFonts w:cstheme="minorHAnsi"/>
                <w:color w:val="000000"/>
              </w:rPr>
            </w:pPr>
            <w:r w:rsidRPr="00053E35">
              <w:rPr>
                <w:rFonts w:cstheme="minorHAnsi"/>
                <w:color w:val="000000"/>
              </w:rPr>
              <w:t>R$ 5,77</w:t>
            </w:r>
          </w:p>
        </w:tc>
        <w:tc>
          <w:tcPr>
            <w:tcW w:w="1291" w:type="dxa"/>
            <w:hideMark/>
          </w:tcPr>
          <w:p w14:paraId="484D059B" w14:textId="77777777" w:rsidR="006913A1" w:rsidRPr="00053E35" w:rsidRDefault="006913A1" w:rsidP="006454A3">
            <w:pPr>
              <w:jc w:val="center"/>
              <w:rPr>
                <w:rFonts w:cstheme="minorHAnsi"/>
                <w:color w:val="000000"/>
              </w:rPr>
            </w:pPr>
            <w:r w:rsidRPr="00053E35">
              <w:rPr>
                <w:rFonts w:cstheme="minorHAnsi"/>
                <w:color w:val="000000"/>
              </w:rPr>
              <w:t>700 pacotes de 1kg</w:t>
            </w:r>
          </w:p>
        </w:tc>
        <w:tc>
          <w:tcPr>
            <w:tcW w:w="1414" w:type="dxa"/>
            <w:noWrap/>
            <w:hideMark/>
          </w:tcPr>
          <w:p w14:paraId="4DDCD56A" w14:textId="77777777" w:rsidR="006913A1" w:rsidRPr="00053E35" w:rsidRDefault="006913A1" w:rsidP="006454A3">
            <w:pPr>
              <w:jc w:val="center"/>
              <w:rPr>
                <w:rFonts w:cstheme="minorHAnsi"/>
                <w:color w:val="000000"/>
              </w:rPr>
            </w:pPr>
            <w:r w:rsidRPr="00053E35">
              <w:rPr>
                <w:rFonts w:cstheme="minorHAnsi"/>
                <w:color w:val="000000"/>
              </w:rPr>
              <w:t>R$ 4.039,00</w:t>
            </w:r>
          </w:p>
        </w:tc>
        <w:tc>
          <w:tcPr>
            <w:tcW w:w="1291" w:type="dxa"/>
          </w:tcPr>
          <w:p w14:paraId="2BF40FA3" w14:textId="77777777" w:rsidR="006913A1" w:rsidRPr="00053E35" w:rsidRDefault="006913A1" w:rsidP="006454A3">
            <w:pPr>
              <w:jc w:val="center"/>
              <w:rPr>
                <w:rFonts w:cstheme="minorHAnsi"/>
                <w:color w:val="000000"/>
              </w:rPr>
            </w:pPr>
            <w:r w:rsidRPr="00053E35">
              <w:rPr>
                <w:rFonts w:cstheme="minorHAnsi"/>
                <w:color w:val="000000"/>
              </w:rPr>
              <w:t>3.500 pacotes 1 kg</w:t>
            </w:r>
          </w:p>
        </w:tc>
        <w:tc>
          <w:tcPr>
            <w:tcW w:w="1303" w:type="dxa"/>
          </w:tcPr>
          <w:p w14:paraId="4D08A8AC" w14:textId="77777777" w:rsidR="006913A1" w:rsidRPr="00053E35" w:rsidRDefault="006913A1" w:rsidP="006454A3">
            <w:pPr>
              <w:jc w:val="center"/>
              <w:rPr>
                <w:rFonts w:cstheme="minorHAnsi"/>
                <w:color w:val="000000"/>
              </w:rPr>
            </w:pPr>
            <w:r w:rsidRPr="00053E35">
              <w:rPr>
                <w:rFonts w:cstheme="minorHAnsi"/>
                <w:color w:val="000000"/>
              </w:rPr>
              <w:t>R$ 20.195,00</w:t>
            </w:r>
          </w:p>
        </w:tc>
      </w:tr>
      <w:tr w:rsidR="006913A1" w:rsidRPr="00053E35" w14:paraId="1008991C" w14:textId="77777777" w:rsidTr="006454A3">
        <w:trPr>
          <w:trHeight w:val="720"/>
          <w:jc w:val="center"/>
        </w:trPr>
        <w:tc>
          <w:tcPr>
            <w:tcW w:w="1336" w:type="dxa"/>
            <w:vMerge/>
          </w:tcPr>
          <w:p w14:paraId="69AD013B" w14:textId="77777777" w:rsidR="006913A1" w:rsidRPr="00053E35" w:rsidRDefault="006913A1" w:rsidP="006454A3">
            <w:pPr>
              <w:jc w:val="center"/>
              <w:rPr>
                <w:rFonts w:cstheme="minorHAnsi"/>
                <w:b/>
                <w:bCs/>
                <w:color w:val="000000"/>
              </w:rPr>
            </w:pPr>
          </w:p>
        </w:tc>
        <w:tc>
          <w:tcPr>
            <w:tcW w:w="1414" w:type="dxa"/>
            <w:hideMark/>
          </w:tcPr>
          <w:p w14:paraId="2D151ED5" w14:textId="77777777" w:rsidR="006913A1" w:rsidRPr="00053E35" w:rsidRDefault="006913A1"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3" w:type="dxa"/>
            <w:noWrap/>
            <w:hideMark/>
          </w:tcPr>
          <w:p w14:paraId="1E4CA886" w14:textId="77777777" w:rsidR="006913A1" w:rsidRPr="00053E35" w:rsidRDefault="006913A1" w:rsidP="006454A3">
            <w:pPr>
              <w:jc w:val="center"/>
              <w:rPr>
                <w:rFonts w:cstheme="minorHAnsi"/>
                <w:color w:val="000000"/>
              </w:rPr>
            </w:pPr>
            <w:r w:rsidRPr="00053E35">
              <w:rPr>
                <w:rFonts w:cstheme="minorHAnsi"/>
                <w:color w:val="000000"/>
              </w:rPr>
              <w:t>R$ 13,01</w:t>
            </w:r>
          </w:p>
        </w:tc>
        <w:tc>
          <w:tcPr>
            <w:tcW w:w="1291" w:type="dxa"/>
            <w:hideMark/>
          </w:tcPr>
          <w:p w14:paraId="7DE9D9AB" w14:textId="77777777" w:rsidR="006913A1" w:rsidRPr="00053E35" w:rsidRDefault="006913A1" w:rsidP="006454A3">
            <w:pPr>
              <w:jc w:val="center"/>
              <w:rPr>
                <w:rFonts w:cstheme="minorHAnsi"/>
                <w:color w:val="000000"/>
              </w:rPr>
            </w:pPr>
            <w:r w:rsidRPr="00053E35">
              <w:rPr>
                <w:rFonts w:cstheme="minorHAnsi"/>
                <w:color w:val="000000"/>
              </w:rPr>
              <w:t>60 frascos de 80ml</w:t>
            </w:r>
          </w:p>
        </w:tc>
        <w:tc>
          <w:tcPr>
            <w:tcW w:w="1414" w:type="dxa"/>
            <w:noWrap/>
            <w:hideMark/>
          </w:tcPr>
          <w:p w14:paraId="0F506FC8" w14:textId="77777777" w:rsidR="006913A1" w:rsidRPr="00053E35" w:rsidRDefault="006913A1" w:rsidP="006454A3">
            <w:pPr>
              <w:jc w:val="center"/>
              <w:rPr>
                <w:rFonts w:cstheme="minorHAnsi"/>
                <w:color w:val="000000"/>
              </w:rPr>
            </w:pPr>
            <w:r w:rsidRPr="00053E35">
              <w:rPr>
                <w:rFonts w:cstheme="minorHAnsi"/>
                <w:color w:val="000000"/>
              </w:rPr>
              <w:t>R$ 780,60</w:t>
            </w:r>
          </w:p>
        </w:tc>
        <w:tc>
          <w:tcPr>
            <w:tcW w:w="1291" w:type="dxa"/>
          </w:tcPr>
          <w:p w14:paraId="1BDD0C79" w14:textId="77777777" w:rsidR="006913A1" w:rsidRPr="00053E35" w:rsidRDefault="006913A1" w:rsidP="006454A3">
            <w:pPr>
              <w:jc w:val="center"/>
              <w:rPr>
                <w:rFonts w:cstheme="minorHAnsi"/>
                <w:color w:val="000000"/>
              </w:rPr>
            </w:pPr>
            <w:r w:rsidRPr="00053E35">
              <w:rPr>
                <w:rFonts w:cstheme="minorHAnsi"/>
                <w:color w:val="000000"/>
              </w:rPr>
              <w:t>300 fracos de 80ml</w:t>
            </w:r>
          </w:p>
        </w:tc>
        <w:tc>
          <w:tcPr>
            <w:tcW w:w="1303" w:type="dxa"/>
          </w:tcPr>
          <w:p w14:paraId="0A343602" w14:textId="77777777" w:rsidR="006913A1" w:rsidRPr="00053E35" w:rsidRDefault="006913A1" w:rsidP="006454A3">
            <w:pPr>
              <w:jc w:val="center"/>
              <w:rPr>
                <w:rFonts w:cstheme="minorHAnsi"/>
                <w:color w:val="000000"/>
              </w:rPr>
            </w:pPr>
            <w:r w:rsidRPr="00053E35">
              <w:rPr>
                <w:rFonts w:cstheme="minorHAnsi"/>
                <w:color w:val="000000"/>
              </w:rPr>
              <w:t>R$ 3.903,00</w:t>
            </w:r>
          </w:p>
        </w:tc>
      </w:tr>
      <w:tr w:rsidR="006913A1" w:rsidRPr="00053E35" w14:paraId="1C5918E1" w14:textId="77777777" w:rsidTr="006454A3">
        <w:trPr>
          <w:trHeight w:val="720"/>
          <w:jc w:val="center"/>
        </w:trPr>
        <w:tc>
          <w:tcPr>
            <w:tcW w:w="1336" w:type="dxa"/>
            <w:vMerge/>
          </w:tcPr>
          <w:p w14:paraId="34E68B5C" w14:textId="77777777" w:rsidR="006913A1" w:rsidRPr="00053E35" w:rsidRDefault="006913A1" w:rsidP="006454A3">
            <w:pPr>
              <w:jc w:val="center"/>
              <w:rPr>
                <w:rFonts w:cstheme="minorHAnsi"/>
                <w:b/>
                <w:bCs/>
                <w:color w:val="000000"/>
              </w:rPr>
            </w:pPr>
          </w:p>
        </w:tc>
        <w:tc>
          <w:tcPr>
            <w:tcW w:w="1414" w:type="dxa"/>
          </w:tcPr>
          <w:p w14:paraId="0B7D0724" w14:textId="77777777" w:rsidR="006913A1" w:rsidRPr="00053E35" w:rsidRDefault="006913A1"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3" w:type="dxa"/>
            <w:noWrap/>
          </w:tcPr>
          <w:p w14:paraId="5687A4D4" w14:textId="77777777" w:rsidR="006913A1" w:rsidRPr="00053E35" w:rsidRDefault="006913A1" w:rsidP="006454A3">
            <w:pPr>
              <w:jc w:val="center"/>
              <w:rPr>
                <w:rFonts w:cstheme="minorHAnsi"/>
                <w:color w:val="000000"/>
              </w:rPr>
            </w:pPr>
            <w:r w:rsidRPr="00053E35">
              <w:rPr>
                <w:rFonts w:cstheme="minorHAnsi"/>
                <w:color w:val="000000"/>
              </w:rPr>
              <w:t>R$ 12,49</w:t>
            </w:r>
          </w:p>
        </w:tc>
        <w:tc>
          <w:tcPr>
            <w:tcW w:w="1291" w:type="dxa"/>
          </w:tcPr>
          <w:p w14:paraId="2CCB2E10" w14:textId="77777777" w:rsidR="006913A1" w:rsidRPr="00053E35" w:rsidRDefault="006913A1" w:rsidP="006454A3">
            <w:pPr>
              <w:jc w:val="center"/>
              <w:rPr>
                <w:rFonts w:cstheme="minorHAnsi"/>
                <w:color w:val="000000"/>
              </w:rPr>
            </w:pPr>
            <w:r w:rsidRPr="00053E35">
              <w:rPr>
                <w:rFonts w:cstheme="minorHAnsi"/>
                <w:color w:val="000000"/>
              </w:rPr>
              <w:t>150 pacotes de 250g</w:t>
            </w:r>
          </w:p>
        </w:tc>
        <w:tc>
          <w:tcPr>
            <w:tcW w:w="1414" w:type="dxa"/>
            <w:noWrap/>
          </w:tcPr>
          <w:p w14:paraId="09B2D583" w14:textId="77777777" w:rsidR="006913A1" w:rsidRPr="00053E35" w:rsidRDefault="006913A1" w:rsidP="006454A3">
            <w:pPr>
              <w:jc w:val="center"/>
              <w:rPr>
                <w:rFonts w:cstheme="minorHAnsi"/>
                <w:color w:val="000000"/>
              </w:rPr>
            </w:pPr>
            <w:r w:rsidRPr="00053E35">
              <w:rPr>
                <w:rFonts w:cstheme="minorHAnsi"/>
                <w:color w:val="000000"/>
              </w:rPr>
              <w:t>R$ 1.873,50</w:t>
            </w:r>
          </w:p>
        </w:tc>
        <w:tc>
          <w:tcPr>
            <w:tcW w:w="1291" w:type="dxa"/>
          </w:tcPr>
          <w:p w14:paraId="2CB5B0D2" w14:textId="77777777" w:rsidR="006913A1" w:rsidRPr="00053E35" w:rsidRDefault="006913A1" w:rsidP="006454A3">
            <w:pPr>
              <w:jc w:val="center"/>
              <w:rPr>
                <w:rFonts w:cstheme="minorHAnsi"/>
                <w:color w:val="000000"/>
              </w:rPr>
            </w:pPr>
            <w:r w:rsidRPr="00053E35">
              <w:rPr>
                <w:rFonts w:cstheme="minorHAnsi"/>
                <w:color w:val="000000"/>
              </w:rPr>
              <w:t>750 pacotes de 250 g</w:t>
            </w:r>
          </w:p>
        </w:tc>
        <w:tc>
          <w:tcPr>
            <w:tcW w:w="1303" w:type="dxa"/>
          </w:tcPr>
          <w:p w14:paraId="514D44E6" w14:textId="77777777" w:rsidR="006913A1" w:rsidRPr="00053E35" w:rsidRDefault="006913A1" w:rsidP="006454A3">
            <w:pPr>
              <w:jc w:val="center"/>
              <w:rPr>
                <w:rFonts w:cstheme="minorHAnsi"/>
                <w:color w:val="000000"/>
              </w:rPr>
            </w:pPr>
            <w:r w:rsidRPr="00053E35">
              <w:rPr>
                <w:rFonts w:cstheme="minorHAnsi"/>
                <w:color w:val="000000"/>
              </w:rPr>
              <w:t>R$ 9.367,50</w:t>
            </w:r>
          </w:p>
        </w:tc>
      </w:tr>
      <w:tr w:rsidR="006913A1" w:rsidRPr="00053E35" w14:paraId="533E1342" w14:textId="77777777" w:rsidTr="006454A3">
        <w:trPr>
          <w:trHeight w:val="720"/>
          <w:jc w:val="center"/>
        </w:trPr>
        <w:tc>
          <w:tcPr>
            <w:tcW w:w="6758" w:type="dxa"/>
            <w:gridSpan w:val="5"/>
          </w:tcPr>
          <w:p w14:paraId="211C23BE"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01</w:t>
            </w:r>
          </w:p>
          <w:p w14:paraId="4F93E5BF" w14:textId="77777777" w:rsidR="006913A1" w:rsidRPr="00053E35" w:rsidRDefault="006913A1" w:rsidP="006454A3">
            <w:pPr>
              <w:jc w:val="center"/>
              <w:rPr>
                <w:rFonts w:cstheme="minorHAnsi"/>
                <w:b/>
                <w:bCs/>
                <w:color w:val="000000"/>
              </w:rPr>
            </w:pPr>
            <w:r w:rsidRPr="00053E35">
              <w:rPr>
                <w:rFonts w:cstheme="minorHAnsi"/>
                <w:b/>
                <w:bCs/>
                <w:color w:val="000000"/>
              </w:rPr>
              <w:t>R$ 13.846,10</w:t>
            </w:r>
          </w:p>
        </w:tc>
        <w:tc>
          <w:tcPr>
            <w:tcW w:w="2594" w:type="dxa"/>
            <w:gridSpan w:val="2"/>
          </w:tcPr>
          <w:p w14:paraId="77E1B34A"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01</w:t>
            </w:r>
          </w:p>
          <w:p w14:paraId="28A81518" w14:textId="77777777" w:rsidR="006913A1" w:rsidRPr="00053E35" w:rsidRDefault="006913A1" w:rsidP="006454A3">
            <w:pPr>
              <w:jc w:val="center"/>
              <w:rPr>
                <w:rFonts w:cstheme="minorHAnsi"/>
                <w:b/>
                <w:bCs/>
                <w:color w:val="000000"/>
              </w:rPr>
            </w:pPr>
            <w:r w:rsidRPr="00053E35">
              <w:rPr>
                <w:rFonts w:cstheme="minorHAnsi"/>
                <w:b/>
                <w:bCs/>
                <w:color w:val="000000"/>
              </w:rPr>
              <w:t xml:space="preserve">R$ 69.230,50 </w:t>
            </w:r>
          </w:p>
        </w:tc>
      </w:tr>
      <w:tr w:rsidR="006913A1" w:rsidRPr="00053E35" w14:paraId="64DC021C" w14:textId="77777777" w:rsidTr="006454A3">
        <w:trPr>
          <w:trHeight w:val="951"/>
          <w:jc w:val="center"/>
        </w:trPr>
        <w:tc>
          <w:tcPr>
            <w:tcW w:w="1336" w:type="dxa"/>
            <w:vMerge w:val="restart"/>
          </w:tcPr>
          <w:p w14:paraId="0F75A724" w14:textId="77777777" w:rsidR="006913A1" w:rsidRPr="00053E35" w:rsidRDefault="006913A1" w:rsidP="006454A3">
            <w:pPr>
              <w:jc w:val="center"/>
              <w:rPr>
                <w:rFonts w:cstheme="minorHAnsi"/>
                <w:b/>
                <w:bCs/>
                <w:color w:val="000000"/>
              </w:rPr>
            </w:pPr>
            <w:r w:rsidRPr="00053E35">
              <w:rPr>
                <w:rFonts w:cstheme="minorHAnsi"/>
                <w:b/>
                <w:bCs/>
                <w:color w:val="000000"/>
              </w:rPr>
              <w:t>GRUPO 02</w:t>
            </w:r>
          </w:p>
        </w:tc>
        <w:tc>
          <w:tcPr>
            <w:tcW w:w="1414" w:type="dxa"/>
            <w:hideMark/>
          </w:tcPr>
          <w:p w14:paraId="2F99D397" w14:textId="77777777" w:rsidR="006913A1" w:rsidRPr="00053E35" w:rsidRDefault="006913A1"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3" w:type="dxa"/>
            <w:noWrap/>
            <w:hideMark/>
          </w:tcPr>
          <w:p w14:paraId="3B571495" w14:textId="77777777" w:rsidR="006913A1" w:rsidRPr="00053E35" w:rsidRDefault="006913A1" w:rsidP="006454A3">
            <w:pPr>
              <w:jc w:val="center"/>
              <w:rPr>
                <w:rFonts w:cstheme="minorHAnsi"/>
                <w:color w:val="000000"/>
              </w:rPr>
            </w:pPr>
            <w:r w:rsidRPr="00053E35">
              <w:rPr>
                <w:rFonts w:cstheme="minorHAnsi"/>
                <w:color w:val="000000"/>
              </w:rPr>
              <w:t>R$ 4,80</w:t>
            </w:r>
          </w:p>
        </w:tc>
        <w:tc>
          <w:tcPr>
            <w:tcW w:w="1291" w:type="dxa"/>
            <w:hideMark/>
          </w:tcPr>
          <w:p w14:paraId="16BD71F9" w14:textId="77777777" w:rsidR="006913A1" w:rsidRPr="00053E35" w:rsidRDefault="006913A1" w:rsidP="006454A3">
            <w:pPr>
              <w:jc w:val="center"/>
              <w:rPr>
                <w:rFonts w:cstheme="minorHAnsi"/>
                <w:color w:val="000000"/>
              </w:rPr>
            </w:pPr>
            <w:r w:rsidRPr="00053E35">
              <w:rPr>
                <w:rFonts w:cstheme="minorHAnsi"/>
                <w:color w:val="000000"/>
              </w:rPr>
              <w:t>1000 pacotes de 150g</w:t>
            </w:r>
          </w:p>
        </w:tc>
        <w:tc>
          <w:tcPr>
            <w:tcW w:w="1414" w:type="dxa"/>
            <w:noWrap/>
            <w:hideMark/>
          </w:tcPr>
          <w:p w14:paraId="7CCA08C3" w14:textId="77777777" w:rsidR="006913A1" w:rsidRPr="00053E35" w:rsidRDefault="006913A1" w:rsidP="006454A3">
            <w:pPr>
              <w:jc w:val="center"/>
              <w:rPr>
                <w:rFonts w:cstheme="minorHAnsi"/>
                <w:color w:val="000000"/>
              </w:rPr>
            </w:pPr>
            <w:r w:rsidRPr="00053E35">
              <w:rPr>
                <w:rFonts w:cstheme="minorHAnsi"/>
                <w:color w:val="000000"/>
              </w:rPr>
              <w:t>R$ 4.800,00</w:t>
            </w:r>
          </w:p>
        </w:tc>
        <w:tc>
          <w:tcPr>
            <w:tcW w:w="1291" w:type="dxa"/>
          </w:tcPr>
          <w:p w14:paraId="6DBF2097" w14:textId="77777777" w:rsidR="006913A1" w:rsidRPr="00053E35" w:rsidRDefault="006913A1" w:rsidP="006454A3">
            <w:pPr>
              <w:jc w:val="center"/>
              <w:rPr>
                <w:rFonts w:cstheme="minorHAnsi"/>
                <w:color w:val="000000"/>
              </w:rPr>
            </w:pPr>
            <w:r w:rsidRPr="00053E35">
              <w:rPr>
                <w:rFonts w:cstheme="minorHAnsi"/>
                <w:color w:val="000000"/>
              </w:rPr>
              <w:t>5000 pacotes de 150g</w:t>
            </w:r>
          </w:p>
        </w:tc>
        <w:tc>
          <w:tcPr>
            <w:tcW w:w="1303" w:type="dxa"/>
          </w:tcPr>
          <w:p w14:paraId="58523585" w14:textId="77777777" w:rsidR="006913A1" w:rsidRPr="00053E35" w:rsidRDefault="006913A1" w:rsidP="006454A3">
            <w:pPr>
              <w:jc w:val="center"/>
              <w:rPr>
                <w:rFonts w:cstheme="minorHAnsi"/>
                <w:color w:val="000000"/>
              </w:rPr>
            </w:pPr>
            <w:r w:rsidRPr="00053E35">
              <w:rPr>
                <w:rFonts w:cstheme="minorHAnsi"/>
                <w:color w:val="000000"/>
              </w:rPr>
              <w:t>R$ 24.000,00</w:t>
            </w:r>
          </w:p>
        </w:tc>
      </w:tr>
      <w:tr w:rsidR="006913A1" w:rsidRPr="00053E35" w14:paraId="1C3E35CA" w14:textId="77777777" w:rsidTr="006454A3">
        <w:trPr>
          <w:trHeight w:val="777"/>
          <w:jc w:val="center"/>
        </w:trPr>
        <w:tc>
          <w:tcPr>
            <w:tcW w:w="1336" w:type="dxa"/>
            <w:vMerge/>
          </w:tcPr>
          <w:p w14:paraId="6749E15C" w14:textId="77777777" w:rsidR="006913A1" w:rsidRPr="00053E35" w:rsidRDefault="006913A1" w:rsidP="006454A3">
            <w:pPr>
              <w:jc w:val="center"/>
              <w:rPr>
                <w:rFonts w:cstheme="minorHAnsi"/>
                <w:b/>
                <w:bCs/>
                <w:color w:val="000000"/>
              </w:rPr>
            </w:pPr>
          </w:p>
        </w:tc>
        <w:tc>
          <w:tcPr>
            <w:tcW w:w="1414" w:type="dxa"/>
            <w:hideMark/>
          </w:tcPr>
          <w:p w14:paraId="1857638F" w14:textId="77777777" w:rsidR="006913A1" w:rsidRPr="00053E35" w:rsidRDefault="006913A1"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3" w:type="dxa"/>
            <w:noWrap/>
            <w:hideMark/>
          </w:tcPr>
          <w:p w14:paraId="6B933652" w14:textId="77777777" w:rsidR="006913A1" w:rsidRPr="00053E35" w:rsidRDefault="006913A1" w:rsidP="006454A3">
            <w:pPr>
              <w:jc w:val="center"/>
              <w:rPr>
                <w:rFonts w:cstheme="minorHAnsi"/>
                <w:color w:val="000000"/>
              </w:rPr>
            </w:pPr>
            <w:r w:rsidRPr="00053E35">
              <w:rPr>
                <w:rFonts w:cstheme="minorHAnsi"/>
                <w:color w:val="000000"/>
              </w:rPr>
              <w:t>R$ 4,80</w:t>
            </w:r>
          </w:p>
        </w:tc>
        <w:tc>
          <w:tcPr>
            <w:tcW w:w="1291" w:type="dxa"/>
            <w:hideMark/>
          </w:tcPr>
          <w:p w14:paraId="0997CBAC" w14:textId="77777777" w:rsidR="006913A1" w:rsidRPr="00053E35" w:rsidRDefault="006913A1" w:rsidP="006454A3">
            <w:pPr>
              <w:jc w:val="center"/>
              <w:rPr>
                <w:rFonts w:cstheme="minorHAnsi"/>
                <w:color w:val="000000"/>
              </w:rPr>
            </w:pPr>
            <w:r w:rsidRPr="00053E35">
              <w:rPr>
                <w:rFonts w:cstheme="minorHAnsi"/>
                <w:color w:val="000000"/>
              </w:rPr>
              <w:t>700 pacotes de 150g</w:t>
            </w:r>
          </w:p>
        </w:tc>
        <w:tc>
          <w:tcPr>
            <w:tcW w:w="1414" w:type="dxa"/>
            <w:noWrap/>
            <w:hideMark/>
          </w:tcPr>
          <w:p w14:paraId="1F6D3DE8" w14:textId="77777777" w:rsidR="006913A1" w:rsidRPr="00053E35" w:rsidRDefault="006913A1" w:rsidP="006454A3">
            <w:pPr>
              <w:jc w:val="center"/>
              <w:rPr>
                <w:rFonts w:cstheme="minorHAnsi"/>
                <w:color w:val="000000"/>
              </w:rPr>
            </w:pPr>
            <w:r w:rsidRPr="00053E35">
              <w:rPr>
                <w:rFonts w:cstheme="minorHAnsi"/>
                <w:color w:val="000000"/>
              </w:rPr>
              <w:t>R$ 3.360,00</w:t>
            </w:r>
          </w:p>
        </w:tc>
        <w:tc>
          <w:tcPr>
            <w:tcW w:w="1291" w:type="dxa"/>
          </w:tcPr>
          <w:p w14:paraId="3CECBE81" w14:textId="77777777" w:rsidR="006913A1" w:rsidRPr="00053E35" w:rsidRDefault="006913A1" w:rsidP="006454A3">
            <w:pPr>
              <w:jc w:val="center"/>
              <w:rPr>
                <w:rFonts w:cstheme="minorHAnsi"/>
                <w:color w:val="000000"/>
              </w:rPr>
            </w:pPr>
            <w:r w:rsidRPr="00053E35">
              <w:rPr>
                <w:rFonts w:cstheme="minorHAnsi"/>
                <w:color w:val="000000"/>
              </w:rPr>
              <w:t>3500 pacotes de 150g</w:t>
            </w:r>
          </w:p>
        </w:tc>
        <w:tc>
          <w:tcPr>
            <w:tcW w:w="1303" w:type="dxa"/>
          </w:tcPr>
          <w:p w14:paraId="615530CE" w14:textId="77777777" w:rsidR="006913A1" w:rsidRPr="00053E35" w:rsidRDefault="006913A1" w:rsidP="006454A3">
            <w:pPr>
              <w:jc w:val="center"/>
              <w:rPr>
                <w:rFonts w:cstheme="minorHAnsi"/>
                <w:color w:val="000000"/>
              </w:rPr>
            </w:pPr>
            <w:r w:rsidRPr="00053E35">
              <w:rPr>
                <w:rFonts w:cstheme="minorHAnsi"/>
                <w:color w:val="000000"/>
              </w:rPr>
              <w:t>R$ 16.800,00</w:t>
            </w:r>
          </w:p>
        </w:tc>
      </w:tr>
      <w:tr w:rsidR="006913A1" w:rsidRPr="00053E35" w14:paraId="569E9618" w14:textId="77777777" w:rsidTr="006454A3">
        <w:trPr>
          <w:trHeight w:val="901"/>
          <w:jc w:val="center"/>
        </w:trPr>
        <w:tc>
          <w:tcPr>
            <w:tcW w:w="1336" w:type="dxa"/>
            <w:vMerge/>
          </w:tcPr>
          <w:p w14:paraId="19A24FE4" w14:textId="77777777" w:rsidR="006913A1" w:rsidRPr="00053E35" w:rsidRDefault="006913A1" w:rsidP="006454A3">
            <w:pPr>
              <w:jc w:val="center"/>
              <w:rPr>
                <w:rFonts w:cstheme="minorHAnsi"/>
                <w:b/>
                <w:bCs/>
                <w:color w:val="000000"/>
              </w:rPr>
            </w:pPr>
          </w:p>
        </w:tc>
        <w:tc>
          <w:tcPr>
            <w:tcW w:w="1414" w:type="dxa"/>
            <w:hideMark/>
          </w:tcPr>
          <w:p w14:paraId="02DF9893" w14:textId="77777777" w:rsidR="006913A1" w:rsidRPr="00053E35" w:rsidRDefault="006913A1"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xml:space="preserve">, recheado, sabor chocolate, pacote com peso líquido </w:t>
            </w:r>
            <w:r w:rsidRPr="00053E35">
              <w:rPr>
                <w:rFonts w:cstheme="minorHAnsi"/>
                <w:color w:val="000000"/>
              </w:rPr>
              <w:lastRenderedPageBreak/>
              <w:t>mínimo de 140g.</w:t>
            </w:r>
          </w:p>
        </w:tc>
        <w:tc>
          <w:tcPr>
            <w:tcW w:w="1303" w:type="dxa"/>
            <w:noWrap/>
            <w:hideMark/>
          </w:tcPr>
          <w:p w14:paraId="56ED0276" w14:textId="77777777" w:rsidR="006913A1" w:rsidRPr="00053E35" w:rsidRDefault="006913A1" w:rsidP="006454A3">
            <w:pPr>
              <w:jc w:val="center"/>
              <w:rPr>
                <w:rFonts w:cstheme="minorHAnsi"/>
                <w:color w:val="000000"/>
              </w:rPr>
            </w:pPr>
            <w:r w:rsidRPr="00053E35">
              <w:rPr>
                <w:rFonts w:cstheme="minorHAnsi"/>
                <w:color w:val="000000"/>
              </w:rPr>
              <w:lastRenderedPageBreak/>
              <w:t>R$ 4,85</w:t>
            </w:r>
          </w:p>
        </w:tc>
        <w:tc>
          <w:tcPr>
            <w:tcW w:w="1291" w:type="dxa"/>
            <w:hideMark/>
          </w:tcPr>
          <w:p w14:paraId="5D845883" w14:textId="77777777" w:rsidR="006913A1" w:rsidRPr="00053E35" w:rsidRDefault="006913A1" w:rsidP="006454A3">
            <w:pPr>
              <w:jc w:val="center"/>
              <w:rPr>
                <w:rFonts w:cstheme="minorHAnsi"/>
                <w:color w:val="000000"/>
              </w:rPr>
            </w:pPr>
            <w:r w:rsidRPr="00053E35">
              <w:rPr>
                <w:rFonts w:cstheme="minorHAnsi"/>
                <w:color w:val="000000"/>
              </w:rPr>
              <w:t>1500 pacotes de 140g</w:t>
            </w:r>
          </w:p>
        </w:tc>
        <w:tc>
          <w:tcPr>
            <w:tcW w:w="1414" w:type="dxa"/>
            <w:noWrap/>
            <w:hideMark/>
          </w:tcPr>
          <w:p w14:paraId="39447CCC" w14:textId="77777777" w:rsidR="006913A1" w:rsidRPr="00053E35" w:rsidRDefault="006913A1" w:rsidP="006454A3">
            <w:pPr>
              <w:jc w:val="center"/>
              <w:rPr>
                <w:rFonts w:cstheme="minorHAnsi"/>
                <w:color w:val="000000"/>
              </w:rPr>
            </w:pPr>
            <w:r w:rsidRPr="00053E35">
              <w:rPr>
                <w:rFonts w:cstheme="minorHAnsi"/>
                <w:color w:val="000000"/>
              </w:rPr>
              <w:t>R$ 7.275,00</w:t>
            </w:r>
          </w:p>
        </w:tc>
        <w:tc>
          <w:tcPr>
            <w:tcW w:w="1291" w:type="dxa"/>
          </w:tcPr>
          <w:p w14:paraId="13746478" w14:textId="77777777" w:rsidR="006913A1" w:rsidRPr="00053E35" w:rsidRDefault="006913A1" w:rsidP="006454A3">
            <w:pPr>
              <w:jc w:val="center"/>
              <w:rPr>
                <w:rFonts w:cstheme="minorHAnsi"/>
                <w:color w:val="000000"/>
              </w:rPr>
            </w:pPr>
            <w:r w:rsidRPr="00053E35">
              <w:rPr>
                <w:rFonts w:cstheme="minorHAnsi"/>
                <w:color w:val="000000"/>
              </w:rPr>
              <w:t>7500 pacotes de 140g</w:t>
            </w:r>
          </w:p>
        </w:tc>
        <w:tc>
          <w:tcPr>
            <w:tcW w:w="1303" w:type="dxa"/>
          </w:tcPr>
          <w:p w14:paraId="733F1892" w14:textId="77777777" w:rsidR="006913A1" w:rsidRPr="00053E35" w:rsidRDefault="006913A1" w:rsidP="006454A3">
            <w:pPr>
              <w:jc w:val="center"/>
              <w:rPr>
                <w:rFonts w:cstheme="minorHAnsi"/>
                <w:color w:val="000000"/>
              </w:rPr>
            </w:pPr>
            <w:r w:rsidRPr="00053E35">
              <w:rPr>
                <w:rFonts w:cstheme="minorHAnsi"/>
                <w:color w:val="000000"/>
              </w:rPr>
              <w:t>R$ 36.375,00</w:t>
            </w:r>
          </w:p>
        </w:tc>
      </w:tr>
      <w:tr w:rsidR="006913A1" w:rsidRPr="00053E35" w14:paraId="4D756DD5" w14:textId="77777777" w:rsidTr="006454A3">
        <w:trPr>
          <w:trHeight w:val="960"/>
          <w:jc w:val="center"/>
        </w:trPr>
        <w:tc>
          <w:tcPr>
            <w:tcW w:w="1336" w:type="dxa"/>
            <w:vMerge/>
          </w:tcPr>
          <w:p w14:paraId="1CF0F6B4" w14:textId="77777777" w:rsidR="006913A1" w:rsidRPr="00053E35" w:rsidRDefault="006913A1" w:rsidP="006454A3">
            <w:pPr>
              <w:jc w:val="center"/>
              <w:rPr>
                <w:rFonts w:cstheme="minorHAnsi"/>
                <w:b/>
                <w:bCs/>
                <w:color w:val="000000"/>
              </w:rPr>
            </w:pPr>
          </w:p>
        </w:tc>
        <w:tc>
          <w:tcPr>
            <w:tcW w:w="1414" w:type="dxa"/>
            <w:hideMark/>
          </w:tcPr>
          <w:p w14:paraId="63352504" w14:textId="77777777" w:rsidR="006913A1" w:rsidRPr="00053E35" w:rsidRDefault="006913A1"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3" w:type="dxa"/>
            <w:noWrap/>
            <w:hideMark/>
          </w:tcPr>
          <w:p w14:paraId="08D9EB30" w14:textId="77777777" w:rsidR="006913A1" w:rsidRPr="00053E35" w:rsidRDefault="006913A1" w:rsidP="006454A3">
            <w:pPr>
              <w:jc w:val="center"/>
              <w:rPr>
                <w:rFonts w:cstheme="minorHAnsi"/>
                <w:color w:val="000000"/>
              </w:rPr>
            </w:pPr>
            <w:r w:rsidRPr="00053E35">
              <w:rPr>
                <w:rFonts w:cstheme="minorHAnsi"/>
                <w:color w:val="000000"/>
              </w:rPr>
              <w:t>R$ 4,85</w:t>
            </w:r>
          </w:p>
        </w:tc>
        <w:tc>
          <w:tcPr>
            <w:tcW w:w="1291" w:type="dxa"/>
            <w:hideMark/>
          </w:tcPr>
          <w:p w14:paraId="2B205706" w14:textId="77777777" w:rsidR="006913A1" w:rsidRPr="00053E35" w:rsidRDefault="006913A1" w:rsidP="006454A3">
            <w:pPr>
              <w:jc w:val="center"/>
              <w:rPr>
                <w:rFonts w:cstheme="minorHAnsi"/>
                <w:color w:val="000000"/>
              </w:rPr>
            </w:pPr>
            <w:r w:rsidRPr="00053E35">
              <w:rPr>
                <w:rFonts w:cstheme="minorHAnsi"/>
                <w:color w:val="000000"/>
              </w:rPr>
              <w:t>1500 pacotes de 140g</w:t>
            </w:r>
          </w:p>
        </w:tc>
        <w:tc>
          <w:tcPr>
            <w:tcW w:w="1414" w:type="dxa"/>
            <w:noWrap/>
            <w:hideMark/>
          </w:tcPr>
          <w:p w14:paraId="12B738B4" w14:textId="77777777" w:rsidR="006913A1" w:rsidRPr="00053E35" w:rsidRDefault="006913A1" w:rsidP="006454A3">
            <w:pPr>
              <w:jc w:val="center"/>
              <w:rPr>
                <w:rFonts w:cstheme="minorHAnsi"/>
                <w:color w:val="000000"/>
              </w:rPr>
            </w:pPr>
            <w:r w:rsidRPr="00053E35">
              <w:rPr>
                <w:rFonts w:cstheme="minorHAnsi"/>
                <w:color w:val="000000"/>
              </w:rPr>
              <w:t>R$ 7.275,00</w:t>
            </w:r>
          </w:p>
        </w:tc>
        <w:tc>
          <w:tcPr>
            <w:tcW w:w="1291" w:type="dxa"/>
          </w:tcPr>
          <w:p w14:paraId="1A071BB9" w14:textId="77777777" w:rsidR="006913A1" w:rsidRPr="00053E35" w:rsidRDefault="006913A1" w:rsidP="006454A3">
            <w:pPr>
              <w:jc w:val="center"/>
              <w:rPr>
                <w:rFonts w:cstheme="minorHAnsi"/>
                <w:color w:val="000000"/>
              </w:rPr>
            </w:pPr>
            <w:r w:rsidRPr="00053E35">
              <w:rPr>
                <w:rFonts w:cstheme="minorHAnsi"/>
                <w:color w:val="000000"/>
              </w:rPr>
              <w:t>7500 pacotes de 140g</w:t>
            </w:r>
          </w:p>
        </w:tc>
        <w:tc>
          <w:tcPr>
            <w:tcW w:w="1303" w:type="dxa"/>
          </w:tcPr>
          <w:p w14:paraId="1DBF42E1" w14:textId="77777777" w:rsidR="006913A1" w:rsidRPr="00053E35" w:rsidRDefault="006913A1" w:rsidP="006454A3">
            <w:pPr>
              <w:jc w:val="center"/>
              <w:rPr>
                <w:rFonts w:cstheme="minorHAnsi"/>
                <w:color w:val="000000"/>
              </w:rPr>
            </w:pPr>
            <w:r w:rsidRPr="00053E35">
              <w:rPr>
                <w:rFonts w:cstheme="minorHAnsi"/>
                <w:color w:val="000000"/>
              </w:rPr>
              <w:t>R$ 36.375,00</w:t>
            </w:r>
          </w:p>
        </w:tc>
      </w:tr>
      <w:tr w:rsidR="006913A1" w:rsidRPr="00053E35" w14:paraId="11B3FB0A" w14:textId="77777777" w:rsidTr="006454A3">
        <w:trPr>
          <w:trHeight w:val="960"/>
          <w:jc w:val="center"/>
        </w:trPr>
        <w:tc>
          <w:tcPr>
            <w:tcW w:w="6758" w:type="dxa"/>
            <w:gridSpan w:val="5"/>
          </w:tcPr>
          <w:p w14:paraId="2D0351C8"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02</w:t>
            </w:r>
          </w:p>
          <w:p w14:paraId="7365317B" w14:textId="77777777" w:rsidR="006913A1" w:rsidRPr="00053E35" w:rsidRDefault="006913A1" w:rsidP="006454A3">
            <w:pPr>
              <w:jc w:val="center"/>
              <w:rPr>
                <w:rFonts w:cstheme="minorHAnsi"/>
                <w:color w:val="000000"/>
              </w:rPr>
            </w:pPr>
            <w:r w:rsidRPr="00053E35">
              <w:rPr>
                <w:rFonts w:cstheme="minorHAnsi"/>
                <w:b/>
                <w:bCs/>
                <w:color w:val="000000"/>
              </w:rPr>
              <w:t>R$ 22.710,00</w:t>
            </w:r>
          </w:p>
        </w:tc>
        <w:tc>
          <w:tcPr>
            <w:tcW w:w="2594" w:type="dxa"/>
            <w:gridSpan w:val="2"/>
          </w:tcPr>
          <w:p w14:paraId="0C2834FF"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02</w:t>
            </w:r>
          </w:p>
          <w:p w14:paraId="7D85D11B" w14:textId="77777777" w:rsidR="006913A1" w:rsidRPr="00053E35" w:rsidRDefault="006913A1" w:rsidP="006454A3">
            <w:pPr>
              <w:jc w:val="center"/>
              <w:rPr>
                <w:rFonts w:cstheme="minorHAnsi"/>
                <w:color w:val="000000"/>
              </w:rPr>
            </w:pPr>
            <w:r w:rsidRPr="00053E35">
              <w:rPr>
                <w:rFonts w:cstheme="minorHAnsi"/>
                <w:b/>
                <w:bCs/>
                <w:color w:val="000000"/>
              </w:rPr>
              <w:t>R$ 113.550,00</w:t>
            </w:r>
          </w:p>
        </w:tc>
      </w:tr>
      <w:tr w:rsidR="006913A1" w:rsidRPr="00053E35" w14:paraId="014B7DC7" w14:textId="77777777" w:rsidTr="006454A3">
        <w:trPr>
          <w:trHeight w:val="720"/>
          <w:jc w:val="center"/>
        </w:trPr>
        <w:tc>
          <w:tcPr>
            <w:tcW w:w="1336" w:type="dxa"/>
            <w:vMerge w:val="restart"/>
            <w:hideMark/>
          </w:tcPr>
          <w:p w14:paraId="40B2566C" w14:textId="77777777" w:rsidR="006913A1" w:rsidRPr="00053E35" w:rsidRDefault="006913A1" w:rsidP="006454A3">
            <w:pPr>
              <w:jc w:val="center"/>
              <w:rPr>
                <w:rFonts w:cstheme="minorHAnsi"/>
                <w:b/>
                <w:bCs/>
                <w:color w:val="000000"/>
              </w:rPr>
            </w:pPr>
            <w:r w:rsidRPr="00053E35">
              <w:rPr>
                <w:rFonts w:cstheme="minorHAnsi"/>
                <w:b/>
                <w:bCs/>
                <w:color w:val="000000"/>
              </w:rPr>
              <w:t>GRUPO 03</w:t>
            </w:r>
          </w:p>
        </w:tc>
        <w:tc>
          <w:tcPr>
            <w:tcW w:w="1414" w:type="dxa"/>
            <w:hideMark/>
          </w:tcPr>
          <w:p w14:paraId="14AA3206" w14:textId="77777777" w:rsidR="006913A1" w:rsidRPr="00053E35" w:rsidRDefault="006913A1"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3" w:type="dxa"/>
            <w:noWrap/>
            <w:hideMark/>
          </w:tcPr>
          <w:p w14:paraId="604DB9EA" w14:textId="77777777" w:rsidR="006913A1" w:rsidRPr="00053E35" w:rsidRDefault="006913A1" w:rsidP="006454A3">
            <w:pPr>
              <w:jc w:val="center"/>
              <w:rPr>
                <w:rFonts w:cstheme="minorHAnsi"/>
                <w:color w:val="000000"/>
              </w:rPr>
            </w:pPr>
            <w:r w:rsidRPr="00053E35">
              <w:rPr>
                <w:rFonts w:cstheme="minorHAnsi"/>
                <w:color w:val="000000"/>
              </w:rPr>
              <w:t>R$ 5,88</w:t>
            </w:r>
          </w:p>
        </w:tc>
        <w:tc>
          <w:tcPr>
            <w:tcW w:w="1291" w:type="dxa"/>
            <w:hideMark/>
          </w:tcPr>
          <w:p w14:paraId="20E22685" w14:textId="77777777" w:rsidR="006913A1" w:rsidRPr="00053E35" w:rsidRDefault="006913A1" w:rsidP="006454A3">
            <w:pPr>
              <w:jc w:val="center"/>
              <w:rPr>
                <w:rFonts w:cstheme="minorHAnsi"/>
                <w:color w:val="000000"/>
              </w:rPr>
            </w:pPr>
            <w:r w:rsidRPr="00053E35">
              <w:rPr>
                <w:rFonts w:cstheme="minorHAnsi"/>
                <w:color w:val="000000"/>
              </w:rPr>
              <w:t>50 caixas de 1L</w:t>
            </w:r>
          </w:p>
        </w:tc>
        <w:tc>
          <w:tcPr>
            <w:tcW w:w="1414" w:type="dxa"/>
            <w:noWrap/>
            <w:hideMark/>
          </w:tcPr>
          <w:p w14:paraId="1EEC6DFF" w14:textId="77777777" w:rsidR="006913A1" w:rsidRPr="00053E35" w:rsidRDefault="006913A1" w:rsidP="006454A3">
            <w:pPr>
              <w:jc w:val="center"/>
              <w:rPr>
                <w:rFonts w:cstheme="minorHAnsi"/>
                <w:color w:val="000000"/>
              </w:rPr>
            </w:pPr>
            <w:r w:rsidRPr="00053E35">
              <w:rPr>
                <w:rFonts w:cstheme="minorHAnsi"/>
                <w:color w:val="000000"/>
              </w:rPr>
              <w:t>R$ 294,00</w:t>
            </w:r>
          </w:p>
        </w:tc>
        <w:tc>
          <w:tcPr>
            <w:tcW w:w="1291" w:type="dxa"/>
          </w:tcPr>
          <w:p w14:paraId="6F449385" w14:textId="77777777" w:rsidR="006913A1" w:rsidRPr="00053E35" w:rsidRDefault="006913A1" w:rsidP="006454A3">
            <w:pPr>
              <w:jc w:val="center"/>
              <w:rPr>
                <w:rFonts w:cstheme="minorHAnsi"/>
                <w:color w:val="000000"/>
              </w:rPr>
            </w:pPr>
            <w:r w:rsidRPr="00053E35">
              <w:rPr>
                <w:rFonts w:cstheme="minorHAnsi"/>
                <w:color w:val="000000"/>
              </w:rPr>
              <w:t>250 caixas de 1L</w:t>
            </w:r>
          </w:p>
        </w:tc>
        <w:tc>
          <w:tcPr>
            <w:tcW w:w="1303" w:type="dxa"/>
          </w:tcPr>
          <w:p w14:paraId="34DC44E3" w14:textId="77777777" w:rsidR="006913A1" w:rsidRPr="00053E35" w:rsidRDefault="006913A1" w:rsidP="006454A3">
            <w:pPr>
              <w:jc w:val="center"/>
              <w:rPr>
                <w:rFonts w:cstheme="minorHAnsi"/>
                <w:color w:val="000000"/>
              </w:rPr>
            </w:pPr>
            <w:r w:rsidRPr="00053E35">
              <w:rPr>
                <w:rFonts w:cstheme="minorHAnsi"/>
                <w:color w:val="000000"/>
              </w:rPr>
              <w:t>R$ 1.470,00</w:t>
            </w:r>
          </w:p>
        </w:tc>
      </w:tr>
      <w:tr w:rsidR="006913A1" w:rsidRPr="00053E35" w14:paraId="02D19F90" w14:textId="77777777" w:rsidTr="006454A3">
        <w:trPr>
          <w:trHeight w:val="720"/>
          <w:jc w:val="center"/>
        </w:trPr>
        <w:tc>
          <w:tcPr>
            <w:tcW w:w="1336" w:type="dxa"/>
            <w:vMerge/>
            <w:hideMark/>
          </w:tcPr>
          <w:p w14:paraId="4824EF71" w14:textId="77777777" w:rsidR="006913A1" w:rsidRPr="00053E35" w:rsidRDefault="006913A1" w:rsidP="006454A3">
            <w:pPr>
              <w:jc w:val="center"/>
              <w:rPr>
                <w:rFonts w:cstheme="minorHAnsi"/>
                <w:b/>
                <w:bCs/>
                <w:color w:val="000000"/>
              </w:rPr>
            </w:pPr>
          </w:p>
        </w:tc>
        <w:tc>
          <w:tcPr>
            <w:tcW w:w="1414" w:type="dxa"/>
            <w:hideMark/>
          </w:tcPr>
          <w:p w14:paraId="4C02AC13" w14:textId="77777777" w:rsidR="006913A1" w:rsidRPr="00053E35" w:rsidRDefault="006913A1"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3" w:type="dxa"/>
            <w:noWrap/>
            <w:hideMark/>
          </w:tcPr>
          <w:p w14:paraId="1D903B08" w14:textId="77777777" w:rsidR="006913A1" w:rsidRPr="00053E35" w:rsidRDefault="006913A1" w:rsidP="006454A3">
            <w:pPr>
              <w:jc w:val="center"/>
              <w:rPr>
                <w:rFonts w:cstheme="minorHAnsi"/>
                <w:color w:val="000000"/>
              </w:rPr>
            </w:pPr>
            <w:r w:rsidRPr="00053E35">
              <w:rPr>
                <w:rFonts w:cstheme="minorHAnsi"/>
                <w:color w:val="000000"/>
              </w:rPr>
              <w:t>R$ 6,50</w:t>
            </w:r>
          </w:p>
        </w:tc>
        <w:tc>
          <w:tcPr>
            <w:tcW w:w="1291" w:type="dxa"/>
            <w:hideMark/>
          </w:tcPr>
          <w:p w14:paraId="41356B7C" w14:textId="77777777" w:rsidR="006913A1" w:rsidRPr="00053E35" w:rsidRDefault="006913A1" w:rsidP="006454A3">
            <w:pPr>
              <w:jc w:val="center"/>
              <w:rPr>
                <w:rFonts w:cstheme="minorHAnsi"/>
                <w:color w:val="000000"/>
              </w:rPr>
            </w:pPr>
            <w:r w:rsidRPr="00053E35">
              <w:rPr>
                <w:rFonts w:cstheme="minorHAnsi"/>
                <w:color w:val="000000"/>
              </w:rPr>
              <w:t>2000 caixas de 1L</w:t>
            </w:r>
          </w:p>
        </w:tc>
        <w:tc>
          <w:tcPr>
            <w:tcW w:w="1414" w:type="dxa"/>
            <w:noWrap/>
            <w:hideMark/>
          </w:tcPr>
          <w:p w14:paraId="39695C1F" w14:textId="77777777" w:rsidR="006913A1" w:rsidRPr="00053E35" w:rsidRDefault="006913A1" w:rsidP="006454A3">
            <w:pPr>
              <w:jc w:val="center"/>
              <w:rPr>
                <w:rFonts w:cstheme="minorHAnsi"/>
                <w:color w:val="000000"/>
              </w:rPr>
            </w:pPr>
            <w:r w:rsidRPr="00053E35">
              <w:rPr>
                <w:rFonts w:cstheme="minorHAnsi"/>
                <w:color w:val="000000"/>
              </w:rPr>
              <w:t>R$ 13.000,00</w:t>
            </w:r>
          </w:p>
        </w:tc>
        <w:tc>
          <w:tcPr>
            <w:tcW w:w="1291" w:type="dxa"/>
          </w:tcPr>
          <w:p w14:paraId="19FFF691" w14:textId="77777777" w:rsidR="006913A1" w:rsidRPr="00053E35" w:rsidRDefault="006913A1" w:rsidP="006454A3">
            <w:pPr>
              <w:jc w:val="center"/>
              <w:rPr>
                <w:rFonts w:cstheme="minorHAnsi"/>
                <w:color w:val="000000"/>
              </w:rPr>
            </w:pPr>
            <w:r w:rsidRPr="00053E35">
              <w:rPr>
                <w:rFonts w:cstheme="minorHAnsi"/>
                <w:color w:val="000000"/>
              </w:rPr>
              <w:t>10000 caixas de 1L</w:t>
            </w:r>
          </w:p>
        </w:tc>
        <w:tc>
          <w:tcPr>
            <w:tcW w:w="1303" w:type="dxa"/>
          </w:tcPr>
          <w:p w14:paraId="0BA2E255" w14:textId="77777777" w:rsidR="006913A1" w:rsidRPr="00053E35" w:rsidRDefault="006913A1" w:rsidP="006454A3">
            <w:pPr>
              <w:jc w:val="center"/>
              <w:rPr>
                <w:rFonts w:cstheme="minorHAnsi"/>
                <w:color w:val="000000"/>
              </w:rPr>
            </w:pPr>
            <w:r w:rsidRPr="00053E35">
              <w:rPr>
                <w:rFonts w:cstheme="minorHAnsi"/>
                <w:color w:val="000000"/>
              </w:rPr>
              <w:t>R$ 65.000,00</w:t>
            </w:r>
          </w:p>
        </w:tc>
      </w:tr>
      <w:tr w:rsidR="006913A1" w:rsidRPr="00053E35" w14:paraId="474AD235" w14:textId="77777777" w:rsidTr="006454A3">
        <w:trPr>
          <w:trHeight w:val="720"/>
          <w:jc w:val="center"/>
        </w:trPr>
        <w:tc>
          <w:tcPr>
            <w:tcW w:w="6758" w:type="dxa"/>
            <w:gridSpan w:val="5"/>
          </w:tcPr>
          <w:p w14:paraId="3EE31222"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02</w:t>
            </w:r>
          </w:p>
          <w:p w14:paraId="283B6C63" w14:textId="77777777" w:rsidR="006913A1" w:rsidRPr="00053E35" w:rsidRDefault="006913A1" w:rsidP="006454A3">
            <w:pPr>
              <w:jc w:val="center"/>
              <w:rPr>
                <w:rFonts w:cstheme="minorHAnsi"/>
                <w:color w:val="000000"/>
              </w:rPr>
            </w:pPr>
            <w:r w:rsidRPr="00053E35">
              <w:rPr>
                <w:rFonts w:cstheme="minorHAnsi"/>
                <w:b/>
                <w:bCs/>
                <w:color w:val="000000"/>
              </w:rPr>
              <w:t>R$ 13.294,00</w:t>
            </w:r>
          </w:p>
        </w:tc>
        <w:tc>
          <w:tcPr>
            <w:tcW w:w="2594" w:type="dxa"/>
            <w:gridSpan w:val="2"/>
          </w:tcPr>
          <w:p w14:paraId="0AB9C7C4"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03</w:t>
            </w:r>
          </w:p>
          <w:p w14:paraId="14316DB7" w14:textId="77777777" w:rsidR="006913A1" w:rsidRPr="00053E35" w:rsidRDefault="006913A1" w:rsidP="006454A3">
            <w:pPr>
              <w:jc w:val="center"/>
              <w:rPr>
                <w:rFonts w:cstheme="minorHAnsi"/>
                <w:color w:val="000000"/>
              </w:rPr>
            </w:pPr>
            <w:r w:rsidRPr="00053E35">
              <w:rPr>
                <w:rFonts w:cstheme="minorHAnsi"/>
                <w:b/>
                <w:bCs/>
                <w:color w:val="000000"/>
              </w:rPr>
              <w:t>R$ 66.470,00</w:t>
            </w:r>
          </w:p>
        </w:tc>
      </w:tr>
      <w:tr w:rsidR="006913A1" w:rsidRPr="00053E35" w14:paraId="6133079D" w14:textId="77777777" w:rsidTr="006454A3">
        <w:trPr>
          <w:trHeight w:val="935"/>
          <w:jc w:val="center"/>
        </w:trPr>
        <w:tc>
          <w:tcPr>
            <w:tcW w:w="1336" w:type="dxa"/>
            <w:vMerge w:val="restart"/>
          </w:tcPr>
          <w:p w14:paraId="1C6F1518" w14:textId="77777777" w:rsidR="006913A1" w:rsidRPr="00053E35" w:rsidRDefault="006913A1" w:rsidP="006454A3">
            <w:pPr>
              <w:jc w:val="center"/>
              <w:rPr>
                <w:rFonts w:cstheme="minorHAnsi"/>
                <w:b/>
                <w:bCs/>
                <w:color w:val="000000"/>
              </w:rPr>
            </w:pPr>
            <w:r w:rsidRPr="00053E35">
              <w:rPr>
                <w:rFonts w:cstheme="minorHAnsi"/>
                <w:b/>
                <w:bCs/>
                <w:color w:val="000000"/>
              </w:rPr>
              <w:t>GRUPO 04</w:t>
            </w:r>
          </w:p>
        </w:tc>
        <w:tc>
          <w:tcPr>
            <w:tcW w:w="1414" w:type="dxa"/>
            <w:hideMark/>
          </w:tcPr>
          <w:p w14:paraId="6C890B63" w14:textId="77777777" w:rsidR="006913A1" w:rsidRPr="00053E35" w:rsidRDefault="006913A1"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3" w:type="dxa"/>
            <w:noWrap/>
            <w:hideMark/>
          </w:tcPr>
          <w:p w14:paraId="6086D4B7" w14:textId="77777777" w:rsidR="006913A1" w:rsidRPr="00053E35" w:rsidRDefault="006913A1" w:rsidP="006454A3">
            <w:pPr>
              <w:jc w:val="center"/>
              <w:rPr>
                <w:rFonts w:cstheme="minorHAnsi"/>
                <w:color w:val="000000"/>
              </w:rPr>
            </w:pPr>
            <w:r w:rsidRPr="00053E35">
              <w:rPr>
                <w:rFonts w:cstheme="minorHAnsi"/>
                <w:color w:val="000000"/>
              </w:rPr>
              <w:t>R$ 12,65</w:t>
            </w:r>
          </w:p>
        </w:tc>
        <w:tc>
          <w:tcPr>
            <w:tcW w:w="1291" w:type="dxa"/>
            <w:hideMark/>
          </w:tcPr>
          <w:p w14:paraId="2F9B6525" w14:textId="77777777" w:rsidR="006913A1" w:rsidRPr="00053E35" w:rsidRDefault="006913A1" w:rsidP="006454A3">
            <w:pPr>
              <w:jc w:val="center"/>
              <w:rPr>
                <w:rFonts w:cstheme="minorHAnsi"/>
                <w:color w:val="000000"/>
              </w:rPr>
            </w:pPr>
            <w:r w:rsidRPr="00053E35">
              <w:rPr>
                <w:rFonts w:cstheme="minorHAnsi"/>
                <w:color w:val="000000"/>
              </w:rPr>
              <w:t>350 garrafas de 2L</w:t>
            </w:r>
          </w:p>
        </w:tc>
        <w:tc>
          <w:tcPr>
            <w:tcW w:w="1414" w:type="dxa"/>
            <w:noWrap/>
            <w:hideMark/>
          </w:tcPr>
          <w:p w14:paraId="77840F29" w14:textId="77777777" w:rsidR="006913A1" w:rsidRPr="00053E35" w:rsidRDefault="006913A1" w:rsidP="006454A3">
            <w:pPr>
              <w:jc w:val="center"/>
              <w:rPr>
                <w:rFonts w:cstheme="minorHAnsi"/>
                <w:color w:val="000000"/>
              </w:rPr>
            </w:pPr>
            <w:r w:rsidRPr="00053E35">
              <w:rPr>
                <w:rFonts w:cstheme="minorHAnsi"/>
                <w:color w:val="000000"/>
              </w:rPr>
              <w:t>R$ 4.427,50</w:t>
            </w:r>
          </w:p>
        </w:tc>
        <w:tc>
          <w:tcPr>
            <w:tcW w:w="1291" w:type="dxa"/>
          </w:tcPr>
          <w:p w14:paraId="2046861E" w14:textId="77777777" w:rsidR="006913A1" w:rsidRPr="00053E35" w:rsidRDefault="006913A1" w:rsidP="006454A3">
            <w:pPr>
              <w:jc w:val="center"/>
              <w:rPr>
                <w:rFonts w:cstheme="minorHAnsi"/>
                <w:color w:val="000000"/>
              </w:rPr>
            </w:pPr>
            <w:r w:rsidRPr="00053E35">
              <w:rPr>
                <w:rFonts w:cstheme="minorHAnsi"/>
                <w:color w:val="000000"/>
              </w:rPr>
              <w:t>1750 garrafas de 2L</w:t>
            </w:r>
          </w:p>
        </w:tc>
        <w:tc>
          <w:tcPr>
            <w:tcW w:w="1303" w:type="dxa"/>
          </w:tcPr>
          <w:p w14:paraId="4C93E7DE" w14:textId="77777777" w:rsidR="006913A1" w:rsidRPr="00053E35" w:rsidRDefault="006913A1" w:rsidP="006454A3">
            <w:pPr>
              <w:jc w:val="center"/>
              <w:rPr>
                <w:rFonts w:cstheme="minorHAnsi"/>
                <w:color w:val="000000"/>
              </w:rPr>
            </w:pPr>
            <w:r w:rsidRPr="00053E35">
              <w:rPr>
                <w:rFonts w:cstheme="minorHAnsi"/>
                <w:color w:val="000000"/>
              </w:rPr>
              <w:t>R$ 22.137,50</w:t>
            </w:r>
          </w:p>
        </w:tc>
      </w:tr>
      <w:tr w:rsidR="006913A1" w:rsidRPr="00053E35" w14:paraId="3426233D" w14:textId="77777777" w:rsidTr="006454A3">
        <w:trPr>
          <w:trHeight w:val="1118"/>
          <w:jc w:val="center"/>
        </w:trPr>
        <w:tc>
          <w:tcPr>
            <w:tcW w:w="1336" w:type="dxa"/>
            <w:vMerge/>
          </w:tcPr>
          <w:p w14:paraId="7DB7F550" w14:textId="77777777" w:rsidR="006913A1" w:rsidRPr="00053E35" w:rsidRDefault="006913A1" w:rsidP="006454A3">
            <w:pPr>
              <w:jc w:val="center"/>
              <w:rPr>
                <w:rFonts w:cstheme="minorHAnsi"/>
                <w:b/>
                <w:bCs/>
                <w:color w:val="000000"/>
              </w:rPr>
            </w:pPr>
          </w:p>
        </w:tc>
        <w:tc>
          <w:tcPr>
            <w:tcW w:w="1414" w:type="dxa"/>
            <w:hideMark/>
          </w:tcPr>
          <w:p w14:paraId="154AF1C1" w14:textId="77777777" w:rsidR="006913A1" w:rsidRPr="00053E35" w:rsidRDefault="006913A1"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lastRenderedPageBreak/>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3" w:type="dxa"/>
            <w:noWrap/>
            <w:hideMark/>
          </w:tcPr>
          <w:p w14:paraId="77293DF8" w14:textId="77777777" w:rsidR="006913A1" w:rsidRPr="00053E35" w:rsidRDefault="006913A1" w:rsidP="006454A3">
            <w:pPr>
              <w:jc w:val="center"/>
              <w:rPr>
                <w:rFonts w:cstheme="minorHAnsi"/>
                <w:color w:val="000000"/>
              </w:rPr>
            </w:pPr>
            <w:r w:rsidRPr="00053E35">
              <w:rPr>
                <w:rFonts w:cstheme="minorHAnsi"/>
                <w:color w:val="000000"/>
              </w:rPr>
              <w:lastRenderedPageBreak/>
              <w:t>R$ 9,66</w:t>
            </w:r>
          </w:p>
        </w:tc>
        <w:tc>
          <w:tcPr>
            <w:tcW w:w="1291" w:type="dxa"/>
            <w:hideMark/>
          </w:tcPr>
          <w:p w14:paraId="043B5087" w14:textId="77777777" w:rsidR="006913A1" w:rsidRPr="00053E35" w:rsidRDefault="006913A1" w:rsidP="006454A3">
            <w:pPr>
              <w:jc w:val="center"/>
              <w:rPr>
                <w:rFonts w:cstheme="minorHAnsi"/>
                <w:color w:val="000000"/>
              </w:rPr>
            </w:pPr>
            <w:r w:rsidRPr="00053E35">
              <w:rPr>
                <w:rFonts w:cstheme="minorHAnsi"/>
                <w:color w:val="000000"/>
              </w:rPr>
              <w:t>350 garrafas de 2L</w:t>
            </w:r>
          </w:p>
        </w:tc>
        <w:tc>
          <w:tcPr>
            <w:tcW w:w="1414" w:type="dxa"/>
            <w:noWrap/>
            <w:hideMark/>
          </w:tcPr>
          <w:p w14:paraId="728D0137" w14:textId="77777777" w:rsidR="006913A1" w:rsidRPr="00053E35" w:rsidRDefault="006913A1" w:rsidP="006454A3">
            <w:pPr>
              <w:jc w:val="center"/>
              <w:rPr>
                <w:rFonts w:cstheme="minorHAnsi"/>
                <w:color w:val="000000"/>
              </w:rPr>
            </w:pPr>
            <w:r w:rsidRPr="00053E35">
              <w:rPr>
                <w:rFonts w:cstheme="minorHAnsi"/>
                <w:color w:val="000000"/>
              </w:rPr>
              <w:t>R$ 3.381,00</w:t>
            </w:r>
          </w:p>
        </w:tc>
        <w:tc>
          <w:tcPr>
            <w:tcW w:w="1291" w:type="dxa"/>
          </w:tcPr>
          <w:p w14:paraId="26748156" w14:textId="77777777" w:rsidR="006913A1" w:rsidRPr="00053E35" w:rsidRDefault="006913A1" w:rsidP="006454A3">
            <w:pPr>
              <w:jc w:val="center"/>
              <w:rPr>
                <w:rFonts w:cstheme="minorHAnsi"/>
                <w:color w:val="000000"/>
              </w:rPr>
            </w:pPr>
            <w:r w:rsidRPr="00053E35">
              <w:rPr>
                <w:rFonts w:cstheme="minorHAnsi"/>
                <w:color w:val="000000"/>
              </w:rPr>
              <w:t>1750 garrafas de 2L</w:t>
            </w:r>
          </w:p>
        </w:tc>
        <w:tc>
          <w:tcPr>
            <w:tcW w:w="1303" w:type="dxa"/>
          </w:tcPr>
          <w:p w14:paraId="5E927883" w14:textId="77777777" w:rsidR="006913A1" w:rsidRPr="00053E35" w:rsidRDefault="006913A1" w:rsidP="006454A3">
            <w:pPr>
              <w:jc w:val="center"/>
              <w:rPr>
                <w:rFonts w:cstheme="minorHAnsi"/>
                <w:color w:val="000000"/>
              </w:rPr>
            </w:pPr>
            <w:r w:rsidRPr="00053E35">
              <w:rPr>
                <w:rFonts w:cstheme="minorHAnsi"/>
                <w:color w:val="000000"/>
              </w:rPr>
              <w:t>R$ 16.905,00</w:t>
            </w:r>
          </w:p>
        </w:tc>
      </w:tr>
      <w:tr w:rsidR="006913A1" w:rsidRPr="00053E35" w14:paraId="058FD82C" w14:textId="77777777" w:rsidTr="006454A3">
        <w:trPr>
          <w:trHeight w:val="1118"/>
          <w:jc w:val="center"/>
        </w:trPr>
        <w:tc>
          <w:tcPr>
            <w:tcW w:w="6758" w:type="dxa"/>
            <w:gridSpan w:val="5"/>
          </w:tcPr>
          <w:p w14:paraId="3622B959"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04</w:t>
            </w:r>
          </w:p>
          <w:p w14:paraId="6D2D4B2B" w14:textId="77777777" w:rsidR="006913A1" w:rsidRPr="00053E35" w:rsidRDefault="006913A1" w:rsidP="006454A3">
            <w:pPr>
              <w:jc w:val="center"/>
              <w:rPr>
                <w:rFonts w:cstheme="minorHAnsi"/>
                <w:color w:val="000000"/>
              </w:rPr>
            </w:pPr>
            <w:r w:rsidRPr="00053E35">
              <w:rPr>
                <w:rFonts w:cstheme="minorHAnsi"/>
                <w:b/>
                <w:bCs/>
                <w:color w:val="000000"/>
              </w:rPr>
              <w:t>R$ 7.808,50</w:t>
            </w:r>
          </w:p>
        </w:tc>
        <w:tc>
          <w:tcPr>
            <w:tcW w:w="2594" w:type="dxa"/>
            <w:gridSpan w:val="2"/>
          </w:tcPr>
          <w:p w14:paraId="7DA9A787"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04</w:t>
            </w:r>
          </w:p>
          <w:p w14:paraId="708CF06F" w14:textId="77777777" w:rsidR="006913A1" w:rsidRDefault="006913A1" w:rsidP="006454A3">
            <w:pPr>
              <w:jc w:val="center"/>
              <w:rPr>
                <w:rFonts w:cstheme="minorHAnsi"/>
                <w:b/>
                <w:bCs/>
                <w:color w:val="000000"/>
              </w:rPr>
            </w:pPr>
            <w:r w:rsidRPr="00053E35">
              <w:rPr>
                <w:rFonts w:cstheme="minorHAnsi"/>
                <w:b/>
                <w:bCs/>
                <w:color w:val="000000"/>
              </w:rPr>
              <w:t>R$ 39.042,50</w:t>
            </w:r>
          </w:p>
          <w:p w14:paraId="69F0BF0B" w14:textId="77777777" w:rsidR="006913A1" w:rsidRDefault="006913A1" w:rsidP="006454A3">
            <w:pPr>
              <w:jc w:val="center"/>
              <w:rPr>
                <w:rFonts w:cstheme="minorHAnsi"/>
                <w:b/>
                <w:bCs/>
                <w:color w:val="000000"/>
              </w:rPr>
            </w:pPr>
          </w:p>
          <w:p w14:paraId="53DDF86A" w14:textId="77777777" w:rsidR="006913A1" w:rsidRPr="00053E35" w:rsidRDefault="006913A1" w:rsidP="006454A3">
            <w:pPr>
              <w:jc w:val="center"/>
              <w:rPr>
                <w:rFonts w:cstheme="minorHAnsi"/>
                <w:color w:val="000000"/>
              </w:rPr>
            </w:pPr>
          </w:p>
        </w:tc>
      </w:tr>
      <w:tr w:rsidR="006913A1" w:rsidRPr="00053E35" w14:paraId="2B6679D9" w14:textId="77777777" w:rsidTr="006454A3">
        <w:trPr>
          <w:trHeight w:val="960"/>
          <w:jc w:val="center"/>
        </w:trPr>
        <w:tc>
          <w:tcPr>
            <w:tcW w:w="1336" w:type="dxa"/>
            <w:hideMark/>
          </w:tcPr>
          <w:p w14:paraId="7A64C568" w14:textId="77777777" w:rsidR="006913A1" w:rsidRPr="00053E35" w:rsidRDefault="006913A1" w:rsidP="006454A3">
            <w:pPr>
              <w:jc w:val="center"/>
              <w:rPr>
                <w:rFonts w:cstheme="minorHAnsi"/>
                <w:b/>
                <w:bCs/>
                <w:color w:val="000000"/>
              </w:rPr>
            </w:pPr>
            <w:r w:rsidRPr="00053E35">
              <w:rPr>
                <w:rFonts w:cstheme="minorHAnsi"/>
                <w:b/>
                <w:bCs/>
                <w:color w:val="000000"/>
              </w:rPr>
              <w:t>GRUPO 05</w:t>
            </w:r>
          </w:p>
        </w:tc>
        <w:tc>
          <w:tcPr>
            <w:tcW w:w="1414" w:type="dxa"/>
            <w:hideMark/>
          </w:tcPr>
          <w:p w14:paraId="06F6142E" w14:textId="77777777" w:rsidR="006913A1" w:rsidRPr="00053E35" w:rsidRDefault="006913A1"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3" w:type="dxa"/>
            <w:noWrap/>
            <w:hideMark/>
          </w:tcPr>
          <w:p w14:paraId="2970E3AE" w14:textId="77777777" w:rsidR="006913A1" w:rsidRPr="00053E35" w:rsidRDefault="006913A1" w:rsidP="006454A3">
            <w:pPr>
              <w:jc w:val="center"/>
              <w:rPr>
                <w:rFonts w:cstheme="minorHAnsi"/>
                <w:color w:val="000000"/>
              </w:rPr>
            </w:pPr>
            <w:r w:rsidRPr="00053E35">
              <w:rPr>
                <w:rFonts w:cstheme="minorHAnsi"/>
                <w:color w:val="000000"/>
              </w:rPr>
              <w:t>R$ 41,25</w:t>
            </w:r>
          </w:p>
        </w:tc>
        <w:tc>
          <w:tcPr>
            <w:tcW w:w="1291" w:type="dxa"/>
            <w:hideMark/>
          </w:tcPr>
          <w:p w14:paraId="6ADB622D" w14:textId="77777777" w:rsidR="006913A1" w:rsidRPr="00053E35" w:rsidRDefault="006913A1"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7D523BA0" w14:textId="77777777" w:rsidR="006913A1" w:rsidRPr="00053E35" w:rsidRDefault="006913A1" w:rsidP="006454A3">
            <w:pPr>
              <w:jc w:val="center"/>
              <w:rPr>
                <w:rFonts w:cstheme="minorHAnsi"/>
                <w:color w:val="000000"/>
              </w:rPr>
            </w:pPr>
            <w:r w:rsidRPr="00053E35">
              <w:rPr>
                <w:rFonts w:cstheme="minorHAnsi"/>
                <w:color w:val="000000"/>
              </w:rPr>
              <w:t>R$ 41.250,00</w:t>
            </w:r>
          </w:p>
        </w:tc>
        <w:tc>
          <w:tcPr>
            <w:tcW w:w="1291" w:type="dxa"/>
          </w:tcPr>
          <w:p w14:paraId="56C65CE3"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3" w:type="dxa"/>
          </w:tcPr>
          <w:p w14:paraId="12E662BC"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206.250,00</w:t>
            </w:r>
          </w:p>
        </w:tc>
      </w:tr>
      <w:tr w:rsidR="006913A1" w:rsidRPr="00053E35" w14:paraId="1FA25C38" w14:textId="77777777" w:rsidTr="006454A3">
        <w:trPr>
          <w:trHeight w:val="960"/>
          <w:jc w:val="center"/>
        </w:trPr>
        <w:tc>
          <w:tcPr>
            <w:tcW w:w="6758" w:type="dxa"/>
            <w:gridSpan w:val="5"/>
          </w:tcPr>
          <w:p w14:paraId="155D527A"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3831C13A" w14:textId="77777777" w:rsidR="006913A1" w:rsidRPr="00053E35" w:rsidRDefault="006913A1" w:rsidP="006454A3">
            <w:pPr>
              <w:jc w:val="center"/>
              <w:rPr>
                <w:rFonts w:cstheme="minorHAnsi"/>
                <w:color w:val="000000"/>
              </w:rPr>
            </w:pPr>
            <w:r w:rsidRPr="00053E35">
              <w:rPr>
                <w:rFonts w:cstheme="minorHAnsi"/>
                <w:b/>
                <w:bCs/>
                <w:color w:val="000000"/>
              </w:rPr>
              <w:t xml:space="preserve">R$ </w:t>
            </w:r>
            <w:r>
              <w:rPr>
                <w:rFonts w:cstheme="minorHAnsi"/>
                <w:b/>
                <w:bCs/>
                <w:color w:val="000000"/>
              </w:rPr>
              <w:t>41.250,00</w:t>
            </w:r>
          </w:p>
        </w:tc>
        <w:tc>
          <w:tcPr>
            <w:tcW w:w="2594" w:type="dxa"/>
            <w:gridSpan w:val="2"/>
          </w:tcPr>
          <w:p w14:paraId="67CE9CAB"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7C5D3AB6" w14:textId="77777777" w:rsidR="006913A1" w:rsidRPr="00053E35" w:rsidRDefault="006913A1" w:rsidP="006454A3">
            <w:pPr>
              <w:jc w:val="center"/>
              <w:rPr>
                <w:rFonts w:cstheme="minorHAnsi"/>
                <w:color w:val="000000"/>
              </w:rPr>
            </w:pPr>
            <w:r w:rsidRPr="00053E35">
              <w:rPr>
                <w:rFonts w:cstheme="minorHAnsi"/>
                <w:b/>
                <w:bCs/>
                <w:color w:val="000000"/>
              </w:rPr>
              <w:t xml:space="preserve">R$ </w:t>
            </w:r>
            <w:r>
              <w:rPr>
                <w:rFonts w:cstheme="minorHAnsi"/>
                <w:b/>
                <w:bCs/>
                <w:color w:val="000000"/>
              </w:rPr>
              <w:t>206.250,00</w:t>
            </w:r>
          </w:p>
        </w:tc>
      </w:tr>
      <w:tr w:rsidR="006913A1" w:rsidRPr="00053E35" w14:paraId="34BD91A5" w14:textId="77777777" w:rsidTr="006454A3">
        <w:trPr>
          <w:trHeight w:val="720"/>
          <w:jc w:val="center"/>
        </w:trPr>
        <w:tc>
          <w:tcPr>
            <w:tcW w:w="1336" w:type="dxa"/>
            <w:vMerge w:val="restart"/>
            <w:hideMark/>
          </w:tcPr>
          <w:p w14:paraId="32B88CD0" w14:textId="77777777" w:rsidR="006913A1" w:rsidRPr="00053E35" w:rsidRDefault="006913A1" w:rsidP="006454A3">
            <w:pPr>
              <w:jc w:val="center"/>
              <w:rPr>
                <w:rFonts w:cstheme="minorHAnsi"/>
                <w:b/>
                <w:bCs/>
                <w:color w:val="000000"/>
              </w:rPr>
            </w:pPr>
            <w:r w:rsidRPr="00053E35">
              <w:rPr>
                <w:rFonts w:cstheme="minorHAnsi"/>
                <w:b/>
                <w:bCs/>
                <w:color w:val="000000"/>
              </w:rPr>
              <w:t>GRUPO 06</w:t>
            </w:r>
          </w:p>
        </w:tc>
        <w:tc>
          <w:tcPr>
            <w:tcW w:w="1414" w:type="dxa"/>
            <w:hideMark/>
          </w:tcPr>
          <w:p w14:paraId="6CFED170" w14:textId="77777777" w:rsidR="006913A1" w:rsidRPr="00053E35" w:rsidRDefault="006913A1"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3" w:type="dxa"/>
            <w:noWrap/>
            <w:hideMark/>
          </w:tcPr>
          <w:p w14:paraId="06B5B9A4" w14:textId="77777777" w:rsidR="006913A1" w:rsidRPr="00053E35" w:rsidRDefault="006913A1" w:rsidP="006454A3">
            <w:pPr>
              <w:jc w:val="center"/>
              <w:rPr>
                <w:rFonts w:cstheme="minorHAnsi"/>
                <w:color w:val="000000"/>
              </w:rPr>
            </w:pPr>
            <w:r w:rsidRPr="00053E35">
              <w:rPr>
                <w:rFonts w:cstheme="minorHAnsi"/>
                <w:color w:val="000000"/>
              </w:rPr>
              <w:t>R$ 9,97</w:t>
            </w:r>
          </w:p>
        </w:tc>
        <w:tc>
          <w:tcPr>
            <w:tcW w:w="1291" w:type="dxa"/>
            <w:hideMark/>
          </w:tcPr>
          <w:p w14:paraId="049F771D"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hideMark/>
          </w:tcPr>
          <w:p w14:paraId="74A93F4A" w14:textId="77777777" w:rsidR="006913A1" w:rsidRPr="00053E35" w:rsidRDefault="006913A1" w:rsidP="006454A3">
            <w:pPr>
              <w:jc w:val="center"/>
              <w:rPr>
                <w:rFonts w:cstheme="minorHAnsi"/>
                <w:color w:val="000000"/>
              </w:rPr>
            </w:pPr>
            <w:r w:rsidRPr="00053E35">
              <w:rPr>
                <w:rFonts w:cstheme="minorHAnsi"/>
                <w:color w:val="000000"/>
              </w:rPr>
              <w:t>R$ 6.979,00</w:t>
            </w:r>
          </w:p>
        </w:tc>
        <w:tc>
          <w:tcPr>
            <w:tcW w:w="1291" w:type="dxa"/>
          </w:tcPr>
          <w:p w14:paraId="1BEDFD16"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412EA92"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6913A1" w:rsidRPr="00053E35" w14:paraId="309374A8" w14:textId="77777777" w:rsidTr="006454A3">
        <w:trPr>
          <w:trHeight w:val="720"/>
          <w:jc w:val="center"/>
        </w:trPr>
        <w:tc>
          <w:tcPr>
            <w:tcW w:w="1336" w:type="dxa"/>
            <w:vMerge/>
            <w:hideMark/>
          </w:tcPr>
          <w:p w14:paraId="67894007" w14:textId="77777777" w:rsidR="006913A1" w:rsidRPr="00053E35" w:rsidRDefault="006913A1" w:rsidP="006454A3">
            <w:pPr>
              <w:jc w:val="center"/>
              <w:rPr>
                <w:rFonts w:cstheme="minorHAnsi"/>
                <w:b/>
                <w:bCs/>
                <w:color w:val="000000"/>
              </w:rPr>
            </w:pPr>
          </w:p>
        </w:tc>
        <w:tc>
          <w:tcPr>
            <w:tcW w:w="1414" w:type="dxa"/>
            <w:hideMark/>
          </w:tcPr>
          <w:p w14:paraId="176A4BA0" w14:textId="77777777" w:rsidR="006913A1" w:rsidRPr="00053E35" w:rsidRDefault="006913A1"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3" w:type="dxa"/>
            <w:noWrap/>
            <w:hideMark/>
          </w:tcPr>
          <w:p w14:paraId="63E3EEFF" w14:textId="77777777" w:rsidR="006913A1" w:rsidRPr="00053E35" w:rsidRDefault="006913A1" w:rsidP="006454A3">
            <w:pPr>
              <w:jc w:val="center"/>
              <w:rPr>
                <w:rFonts w:cstheme="minorHAnsi"/>
                <w:color w:val="000000"/>
              </w:rPr>
            </w:pPr>
            <w:r w:rsidRPr="00053E35">
              <w:rPr>
                <w:rFonts w:cstheme="minorHAnsi"/>
                <w:color w:val="000000"/>
              </w:rPr>
              <w:t>R$ 9,97</w:t>
            </w:r>
          </w:p>
        </w:tc>
        <w:tc>
          <w:tcPr>
            <w:tcW w:w="1291" w:type="dxa"/>
            <w:hideMark/>
          </w:tcPr>
          <w:p w14:paraId="3A549D7B"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hideMark/>
          </w:tcPr>
          <w:p w14:paraId="5B2A404A" w14:textId="77777777" w:rsidR="006913A1" w:rsidRPr="00053E35" w:rsidRDefault="006913A1" w:rsidP="006454A3">
            <w:pPr>
              <w:jc w:val="center"/>
              <w:rPr>
                <w:rFonts w:cstheme="minorHAnsi"/>
                <w:color w:val="000000"/>
              </w:rPr>
            </w:pPr>
            <w:r w:rsidRPr="00053E35">
              <w:rPr>
                <w:rFonts w:cstheme="minorHAnsi"/>
                <w:color w:val="000000"/>
              </w:rPr>
              <w:t>R$ 6.979,00</w:t>
            </w:r>
          </w:p>
        </w:tc>
        <w:tc>
          <w:tcPr>
            <w:tcW w:w="1291" w:type="dxa"/>
          </w:tcPr>
          <w:p w14:paraId="7EF13118"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05F55A3C"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6913A1" w:rsidRPr="00053E35" w14:paraId="6808646A" w14:textId="77777777" w:rsidTr="006454A3">
        <w:trPr>
          <w:trHeight w:val="720"/>
          <w:jc w:val="center"/>
        </w:trPr>
        <w:tc>
          <w:tcPr>
            <w:tcW w:w="1336" w:type="dxa"/>
            <w:vMerge/>
            <w:hideMark/>
          </w:tcPr>
          <w:p w14:paraId="23EF281A" w14:textId="77777777" w:rsidR="006913A1" w:rsidRPr="00053E35" w:rsidRDefault="006913A1" w:rsidP="006454A3">
            <w:pPr>
              <w:jc w:val="center"/>
              <w:rPr>
                <w:rFonts w:cstheme="minorHAnsi"/>
                <w:b/>
                <w:bCs/>
                <w:color w:val="000000"/>
              </w:rPr>
            </w:pPr>
          </w:p>
        </w:tc>
        <w:tc>
          <w:tcPr>
            <w:tcW w:w="1414" w:type="dxa"/>
            <w:hideMark/>
          </w:tcPr>
          <w:p w14:paraId="28E22378" w14:textId="77777777" w:rsidR="006913A1" w:rsidRPr="00053E35" w:rsidRDefault="006913A1"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3" w:type="dxa"/>
            <w:noWrap/>
            <w:hideMark/>
          </w:tcPr>
          <w:p w14:paraId="06778B03" w14:textId="77777777" w:rsidR="006913A1" w:rsidRPr="00053E35" w:rsidRDefault="006913A1" w:rsidP="006454A3">
            <w:pPr>
              <w:jc w:val="center"/>
              <w:rPr>
                <w:rFonts w:cstheme="minorHAnsi"/>
                <w:color w:val="000000"/>
              </w:rPr>
            </w:pPr>
            <w:r w:rsidRPr="00053E35">
              <w:rPr>
                <w:rFonts w:cstheme="minorHAnsi"/>
                <w:color w:val="000000"/>
              </w:rPr>
              <w:t>R$ 9,97</w:t>
            </w:r>
          </w:p>
        </w:tc>
        <w:tc>
          <w:tcPr>
            <w:tcW w:w="1291" w:type="dxa"/>
            <w:hideMark/>
          </w:tcPr>
          <w:p w14:paraId="331CB274"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hideMark/>
          </w:tcPr>
          <w:p w14:paraId="6EF6E71A" w14:textId="77777777" w:rsidR="006913A1" w:rsidRPr="00053E35" w:rsidRDefault="006913A1" w:rsidP="006454A3">
            <w:pPr>
              <w:jc w:val="center"/>
              <w:rPr>
                <w:rFonts w:cstheme="minorHAnsi"/>
                <w:color w:val="000000"/>
              </w:rPr>
            </w:pPr>
            <w:r w:rsidRPr="00053E35">
              <w:rPr>
                <w:rFonts w:cstheme="minorHAnsi"/>
                <w:color w:val="000000"/>
              </w:rPr>
              <w:t>R$ 6.979,00</w:t>
            </w:r>
          </w:p>
        </w:tc>
        <w:tc>
          <w:tcPr>
            <w:tcW w:w="1291" w:type="dxa"/>
          </w:tcPr>
          <w:p w14:paraId="110CBDEB"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30DEA262"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6913A1" w:rsidRPr="00053E35" w14:paraId="6D3951DC" w14:textId="77777777" w:rsidTr="006454A3">
        <w:trPr>
          <w:trHeight w:val="720"/>
          <w:jc w:val="center"/>
        </w:trPr>
        <w:tc>
          <w:tcPr>
            <w:tcW w:w="1336" w:type="dxa"/>
            <w:vMerge/>
            <w:hideMark/>
          </w:tcPr>
          <w:p w14:paraId="2501160B" w14:textId="77777777" w:rsidR="006913A1" w:rsidRPr="00053E35" w:rsidRDefault="006913A1" w:rsidP="006454A3">
            <w:pPr>
              <w:jc w:val="center"/>
              <w:rPr>
                <w:rFonts w:cstheme="minorHAnsi"/>
                <w:b/>
                <w:bCs/>
                <w:color w:val="000000"/>
              </w:rPr>
            </w:pPr>
          </w:p>
        </w:tc>
        <w:tc>
          <w:tcPr>
            <w:tcW w:w="1414" w:type="dxa"/>
            <w:hideMark/>
          </w:tcPr>
          <w:p w14:paraId="35B76E2D" w14:textId="77777777" w:rsidR="006913A1" w:rsidRPr="00053E35" w:rsidRDefault="006913A1"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3" w:type="dxa"/>
            <w:noWrap/>
            <w:hideMark/>
          </w:tcPr>
          <w:p w14:paraId="590A8771" w14:textId="77777777" w:rsidR="006913A1" w:rsidRPr="00053E35" w:rsidRDefault="006913A1" w:rsidP="006454A3">
            <w:pPr>
              <w:jc w:val="center"/>
              <w:rPr>
                <w:rFonts w:cstheme="minorHAnsi"/>
                <w:color w:val="000000"/>
              </w:rPr>
            </w:pPr>
            <w:r w:rsidRPr="00053E35">
              <w:rPr>
                <w:rFonts w:cstheme="minorHAnsi"/>
                <w:color w:val="000000"/>
              </w:rPr>
              <w:t>R$ 10,15</w:t>
            </w:r>
          </w:p>
        </w:tc>
        <w:tc>
          <w:tcPr>
            <w:tcW w:w="1291" w:type="dxa"/>
            <w:hideMark/>
          </w:tcPr>
          <w:p w14:paraId="03FAE4C1"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hideMark/>
          </w:tcPr>
          <w:p w14:paraId="4B266667" w14:textId="77777777" w:rsidR="006913A1" w:rsidRPr="00053E35" w:rsidRDefault="006913A1" w:rsidP="006454A3">
            <w:pPr>
              <w:jc w:val="center"/>
              <w:rPr>
                <w:rFonts w:cstheme="minorHAnsi"/>
                <w:color w:val="000000"/>
              </w:rPr>
            </w:pPr>
            <w:r w:rsidRPr="00053E35">
              <w:rPr>
                <w:rFonts w:cstheme="minorHAnsi"/>
                <w:color w:val="000000"/>
              </w:rPr>
              <w:t>R$ 7.105,00</w:t>
            </w:r>
          </w:p>
        </w:tc>
        <w:tc>
          <w:tcPr>
            <w:tcW w:w="1291" w:type="dxa"/>
          </w:tcPr>
          <w:p w14:paraId="1B33504B"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A9BFCAE"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35.525,00</w:t>
            </w:r>
          </w:p>
        </w:tc>
      </w:tr>
      <w:tr w:rsidR="006913A1" w:rsidRPr="00053E35" w14:paraId="7B23257D" w14:textId="77777777" w:rsidTr="006454A3">
        <w:trPr>
          <w:trHeight w:val="720"/>
          <w:jc w:val="center"/>
        </w:trPr>
        <w:tc>
          <w:tcPr>
            <w:tcW w:w="1336" w:type="dxa"/>
            <w:vMerge/>
            <w:hideMark/>
          </w:tcPr>
          <w:p w14:paraId="4B065D08" w14:textId="77777777" w:rsidR="006913A1" w:rsidRPr="00053E35" w:rsidRDefault="006913A1" w:rsidP="006454A3">
            <w:pPr>
              <w:jc w:val="center"/>
              <w:rPr>
                <w:rFonts w:cstheme="minorHAnsi"/>
                <w:b/>
                <w:bCs/>
                <w:color w:val="000000"/>
              </w:rPr>
            </w:pPr>
          </w:p>
        </w:tc>
        <w:tc>
          <w:tcPr>
            <w:tcW w:w="1414" w:type="dxa"/>
            <w:hideMark/>
          </w:tcPr>
          <w:p w14:paraId="4E2BDC57" w14:textId="77777777" w:rsidR="006913A1" w:rsidRPr="00053E35" w:rsidRDefault="006913A1"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3" w:type="dxa"/>
            <w:noWrap/>
            <w:hideMark/>
          </w:tcPr>
          <w:p w14:paraId="03B0C6AF" w14:textId="77777777" w:rsidR="006913A1" w:rsidRPr="00053E35" w:rsidRDefault="006913A1" w:rsidP="006454A3">
            <w:pPr>
              <w:jc w:val="center"/>
              <w:rPr>
                <w:rFonts w:cstheme="minorHAnsi"/>
                <w:color w:val="000000"/>
              </w:rPr>
            </w:pPr>
            <w:r w:rsidRPr="00053E35">
              <w:rPr>
                <w:rFonts w:cstheme="minorHAnsi"/>
                <w:color w:val="000000"/>
              </w:rPr>
              <w:t>R$ 9,97</w:t>
            </w:r>
          </w:p>
        </w:tc>
        <w:tc>
          <w:tcPr>
            <w:tcW w:w="1291" w:type="dxa"/>
            <w:hideMark/>
          </w:tcPr>
          <w:p w14:paraId="2FC2C938"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hideMark/>
          </w:tcPr>
          <w:p w14:paraId="5EAE322C" w14:textId="77777777" w:rsidR="006913A1" w:rsidRPr="00053E35" w:rsidRDefault="006913A1" w:rsidP="006454A3">
            <w:pPr>
              <w:jc w:val="center"/>
              <w:rPr>
                <w:rFonts w:cstheme="minorHAnsi"/>
                <w:color w:val="000000"/>
              </w:rPr>
            </w:pPr>
            <w:r w:rsidRPr="00053E35">
              <w:rPr>
                <w:rFonts w:cstheme="minorHAnsi"/>
                <w:color w:val="000000"/>
              </w:rPr>
              <w:t>R$ 6.979,00</w:t>
            </w:r>
          </w:p>
        </w:tc>
        <w:tc>
          <w:tcPr>
            <w:tcW w:w="1291" w:type="dxa"/>
          </w:tcPr>
          <w:p w14:paraId="5BC7B11A"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16E21A99"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6913A1" w:rsidRPr="00053E35" w14:paraId="51AD1AFE" w14:textId="77777777" w:rsidTr="006454A3">
        <w:trPr>
          <w:trHeight w:val="720"/>
          <w:jc w:val="center"/>
        </w:trPr>
        <w:tc>
          <w:tcPr>
            <w:tcW w:w="1336" w:type="dxa"/>
            <w:vMerge/>
            <w:hideMark/>
          </w:tcPr>
          <w:p w14:paraId="0E62184F" w14:textId="77777777" w:rsidR="006913A1" w:rsidRPr="00053E35" w:rsidRDefault="006913A1" w:rsidP="006454A3">
            <w:pPr>
              <w:jc w:val="center"/>
              <w:rPr>
                <w:rFonts w:cstheme="minorHAnsi"/>
                <w:b/>
                <w:bCs/>
                <w:color w:val="000000"/>
              </w:rPr>
            </w:pPr>
          </w:p>
        </w:tc>
        <w:tc>
          <w:tcPr>
            <w:tcW w:w="1414" w:type="dxa"/>
            <w:hideMark/>
          </w:tcPr>
          <w:p w14:paraId="644B57C1" w14:textId="77777777" w:rsidR="006913A1" w:rsidRPr="00053E35" w:rsidRDefault="006913A1"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3" w:type="dxa"/>
            <w:noWrap/>
            <w:hideMark/>
          </w:tcPr>
          <w:p w14:paraId="397264C6" w14:textId="77777777" w:rsidR="006913A1" w:rsidRPr="00053E35" w:rsidRDefault="006913A1" w:rsidP="006454A3">
            <w:pPr>
              <w:jc w:val="center"/>
              <w:rPr>
                <w:rFonts w:cstheme="minorHAnsi"/>
                <w:color w:val="000000"/>
              </w:rPr>
            </w:pPr>
            <w:r w:rsidRPr="00053E35">
              <w:rPr>
                <w:rFonts w:cstheme="minorHAnsi"/>
                <w:color w:val="000000"/>
              </w:rPr>
              <w:t>R$ 9,97</w:t>
            </w:r>
          </w:p>
        </w:tc>
        <w:tc>
          <w:tcPr>
            <w:tcW w:w="1291" w:type="dxa"/>
            <w:hideMark/>
          </w:tcPr>
          <w:p w14:paraId="7490DBB7"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hideMark/>
          </w:tcPr>
          <w:p w14:paraId="7449E8DF" w14:textId="77777777" w:rsidR="006913A1" w:rsidRPr="00053E35" w:rsidRDefault="006913A1" w:rsidP="006454A3">
            <w:pPr>
              <w:jc w:val="center"/>
              <w:rPr>
                <w:rFonts w:cstheme="minorHAnsi"/>
                <w:color w:val="000000"/>
              </w:rPr>
            </w:pPr>
            <w:r w:rsidRPr="00053E35">
              <w:rPr>
                <w:rFonts w:cstheme="minorHAnsi"/>
                <w:color w:val="000000"/>
              </w:rPr>
              <w:t>R$ 6.979,00</w:t>
            </w:r>
          </w:p>
        </w:tc>
        <w:tc>
          <w:tcPr>
            <w:tcW w:w="1291" w:type="dxa"/>
          </w:tcPr>
          <w:p w14:paraId="5277BAB5"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3" w:type="dxa"/>
          </w:tcPr>
          <w:p w14:paraId="564289CB" w14:textId="77777777" w:rsidR="006913A1" w:rsidRPr="00053E35" w:rsidRDefault="006913A1" w:rsidP="006454A3">
            <w:pPr>
              <w:jc w:val="center"/>
              <w:rPr>
                <w:rFonts w:cstheme="minorHAnsi"/>
                <w:color w:val="000000"/>
              </w:rPr>
            </w:pPr>
            <w:r w:rsidRPr="00053E35">
              <w:rPr>
                <w:rFonts w:cstheme="minorHAnsi"/>
                <w:color w:val="000000"/>
              </w:rPr>
              <w:t xml:space="preserve">R$ </w:t>
            </w:r>
            <w:r>
              <w:rPr>
                <w:rFonts w:cstheme="minorHAnsi"/>
                <w:color w:val="000000"/>
              </w:rPr>
              <w:t>34.895,00</w:t>
            </w:r>
          </w:p>
        </w:tc>
      </w:tr>
      <w:tr w:rsidR="006913A1" w:rsidRPr="00053E35" w14:paraId="45C42662" w14:textId="77777777" w:rsidTr="006454A3">
        <w:trPr>
          <w:trHeight w:val="720"/>
          <w:jc w:val="center"/>
        </w:trPr>
        <w:tc>
          <w:tcPr>
            <w:tcW w:w="6758" w:type="dxa"/>
            <w:gridSpan w:val="5"/>
          </w:tcPr>
          <w:p w14:paraId="78F171D7"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61A930B3" w14:textId="77777777" w:rsidR="006913A1" w:rsidRPr="00053E35" w:rsidRDefault="006913A1" w:rsidP="006454A3">
            <w:pPr>
              <w:jc w:val="center"/>
              <w:rPr>
                <w:rFonts w:cstheme="minorHAnsi"/>
                <w:color w:val="000000"/>
              </w:rPr>
            </w:pPr>
            <w:r w:rsidRPr="00053E35">
              <w:rPr>
                <w:rFonts w:cstheme="minorHAnsi"/>
                <w:b/>
                <w:bCs/>
                <w:color w:val="000000"/>
              </w:rPr>
              <w:t xml:space="preserve">R$ </w:t>
            </w:r>
            <w:r>
              <w:rPr>
                <w:rFonts w:cstheme="minorHAnsi"/>
                <w:b/>
                <w:bCs/>
                <w:color w:val="000000"/>
              </w:rPr>
              <w:t>42.000,00</w:t>
            </w:r>
          </w:p>
        </w:tc>
        <w:tc>
          <w:tcPr>
            <w:tcW w:w="2594" w:type="dxa"/>
            <w:gridSpan w:val="2"/>
          </w:tcPr>
          <w:p w14:paraId="32BE3CF0"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47348AF8" w14:textId="77777777" w:rsidR="006913A1" w:rsidRPr="00053E35" w:rsidRDefault="006913A1" w:rsidP="006454A3">
            <w:pPr>
              <w:jc w:val="center"/>
              <w:rPr>
                <w:rFonts w:cstheme="minorHAnsi"/>
                <w:color w:val="000000"/>
              </w:rPr>
            </w:pPr>
            <w:r w:rsidRPr="00053E35">
              <w:rPr>
                <w:rFonts w:cstheme="minorHAnsi"/>
                <w:b/>
                <w:bCs/>
                <w:color w:val="000000"/>
              </w:rPr>
              <w:lastRenderedPageBreak/>
              <w:t xml:space="preserve">R$ </w:t>
            </w:r>
            <w:r>
              <w:rPr>
                <w:rFonts w:cstheme="minorHAnsi"/>
                <w:b/>
                <w:bCs/>
                <w:color w:val="000000"/>
              </w:rPr>
              <w:t>210.000,00</w:t>
            </w:r>
          </w:p>
        </w:tc>
      </w:tr>
      <w:tr w:rsidR="006913A1" w:rsidRPr="00053E35" w14:paraId="123AA977" w14:textId="77777777" w:rsidTr="006454A3">
        <w:trPr>
          <w:trHeight w:val="720"/>
          <w:jc w:val="center"/>
        </w:trPr>
        <w:tc>
          <w:tcPr>
            <w:tcW w:w="1336" w:type="dxa"/>
            <w:vMerge w:val="restart"/>
          </w:tcPr>
          <w:p w14:paraId="110152B9" w14:textId="77777777" w:rsidR="006913A1" w:rsidRPr="00053E35" w:rsidRDefault="006913A1" w:rsidP="006454A3">
            <w:pPr>
              <w:jc w:val="center"/>
              <w:rPr>
                <w:rFonts w:cstheme="minorHAnsi"/>
                <w:b/>
                <w:bCs/>
                <w:color w:val="000000"/>
              </w:rPr>
            </w:pPr>
            <w:r w:rsidRPr="00053E35">
              <w:rPr>
                <w:rFonts w:cstheme="minorHAnsi"/>
                <w:b/>
                <w:bCs/>
                <w:color w:val="000000"/>
              </w:rPr>
              <w:lastRenderedPageBreak/>
              <w:t>GRUPO 07</w:t>
            </w:r>
          </w:p>
        </w:tc>
        <w:tc>
          <w:tcPr>
            <w:tcW w:w="1414" w:type="dxa"/>
            <w:hideMark/>
          </w:tcPr>
          <w:p w14:paraId="7ACF43DE" w14:textId="77777777" w:rsidR="006913A1" w:rsidRPr="00053E35" w:rsidRDefault="006913A1"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3" w:type="dxa"/>
            <w:noWrap/>
            <w:hideMark/>
          </w:tcPr>
          <w:p w14:paraId="7C6B927B" w14:textId="77777777" w:rsidR="006913A1" w:rsidRPr="00053E35" w:rsidRDefault="006913A1" w:rsidP="006454A3">
            <w:pPr>
              <w:jc w:val="center"/>
              <w:rPr>
                <w:rFonts w:cstheme="minorHAnsi"/>
                <w:color w:val="000000"/>
              </w:rPr>
            </w:pPr>
            <w:r w:rsidRPr="00053E35">
              <w:rPr>
                <w:rFonts w:cstheme="minorHAnsi"/>
                <w:color w:val="000000"/>
              </w:rPr>
              <w:t>R$ 0,68</w:t>
            </w:r>
          </w:p>
        </w:tc>
        <w:tc>
          <w:tcPr>
            <w:tcW w:w="1291" w:type="dxa"/>
            <w:hideMark/>
          </w:tcPr>
          <w:p w14:paraId="45DF7C2F"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hideMark/>
          </w:tcPr>
          <w:p w14:paraId="29ABE886" w14:textId="77777777" w:rsidR="006913A1" w:rsidRPr="00053E35" w:rsidRDefault="006913A1" w:rsidP="006454A3">
            <w:pPr>
              <w:jc w:val="center"/>
              <w:rPr>
                <w:rFonts w:cstheme="minorHAnsi"/>
                <w:color w:val="000000"/>
              </w:rPr>
            </w:pPr>
            <w:r w:rsidRPr="00053E35">
              <w:rPr>
                <w:rFonts w:cstheme="minorHAnsi"/>
                <w:color w:val="000000"/>
              </w:rPr>
              <w:t>R$ 6.800,00</w:t>
            </w:r>
          </w:p>
        </w:tc>
        <w:tc>
          <w:tcPr>
            <w:tcW w:w="1291" w:type="dxa"/>
          </w:tcPr>
          <w:p w14:paraId="4304212A"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107922D9" w14:textId="77777777" w:rsidR="006913A1" w:rsidRPr="00053E35" w:rsidRDefault="006913A1" w:rsidP="006454A3">
            <w:pPr>
              <w:jc w:val="center"/>
              <w:rPr>
                <w:rFonts w:cstheme="minorHAnsi"/>
                <w:color w:val="000000"/>
              </w:rPr>
            </w:pPr>
            <w:r>
              <w:rPr>
                <w:rFonts w:cstheme="minorHAnsi"/>
                <w:color w:val="000000"/>
              </w:rPr>
              <w:t>R$ 34.000,00</w:t>
            </w:r>
          </w:p>
        </w:tc>
      </w:tr>
      <w:tr w:rsidR="006913A1" w:rsidRPr="00053E35" w14:paraId="25FED658" w14:textId="77777777" w:rsidTr="006454A3">
        <w:trPr>
          <w:trHeight w:val="720"/>
          <w:jc w:val="center"/>
        </w:trPr>
        <w:tc>
          <w:tcPr>
            <w:tcW w:w="1336" w:type="dxa"/>
            <w:vMerge/>
          </w:tcPr>
          <w:p w14:paraId="6F83EA68" w14:textId="77777777" w:rsidR="006913A1" w:rsidRPr="00053E35" w:rsidRDefault="006913A1" w:rsidP="006454A3">
            <w:pPr>
              <w:jc w:val="center"/>
              <w:rPr>
                <w:rFonts w:cstheme="minorHAnsi"/>
                <w:color w:val="000000"/>
              </w:rPr>
            </w:pPr>
          </w:p>
        </w:tc>
        <w:tc>
          <w:tcPr>
            <w:tcW w:w="1414" w:type="dxa"/>
            <w:hideMark/>
          </w:tcPr>
          <w:p w14:paraId="32C4901E" w14:textId="77777777" w:rsidR="006913A1" w:rsidRPr="00053E35" w:rsidRDefault="006913A1"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3" w:type="dxa"/>
            <w:noWrap/>
            <w:hideMark/>
          </w:tcPr>
          <w:p w14:paraId="39D99DF3" w14:textId="77777777" w:rsidR="006913A1" w:rsidRPr="00053E35" w:rsidRDefault="006913A1" w:rsidP="006454A3">
            <w:pPr>
              <w:jc w:val="center"/>
              <w:rPr>
                <w:rFonts w:cstheme="minorHAnsi"/>
                <w:color w:val="000000"/>
              </w:rPr>
            </w:pPr>
            <w:r w:rsidRPr="00053E35">
              <w:rPr>
                <w:rFonts w:cstheme="minorHAnsi"/>
                <w:color w:val="000000"/>
              </w:rPr>
              <w:t>R$ 0,80</w:t>
            </w:r>
          </w:p>
        </w:tc>
        <w:tc>
          <w:tcPr>
            <w:tcW w:w="1291" w:type="dxa"/>
            <w:hideMark/>
          </w:tcPr>
          <w:p w14:paraId="6C8D3EF4"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hideMark/>
          </w:tcPr>
          <w:p w14:paraId="01B50204" w14:textId="77777777" w:rsidR="006913A1" w:rsidRPr="00053E35" w:rsidRDefault="006913A1" w:rsidP="006454A3">
            <w:pPr>
              <w:jc w:val="center"/>
              <w:rPr>
                <w:rFonts w:cstheme="minorHAnsi"/>
                <w:color w:val="000000"/>
              </w:rPr>
            </w:pPr>
            <w:r w:rsidRPr="00053E35">
              <w:rPr>
                <w:rFonts w:cstheme="minorHAnsi"/>
                <w:color w:val="000000"/>
              </w:rPr>
              <w:t>R$ 8.000,00</w:t>
            </w:r>
          </w:p>
        </w:tc>
        <w:tc>
          <w:tcPr>
            <w:tcW w:w="1291" w:type="dxa"/>
          </w:tcPr>
          <w:p w14:paraId="181B122C"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6194D6BC" w14:textId="77777777" w:rsidR="006913A1" w:rsidRPr="00053E35" w:rsidRDefault="006913A1" w:rsidP="006454A3">
            <w:pPr>
              <w:jc w:val="center"/>
              <w:rPr>
                <w:rFonts w:cstheme="minorHAnsi"/>
                <w:color w:val="000000"/>
              </w:rPr>
            </w:pPr>
            <w:r>
              <w:rPr>
                <w:rFonts w:cstheme="minorHAnsi"/>
                <w:color w:val="000000"/>
              </w:rPr>
              <w:t>R$ 40.000,00</w:t>
            </w:r>
          </w:p>
        </w:tc>
      </w:tr>
      <w:tr w:rsidR="006913A1" w:rsidRPr="00053E35" w14:paraId="5CBB9EAD" w14:textId="77777777" w:rsidTr="006454A3">
        <w:trPr>
          <w:trHeight w:val="960"/>
          <w:jc w:val="center"/>
        </w:trPr>
        <w:tc>
          <w:tcPr>
            <w:tcW w:w="1336" w:type="dxa"/>
            <w:vMerge/>
          </w:tcPr>
          <w:p w14:paraId="3C71C4F6" w14:textId="77777777" w:rsidR="006913A1" w:rsidRPr="00053E35" w:rsidRDefault="006913A1" w:rsidP="006454A3">
            <w:pPr>
              <w:jc w:val="center"/>
              <w:rPr>
                <w:rFonts w:cstheme="minorHAnsi"/>
                <w:color w:val="000000"/>
              </w:rPr>
            </w:pPr>
          </w:p>
        </w:tc>
        <w:tc>
          <w:tcPr>
            <w:tcW w:w="1414" w:type="dxa"/>
            <w:hideMark/>
          </w:tcPr>
          <w:p w14:paraId="739DE6C8" w14:textId="77777777" w:rsidR="006913A1" w:rsidRPr="00053E35" w:rsidRDefault="006913A1"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3" w:type="dxa"/>
            <w:noWrap/>
            <w:hideMark/>
          </w:tcPr>
          <w:p w14:paraId="0BAB898F" w14:textId="77777777" w:rsidR="006913A1" w:rsidRPr="00053E35" w:rsidRDefault="006913A1" w:rsidP="006454A3">
            <w:pPr>
              <w:jc w:val="center"/>
              <w:rPr>
                <w:rFonts w:cstheme="minorHAnsi"/>
                <w:color w:val="000000"/>
              </w:rPr>
            </w:pPr>
            <w:r w:rsidRPr="00053E35">
              <w:rPr>
                <w:rFonts w:cstheme="minorHAnsi"/>
                <w:color w:val="000000"/>
              </w:rPr>
              <w:t>R$ 1,00</w:t>
            </w:r>
          </w:p>
        </w:tc>
        <w:tc>
          <w:tcPr>
            <w:tcW w:w="1291" w:type="dxa"/>
            <w:hideMark/>
          </w:tcPr>
          <w:p w14:paraId="4EC8F303"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hideMark/>
          </w:tcPr>
          <w:p w14:paraId="0E1F9F8C" w14:textId="77777777" w:rsidR="006913A1" w:rsidRPr="00053E35" w:rsidRDefault="006913A1" w:rsidP="006454A3">
            <w:pPr>
              <w:jc w:val="center"/>
              <w:rPr>
                <w:rFonts w:cstheme="minorHAnsi"/>
                <w:color w:val="000000"/>
              </w:rPr>
            </w:pPr>
            <w:r w:rsidRPr="00053E35">
              <w:rPr>
                <w:rFonts w:cstheme="minorHAnsi"/>
                <w:color w:val="000000"/>
              </w:rPr>
              <w:t>R$ 10.000,00</w:t>
            </w:r>
          </w:p>
        </w:tc>
        <w:tc>
          <w:tcPr>
            <w:tcW w:w="1291" w:type="dxa"/>
          </w:tcPr>
          <w:p w14:paraId="6E386F16"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060A85CC" w14:textId="77777777" w:rsidR="006913A1" w:rsidRPr="00053E35" w:rsidRDefault="006913A1" w:rsidP="006454A3">
            <w:pPr>
              <w:jc w:val="center"/>
              <w:rPr>
                <w:rFonts w:cstheme="minorHAnsi"/>
                <w:color w:val="000000"/>
              </w:rPr>
            </w:pPr>
            <w:r>
              <w:rPr>
                <w:rFonts w:cstheme="minorHAnsi"/>
                <w:color w:val="000000"/>
              </w:rPr>
              <w:t>R$ 50.000,00</w:t>
            </w:r>
          </w:p>
        </w:tc>
      </w:tr>
      <w:tr w:rsidR="006913A1" w:rsidRPr="00053E35" w14:paraId="526CDACC" w14:textId="77777777" w:rsidTr="006454A3">
        <w:trPr>
          <w:trHeight w:val="732"/>
          <w:jc w:val="center"/>
        </w:trPr>
        <w:tc>
          <w:tcPr>
            <w:tcW w:w="1336" w:type="dxa"/>
            <w:vMerge/>
          </w:tcPr>
          <w:p w14:paraId="24C33C33" w14:textId="77777777" w:rsidR="006913A1" w:rsidRPr="00053E35" w:rsidRDefault="006913A1" w:rsidP="006454A3">
            <w:pPr>
              <w:jc w:val="center"/>
              <w:rPr>
                <w:rFonts w:cstheme="minorHAnsi"/>
                <w:color w:val="000000"/>
              </w:rPr>
            </w:pPr>
          </w:p>
        </w:tc>
        <w:tc>
          <w:tcPr>
            <w:tcW w:w="1414" w:type="dxa"/>
            <w:hideMark/>
          </w:tcPr>
          <w:p w14:paraId="70E932D6" w14:textId="77777777" w:rsidR="006913A1" w:rsidRPr="00053E35" w:rsidRDefault="006913A1"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3" w:type="dxa"/>
            <w:noWrap/>
            <w:hideMark/>
          </w:tcPr>
          <w:p w14:paraId="3D50326E" w14:textId="77777777" w:rsidR="006913A1" w:rsidRPr="00053E35" w:rsidRDefault="006913A1" w:rsidP="006454A3">
            <w:pPr>
              <w:jc w:val="center"/>
              <w:rPr>
                <w:rFonts w:cstheme="minorHAnsi"/>
                <w:color w:val="000000"/>
              </w:rPr>
            </w:pPr>
            <w:r w:rsidRPr="00053E35">
              <w:rPr>
                <w:rFonts w:cstheme="minorHAnsi"/>
                <w:color w:val="000000"/>
              </w:rPr>
              <w:t>R$ 1,37</w:t>
            </w:r>
          </w:p>
        </w:tc>
        <w:tc>
          <w:tcPr>
            <w:tcW w:w="1291" w:type="dxa"/>
            <w:hideMark/>
          </w:tcPr>
          <w:p w14:paraId="48AB7503"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hideMark/>
          </w:tcPr>
          <w:p w14:paraId="74B4BFC4" w14:textId="77777777" w:rsidR="006913A1" w:rsidRPr="00053E35" w:rsidRDefault="006913A1" w:rsidP="006454A3">
            <w:pPr>
              <w:jc w:val="center"/>
              <w:rPr>
                <w:rFonts w:cstheme="minorHAnsi"/>
                <w:color w:val="000000"/>
              </w:rPr>
            </w:pPr>
            <w:r w:rsidRPr="00053E35">
              <w:rPr>
                <w:rFonts w:cstheme="minorHAnsi"/>
                <w:color w:val="000000"/>
              </w:rPr>
              <w:t>R$ 13.700,00</w:t>
            </w:r>
          </w:p>
        </w:tc>
        <w:tc>
          <w:tcPr>
            <w:tcW w:w="1291" w:type="dxa"/>
          </w:tcPr>
          <w:p w14:paraId="552DAD93"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3" w:type="dxa"/>
          </w:tcPr>
          <w:p w14:paraId="5468C57B" w14:textId="77777777" w:rsidR="006913A1" w:rsidRPr="00053E35" w:rsidRDefault="006913A1" w:rsidP="006454A3">
            <w:pPr>
              <w:jc w:val="center"/>
              <w:rPr>
                <w:rFonts w:cstheme="minorHAnsi"/>
                <w:color w:val="000000"/>
              </w:rPr>
            </w:pPr>
            <w:r>
              <w:rPr>
                <w:rFonts w:cstheme="minorHAnsi"/>
                <w:color w:val="000000"/>
              </w:rPr>
              <w:t>R$ 68.500,00</w:t>
            </w:r>
          </w:p>
        </w:tc>
      </w:tr>
      <w:tr w:rsidR="006913A1" w14:paraId="49BE2F78" w14:textId="77777777" w:rsidTr="006454A3">
        <w:trPr>
          <w:trHeight w:val="732"/>
          <w:jc w:val="center"/>
        </w:trPr>
        <w:tc>
          <w:tcPr>
            <w:tcW w:w="6758" w:type="dxa"/>
            <w:gridSpan w:val="5"/>
          </w:tcPr>
          <w:p w14:paraId="35129927"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258A4D3A" w14:textId="77777777" w:rsidR="006913A1" w:rsidRPr="00053E35" w:rsidRDefault="006913A1" w:rsidP="006454A3">
            <w:pPr>
              <w:jc w:val="center"/>
              <w:rPr>
                <w:rFonts w:cstheme="minorHAnsi"/>
                <w:color w:val="000000"/>
              </w:rPr>
            </w:pPr>
            <w:r w:rsidRPr="00053E35">
              <w:rPr>
                <w:rFonts w:cstheme="minorHAnsi"/>
                <w:b/>
                <w:bCs/>
                <w:color w:val="000000"/>
              </w:rPr>
              <w:t xml:space="preserve">R$ </w:t>
            </w:r>
            <w:r>
              <w:rPr>
                <w:rFonts w:cstheme="minorHAnsi"/>
                <w:b/>
                <w:bCs/>
                <w:color w:val="000000"/>
              </w:rPr>
              <w:t>38.500,00</w:t>
            </w:r>
          </w:p>
        </w:tc>
        <w:tc>
          <w:tcPr>
            <w:tcW w:w="2594" w:type="dxa"/>
            <w:gridSpan w:val="2"/>
          </w:tcPr>
          <w:p w14:paraId="45C17EAA"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2B251C5F" w14:textId="77777777" w:rsidR="006913A1" w:rsidRDefault="006913A1" w:rsidP="006454A3">
            <w:pPr>
              <w:jc w:val="center"/>
              <w:rPr>
                <w:rFonts w:cstheme="minorHAnsi"/>
                <w:color w:val="000000"/>
              </w:rPr>
            </w:pPr>
            <w:r w:rsidRPr="00053E35">
              <w:rPr>
                <w:rFonts w:cstheme="minorHAnsi"/>
                <w:b/>
                <w:bCs/>
                <w:color w:val="000000"/>
              </w:rPr>
              <w:t xml:space="preserve">R$ </w:t>
            </w:r>
            <w:r>
              <w:rPr>
                <w:rFonts w:cstheme="minorHAnsi"/>
                <w:b/>
                <w:bCs/>
                <w:color w:val="000000"/>
              </w:rPr>
              <w:t>192.500,00</w:t>
            </w:r>
          </w:p>
        </w:tc>
      </w:tr>
      <w:tr w:rsidR="006913A1" w:rsidRPr="00053E35" w14:paraId="7DA57C1C" w14:textId="77777777" w:rsidTr="006454A3">
        <w:trPr>
          <w:trHeight w:val="732"/>
          <w:jc w:val="center"/>
        </w:trPr>
        <w:tc>
          <w:tcPr>
            <w:tcW w:w="6758" w:type="dxa"/>
            <w:gridSpan w:val="5"/>
          </w:tcPr>
          <w:p w14:paraId="202FE8F6" w14:textId="77777777" w:rsidR="006913A1" w:rsidRPr="00053E35" w:rsidRDefault="006913A1" w:rsidP="006454A3">
            <w:pPr>
              <w:jc w:val="center"/>
              <w:rPr>
                <w:rFonts w:cstheme="minorHAnsi"/>
                <w:b/>
                <w:bCs/>
                <w:color w:val="000000"/>
              </w:rPr>
            </w:pPr>
          </w:p>
          <w:p w14:paraId="6908DB17" w14:textId="77777777" w:rsidR="006913A1" w:rsidRPr="00053E35" w:rsidRDefault="006913A1" w:rsidP="006454A3">
            <w:pPr>
              <w:jc w:val="center"/>
              <w:rPr>
                <w:rFonts w:cstheme="minorHAnsi"/>
                <w:color w:val="000000"/>
              </w:rPr>
            </w:pPr>
            <w:r>
              <w:rPr>
                <w:rFonts w:cstheme="minorHAnsi"/>
                <w:b/>
                <w:bCs/>
                <w:color w:val="000000"/>
              </w:rPr>
              <w:t>VALOR GLOBAL GERAL ESTIMADO PARA  12 MESES</w:t>
            </w:r>
          </w:p>
          <w:p w14:paraId="13C9E444" w14:textId="77777777" w:rsidR="006913A1" w:rsidRPr="00053E35" w:rsidRDefault="006913A1" w:rsidP="006454A3">
            <w:pPr>
              <w:jc w:val="center"/>
              <w:rPr>
                <w:rFonts w:cstheme="minorHAnsi"/>
                <w:color w:val="000000"/>
              </w:rPr>
            </w:pPr>
            <w:r w:rsidRPr="00053E35">
              <w:rPr>
                <w:rFonts w:cstheme="minorHAnsi"/>
                <w:b/>
                <w:bCs/>
                <w:color w:val="000000"/>
              </w:rPr>
              <w:t>R$ 179.408,60</w:t>
            </w:r>
          </w:p>
        </w:tc>
        <w:tc>
          <w:tcPr>
            <w:tcW w:w="2594" w:type="dxa"/>
            <w:gridSpan w:val="2"/>
          </w:tcPr>
          <w:p w14:paraId="4346AF30" w14:textId="77777777" w:rsidR="006913A1" w:rsidRDefault="006913A1" w:rsidP="006454A3">
            <w:pPr>
              <w:jc w:val="center"/>
              <w:rPr>
                <w:rFonts w:cstheme="minorHAnsi"/>
                <w:b/>
                <w:bCs/>
                <w:color w:val="000000"/>
              </w:rPr>
            </w:pPr>
            <w:r>
              <w:rPr>
                <w:rFonts w:cstheme="minorHAnsi"/>
                <w:b/>
                <w:bCs/>
                <w:color w:val="000000"/>
              </w:rPr>
              <w:t>VALOR GLOBAL GERAL ESTIMADO PARA 60 MESES</w:t>
            </w:r>
          </w:p>
          <w:p w14:paraId="09BB9DE8" w14:textId="77777777" w:rsidR="006913A1" w:rsidRPr="00053E35" w:rsidRDefault="006913A1" w:rsidP="006454A3">
            <w:pPr>
              <w:jc w:val="center"/>
              <w:rPr>
                <w:rFonts w:cstheme="minorHAnsi"/>
                <w:b/>
                <w:bCs/>
                <w:color w:val="000000"/>
              </w:rPr>
            </w:pPr>
            <w:r>
              <w:rPr>
                <w:rFonts w:cstheme="minorHAnsi"/>
                <w:b/>
                <w:bCs/>
                <w:color w:val="000000"/>
              </w:rPr>
              <w:t>R$ 897.043,00</w:t>
            </w:r>
          </w:p>
        </w:tc>
      </w:tr>
    </w:tbl>
    <w:p w14:paraId="7DB3FA12" w14:textId="77777777" w:rsidR="00CE457F" w:rsidRDefault="00CE457F" w:rsidP="006913A1">
      <w:pPr>
        <w:spacing w:line="360" w:lineRule="auto"/>
        <w:jc w:val="center"/>
        <w:rPr>
          <w:b/>
          <w:bCs/>
          <w:sz w:val="24"/>
          <w:szCs w:val="24"/>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62001570" w14:textId="77777777" w:rsidR="006913A1" w:rsidRPr="006913A1" w:rsidRDefault="006913A1" w:rsidP="006913A1">
      <w:pPr>
        <w:spacing w:line="360" w:lineRule="auto"/>
        <w:jc w:val="center"/>
        <w:rPr>
          <w:rFonts w:eastAsiaTheme="minorEastAsia"/>
          <w:iCs/>
          <w:sz w:val="24"/>
          <w:szCs w:val="24"/>
          <w:lang w:val="en-US" w:eastAsia="en-US"/>
        </w:rPr>
      </w:pPr>
      <w:bookmarkStart w:id="23" w:name="_Hlk168496954"/>
      <w:r w:rsidRPr="006913A1">
        <w:rPr>
          <w:rFonts w:eastAsiaTheme="minorEastAsia"/>
          <w:b/>
          <w:sz w:val="24"/>
          <w:szCs w:val="24"/>
          <w:lang w:val="en-US" w:eastAsia="en-US"/>
        </w:rPr>
        <w:t xml:space="preserve">CONTRATAÇÃO EXCLUSIVA DE MICROEMPRESAS (ME), EMPRESAS DE PEQUENO PORTE (EPP) OU EQUIPARADAS, VISANDO O FORNECIMENTO CONTÍNUO, MEDIANTE REQUISIÇÕES E ENTREGAS PARCELADAS, DE GÊNEROS ALIMENTÍCIOS PARA CONSUMO. </w:t>
      </w:r>
    </w:p>
    <w:p w14:paraId="45BFFCF7" w14:textId="77777777" w:rsidR="00743D82" w:rsidRPr="00B7141C" w:rsidRDefault="00743D82"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3"/>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07C4596"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816A85">
              <w:rPr>
                <w:color w:val="000000" w:themeColor="text1"/>
                <w:sz w:val="24"/>
                <w:szCs w:val="24"/>
              </w:rPr>
              <w:t>6</w:t>
            </w:r>
            <w:r w:rsidR="006913A1">
              <w:rPr>
                <w:color w:val="000000" w:themeColor="text1"/>
                <w:sz w:val="24"/>
                <w:szCs w:val="24"/>
              </w:rPr>
              <w:t>2</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6B0C531F"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6913A1">
              <w:rPr>
                <w:color w:val="000000" w:themeColor="text1"/>
                <w:sz w:val="24"/>
                <w:szCs w:val="24"/>
              </w:rPr>
              <w:t>1</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1FC37C88"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6913A1">
              <w:rPr>
                <w:color w:val="000000" w:themeColor="text1"/>
                <w:sz w:val="24"/>
                <w:szCs w:val="24"/>
              </w:rPr>
              <w:t>1</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5D41AC7" w:rsidR="00DB0650" w:rsidRPr="004372E5" w:rsidRDefault="006913A1" w:rsidP="004372E5">
            <w:pPr>
              <w:spacing w:line="360" w:lineRule="auto"/>
              <w:jc w:val="both"/>
              <w:rPr>
                <w:color w:val="000000" w:themeColor="text1"/>
                <w:sz w:val="24"/>
                <w:szCs w:val="24"/>
              </w:rPr>
            </w:pPr>
            <w:r>
              <w:rPr>
                <w:color w:val="000000" w:themeColor="text1"/>
                <w:sz w:val="24"/>
                <w:szCs w:val="24"/>
              </w:rPr>
              <w:t>20</w:t>
            </w:r>
            <w:r w:rsidR="0018073D" w:rsidRPr="004372E5">
              <w:rPr>
                <w:color w:val="000000" w:themeColor="text1"/>
                <w:sz w:val="24"/>
                <w:szCs w:val="24"/>
              </w:rPr>
              <w:t>/0</w:t>
            </w:r>
            <w:r>
              <w:rPr>
                <w:color w:val="000000" w:themeColor="text1"/>
                <w:sz w:val="24"/>
                <w:szCs w:val="24"/>
              </w:rPr>
              <w:t>8</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579CBF98"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50</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53B23031"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6913A1" w:rsidRPr="006913A1">
        <w:rPr>
          <w:color w:val="000000" w:themeColor="text1"/>
          <w:sz w:val="24"/>
          <w:szCs w:val="24"/>
        </w:rPr>
        <w:t>CONTRATAÇÃO EXCLUSIVA DE MICROEMPRESAS (ME), EMPRESAS DE PEQUENO PORTE (EPP) OU EQUIPARADAS, VISANDO O FORNECIMENTO CONTÍNUO, MEDIANTE REQUISIÇÕES E ENTREGAS PARCELADAS, DE GÊNEROS ALIMENTÍCIOS PARA CONSUMO.</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w:t>
      </w:r>
      <w:r w:rsidRPr="004372E5">
        <w:rPr>
          <w:color w:val="000000" w:themeColor="text1"/>
          <w:sz w:val="24"/>
          <w:szCs w:val="24"/>
        </w:rPr>
        <w:lastRenderedPageBreak/>
        <w:t>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rsidP="00BF5FE7">
      <w:pPr>
        <w:widowControl w:val="0"/>
        <w:numPr>
          <w:ilvl w:val="0"/>
          <w:numId w:val="10"/>
        </w:numPr>
        <w:tabs>
          <w:tab w:val="left" w:pos="567"/>
        </w:tabs>
        <w:spacing w:line="360" w:lineRule="auto"/>
        <w:ind w:left="357"/>
        <w:jc w:val="both"/>
        <w:outlineLvl w:val="0"/>
        <w:rPr>
          <w:rFonts w:eastAsiaTheme="majorEastAsia"/>
          <w:b/>
          <w:bCs/>
          <w:color w:val="000000" w:themeColor="text1"/>
          <w:sz w:val="24"/>
          <w:szCs w:val="24"/>
        </w:rPr>
      </w:pPr>
      <w:bookmarkStart w:id="24"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4"/>
    <w:p w14:paraId="74CBF6AE" w14:textId="30078792" w:rsidR="00816A85" w:rsidRDefault="00743D82" w:rsidP="00816A85">
      <w:pPr>
        <w:spacing w:line="360" w:lineRule="auto"/>
        <w:jc w:val="both"/>
        <w:rPr>
          <w:rFonts w:eastAsia="Times New Roman"/>
          <w:sz w:val="24"/>
          <w:szCs w:val="24"/>
        </w:rPr>
      </w:pPr>
      <w:r>
        <w:rPr>
          <w:color w:val="000000" w:themeColor="text1"/>
          <w:sz w:val="24"/>
          <w:szCs w:val="24"/>
        </w:rPr>
        <w:t>1</w:t>
      </w:r>
      <w:r w:rsidRPr="00743D82">
        <w:rPr>
          <w:color w:val="000000" w:themeColor="text1"/>
          <w:sz w:val="24"/>
          <w:szCs w:val="24"/>
        </w:rPr>
        <w:t xml:space="preserve">.1 Objeto: </w:t>
      </w:r>
      <w:r w:rsidR="006913A1" w:rsidRPr="00A00A50">
        <w:rPr>
          <w:b/>
          <w:bCs/>
          <w:sz w:val="24"/>
          <w:szCs w:val="24"/>
        </w:rPr>
        <w:t>Contratação Exclusiva de ME, EPP ou Equiparadas</w:t>
      </w:r>
      <w:r w:rsidR="006913A1" w:rsidRPr="00A00A50">
        <w:rPr>
          <w:sz w:val="24"/>
          <w:szCs w:val="24"/>
        </w:rPr>
        <w:t xml:space="preserve"> </w:t>
      </w:r>
      <w:r w:rsidR="006913A1" w:rsidRPr="003610C8">
        <w:rPr>
          <w:sz w:val="24"/>
          <w:szCs w:val="24"/>
        </w:rPr>
        <w:t>fornecimento contínuo estimado, mediante requisições e entregas de forma parcelada</w:t>
      </w:r>
      <w:r w:rsidR="006913A1" w:rsidRPr="00A00A50">
        <w:rPr>
          <w:sz w:val="24"/>
          <w:szCs w:val="24"/>
        </w:rPr>
        <w:t xml:space="preserve">: </w:t>
      </w:r>
      <w:r w:rsidR="006913A1" w:rsidRPr="00A00A50">
        <w:rPr>
          <w:b/>
          <w:bCs/>
          <w:sz w:val="24"/>
          <w:szCs w:val="24"/>
        </w:rPr>
        <w:t>ITEM 01</w:t>
      </w:r>
      <w:r w:rsidR="006913A1" w:rsidRPr="00A00A50">
        <w:rPr>
          <w:sz w:val="24"/>
          <w:szCs w:val="24"/>
        </w:rPr>
        <w:t xml:space="preserve"> – 400 (quatrocentos) potes de </w:t>
      </w:r>
      <w:r w:rsidR="006913A1" w:rsidRPr="00A00A50">
        <w:rPr>
          <w:rFonts w:eastAsia="Times New Roman"/>
          <w:color w:val="000000"/>
          <w:sz w:val="24"/>
          <w:szCs w:val="24"/>
        </w:rPr>
        <w:t xml:space="preserve">achocolatado em pó, com leite em pó desnatado, sem aroma sintético idêntico ao natural de baunilha, pote com peso líquido </w:t>
      </w:r>
      <w:r w:rsidR="006913A1" w:rsidRPr="00A00A50">
        <w:rPr>
          <w:rFonts w:eastAsia="Times New Roman"/>
          <w:b/>
          <w:bCs/>
          <w:color w:val="000000"/>
          <w:sz w:val="24"/>
          <w:szCs w:val="24"/>
        </w:rPr>
        <w:t>mínimo</w:t>
      </w:r>
      <w:r w:rsidR="006913A1" w:rsidRPr="00A00A50">
        <w:rPr>
          <w:rFonts w:eastAsia="Times New Roman"/>
          <w:color w:val="000000"/>
          <w:sz w:val="24"/>
          <w:szCs w:val="24"/>
        </w:rPr>
        <w:t xml:space="preserve"> </w:t>
      </w:r>
      <w:r w:rsidR="006913A1" w:rsidRPr="00A00A50">
        <w:rPr>
          <w:rFonts w:eastAsia="Times New Roman"/>
          <w:b/>
          <w:bCs/>
          <w:color w:val="000000"/>
          <w:sz w:val="24"/>
          <w:szCs w:val="24"/>
        </w:rPr>
        <w:t xml:space="preserve">de 350g; </w:t>
      </w:r>
      <w:r w:rsidR="006913A1" w:rsidRPr="00A00A50">
        <w:rPr>
          <w:b/>
          <w:bCs/>
          <w:sz w:val="24"/>
          <w:szCs w:val="24"/>
        </w:rPr>
        <w:t>ITEM 02</w:t>
      </w:r>
      <w:r w:rsidR="006913A1" w:rsidRPr="00A00A50">
        <w:rPr>
          <w:sz w:val="24"/>
          <w:szCs w:val="24"/>
        </w:rPr>
        <w:t xml:space="preserve"> –100 (cem) vidros de 100g de c</w:t>
      </w:r>
      <w:r w:rsidR="006913A1" w:rsidRPr="00A00A50">
        <w:rPr>
          <w:rFonts w:eastAsia="Times New Roman"/>
          <w:color w:val="000000"/>
          <w:sz w:val="24"/>
          <w:szCs w:val="24"/>
        </w:rPr>
        <w:t>afé solúvel tradicional;</w:t>
      </w:r>
      <w:r w:rsidR="006913A1">
        <w:rPr>
          <w:rFonts w:eastAsia="Times New Roman"/>
          <w:color w:val="000000"/>
          <w:sz w:val="24"/>
          <w:szCs w:val="24"/>
        </w:rPr>
        <w:t xml:space="preserve"> </w:t>
      </w:r>
      <w:r w:rsidR="006913A1" w:rsidRPr="00A00A50">
        <w:rPr>
          <w:b/>
          <w:bCs/>
          <w:sz w:val="24"/>
          <w:szCs w:val="24"/>
        </w:rPr>
        <w:t>ITEM 0</w:t>
      </w:r>
      <w:r w:rsidR="006913A1">
        <w:rPr>
          <w:b/>
          <w:bCs/>
          <w:sz w:val="24"/>
          <w:szCs w:val="24"/>
        </w:rPr>
        <w:t>3</w:t>
      </w:r>
      <w:r w:rsidR="006913A1" w:rsidRPr="00A00A50">
        <w:rPr>
          <w:sz w:val="24"/>
          <w:szCs w:val="24"/>
        </w:rPr>
        <w:t xml:space="preserve"> – 700 (setecentos) pacotes de 1kg de </w:t>
      </w:r>
      <w:r w:rsidR="006913A1" w:rsidRPr="00A00A50">
        <w:rPr>
          <w:rFonts w:eastAsia="Times New Roman"/>
          <w:color w:val="000000"/>
          <w:sz w:val="24"/>
          <w:szCs w:val="24"/>
        </w:rPr>
        <w:t xml:space="preserve">açúcar </w:t>
      </w:r>
      <w:r w:rsidR="006913A1" w:rsidRPr="00A00A50">
        <w:rPr>
          <w:rFonts w:eastAsia="Times New Roman"/>
          <w:b/>
          <w:bCs/>
          <w:color w:val="000000"/>
          <w:sz w:val="24"/>
          <w:szCs w:val="24"/>
        </w:rPr>
        <w:t>refinado</w:t>
      </w:r>
      <w:r w:rsidR="006913A1" w:rsidRPr="00A00A50">
        <w:rPr>
          <w:rFonts w:eastAsia="Times New Roman"/>
          <w:color w:val="000000"/>
          <w:sz w:val="24"/>
          <w:szCs w:val="24"/>
        </w:rPr>
        <w:t>, super branco</w:t>
      </w:r>
      <w:r w:rsidR="006913A1" w:rsidRPr="00A00A50">
        <w:rPr>
          <w:sz w:val="24"/>
          <w:szCs w:val="24"/>
        </w:rPr>
        <w:t xml:space="preserve">; </w:t>
      </w:r>
      <w:r w:rsidR="006913A1" w:rsidRPr="00A00A50">
        <w:rPr>
          <w:b/>
          <w:bCs/>
          <w:sz w:val="24"/>
          <w:szCs w:val="24"/>
        </w:rPr>
        <w:t>ITEM 0</w:t>
      </w:r>
      <w:r w:rsidR="006913A1">
        <w:rPr>
          <w:b/>
          <w:bCs/>
          <w:sz w:val="24"/>
          <w:szCs w:val="24"/>
        </w:rPr>
        <w:t>4</w:t>
      </w:r>
      <w:r w:rsidR="006913A1" w:rsidRPr="00A00A50">
        <w:rPr>
          <w:sz w:val="24"/>
          <w:szCs w:val="24"/>
        </w:rPr>
        <w:t xml:space="preserve"> - </w:t>
      </w:r>
      <w:r w:rsidR="006913A1">
        <w:rPr>
          <w:sz w:val="24"/>
          <w:szCs w:val="24"/>
        </w:rPr>
        <w:t>6</w:t>
      </w:r>
      <w:r w:rsidR="006913A1" w:rsidRPr="00A00A50">
        <w:rPr>
          <w:sz w:val="24"/>
          <w:szCs w:val="24"/>
        </w:rPr>
        <w:t>0 (</w:t>
      </w:r>
      <w:r w:rsidR="006913A1">
        <w:rPr>
          <w:sz w:val="24"/>
          <w:szCs w:val="24"/>
        </w:rPr>
        <w:t>sessenta</w:t>
      </w:r>
      <w:r w:rsidR="006913A1" w:rsidRPr="00A00A50">
        <w:rPr>
          <w:sz w:val="24"/>
          <w:szCs w:val="24"/>
        </w:rPr>
        <w:t xml:space="preserve">) frascos de </w:t>
      </w:r>
      <w:r w:rsidR="006913A1" w:rsidRPr="00A00A50">
        <w:rPr>
          <w:rFonts w:eastAsia="Times New Roman"/>
          <w:color w:val="000000"/>
          <w:sz w:val="24"/>
          <w:szCs w:val="24"/>
        </w:rPr>
        <w:t xml:space="preserve">adoçante liquido </w:t>
      </w:r>
      <w:r w:rsidR="006913A1">
        <w:rPr>
          <w:rFonts w:eastAsia="Times New Roman"/>
          <w:color w:val="000000"/>
          <w:sz w:val="24"/>
          <w:szCs w:val="24"/>
        </w:rPr>
        <w:t>stevia. Frasco mínimo 80ml</w:t>
      </w:r>
      <w:r w:rsidR="006913A1" w:rsidRPr="00A00A50">
        <w:rPr>
          <w:rFonts w:eastAsia="Times New Roman"/>
          <w:color w:val="000000"/>
          <w:sz w:val="24"/>
          <w:szCs w:val="24"/>
        </w:rPr>
        <w:t xml:space="preserve">; </w:t>
      </w:r>
      <w:r w:rsidR="006913A1" w:rsidRPr="00A00A50">
        <w:rPr>
          <w:rFonts w:eastAsia="Times New Roman"/>
          <w:b/>
          <w:bCs/>
          <w:color w:val="000000"/>
          <w:sz w:val="24"/>
          <w:szCs w:val="24"/>
        </w:rPr>
        <w:t>ITEM 05</w:t>
      </w:r>
      <w:r w:rsidR="006913A1" w:rsidRPr="00A00A50">
        <w:rPr>
          <w:rFonts w:eastAsia="Times New Roman"/>
          <w:color w:val="000000"/>
          <w:sz w:val="24"/>
          <w:szCs w:val="24"/>
        </w:rPr>
        <w:t xml:space="preserve"> – 150 (cento e cinquenta) pacotes de chá de folhas de erva mate tostado, acondicionado em embalagem com peso líquido mínimo de 250g;</w:t>
      </w:r>
      <w:r w:rsidR="006913A1">
        <w:rPr>
          <w:rFonts w:eastAsia="Times New Roman"/>
          <w:color w:val="000000"/>
          <w:sz w:val="24"/>
          <w:szCs w:val="24"/>
        </w:rPr>
        <w:t xml:space="preserve"> </w:t>
      </w:r>
      <w:r w:rsidR="006913A1" w:rsidRPr="00A00A50">
        <w:rPr>
          <w:b/>
          <w:bCs/>
          <w:sz w:val="24"/>
          <w:szCs w:val="24"/>
        </w:rPr>
        <w:t>ITEM 0</w:t>
      </w:r>
      <w:r w:rsidR="006913A1">
        <w:rPr>
          <w:b/>
          <w:bCs/>
          <w:sz w:val="24"/>
          <w:szCs w:val="24"/>
        </w:rPr>
        <w:t>6</w:t>
      </w:r>
      <w:r w:rsidR="006913A1" w:rsidRPr="00A00A50">
        <w:rPr>
          <w:sz w:val="24"/>
          <w:szCs w:val="24"/>
        </w:rPr>
        <w:t xml:space="preserve"> – 1.000 (um mil) pacotes de </w:t>
      </w:r>
      <w:r w:rsidR="006913A1" w:rsidRPr="00A00A50">
        <w:rPr>
          <w:rFonts w:eastAsia="Times New Roman"/>
          <w:color w:val="000000"/>
          <w:sz w:val="24"/>
          <w:szCs w:val="24"/>
        </w:rPr>
        <w:t xml:space="preserve">biscoito de maisena, pacote com peso líquido </w:t>
      </w:r>
      <w:r w:rsidR="006913A1" w:rsidRPr="00A00A50">
        <w:rPr>
          <w:rFonts w:eastAsia="Times New Roman"/>
          <w:b/>
          <w:bCs/>
          <w:color w:val="000000"/>
          <w:sz w:val="24"/>
          <w:szCs w:val="24"/>
        </w:rPr>
        <w:t xml:space="preserve">mínimo de 150g; </w:t>
      </w:r>
      <w:r w:rsidR="006913A1" w:rsidRPr="00A00A50">
        <w:rPr>
          <w:b/>
          <w:bCs/>
          <w:sz w:val="24"/>
          <w:szCs w:val="24"/>
        </w:rPr>
        <w:t>ITEM 0</w:t>
      </w:r>
      <w:r w:rsidR="006913A1">
        <w:rPr>
          <w:b/>
          <w:bCs/>
          <w:sz w:val="24"/>
          <w:szCs w:val="24"/>
        </w:rPr>
        <w:t>7</w:t>
      </w:r>
      <w:r w:rsidR="006913A1" w:rsidRPr="00A00A50">
        <w:rPr>
          <w:sz w:val="24"/>
          <w:szCs w:val="24"/>
        </w:rPr>
        <w:t xml:space="preserve"> – 700 (setecentos) pacotes de </w:t>
      </w:r>
      <w:r w:rsidR="006913A1" w:rsidRPr="00A00A50">
        <w:rPr>
          <w:rFonts w:eastAsia="Times New Roman"/>
          <w:color w:val="000000"/>
          <w:sz w:val="24"/>
          <w:szCs w:val="24"/>
        </w:rPr>
        <w:t>biscoito tipo cream cracker, pacote com</w:t>
      </w:r>
      <w:r w:rsidR="006913A1" w:rsidRPr="00A00A50">
        <w:rPr>
          <w:rFonts w:eastAsia="Times New Roman"/>
          <w:b/>
          <w:bCs/>
          <w:color w:val="000000"/>
          <w:sz w:val="24"/>
          <w:szCs w:val="24"/>
        </w:rPr>
        <w:t xml:space="preserve"> </w:t>
      </w:r>
      <w:r w:rsidR="006913A1" w:rsidRPr="00A00A50">
        <w:rPr>
          <w:rFonts w:eastAsia="Times New Roman"/>
          <w:color w:val="000000"/>
          <w:sz w:val="24"/>
          <w:szCs w:val="24"/>
        </w:rPr>
        <w:t xml:space="preserve">peso líquido </w:t>
      </w:r>
      <w:r w:rsidR="006913A1" w:rsidRPr="00A00A50">
        <w:rPr>
          <w:rFonts w:eastAsia="Times New Roman"/>
          <w:b/>
          <w:bCs/>
          <w:color w:val="000000"/>
          <w:sz w:val="24"/>
          <w:szCs w:val="24"/>
        </w:rPr>
        <w:t xml:space="preserve">mínimo de 150g; </w:t>
      </w:r>
      <w:r w:rsidR="006913A1" w:rsidRPr="00A00A50">
        <w:rPr>
          <w:b/>
          <w:bCs/>
          <w:sz w:val="24"/>
          <w:szCs w:val="24"/>
        </w:rPr>
        <w:t>ITEM 0</w:t>
      </w:r>
      <w:r w:rsidR="006913A1">
        <w:rPr>
          <w:b/>
          <w:bCs/>
          <w:sz w:val="24"/>
          <w:szCs w:val="24"/>
        </w:rPr>
        <w:t>8</w:t>
      </w:r>
      <w:r w:rsidR="006913A1" w:rsidRPr="00A00A50">
        <w:rPr>
          <w:sz w:val="24"/>
          <w:szCs w:val="24"/>
        </w:rPr>
        <w:t xml:space="preserve"> – 1.500 ( mil e quinhentos) pacotes de </w:t>
      </w:r>
      <w:r w:rsidR="006913A1" w:rsidRPr="00A00A50">
        <w:rPr>
          <w:rFonts w:eastAsia="Times New Roman"/>
          <w:color w:val="000000"/>
          <w:sz w:val="24"/>
          <w:szCs w:val="24"/>
        </w:rPr>
        <w:t xml:space="preserve">biscoito tipo </w:t>
      </w:r>
      <w:proofErr w:type="spellStart"/>
      <w:r w:rsidR="006913A1" w:rsidRPr="00A00A50">
        <w:rPr>
          <w:rFonts w:eastAsia="Times New Roman"/>
          <w:color w:val="000000"/>
          <w:sz w:val="24"/>
          <w:szCs w:val="24"/>
        </w:rPr>
        <w:t>wafer</w:t>
      </w:r>
      <w:proofErr w:type="spellEnd"/>
      <w:r w:rsidR="006913A1" w:rsidRPr="00A00A50">
        <w:rPr>
          <w:rFonts w:eastAsia="Times New Roman"/>
          <w:color w:val="000000"/>
          <w:sz w:val="24"/>
          <w:szCs w:val="24"/>
        </w:rPr>
        <w:t xml:space="preserve">, recheado, sabor chocolate, pacote com peso líquido </w:t>
      </w:r>
      <w:r w:rsidR="006913A1" w:rsidRPr="00A00A50">
        <w:rPr>
          <w:rFonts w:eastAsia="Times New Roman"/>
          <w:b/>
          <w:bCs/>
          <w:color w:val="000000"/>
          <w:sz w:val="24"/>
          <w:szCs w:val="24"/>
        </w:rPr>
        <w:t xml:space="preserve">mínimo de 140g; </w:t>
      </w:r>
      <w:r w:rsidR="006913A1" w:rsidRPr="00A00A50">
        <w:rPr>
          <w:b/>
          <w:bCs/>
          <w:sz w:val="24"/>
          <w:szCs w:val="24"/>
        </w:rPr>
        <w:t>ITEM 0</w:t>
      </w:r>
      <w:r w:rsidR="006913A1">
        <w:rPr>
          <w:b/>
          <w:bCs/>
          <w:sz w:val="24"/>
          <w:szCs w:val="24"/>
        </w:rPr>
        <w:t>9</w:t>
      </w:r>
      <w:r w:rsidR="006913A1" w:rsidRPr="00A00A50">
        <w:rPr>
          <w:sz w:val="24"/>
          <w:szCs w:val="24"/>
        </w:rPr>
        <w:t xml:space="preserve"> – 1.500 (mil e quinhentos) pacotes de </w:t>
      </w:r>
      <w:r w:rsidR="006913A1" w:rsidRPr="00A00A50">
        <w:rPr>
          <w:rFonts w:eastAsia="Times New Roman"/>
          <w:color w:val="000000"/>
          <w:sz w:val="24"/>
          <w:szCs w:val="24"/>
        </w:rPr>
        <w:t xml:space="preserve">biscoito tipo </w:t>
      </w:r>
      <w:proofErr w:type="spellStart"/>
      <w:r w:rsidR="006913A1" w:rsidRPr="00A00A50">
        <w:rPr>
          <w:rFonts w:eastAsia="Times New Roman"/>
          <w:color w:val="000000"/>
          <w:sz w:val="24"/>
          <w:szCs w:val="24"/>
        </w:rPr>
        <w:t>wafer</w:t>
      </w:r>
      <w:proofErr w:type="spellEnd"/>
      <w:r w:rsidR="006913A1" w:rsidRPr="00A00A50">
        <w:rPr>
          <w:rFonts w:eastAsia="Times New Roman"/>
          <w:color w:val="000000"/>
          <w:sz w:val="24"/>
          <w:szCs w:val="24"/>
        </w:rPr>
        <w:t xml:space="preserve">, recheado, sabor morango, pacote com peso líquido </w:t>
      </w:r>
      <w:r w:rsidR="006913A1" w:rsidRPr="00A00A50">
        <w:rPr>
          <w:rFonts w:eastAsia="Times New Roman"/>
          <w:b/>
          <w:bCs/>
          <w:color w:val="000000"/>
          <w:sz w:val="24"/>
          <w:szCs w:val="24"/>
        </w:rPr>
        <w:t>mínimo de 140g;</w:t>
      </w:r>
      <w:r w:rsidR="006913A1">
        <w:rPr>
          <w:rFonts w:eastAsia="Times New Roman"/>
          <w:b/>
          <w:bCs/>
          <w:color w:val="000000"/>
          <w:sz w:val="24"/>
          <w:szCs w:val="24"/>
        </w:rPr>
        <w:t xml:space="preserve"> </w:t>
      </w:r>
      <w:r w:rsidR="006913A1" w:rsidRPr="00A00A50">
        <w:rPr>
          <w:rFonts w:eastAsia="Times New Roman"/>
          <w:b/>
          <w:bCs/>
          <w:color w:val="000000"/>
          <w:sz w:val="24"/>
          <w:szCs w:val="24"/>
        </w:rPr>
        <w:t xml:space="preserve"> </w:t>
      </w:r>
      <w:r w:rsidR="006913A1" w:rsidRPr="00A00A50">
        <w:rPr>
          <w:b/>
          <w:bCs/>
          <w:sz w:val="24"/>
          <w:szCs w:val="24"/>
        </w:rPr>
        <w:t xml:space="preserve">ITEM </w:t>
      </w:r>
      <w:r w:rsidR="006913A1">
        <w:rPr>
          <w:b/>
          <w:bCs/>
          <w:sz w:val="24"/>
          <w:szCs w:val="24"/>
        </w:rPr>
        <w:t>10</w:t>
      </w:r>
      <w:r w:rsidR="006913A1" w:rsidRPr="00A00A50">
        <w:rPr>
          <w:sz w:val="24"/>
          <w:szCs w:val="24"/>
        </w:rPr>
        <w:t xml:space="preserve"> – 50 (cinquenta) caixas de 1L de leite desnatado UHT;</w:t>
      </w:r>
      <w:r w:rsidR="006913A1" w:rsidRPr="00A00A50">
        <w:rPr>
          <w:b/>
          <w:bCs/>
          <w:sz w:val="24"/>
          <w:szCs w:val="24"/>
        </w:rPr>
        <w:t xml:space="preserve"> ITEM 10</w:t>
      </w:r>
      <w:r w:rsidR="006913A1" w:rsidRPr="00A00A50">
        <w:rPr>
          <w:sz w:val="24"/>
          <w:szCs w:val="24"/>
        </w:rPr>
        <w:t xml:space="preserve"> – 2.000 (dois mil) caixas de 1L de leite integral UHT; </w:t>
      </w:r>
      <w:r w:rsidR="006913A1" w:rsidRPr="00A00A50">
        <w:rPr>
          <w:b/>
          <w:bCs/>
          <w:sz w:val="24"/>
          <w:szCs w:val="24"/>
        </w:rPr>
        <w:t>ITEM 1</w:t>
      </w:r>
      <w:r w:rsidR="006913A1">
        <w:rPr>
          <w:b/>
          <w:bCs/>
          <w:sz w:val="24"/>
          <w:szCs w:val="24"/>
        </w:rPr>
        <w:t>2</w:t>
      </w:r>
      <w:r w:rsidR="006913A1" w:rsidRPr="00A00A50">
        <w:rPr>
          <w:sz w:val="24"/>
          <w:szCs w:val="24"/>
        </w:rPr>
        <w:t xml:space="preserve"> – 350 (trezentos e cinquenta) garrafas pet de </w:t>
      </w:r>
      <w:r w:rsidR="006913A1" w:rsidRPr="00A00A50">
        <w:rPr>
          <w:rFonts w:eastAsia="Times New Roman"/>
          <w:color w:val="000000"/>
          <w:sz w:val="24"/>
          <w:szCs w:val="24"/>
        </w:rPr>
        <w:t xml:space="preserve">refrigerante tipo “cola”, contendo água gaseificada, açúcar, extrato de noz de cola, cafeína, corante caramelo, acidulante INS 338, com </w:t>
      </w:r>
      <w:r w:rsidR="006913A1" w:rsidRPr="00A00A50">
        <w:rPr>
          <w:rFonts w:eastAsia="Times New Roman"/>
          <w:b/>
          <w:bCs/>
          <w:color w:val="000000"/>
          <w:sz w:val="24"/>
          <w:szCs w:val="24"/>
        </w:rPr>
        <w:t>mínimo de 2 litros</w:t>
      </w:r>
      <w:r w:rsidR="006913A1" w:rsidRPr="00A00A50">
        <w:rPr>
          <w:rFonts w:eastAsia="Times New Roman"/>
          <w:color w:val="000000"/>
          <w:sz w:val="24"/>
          <w:szCs w:val="24"/>
        </w:rPr>
        <w:t xml:space="preserve">; </w:t>
      </w:r>
      <w:r w:rsidR="006913A1" w:rsidRPr="00A00A50">
        <w:rPr>
          <w:b/>
          <w:bCs/>
          <w:sz w:val="24"/>
          <w:szCs w:val="24"/>
        </w:rPr>
        <w:t>ITEM 1</w:t>
      </w:r>
      <w:r w:rsidR="006913A1">
        <w:rPr>
          <w:b/>
          <w:bCs/>
          <w:sz w:val="24"/>
          <w:szCs w:val="24"/>
        </w:rPr>
        <w:t>3</w:t>
      </w:r>
      <w:r w:rsidR="006913A1" w:rsidRPr="00A00A50">
        <w:rPr>
          <w:sz w:val="24"/>
          <w:szCs w:val="24"/>
        </w:rPr>
        <w:t xml:space="preserve"> – 350 (trezentos e cinquenta) garrafas pet de </w:t>
      </w:r>
      <w:r w:rsidR="006913A1" w:rsidRPr="00A00A50">
        <w:rPr>
          <w:rFonts w:eastAsia="Times New Roman"/>
          <w:color w:val="000000"/>
          <w:sz w:val="24"/>
          <w:szCs w:val="24"/>
        </w:rPr>
        <w:t xml:space="preserve">refrigerante tipo “guaraná”, contendo água gaseificada, açúcar, extrato de guaraná, acidulante ácido cítrico, conservadores: </w:t>
      </w:r>
      <w:proofErr w:type="spellStart"/>
      <w:r w:rsidR="006913A1" w:rsidRPr="00A00A50">
        <w:rPr>
          <w:rFonts w:eastAsia="Times New Roman"/>
          <w:color w:val="000000"/>
          <w:sz w:val="24"/>
          <w:szCs w:val="24"/>
        </w:rPr>
        <w:t>benzoato</w:t>
      </w:r>
      <w:proofErr w:type="spellEnd"/>
      <w:r w:rsidR="006913A1" w:rsidRPr="00A00A50">
        <w:rPr>
          <w:rFonts w:eastAsia="Times New Roman"/>
          <w:color w:val="000000"/>
          <w:sz w:val="24"/>
          <w:szCs w:val="24"/>
        </w:rPr>
        <w:t xml:space="preserve"> de sódio e </w:t>
      </w:r>
      <w:proofErr w:type="spellStart"/>
      <w:r w:rsidR="006913A1" w:rsidRPr="00A00A50">
        <w:rPr>
          <w:rFonts w:eastAsia="Times New Roman"/>
          <w:color w:val="000000"/>
          <w:sz w:val="24"/>
          <w:szCs w:val="24"/>
        </w:rPr>
        <w:t>sorbato</w:t>
      </w:r>
      <w:proofErr w:type="spellEnd"/>
      <w:r w:rsidR="006913A1" w:rsidRPr="00A00A50">
        <w:rPr>
          <w:rFonts w:eastAsia="Times New Roman"/>
          <w:color w:val="000000"/>
          <w:sz w:val="24"/>
          <w:szCs w:val="24"/>
        </w:rPr>
        <w:t xml:space="preserve"> de potássio, </w:t>
      </w:r>
      <w:r w:rsidR="006913A1" w:rsidRPr="00A00A50">
        <w:rPr>
          <w:rFonts w:eastAsia="Times New Roman"/>
          <w:color w:val="000000"/>
          <w:sz w:val="24"/>
          <w:szCs w:val="24"/>
        </w:rPr>
        <w:lastRenderedPageBreak/>
        <w:t xml:space="preserve">aromatizante e corante caramelo IV, com </w:t>
      </w:r>
      <w:r w:rsidR="006913A1" w:rsidRPr="00A00A50">
        <w:rPr>
          <w:rFonts w:eastAsia="Times New Roman"/>
          <w:b/>
          <w:bCs/>
          <w:color w:val="000000"/>
          <w:sz w:val="24"/>
          <w:szCs w:val="24"/>
        </w:rPr>
        <w:t>mínimo de 2 litros</w:t>
      </w:r>
      <w:r w:rsidR="006913A1" w:rsidRPr="00A00A50">
        <w:rPr>
          <w:rFonts w:eastAsia="Times New Roman"/>
          <w:color w:val="000000"/>
          <w:sz w:val="24"/>
          <w:szCs w:val="24"/>
        </w:rPr>
        <w:t xml:space="preserve">; </w:t>
      </w:r>
      <w:r w:rsidR="006913A1" w:rsidRPr="00A00A50">
        <w:rPr>
          <w:b/>
          <w:bCs/>
          <w:sz w:val="24"/>
          <w:szCs w:val="24"/>
        </w:rPr>
        <w:t>ITEM 1</w:t>
      </w:r>
      <w:r w:rsidR="006913A1">
        <w:rPr>
          <w:b/>
          <w:bCs/>
          <w:sz w:val="24"/>
          <w:szCs w:val="24"/>
        </w:rPr>
        <w:t>4</w:t>
      </w:r>
      <w:r w:rsidR="006913A1" w:rsidRPr="00A00A50">
        <w:rPr>
          <w:sz w:val="24"/>
          <w:szCs w:val="24"/>
        </w:rPr>
        <w:t xml:space="preserve"> – 1.000 (um mil) pacotes de 500g de </w:t>
      </w:r>
      <w:r w:rsidR="006913A1" w:rsidRPr="00A00A50">
        <w:rPr>
          <w:rFonts w:eastAsia="Times New Roman"/>
          <w:color w:val="000000"/>
          <w:sz w:val="24"/>
          <w:szCs w:val="24"/>
        </w:rPr>
        <w:t xml:space="preserve">café, em pó homogêneo, torrado e moído, embalado a vácuo, </w:t>
      </w:r>
      <w:r w:rsidR="006913A1" w:rsidRPr="00A00A50">
        <w:rPr>
          <w:rFonts w:eastAsia="Times New Roman"/>
          <w:b/>
          <w:bCs/>
          <w:color w:val="000000"/>
          <w:sz w:val="24"/>
          <w:szCs w:val="24"/>
        </w:rPr>
        <w:t xml:space="preserve">café 100% arábica e Extraforte; </w:t>
      </w:r>
      <w:r w:rsidR="006913A1" w:rsidRPr="00A00A50">
        <w:rPr>
          <w:b/>
          <w:bCs/>
          <w:sz w:val="24"/>
          <w:szCs w:val="24"/>
        </w:rPr>
        <w:t>ITEM 15</w:t>
      </w:r>
      <w:r w:rsidR="006913A1" w:rsidRPr="00A00A50">
        <w:rPr>
          <w:sz w:val="24"/>
          <w:szCs w:val="24"/>
        </w:rPr>
        <w:t xml:space="preserve"> – 700 (setecentos) caixas de 1L de </w:t>
      </w:r>
      <w:r w:rsidR="006913A1" w:rsidRPr="00A00A50">
        <w:rPr>
          <w:rFonts w:eastAsia="Times New Roman"/>
          <w:color w:val="000000"/>
          <w:sz w:val="24"/>
          <w:szCs w:val="24"/>
        </w:rPr>
        <w:t xml:space="preserve">suco com néctar de laranja; </w:t>
      </w:r>
      <w:r w:rsidR="006913A1" w:rsidRPr="00A00A50">
        <w:rPr>
          <w:b/>
          <w:bCs/>
          <w:sz w:val="24"/>
          <w:szCs w:val="24"/>
        </w:rPr>
        <w:t>ITEM 16</w:t>
      </w:r>
      <w:r w:rsidR="006913A1" w:rsidRPr="00A00A50">
        <w:rPr>
          <w:sz w:val="24"/>
          <w:szCs w:val="24"/>
        </w:rPr>
        <w:t xml:space="preserve"> – 700 (setecentos) caixas de 1L de </w:t>
      </w:r>
      <w:r w:rsidR="006913A1" w:rsidRPr="00A00A50">
        <w:rPr>
          <w:rFonts w:eastAsia="Times New Roman"/>
          <w:color w:val="000000"/>
          <w:sz w:val="24"/>
          <w:szCs w:val="24"/>
        </w:rPr>
        <w:t>suco com néctar de uva;</w:t>
      </w:r>
      <w:r w:rsidR="006913A1" w:rsidRPr="00A00A50">
        <w:rPr>
          <w:b/>
          <w:bCs/>
          <w:sz w:val="24"/>
          <w:szCs w:val="24"/>
        </w:rPr>
        <w:t xml:space="preserve"> ITEM 17</w:t>
      </w:r>
      <w:r w:rsidR="006913A1" w:rsidRPr="00A00A50">
        <w:rPr>
          <w:sz w:val="24"/>
          <w:szCs w:val="24"/>
        </w:rPr>
        <w:t xml:space="preserve"> – 700 (setecentos) caixas de 1L de </w:t>
      </w:r>
      <w:r w:rsidR="006913A1" w:rsidRPr="00A00A50">
        <w:rPr>
          <w:rFonts w:eastAsia="Times New Roman"/>
          <w:color w:val="000000"/>
          <w:sz w:val="24"/>
          <w:szCs w:val="24"/>
        </w:rPr>
        <w:t>suco com néctar de pêssego;</w:t>
      </w:r>
      <w:r w:rsidR="006913A1" w:rsidRPr="00A00A50">
        <w:rPr>
          <w:b/>
          <w:bCs/>
          <w:sz w:val="24"/>
          <w:szCs w:val="24"/>
        </w:rPr>
        <w:t xml:space="preserve"> ITEM 18</w:t>
      </w:r>
      <w:r w:rsidR="006913A1" w:rsidRPr="00A00A50">
        <w:rPr>
          <w:sz w:val="24"/>
          <w:szCs w:val="24"/>
        </w:rPr>
        <w:t xml:space="preserve"> – 700 (setecentos) caixas de 1L de </w:t>
      </w:r>
      <w:r w:rsidR="006913A1" w:rsidRPr="00A00A50">
        <w:rPr>
          <w:rFonts w:eastAsia="Times New Roman"/>
          <w:color w:val="000000"/>
          <w:sz w:val="24"/>
          <w:szCs w:val="24"/>
        </w:rPr>
        <w:t>suco com néctar de goiaba;</w:t>
      </w:r>
      <w:r w:rsidR="006913A1" w:rsidRPr="00A00A50">
        <w:rPr>
          <w:b/>
          <w:bCs/>
          <w:sz w:val="24"/>
          <w:szCs w:val="24"/>
        </w:rPr>
        <w:t xml:space="preserve"> ITEM 19</w:t>
      </w:r>
      <w:r w:rsidR="006913A1" w:rsidRPr="00A00A50">
        <w:rPr>
          <w:sz w:val="24"/>
          <w:szCs w:val="24"/>
        </w:rPr>
        <w:t xml:space="preserve"> – 700 (setecentos) caixas de 1L de </w:t>
      </w:r>
      <w:r w:rsidR="006913A1" w:rsidRPr="00A00A50">
        <w:rPr>
          <w:rFonts w:eastAsia="Times New Roman"/>
          <w:color w:val="000000"/>
          <w:sz w:val="24"/>
          <w:szCs w:val="24"/>
        </w:rPr>
        <w:t xml:space="preserve">suco com néctar de abacaxi; </w:t>
      </w:r>
      <w:r w:rsidR="006913A1" w:rsidRPr="00A00A50">
        <w:rPr>
          <w:b/>
          <w:bCs/>
          <w:sz w:val="24"/>
          <w:szCs w:val="24"/>
        </w:rPr>
        <w:t>ITEM 20</w:t>
      </w:r>
      <w:r w:rsidR="006913A1" w:rsidRPr="00A00A50">
        <w:rPr>
          <w:sz w:val="24"/>
          <w:szCs w:val="24"/>
        </w:rPr>
        <w:t xml:space="preserve"> – 700 (setecentos) caixas de 1L de </w:t>
      </w:r>
      <w:r w:rsidR="006913A1" w:rsidRPr="00A00A50">
        <w:rPr>
          <w:rFonts w:eastAsia="Times New Roman"/>
          <w:color w:val="000000"/>
          <w:sz w:val="24"/>
          <w:szCs w:val="24"/>
        </w:rPr>
        <w:t xml:space="preserve">suco com néctar de manga; </w:t>
      </w:r>
      <w:r w:rsidR="006913A1" w:rsidRPr="00A00A50">
        <w:rPr>
          <w:b/>
          <w:bCs/>
          <w:sz w:val="24"/>
          <w:szCs w:val="24"/>
        </w:rPr>
        <w:t>ITEM 21</w:t>
      </w:r>
      <w:r w:rsidR="006913A1" w:rsidRPr="00A00A50">
        <w:rPr>
          <w:sz w:val="24"/>
          <w:szCs w:val="24"/>
        </w:rPr>
        <w:t xml:space="preserve"> – 10.000 (dez mil) unidades de </w:t>
      </w:r>
      <w:r w:rsidR="006913A1" w:rsidRPr="00A00A50">
        <w:rPr>
          <w:rFonts w:eastAsia="Times New Roman"/>
          <w:color w:val="000000"/>
          <w:sz w:val="24"/>
          <w:szCs w:val="24"/>
        </w:rPr>
        <w:t xml:space="preserve">biscoito em sachê, sabor cream cracker, com peso mínimo 9,5 gramas; </w:t>
      </w:r>
      <w:r w:rsidR="006913A1" w:rsidRPr="00A00A50">
        <w:rPr>
          <w:b/>
          <w:bCs/>
          <w:sz w:val="24"/>
          <w:szCs w:val="24"/>
        </w:rPr>
        <w:t>ITEM 22</w:t>
      </w:r>
      <w:r w:rsidR="006913A1" w:rsidRPr="00A00A50">
        <w:rPr>
          <w:sz w:val="24"/>
          <w:szCs w:val="24"/>
        </w:rPr>
        <w:t xml:space="preserve"> – 10.000 (dez mil) unidades de </w:t>
      </w:r>
      <w:r w:rsidR="006913A1" w:rsidRPr="00A00A50">
        <w:rPr>
          <w:rFonts w:eastAsia="Times New Roman"/>
          <w:color w:val="000000"/>
          <w:sz w:val="24"/>
          <w:szCs w:val="24"/>
        </w:rPr>
        <w:t xml:space="preserve">biscoito em sachê, sabor maisena, com peso mínimo 9 gramas; </w:t>
      </w:r>
      <w:r w:rsidR="006913A1" w:rsidRPr="00A00A50">
        <w:rPr>
          <w:b/>
          <w:bCs/>
          <w:sz w:val="24"/>
          <w:szCs w:val="24"/>
        </w:rPr>
        <w:t xml:space="preserve">ITEM 23 </w:t>
      </w:r>
      <w:r w:rsidR="006913A1" w:rsidRPr="00A00A50">
        <w:rPr>
          <w:sz w:val="24"/>
          <w:szCs w:val="24"/>
        </w:rPr>
        <w:t xml:space="preserve">– 10.000 (dez mil) unidades de </w:t>
      </w:r>
      <w:r w:rsidR="006913A1" w:rsidRPr="00A00A50">
        <w:rPr>
          <w:rFonts w:eastAsia="Times New Roman"/>
          <w:color w:val="000000"/>
          <w:sz w:val="24"/>
          <w:szCs w:val="24"/>
        </w:rPr>
        <w:t xml:space="preserve">biscoito em sachê, sabor amanteigado chocolate, com peso mínimo 11,8 gramas; </w:t>
      </w:r>
      <w:r w:rsidR="006913A1" w:rsidRPr="00A00A50">
        <w:rPr>
          <w:b/>
          <w:bCs/>
          <w:sz w:val="24"/>
          <w:szCs w:val="24"/>
        </w:rPr>
        <w:t xml:space="preserve">ITEM 24 </w:t>
      </w:r>
      <w:r w:rsidR="006913A1" w:rsidRPr="00A00A50">
        <w:rPr>
          <w:sz w:val="24"/>
          <w:szCs w:val="24"/>
        </w:rPr>
        <w:t xml:space="preserve">– 10.000 (dez mil) unidades de </w:t>
      </w:r>
      <w:r w:rsidR="006913A1" w:rsidRPr="00A00A50">
        <w:rPr>
          <w:rFonts w:eastAsia="Times New Roman"/>
          <w:color w:val="000000"/>
          <w:sz w:val="24"/>
          <w:szCs w:val="24"/>
        </w:rPr>
        <w:t>biscoito em sachê, sabor amanteigado leite, com peso mínimo 11,8 gramas.</w:t>
      </w:r>
      <w:r w:rsidR="006913A1" w:rsidRPr="003610C8">
        <w:t xml:space="preserve"> </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10658" w:type="dxa"/>
        <w:jc w:val="center"/>
        <w:tblLook w:val="04A0" w:firstRow="1" w:lastRow="0" w:firstColumn="1" w:lastColumn="0" w:noHBand="0" w:noVBand="1"/>
      </w:tblPr>
      <w:tblGrid>
        <w:gridCol w:w="1306"/>
        <w:gridCol w:w="15"/>
        <w:gridCol w:w="1417"/>
        <w:gridCol w:w="1306"/>
        <w:gridCol w:w="1306"/>
        <w:gridCol w:w="1294"/>
        <w:gridCol w:w="1414"/>
        <w:gridCol w:w="1294"/>
        <w:gridCol w:w="1306"/>
      </w:tblGrid>
      <w:tr w:rsidR="006913A1" w:rsidRPr="00053E35" w14:paraId="6AB1B535" w14:textId="77777777" w:rsidTr="006454A3">
        <w:trPr>
          <w:trHeight w:val="744"/>
          <w:jc w:val="center"/>
        </w:trPr>
        <w:tc>
          <w:tcPr>
            <w:tcW w:w="1321" w:type="dxa"/>
            <w:gridSpan w:val="2"/>
            <w:hideMark/>
          </w:tcPr>
          <w:p w14:paraId="7A12FD97" w14:textId="77777777" w:rsidR="006913A1" w:rsidRPr="00053E35" w:rsidRDefault="006913A1" w:rsidP="006454A3">
            <w:pPr>
              <w:jc w:val="center"/>
              <w:rPr>
                <w:rFonts w:cstheme="minorHAnsi"/>
                <w:b/>
                <w:bCs/>
                <w:color w:val="000000"/>
              </w:rPr>
            </w:pPr>
            <w:r w:rsidRPr="00053E35">
              <w:rPr>
                <w:rFonts w:cstheme="minorHAnsi"/>
                <w:b/>
                <w:bCs/>
                <w:color w:val="000000"/>
              </w:rPr>
              <w:t>GRUPOS</w:t>
            </w:r>
          </w:p>
        </w:tc>
        <w:tc>
          <w:tcPr>
            <w:tcW w:w="1417" w:type="dxa"/>
            <w:hideMark/>
          </w:tcPr>
          <w:p w14:paraId="45978F74" w14:textId="77777777" w:rsidR="006913A1" w:rsidRPr="00053E35" w:rsidRDefault="006913A1" w:rsidP="006454A3">
            <w:pPr>
              <w:jc w:val="center"/>
              <w:rPr>
                <w:rFonts w:cstheme="minorHAnsi"/>
                <w:b/>
                <w:bCs/>
                <w:color w:val="000000"/>
              </w:rPr>
            </w:pPr>
            <w:r w:rsidRPr="00053E35">
              <w:rPr>
                <w:rFonts w:cstheme="minorHAnsi"/>
                <w:b/>
                <w:bCs/>
                <w:color w:val="000000"/>
              </w:rPr>
              <w:t>DESCRIÇÃO</w:t>
            </w:r>
          </w:p>
        </w:tc>
        <w:tc>
          <w:tcPr>
            <w:tcW w:w="1306" w:type="dxa"/>
          </w:tcPr>
          <w:p w14:paraId="626729E2" w14:textId="77777777" w:rsidR="006913A1" w:rsidRPr="00053E35" w:rsidRDefault="006913A1" w:rsidP="006454A3">
            <w:pPr>
              <w:jc w:val="center"/>
              <w:rPr>
                <w:rFonts w:cstheme="minorHAnsi"/>
                <w:b/>
                <w:bCs/>
                <w:color w:val="000000"/>
              </w:rPr>
            </w:pPr>
            <w:r>
              <w:rPr>
                <w:rFonts w:cstheme="minorHAnsi"/>
                <w:b/>
                <w:bCs/>
                <w:color w:val="000000"/>
              </w:rPr>
              <w:t>MARCA</w:t>
            </w:r>
          </w:p>
        </w:tc>
        <w:tc>
          <w:tcPr>
            <w:tcW w:w="1306" w:type="dxa"/>
            <w:hideMark/>
          </w:tcPr>
          <w:p w14:paraId="2ABEADA7" w14:textId="77777777" w:rsidR="006913A1" w:rsidRPr="00053E35" w:rsidRDefault="006913A1" w:rsidP="006454A3">
            <w:pPr>
              <w:jc w:val="center"/>
              <w:rPr>
                <w:rFonts w:cstheme="minorHAnsi"/>
                <w:b/>
                <w:bCs/>
                <w:color w:val="000000"/>
              </w:rPr>
            </w:pPr>
            <w:r w:rsidRPr="00053E35">
              <w:rPr>
                <w:rFonts w:cstheme="minorHAnsi"/>
                <w:b/>
                <w:bCs/>
                <w:color w:val="000000"/>
              </w:rPr>
              <w:t xml:space="preserve">VALOR UNIT. </w:t>
            </w:r>
          </w:p>
        </w:tc>
        <w:tc>
          <w:tcPr>
            <w:tcW w:w="1294" w:type="dxa"/>
            <w:hideMark/>
          </w:tcPr>
          <w:p w14:paraId="70189E61" w14:textId="77777777" w:rsidR="006913A1" w:rsidRPr="00053E35" w:rsidRDefault="006913A1" w:rsidP="006454A3">
            <w:pPr>
              <w:jc w:val="center"/>
              <w:rPr>
                <w:rFonts w:cstheme="minorHAnsi"/>
                <w:b/>
                <w:bCs/>
                <w:color w:val="000000"/>
              </w:rPr>
            </w:pPr>
            <w:r w:rsidRPr="00053E35">
              <w:rPr>
                <w:rFonts w:cstheme="minorHAnsi"/>
                <w:b/>
                <w:bCs/>
                <w:color w:val="000000"/>
              </w:rPr>
              <w:t>QUANT.</w:t>
            </w:r>
          </w:p>
          <w:p w14:paraId="7B80F0B6" w14:textId="77777777" w:rsidR="006913A1" w:rsidRPr="00053E35" w:rsidRDefault="006913A1" w:rsidP="006454A3">
            <w:pPr>
              <w:jc w:val="center"/>
              <w:rPr>
                <w:rFonts w:cstheme="minorHAnsi"/>
                <w:b/>
                <w:bCs/>
                <w:color w:val="000000"/>
              </w:rPr>
            </w:pPr>
            <w:r w:rsidRPr="00053E35">
              <w:rPr>
                <w:rFonts w:cstheme="minorHAnsi"/>
                <w:b/>
                <w:bCs/>
                <w:color w:val="000000"/>
              </w:rPr>
              <w:t>ESTIMADA</w:t>
            </w:r>
          </w:p>
          <w:p w14:paraId="1C9F7187" w14:textId="77777777" w:rsidR="006913A1" w:rsidRPr="00053E35" w:rsidRDefault="006913A1" w:rsidP="006454A3">
            <w:pPr>
              <w:jc w:val="center"/>
              <w:rPr>
                <w:rFonts w:cstheme="minorHAnsi"/>
                <w:b/>
                <w:bCs/>
                <w:color w:val="000000"/>
              </w:rPr>
            </w:pPr>
            <w:r w:rsidRPr="00053E35">
              <w:rPr>
                <w:rFonts w:cstheme="minorHAnsi"/>
                <w:b/>
                <w:bCs/>
                <w:color w:val="000000"/>
              </w:rPr>
              <w:t>12 MESES</w:t>
            </w:r>
          </w:p>
        </w:tc>
        <w:tc>
          <w:tcPr>
            <w:tcW w:w="1414" w:type="dxa"/>
            <w:hideMark/>
          </w:tcPr>
          <w:p w14:paraId="2BD301D0"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w:t>
            </w:r>
          </w:p>
          <w:p w14:paraId="58F96420" w14:textId="77777777" w:rsidR="006913A1" w:rsidRPr="00053E35" w:rsidRDefault="006913A1" w:rsidP="006454A3">
            <w:pPr>
              <w:jc w:val="center"/>
              <w:rPr>
                <w:rFonts w:cstheme="minorHAnsi"/>
                <w:b/>
                <w:bCs/>
                <w:color w:val="000000"/>
              </w:rPr>
            </w:pPr>
            <w:r w:rsidRPr="00053E35">
              <w:rPr>
                <w:rFonts w:cstheme="minorHAnsi"/>
                <w:b/>
                <w:bCs/>
                <w:color w:val="000000"/>
              </w:rPr>
              <w:t>12 MESES</w:t>
            </w:r>
          </w:p>
        </w:tc>
        <w:tc>
          <w:tcPr>
            <w:tcW w:w="1294" w:type="dxa"/>
          </w:tcPr>
          <w:p w14:paraId="7282F81D" w14:textId="77777777" w:rsidR="006913A1" w:rsidRPr="00053E35" w:rsidRDefault="006913A1" w:rsidP="006454A3">
            <w:pPr>
              <w:jc w:val="center"/>
              <w:rPr>
                <w:rFonts w:cstheme="minorHAnsi"/>
                <w:b/>
                <w:bCs/>
                <w:color w:val="000000"/>
              </w:rPr>
            </w:pPr>
            <w:r w:rsidRPr="00053E35">
              <w:rPr>
                <w:rFonts w:cstheme="minorHAnsi"/>
                <w:b/>
                <w:bCs/>
                <w:color w:val="000000"/>
              </w:rPr>
              <w:t>QUANT.</w:t>
            </w:r>
          </w:p>
          <w:p w14:paraId="25755E3B" w14:textId="77777777" w:rsidR="006913A1" w:rsidRPr="00053E35" w:rsidRDefault="006913A1" w:rsidP="006454A3">
            <w:pPr>
              <w:jc w:val="center"/>
              <w:rPr>
                <w:rFonts w:cstheme="minorHAnsi"/>
                <w:b/>
                <w:bCs/>
                <w:color w:val="000000"/>
              </w:rPr>
            </w:pPr>
            <w:r w:rsidRPr="00053E35">
              <w:rPr>
                <w:rFonts w:cstheme="minorHAnsi"/>
                <w:b/>
                <w:bCs/>
                <w:color w:val="000000"/>
              </w:rPr>
              <w:t>ESTIMADA</w:t>
            </w:r>
          </w:p>
          <w:p w14:paraId="22ACD447" w14:textId="77777777" w:rsidR="006913A1" w:rsidRPr="00053E35" w:rsidRDefault="006913A1" w:rsidP="006454A3">
            <w:pPr>
              <w:jc w:val="center"/>
              <w:rPr>
                <w:rFonts w:cstheme="minorHAnsi"/>
                <w:b/>
                <w:bCs/>
                <w:color w:val="000000"/>
              </w:rPr>
            </w:pPr>
            <w:r w:rsidRPr="00053E35">
              <w:rPr>
                <w:rFonts w:cstheme="minorHAnsi"/>
                <w:b/>
                <w:bCs/>
                <w:color w:val="000000"/>
              </w:rPr>
              <w:t>60 MESES</w:t>
            </w:r>
          </w:p>
        </w:tc>
        <w:tc>
          <w:tcPr>
            <w:tcW w:w="1306" w:type="dxa"/>
          </w:tcPr>
          <w:p w14:paraId="5B586F46"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60 MESES</w:t>
            </w:r>
          </w:p>
        </w:tc>
      </w:tr>
      <w:tr w:rsidR="006913A1" w:rsidRPr="00053E35" w14:paraId="19090DDB" w14:textId="77777777" w:rsidTr="006454A3">
        <w:trPr>
          <w:trHeight w:val="931"/>
          <w:jc w:val="center"/>
        </w:trPr>
        <w:tc>
          <w:tcPr>
            <w:tcW w:w="1321" w:type="dxa"/>
            <w:gridSpan w:val="2"/>
            <w:vMerge w:val="restart"/>
          </w:tcPr>
          <w:p w14:paraId="3E8197DB" w14:textId="77777777" w:rsidR="006913A1" w:rsidRPr="00053E35" w:rsidRDefault="006913A1" w:rsidP="006454A3">
            <w:pPr>
              <w:jc w:val="center"/>
              <w:rPr>
                <w:rFonts w:cstheme="minorHAnsi"/>
                <w:b/>
                <w:bCs/>
                <w:color w:val="000000"/>
              </w:rPr>
            </w:pPr>
            <w:r w:rsidRPr="00053E35">
              <w:rPr>
                <w:rFonts w:cstheme="minorHAnsi"/>
                <w:b/>
                <w:bCs/>
                <w:color w:val="000000"/>
              </w:rPr>
              <w:t>GRUPO 01</w:t>
            </w:r>
          </w:p>
        </w:tc>
        <w:tc>
          <w:tcPr>
            <w:tcW w:w="1417" w:type="dxa"/>
            <w:hideMark/>
          </w:tcPr>
          <w:p w14:paraId="0CAB9217" w14:textId="77777777" w:rsidR="006913A1" w:rsidRPr="00053E35" w:rsidRDefault="006913A1"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mínimo de 350g.</w:t>
            </w:r>
          </w:p>
        </w:tc>
        <w:tc>
          <w:tcPr>
            <w:tcW w:w="1306" w:type="dxa"/>
          </w:tcPr>
          <w:p w14:paraId="2D10348E" w14:textId="77777777" w:rsidR="006913A1" w:rsidRPr="00053E35" w:rsidRDefault="006913A1" w:rsidP="006454A3">
            <w:pPr>
              <w:jc w:val="center"/>
              <w:rPr>
                <w:rFonts w:cstheme="minorHAnsi"/>
                <w:color w:val="000000"/>
              </w:rPr>
            </w:pPr>
          </w:p>
        </w:tc>
        <w:tc>
          <w:tcPr>
            <w:tcW w:w="1306" w:type="dxa"/>
            <w:noWrap/>
          </w:tcPr>
          <w:p w14:paraId="61BCE7E7" w14:textId="77777777" w:rsidR="006913A1" w:rsidRPr="00053E35" w:rsidRDefault="006913A1" w:rsidP="006454A3">
            <w:pPr>
              <w:jc w:val="center"/>
              <w:rPr>
                <w:rFonts w:cstheme="minorHAnsi"/>
                <w:color w:val="000000"/>
              </w:rPr>
            </w:pPr>
          </w:p>
        </w:tc>
        <w:tc>
          <w:tcPr>
            <w:tcW w:w="1294" w:type="dxa"/>
            <w:hideMark/>
          </w:tcPr>
          <w:p w14:paraId="27196B3A" w14:textId="77777777" w:rsidR="006913A1" w:rsidRPr="00053E35" w:rsidRDefault="006913A1" w:rsidP="006454A3">
            <w:pPr>
              <w:jc w:val="center"/>
              <w:rPr>
                <w:rFonts w:cstheme="minorHAnsi"/>
                <w:color w:val="000000"/>
              </w:rPr>
            </w:pPr>
            <w:r w:rsidRPr="00053E35">
              <w:rPr>
                <w:rFonts w:cstheme="minorHAnsi"/>
                <w:color w:val="000000"/>
              </w:rPr>
              <w:t>400 potes de 350g</w:t>
            </w:r>
          </w:p>
        </w:tc>
        <w:tc>
          <w:tcPr>
            <w:tcW w:w="1414" w:type="dxa"/>
            <w:noWrap/>
          </w:tcPr>
          <w:p w14:paraId="15334F8A" w14:textId="77777777" w:rsidR="006913A1" w:rsidRPr="00053E35" w:rsidRDefault="006913A1" w:rsidP="006454A3">
            <w:pPr>
              <w:jc w:val="center"/>
              <w:rPr>
                <w:rFonts w:cstheme="minorHAnsi"/>
                <w:color w:val="000000"/>
              </w:rPr>
            </w:pPr>
          </w:p>
        </w:tc>
        <w:tc>
          <w:tcPr>
            <w:tcW w:w="1294" w:type="dxa"/>
          </w:tcPr>
          <w:p w14:paraId="6C7F0ED6" w14:textId="77777777" w:rsidR="006913A1" w:rsidRPr="00053E35" w:rsidRDefault="006913A1" w:rsidP="006454A3">
            <w:pPr>
              <w:jc w:val="center"/>
              <w:rPr>
                <w:rFonts w:cstheme="minorHAnsi"/>
                <w:color w:val="000000"/>
              </w:rPr>
            </w:pPr>
            <w:r w:rsidRPr="00053E35">
              <w:rPr>
                <w:rFonts w:cstheme="minorHAnsi"/>
                <w:color w:val="000000"/>
              </w:rPr>
              <w:t>2.000 potes de 350 g</w:t>
            </w:r>
          </w:p>
        </w:tc>
        <w:tc>
          <w:tcPr>
            <w:tcW w:w="1306" w:type="dxa"/>
          </w:tcPr>
          <w:p w14:paraId="6169204D" w14:textId="77777777" w:rsidR="006913A1" w:rsidRPr="00053E35" w:rsidRDefault="006913A1" w:rsidP="006454A3">
            <w:pPr>
              <w:jc w:val="center"/>
              <w:rPr>
                <w:rFonts w:cstheme="minorHAnsi"/>
                <w:color w:val="000000"/>
              </w:rPr>
            </w:pPr>
          </w:p>
        </w:tc>
      </w:tr>
      <w:tr w:rsidR="006913A1" w:rsidRPr="00053E35" w14:paraId="6366904F" w14:textId="77777777" w:rsidTr="006454A3">
        <w:trPr>
          <w:trHeight w:val="931"/>
          <w:jc w:val="center"/>
        </w:trPr>
        <w:tc>
          <w:tcPr>
            <w:tcW w:w="1321" w:type="dxa"/>
            <w:gridSpan w:val="2"/>
            <w:vMerge/>
          </w:tcPr>
          <w:p w14:paraId="0B6542E9" w14:textId="77777777" w:rsidR="006913A1" w:rsidRPr="00053E35" w:rsidRDefault="006913A1" w:rsidP="006454A3">
            <w:pPr>
              <w:jc w:val="center"/>
              <w:rPr>
                <w:rFonts w:cstheme="minorHAnsi"/>
                <w:b/>
                <w:bCs/>
                <w:color w:val="000000"/>
              </w:rPr>
            </w:pPr>
          </w:p>
        </w:tc>
        <w:tc>
          <w:tcPr>
            <w:tcW w:w="1417" w:type="dxa"/>
          </w:tcPr>
          <w:p w14:paraId="46C48889" w14:textId="77777777" w:rsidR="006913A1" w:rsidRPr="00053E35" w:rsidRDefault="006913A1"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tcPr>
          <w:p w14:paraId="7CB6C9D4" w14:textId="77777777" w:rsidR="006913A1" w:rsidRPr="00053E35" w:rsidRDefault="006913A1" w:rsidP="006454A3">
            <w:pPr>
              <w:jc w:val="center"/>
              <w:rPr>
                <w:rFonts w:cstheme="minorHAnsi"/>
                <w:color w:val="000000"/>
              </w:rPr>
            </w:pPr>
          </w:p>
        </w:tc>
        <w:tc>
          <w:tcPr>
            <w:tcW w:w="1306" w:type="dxa"/>
            <w:noWrap/>
          </w:tcPr>
          <w:p w14:paraId="0B69D6F6" w14:textId="77777777" w:rsidR="006913A1" w:rsidRPr="00053E35" w:rsidRDefault="006913A1" w:rsidP="006454A3">
            <w:pPr>
              <w:jc w:val="center"/>
              <w:rPr>
                <w:rFonts w:cstheme="minorHAnsi"/>
                <w:color w:val="000000"/>
              </w:rPr>
            </w:pPr>
          </w:p>
        </w:tc>
        <w:tc>
          <w:tcPr>
            <w:tcW w:w="1294" w:type="dxa"/>
          </w:tcPr>
          <w:p w14:paraId="7668421A" w14:textId="77777777" w:rsidR="006913A1" w:rsidRPr="00053E35" w:rsidRDefault="006913A1" w:rsidP="006454A3">
            <w:pPr>
              <w:jc w:val="center"/>
              <w:rPr>
                <w:rFonts w:cstheme="minorHAnsi"/>
                <w:color w:val="000000"/>
              </w:rPr>
            </w:pPr>
            <w:r w:rsidRPr="00053E35">
              <w:rPr>
                <w:rFonts w:cstheme="minorHAnsi"/>
                <w:color w:val="000000"/>
              </w:rPr>
              <w:t>100 vidros 100g</w:t>
            </w:r>
          </w:p>
        </w:tc>
        <w:tc>
          <w:tcPr>
            <w:tcW w:w="1414" w:type="dxa"/>
            <w:noWrap/>
          </w:tcPr>
          <w:p w14:paraId="18BCDC21" w14:textId="77777777" w:rsidR="006913A1" w:rsidRPr="00053E35" w:rsidRDefault="006913A1" w:rsidP="006454A3">
            <w:pPr>
              <w:jc w:val="center"/>
              <w:rPr>
                <w:rFonts w:cstheme="minorHAnsi"/>
                <w:color w:val="000000"/>
              </w:rPr>
            </w:pPr>
          </w:p>
        </w:tc>
        <w:tc>
          <w:tcPr>
            <w:tcW w:w="1294" w:type="dxa"/>
          </w:tcPr>
          <w:p w14:paraId="20559B0F" w14:textId="77777777" w:rsidR="006913A1" w:rsidRPr="00053E35" w:rsidRDefault="006913A1" w:rsidP="006454A3">
            <w:pPr>
              <w:jc w:val="center"/>
              <w:rPr>
                <w:rFonts w:cstheme="minorHAnsi"/>
                <w:color w:val="000000"/>
              </w:rPr>
            </w:pPr>
            <w:r w:rsidRPr="00053E35">
              <w:rPr>
                <w:rFonts w:cstheme="minorHAnsi"/>
                <w:color w:val="000000"/>
              </w:rPr>
              <w:t>500 vidros 100 g</w:t>
            </w:r>
          </w:p>
        </w:tc>
        <w:tc>
          <w:tcPr>
            <w:tcW w:w="1306" w:type="dxa"/>
          </w:tcPr>
          <w:p w14:paraId="0F2A435A" w14:textId="77777777" w:rsidR="006913A1" w:rsidRPr="00053E35" w:rsidRDefault="006913A1" w:rsidP="006454A3">
            <w:pPr>
              <w:jc w:val="center"/>
              <w:rPr>
                <w:rFonts w:cstheme="minorHAnsi"/>
                <w:color w:val="000000"/>
              </w:rPr>
            </w:pPr>
          </w:p>
        </w:tc>
      </w:tr>
      <w:tr w:rsidR="006913A1" w:rsidRPr="00053E35" w14:paraId="326A560E" w14:textId="77777777" w:rsidTr="006454A3">
        <w:trPr>
          <w:trHeight w:val="845"/>
          <w:jc w:val="center"/>
        </w:trPr>
        <w:tc>
          <w:tcPr>
            <w:tcW w:w="1321" w:type="dxa"/>
            <w:gridSpan w:val="2"/>
            <w:vMerge/>
          </w:tcPr>
          <w:p w14:paraId="70BB24E0" w14:textId="77777777" w:rsidR="006913A1" w:rsidRPr="00053E35" w:rsidRDefault="006913A1" w:rsidP="006454A3">
            <w:pPr>
              <w:jc w:val="center"/>
              <w:rPr>
                <w:rFonts w:cstheme="minorHAnsi"/>
                <w:b/>
                <w:bCs/>
                <w:color w:val="000000"/>
              </w:rPr>
            </w:pPr>
          </w:p>
        </w:tc>
        <w:tc>
          <w:tcPr>
            <w:tcW w:w="1417" w:type="dxa"/>
            <w:hideMark/>
          </w:tcPr>
          <w:p w14:paraId="5682A115" w14:textId="77777777" w:rsidR="006913A1" w:rsidRPr="00053E35" w:rsidRDefault="006913A1"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tcPr>
          <w:p w14:paraId="6C6A7845" w14:textId="77777777" w:rsidR="006913A1" w:rsidRPr="00053E35" w:rsidRDefault="006913A1" w:rsidP="006454A3">
            <w:pPr>
              <w:jc w:val="center"/>
              <w:rPr>
                <w:rFonts w:cstheme="minorHAnsi"/>
                <w:color w:val="000000"/>
              </w:rPr>
            </w:pPr>
          </w:p>
        </w:tc>
        <w:tc>
          <w:tcPr>
            <w:tcW w:w="1306" w:type="dxa"/>
            <w:noWrap/>
          </w:tcPr>
          <w:p w14:paraId="4B94E082" w14:textId="77777777" w:rsidR="006913A1" w:rsidRPr="00053E35" w:rsidRDefault="006913A1" w:rsidP="006454A3">
            <w:pPr>
              <w:jc w:val="center"/>
              <w:rPr>
                <w:rFonts w:cstheme="minorHAnsi"/>
                <w:color w:val="000000"/>
              </w:rPr>
            </w:pPr>
          </w:p>
        </w:tc>
        <w:tc>
          <w:tcPr>
            <w:tcW w:w="1294" w:type="dxa"/>
            <w:hideMark/>
          </w:tcPr>
          <w:p w14:paraId="2975B55E" w14:textId="77777777" w:rsidR="006913A1" w:rsidRPr="00053E35" w:rsidRDefault="006913A1" w:rsidP="006454A3">
            <w:pPr>
              <w:jc w:val="center"/>
              <w:rPr>
                <w:rFonts w:cstheme="minorHAnsi"/>
                <w:color w:val="000000"/>
              </w:rPr>
            </w:pPr>
            <w:r w:rsidRPr="00053E35">
              <w:rPr>
                <w:rFonts w:cstheme="minorHAnsi"/>
                <w:color w:val="000000"/>
              </w:rPr>
              <w:t>700 pacotes de 1kg</w:t>
            </w:r>
          </w:p>
        </w:tc>
        <w:tc>
          <w:tcPr>
            <w:tcW w:w="1414" w:type="dxa"/>
            <w:noWrap/>
          </w:tcPr>
          <w:p w14:paraId="23BB9E55" w14:textId="77777777" w:rsidR="006913A1" w:rsidRPr="00053E35" w:rsidRDefault="006913A1" w:rsidP="006454A3">
            <w:pPr>
              <w:jc w:val="center"/>
              <w:rPr>
                <w:rFonts w:cstheme="minorHAnsi"/>
                <w:color w:val="000000"/>
              </w:rPr>
            </w:pPr>
          </w:p>
        </w:tc>
        <w:tc>
          <w:tcPr>
            <w:tcW w:w="1294" w:type="dxa"/>
          </w:tcPr>
          <w:p w14:paraId="6FB5EBC8" w14:textId="77777777" w:rsidR="006913A1" w:rsidRPr="00053E35" w:rsidRDefault="006913A1" w:rsidP="006454A3">
            <w:pPr>
              <w:jc w:val="center"/>
              <w:rPr>
                <w:rFonts w:cstheme="minorHAnsi"/>
                <w:color w:val="000000"/>
              </w:rPr>
            </w:pPr>
            <w:r w:rsidRPr="00053E35">
              <w:rPr>
                <w:rFonts w:cstheme="minorHAnsi"/>
                <w:color w:val="000000"/>
              </w:rPr>
              <w:t>3.500 pacotes 1 kg</w:t>
            </w:r>
          </w:p>
        </w:tc>
        <w:tc>
          <w:tcPr>
            <w:tcW w:w="1306" w:type="dxa"/>
          </w:tcPr>
          <w:p w14:paraId="31234DBF" w14:textId="77777777" w:rsidR="006913A1" w:rsidRPr="00053E35" w:rsidRDefault="006913A1" w:rsidP="006454A3">
            <w:pPr>
              <w:jc w:val="center"/>
              <w:rPr>
                <w:rFonts w:cstheme="minorHAnsi"/>
                <w:color w:val="000000"/>
              </w:rPr>
            </w:pPr>
          </w:p>
        </w:tc>
      </w:tr>
      <w:tr w:rsidR="006913A1" w:rsidRPr="00053E35" w14:paraId="44798463" w14:textId="77777777" w:rsidTr="006454A3">
        <w:trPr>
          <w:trHeight w:val="720"/>
          <w:jc w:val="center"/>
        </w:trPr>
        <w:tc>
          <w:tcPr>
            <w:tcW w:w="1321" w:type="dxa"/>
            <w:gridSpan w:val="2"/>
            <w:vMerge/>
          </w:tcPr>
          <w:p w14:paraId="34741D5F" w14:textId="77777777" w:rsidR="006913A1" w:rsidRPr="00053E35" w:rsidRDefault="006913A1" w:rsidP="006454A3">
            <w:pPr>
              <w:jc w:val="center"/>
              <w:rPr>
                <w:rFonts w:cstheme="minorHAnsi"/>
                <w:b/>
                <w:bCs/>
                <w:color w:val="000000"/>
              </w:rPr>
            </w:pPr>
          </w:p>
        </w:tc>
        <w:tc>
          <w:tcPr>
            <w:tcW w:w="1417" w:type="dxa"/>
            <w:hideMark/>
          </w:tcPr>
          <w:p w14:paraId="65978786" w14:textId="77777777" w:rsidR="006913A1" w:rsidRPr="00053E35" w:rsidRDefault="006913A1"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tcPr>
          <w:p w14:paraId="0136FA7F" w14:textId="77777777" w:rsidR="006913A1" w:rsidRPr="00053E35" w:rsidRDefault="006913A1" w:rsidP="006454A3">
            <w:pPr>
              <w:jc w:val="center"/>
              <w:rPr>
                <w:rFonts w:cstheme="minorHAnsi"/>
                <w:color w:val="000000"/>
              </w:rPr>
            </w:pPr>
          </w:p>
        </w:tc>
        <w:tc>
          <w:tcPr>
            <w:tcW w:w="1306" w:type="dxa"/>
            <w:noWrap/>
            <w:hideMark/>
          </w:tcPr>
          <w:p w14:paraId="3534934F" w14:textId="77777777" w:rsidR="006913A1" w:rsidRPr="00053E35" w:rsidRDefault="006913A1" w:rsidP="006454A3">
            <w:pPr>
              <w:jc w:val="center"/>
              <w:rPr>
                <w:rFonts w:cstheme="minorHAnsi"/>
                <w:color w:val="000000"/>
              </w:rPr>
            </w:pPr>
          </w:p>
        </w:tc>
        <w:tc>
          <w:tcPr>
            <w:tcW w:w="1294" w:type="dxa"/>
            <w:hideMark/>
          </w:tcPr>
          <w:p w14:paraId="3D0407E1" w14:textId="77777777" w:rsidR="006913A1" w:rsidRPr="00053E35" w:rsidRDefault="006913A1" w:rsidP="006454A3">
            <w:pPr>
              <w:jc w:val="center"/>
              <w:rPr>
                <w:rFonts w:cstheme="minorHAnsi"/>
                <w:color w:val="000000"/>
              </w:rPr>
            </w:pPr>
            <w:r w:rsidRPr="00053E35">
              <w:rPr>
                <w:rFonts w:cstheme="minorHAnsi"/>
                <w:color w:val="000000"/>
              </w:rPr>
              <w:t>60 frascos de 80ml</w:t>
            </w:r>
          </w:p>
        </w:tc>
        <w:tc>
          <w:tcPr>
            <w:tcW w:w="1414" w:type="dxa"/>
            <w:noWrap/>
          </w:tcPr>
          <w:p w14:paraId="5EAF2155" w14:textId="77777777" w:rsidR="006913A1" w:rsidRPr="00053E35" w:rsidRDefault="006913A1" w:rsidP="006454A3">
            <w:pPr>
              <w:jc w:val="center"/>
              <w:rPr>
                <w:rFonts w:cstheme="minorHAnsi"/>
                <w:color w:val="000000"/>
              </w:rPr>
            </w:pPr>
          </w:p>
        </w:tc>
        <w:tc>
          <w:tcPr>
            <w:tcW w:w="1294" w:type="dxa"/>
          </w:tcPr>
          <w:p w14:paraId="7F9EB342" w14:textId="77777777" w:rsidR="006913A1" w:rsidRPr="00053E35" w:rsidRDefault="006913A1" w:rsidP="006454A3">
            <w:pPr>
              <w:jc w:val="center"/>
              <w:rPr>
                <w:rFonts w:cstheme="minorHAnsi"/>
                <w:color w:val="000000"/>
              </w:rPr>
            </w:pPr>
            <w:r w:rsidRPr="00053E35">
              <w:rPr>
                <w:rFonts w:cstheme="minorHAnsi"/>
                <w:color w:val="000000"/>
              </w:rPr>
              <w:t>300 fracos de 80ml</w:t>
            </w:r>
          </w:p>
        </w:tc>
        <w:tc>
          <w:tcPr>
            <w:tcW w:w="1306" w:type="dxa"/>
          </w:tcPr>
          <w:p w14:paraId="064FF513" w14:textId="77777777" w:rsidR="006913A1" w:rsidRPr="00053E35" w:rsidRDefault="006913A1" w:rsidP="006454A3">
            <w:pPr>
              <w:jc w:val="center"/>
              <w:rPr>
                <w:rFonts w:cstheme="minorHAnsi"/>
                <w:color w:val="000000"/>
              </w:rPr>
            </w:pPr>
          </w:p>
        </w:tc>
      </w:tr>
      <w:tr w:rsidR="006913A1" w:rsidRPr="00053E35" w14:paraId="2F4D1BFE" w14:textId="77777777" w:rsidTr="006454A3">
        <w:trPr>
          <w:trHeight w:val="720"/>
          <w:jc w:val="center"/>
        </w:trPr>
        <w:tc>
          <w:tcPr>
            <w:tcW w:w="1321" w:type="dxa"/>
            <w:gridSpan w:val="2"/>
            <w:vMerge/>
          </w:tcPr>
          <w:p w14:paraId="04D8A36F" w14:textId="77777777" w:rsidR="006913A1" w:rsidRPr="00053E35" w:rsidRDefault="006913A1" w:rsidP="006454A3">
            <w:pPr>
              <w:jc w:val="center"/>
              <w:rPr>
                <w:rFonts w:cstheme="minorHAnsi"/>
                <w:b/>
                <w:bCs/>
                <w:color w:val="000000"/>
              </w:rPr>
            </w:pPr>
          </w:p>
        </w:tc>
        <w:tc>
          <w:tcPr>
            <w:tcW w:w="1417" w:type="dxa"/>
          </w:tcPr>
          <w:p w14:paraId="06028829" w14:textId="77777777" w:rsidR="006913A1" w:rsidRPr="00053E35" w:rsidRDefault="006913A1"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tcPr>
          <w:p w14:paraId="2A2E2E2A" w14:textId="77777777" w:rsidR="006913A1" w:rsidRPr="00053E35" w:rsidRDefault="006913A1" w:rsidP="006454A3">
            <w:pPr>
              <w:jc w:val="center"/>
              <w:rPr>
                <w:rFonts w:cstheme="minorHAnsi"/>
                <w:color w:val="000000"/>
              </w:rPr>
            </w:pPr>
          </w:p>
        </w:tc>
        <w:tc>
          <w:tcPr>
            <w:tcW w:w="1306" w:type="dxa"/>
            <w:noWrap/>
          </w:tcPr>
          <w:p w14:paraId="48ADCD9C" w14:textId="77777777" w:rsidR="006913A1" w:rsidRPr="00053E35" w:rsidRDefault="006913A1" w:rsidP="006454A3">
            <w:pPr>
              <w:jc w:val="center"/>
              <w:rPr>
                <w:rFonts w:cstheme="minorHAnsi"/>
                <w:color w:val="000000"/>
              </w:rPr>
            </w:pPr>
          </w:p>
        </w:tc>
        <w:tc>
          <w:tcPr>
            <w:tcW w:w="1294" w:type="dxa"/>
          </w:tcPr>
          <w:p w14:paraId="4EB5B708" w14:textId="77777777" w:rsidR="006913A1" w:rsidRPr="00053E35" w:rsidRDefault="006913A1" w:rsidP="006454A3">
            <w:pPr>
              <w:jc w:val="center"/>
              <w:rPr>
                <w:rFonts w:cstheme="minorHAnsi"/>
                <w:color w:val="000000"/>
              </w:rPr>
            </w:pPr>
            <w:r w:rsidRPr="00053E35">
              <w:rPr>
                <w:rFonts w:cstheme="minorHAnsi"/>
                <w:color w:val="000000"/>
              </w:rPr>
              <w:t>150 pacotes de 250g</w:t>
            </w:r>
          </w:p>
        </w:tc>
        <w:tc>
          <w:tcPr>
            <w:tcW w:w="1414" w:type="dxa"/>
            <w:noWrap/>
          </w:tcPr>
          <w:p w14:paraId="2C3B942F" w14:textId="77777777" w:rsidR="006913A1" w:rsidRPr="00053E35" w:rsidRDefault="006913A1" w:rsidP="006454A3">
            <w:pPr>
              <w:jc w:val="center"/>
              <w:rPr>
                <w:rFonts w:cstheme="minorHAnsi"/>
                <w:color w:val="000000"/>
              </w:rPr>
            </w:pPr>
          </w:p>
        </w:tc>
        <w:tc>
          <w:tcPr>
            <w:tcW w:w="1294" w:type="dxa"/>
          </w:tcPr>
          <w:p w14:paraId="04B0A698" w14:textId="77777777" w:rsidR="006913A1" w:rsidRPr="00053E35" w:rsidRDefault="006913A1" w:rsidP="006454A3">
            <w:pPr>
              <w:jc w:val="center"/>
              <w:rPr>
                <w:rFonts w:cstheme="minorHAnsi"/>
                <w:color w:val="000000"/>
              </w:rPr>
            </w:pPr>
            <w:r w:rsidRPr="00053E35">
              <w:rPr>
                <w:rFonts w:cstheme="minorHAnsi"/>
                <w:color w:val="000000"/>
              </w:rPr>
              <w:t>750 pacotes de 250 g</w:t>
            </w:r>
          </w:p>
        </w:tc>
        <w:tc>
          <w:tcPr>
            <w:tcW w:w="1306" w:type="dxa"/>
          </w:tcPr>
          <w:p w14:paraId="07F3CEB1" w14:textId="77777777" w:rsidR="006913A1" w:rsidRPr="00053E35" w:rsidRDefault="006913A1" w:rsidP="006454A3">
            <w:pPr>
              <w:jc w:val="center"/>
              <w:rPr>
                <w:rFonts w:cstheme="minorHAnsi"/>
                <w:color w:val="000000"/>
              </w:rPr>
            </w:pPr>
          </w:p>
        </w:tc>
      </w:tr>
      <w:tr w:rsidR="006913A1" w:rsidRPr="00053E35" w14:paraId="0BC49BEF" w14:textId="77777777" w:rsidTr="006454A3">
        <w:trPr>
          <w:trHeight w:val="720"/>
          <w:jc w:val="center"/>
        </w:trPr>
        <w:tc>
          <w:tcPr>
            <w:tcW w:w="1306" w:type="dxa"/>
          </w:tcPr>
          <w:p w14:paraId="3C37A1E3" w14:textId="77777777" w:rsidR="006913A1" w:rsidRPr="00053E35" w:rsidRDefault="006913A1" w:rsidP="006454A3">
            <w:pPr>
              <w:jc w:val="center"/>
              <w:rPr>
                <w:rFonts w:cstheme="minorHAnsi"/>
                <w:b/>
                <w:bCs/>
                <w:color w:val="000000"/>
              </w:rPr>
            </w:pPr>
          </w:p>
        </w:tc>
        <w:tc>
          <w:tcPr>
            <w:tcW w:w="6752" w:type="dxa"/>
            <w:gridSpan w:val="6"/>
          </w:tcPr>
          <w:p w14:paraId="3D4A474C"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01</w:t>
            </w:r>
          </w:p>
          <w:p w14:paraId="659E1389" w14:textId="77777777" w:rsidR="006913A1" w:rsidRPr="00053E35" w:rsidRDefault="006913A1" w:rsidP="006454A3">
            <w:pPr>
              <w:jc w:val="center"/>
              <w:rPr>
                <w:rFonts w:cstheme="minorHAnsi"/>
                <w:b/>
                <w:bCs/>
                <w:color w:val="000000"/>
              </w:rPr>
            </w:pPr>
          </w:p>
        </w:tc>
        <w:tc>
          <w:tcPr>
            <w:tcW w:w="2600" w:type="dxa"/>
            <w:gridSpan w:val="2"/>
          </w:tcPr>
          <w:p w14:paraId="7C60624E"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01</w:t>
            </w:r>
          </w:p>
          <w:p w14:paraId="18A84DFD" w14:textId="77777777" w:rsidR="006913A1" w:rsidRPr="00053E35" w:rsidRDefault="006913A1" w:rsidP="006454A3">
            <w:pPr>
              <w:jc w:val="center"/>
              <w:rPr>
                <w:rFonts w:cstheme="minorHAnsi"/>
                <w:b/>
                <w:bCs/>
                <w:color w:val="000000"/>
              </w:rPr>
            </w:pPr>
          </w:p>
        </w:tc>
      </w:tr>
      <w:tr w:rsidR="006913A1" w:rsidRPr="00053E35" w14:paraId="4F70A632" w14:textId="77777777" w:rsidTr="006454A3">
        <w:trPr>
          <w:trHeight w:val="951"/>
          <w:jc w:val="center"/>
        </w:trPr>
        <w:tc>
          <w:tcPr>
            <w:tcW w:w="1321" w:type="dxa"/>
            <w:gridSpan w:val="2"/>
            <w:vMerge w:val="restart"/>
          </w:tcPr>
          <w:p w14:paraId="109EDC12" w14:textId="77777777" w:rsidR="006913A1" w:rsidRPr="00053E35" w:rsidRDefault="006913A1" w:rsidP="006454A3">
            <w:pPr>
              <w:jc w:val="center"/>
              <w:rPr>
                <w:rFonts w:cstheme="minorHAnsi"/>
                <w:b/>
                <w:bCs/>
                <w:color w:val="000000"/>
              </w:rPr>
            </w:pPr>
            <w:r w:rsidRPr="00053E35">
              <w:rPr>
                <w:rFonts w:cstheme="minorHAnsi"/>
                <w:b/>
                <w:bCs/>
                <w:color w:val="000000"/>
              </w:rPr>
              <w:t>GRUPO 02</w:t>
            </w:r>
          </w:p>
        </w:tc>
        <w:tc>
          <w:tcPr>
            <w:tcW w:w="1417" w:type="dxa"/>
            <w:hideMark/>
          </w:tcPr>
          <w:p w14:paraId="396D5384" w14:textId="77777777" w:rsidR="006913A1" w:rsidRPr="00053E35" w:rsidRDefault="006913A1"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tcPr>
          <w:p w14:paraId="3229B28A" w14:textId="77777777" w:rsidR="006913A1" w:rsidRPr="00053E35" w:rsidRDefault="006913A1" w:rsidP="006454A3">
            <w:pPr>
              <w:jc w:val="center"/>
              <w:rPr>
                <w:rFonts w:cstheme="minorHAnsi"/>
                <w:color w:val="000000"/>
              </w:rPr>
            </w:pPr>
          </w:p>
        </w:tc>
        <w:tc>
          <w:tcPr>
            <w:tcW w:w="1306" w:type="dxa"/>
            <w:noWrap/>
          </w:tcPr>
          <w:p w14:paraId="04B32BD5" w14:textId="77777777" w:rsidR="006913A1" w:rsidRPr="00053E35" w:rsidRDefault="006913A1" w:rsidP="006454A3">
            <w:pPr>
              <w:jc w:val="center"/>
              <w:rPr>
                <w:rFonts w:cstheme="minorHAnsi"/>
                <w:color w:val="000000"/>
              </w:rPr>
            </w:pPr>
          </w:p>
        </w:tc>
        <w:tc>
          <w:tcPr>
            <w:tcW w:w="1294" w:type="dxa"/>
            <w:hideMark/>
          </w:tcPr>
          <w:p w14:paraId="68A539BB" w14:textId="77777777" w:rsidR="006913A1" w:rsidRPr="00053E35" w:rsidRDefault="006913A1" w:rsidP="006454A3">
            <w:pPr>
              <w:jc w:val="center"/>
              <w:rPr>
                <w:rFonts w:cstheme="minorHAnsi"/>
                <w:color w:val="000000"/>
              </w:rPr>
            </w:pPr>
            <w:r w:rsidRPr="00053E35">
              <w:rPr>
                <w:rFonts w:cstheme="minorHAnsi"/>
                <w:color w:val="000000"/>
              </w:rPr>
              <w:t>1000 pacotes de 150g</w:t>
            </w:r>
          </w:p>
        </w:tc>
        <w:tc>
          <w:tcPr>
            <w:tcW w:w="1414" w:type="dxa"/>
            <w:noWrap/>
          </w:tcPr>
          <w:p w14:paraId="25A4B358" w14:textId="77777777" w:rsidR="006913A1" w:rsidRPr="00053E35" w:rsidRDefault="006913A1" w:rsidP="006454A3">
            <w:pPr>
              <w:jc w:val="center"/>
              <w:rPr>
                <w:rFonts w:cstheme="minorHAnsi"/>
                <w:color w:val="000000"/>
              </w:rPr>
            </w:pPr>
          </w:p>
        </w:tc>
        <w:tc>
          <w:tcPr>
            <w:tcW w:w="1294" w:type="dxa"/>
          </w:tcPr>
          <w:p w14:paraId="3A810CD6" w14:textId="77777777" w:rsidR="006913A1" w:rsidRPr="00053E35" w:rsidRDefault="006913A1" w:rsidP="006454A3">
            <w:pPr>
              <w:jc w:val="center"/>
              <w:rPr>
                <w:rFonts w:cstheme="minorHAnsi"/>
                <w:color w:val="000000"/>
              </w:rPr>
            </w:pPr>
            <w:r w:rsidRPr="00053E35">
              <w:rPr>
                <w:rFonts w:cstheme="minorHAnsi"/>
                <w:color w:val="000000"/>
              </w:rPr>
              <w:t>5000 pacotes de 150g</w:t>
            </w:r>
          </w:p>
        </w:tc>
        <w:tc>
          <w:tcPr>
            <w:tcW w:w="1306" w:type="dxa"/>
          </w:tcPr>
          <w:p w14:paraId="03D64DBB" w14:textId="77777777" w:rsidR="006913A1" w:rsidRPr="00053E35" w:rsidRDefault="006913A1" w:rsidP="006454A3">
            <w:pPr>
              <w:jc w:val="center"/>
              <w:rPr>
                <w:rFonts w:cstheme="minorHAnsi"/>
                <w:color w:val="000000"/>
              </w:rPr>
            </w:pPr>
          </w:p>
        </w:tc>
      </w:tr>
      <w:tr w:rsidR="006913A1" w:rsidRPr="00053E35" w14:paraId="58F9326B" w14:textId="77777777" w:rsidTr="006454A3">
        <w:trPr>
          <w:trHeight w:val="777"/>
          <w:jc w:val="center"/>
        </w:trPr>
        <w:tc>
          <w:tcPr>
            <w:tcW w:w="1321" w:type="dxa"/>
            <w:gridSpan w:val="2"/>
            <w:vMerge/>
          </w:tcPr>
          <w:p w14:paraId="2FA4ACE6" w14:textId="77777777" w:rsidR="006913A1" w:rsidRPr="00053E35" w:rsidRDefault="006913A1" w:rsidP="006454A3">
            <w:pPr>
              <w:jc w:val="center"/>
              <w:rPr>
                <w:rFonts w:cstheme="minorHAnsi"/>
                <w:b/>
                <w:bCs/>
                <w:color w:val="000000"/>
              </w:rPr>
            </w:pPr>
          </w:p>
        </w:tc>
        <w:tc>
          <w:tcPr>
            <w:tcW w:w="1417" w:type="dxa"/>
            <w:hideMark/>
          </w:tcPr>
          <w:p w14:paraId="5B89BA23" w14:textId="77777777" w:rsidR="006913A1" w:rsidRPr="00053E35" w:rsidRDefault="006913A1"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tcPr>
          <w:p w14:paraId="4DB6AE99" w14:textId="77777777" w:rsidR="006913A1" w:rsidRPr="00053E35" w:rsidRDefault="006913A1" w:rsidP="006454A3">
            <w:pPr>
              <w:jc w:val="center"/>
              <w:rPr>
                <w:rFonts w:cstheme="minorHAnsi"/>
                <w:color w:val="000000"/>
              </w:rPr>
            </w:pPr>
          </w:p>
        </w:tc>
        <w:tc>
          <w:tcPr>
            <w:tcW w:w="1306" w:type="dxa"/>
            <w:noWrap/>
          </w:tcPr>
          <w:p w14:paraId="74551445" w14:textId="77777777" w:rsidR="006913A1" w:rsidRPr="00053E35" w:rsidRDefault="006913A1" w:rsidP="006454A3">
            <w:pPr>
              <w:jc w:val="center"/>
              <w:rPr>
                <w:rFonts w:cstheme="minorHAnsi"/>
                <w:color w:val="000000"/>
              </w:rPr>
            </w:pPr>
          </w:p>
        </w:tc>
        <w:tc>
          <w:tcPr>
            <w:tcW w:w="1294" w:type="dxa"/>
            <w:hideMark/>
          </w:tcPr>
          <w:p w14:paraId="7EF7A275" w14:textId="77777777" w:rsidR="006913A1" w:rsidRPr="00053E35" w:rsidRDefault="006913A1" w:rsidP="006454A3">
            <w:pPr>
              <w:jc w:val="center"/>
              <w:rPr>
                <w:rFonts w:cstheme="minorHAnsi"/>
                <w:color w:val="000000"/>
              </w:rPr>
            </w:pPr>
            <w:r w:rsidRPr="00053E35">
              <w:rPr>
                <w:rFonts w:cstheme="minorHAnsi"/>
                <w:color w:val="000000"/>
              </w:rPr>
              <w:t>700 pacotes de 150g</w:t>
            </w:r>
          </w:p>
        </w:tc>
        <w:tc>
          <w:tcPr>
            <w:tcW w:w="1414" w:type="dxa"/>
            <w:noWrap/>
          </w:tcPr>
          <w:p w14:paraId="7D206B65" w14:textId="77777777" w:rsidR="006913A1" w:rsidRPr="00053E35" w:rsidRDefault="006913A1" w:rsidP="006454A3">
            <w:pPr>
              <w:jc w:val="center"/>
              <w:rPr>
                <w:rFonts w:cstheme="minorHAnsi"/>
                <w:color w:val="000000"/>
              </w:rPr>
            </w:pPr>
          </w:p>
        </w:tc>
        <w:tc>
          <w:tcPr>
            <w:tcW w:w="1294" w:type="dxa"/>
          </w:tcPr>
          <w:p w14:paraId="5FC4FC7F" w14:textId="77777777" w:rsidR="006913A1" w:rsidRPr="00053E35" w:rsidRDefault="006913A1" w:rsidP="006454A3">
            <w:pPr>
              <w:jc w:val="center"/>
              <w:rPr>
                <w:rFonts w:cstheme="minorHAnsi"/>
                <w:color w:val="000000"/>
              </w:rPr>
            </w:pPr>
            <w:r w:rsidRPr="00053E35">
              <w:rPr>
                <w:rFonts w:cstheme="minorHAnsi"/>
                <w:color w:val="000000"/>
              </w:rPr>
              <w:t>3500 pacotes de 150g</w:t>
            </w:r>
          </w:p>
        </w:tc>
        <w:tc>
          <w:tcPr>
            <w:tcW w:w="1306" w:type="dxa"/>
          </w:tcPr>
          <w:p w14:paraId="23178940" w14:textId="77777777" w:rsidR="006913A1" w:rsidRPr="00053E35" w:rsidRDefault="006913A1" w:rsidP="006454A3">
            <w:pPr>
              <w:jc w:val="center"/>
              <w:rPr>
                <w:rFonts w:cstheme="minorHAnsi"/>
                <w:color w:val="000000"/>
              </w:rPr>
            </w:pPr>
          </w:p>
        </w:tc>
      </w:tr>
      <w:tr w:rsidR="006913A1" w:rsidRPr="00053E35" w14:paraId="3E16429D" w14:textId="77777777" w:rsidTr="006454A3">
        <w:trPr>
          <w:trHeight w:val="901"/>
          <w:jc w:val="center"/>
        </w:trPr>
        <w:tc>
          <w:tcPr>
            <w:tcW w:w="1321" w:type="dxa"/>
            <w:gridSpan w:val="2"/>
            <w:vMerge/>
          </w:tcPr>
          <w:p w14:paraId="6B10085D" w14:textId="77777777" w:rsidR="006913A1" w:rsidRPr="00053E35" w:rsidRDefault="006913A1" w:rsidP="006454A3">
            <w:pPr>
              <w:jc w:val="center"/>
              <w:rPr>
                <w:rFonts w:cstheme="minorHAnsi"/>
                <w:b/>
                <w:bCs/>
                <w:color w:val="000000"/>
              </w:rPr>
            </w:pPr>
          </w:p>
        </w:tc>
        <w:tc>
          <w:tcPr>
            <w:tcW w:w="1417" w:type="dxa"/>
            <w:hideMark/>
          </w:tcPr>
          <w:p w14:paraId="611DBB4A" w14:textId="77777777" w:rsidR="006913A1" w:rsidRPr="00053E35" w:rsidRDefault="006913A1"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recheado, sabor chocolate, pacote com peso líquido mínimo de 140g.</w:t>
            </w:r>
          </w:p>
        </w:tc>
        <w:tc>
          <w:tcPr>
            <w:tcW w:w="1306" w:type="dxa"/>
          </w:tcPr>
          <w:p w14:paraId="4CA6E81D" w14:textId="77777777" w:rsidR="006913A1" w:rsidRPr="00053E35" w:rsidRDefault="006913A1" w:rsidP="006454A3">
            <w:pPr>
              <w:jc w:val="center"/>
              <w:rPr>
                <w:rFonts w:cstheme="minorHAnsi"/>
                <w:color w:val="000000"/>
              </w:rPr>
            </w:pPr>
          </w:p>
        </w:tc>
        <w:tc>
          <w:tcPr>
            <w:tcW w:w="1306" w:type="dxa"/>
            <w:noWrap/>
          </w:tcPr>
          <w:p w14:paraId="3A237F65" w14:textId="77777777" w:rsidR="006913A1" w:rsidRPr="00053E35" w:rsidRDefault="006913A1" w:rsidP="006454A3">
            <w:pPr>
              <w:jc w:val="center"/>
              <w:rPr>
                <w:rFonts w:cstheme="minorHAnsi"/>
                <w:color w:val="000000"/>
              </w:rPr>
            </w:pPr>
          </w:p>
        </w:tc>
        <w:tc>
          <w:tcPr>
            <w:tcW w:w="1294" w:type="dxa"/>
            <w:hideMark/>
          </w:tcPr>
          <w:p w14:paraId="7EDB1DE1" w14:textId="77777777" w:rsidR="006913A1" w:rsidRPr="00053E35" w:rsidRDefault="006913A1" w:rsidP="006454A3">
            <w:pPr>
              <w:jc w:val="center"/>
              <w:rPr>
                <w:rFonts w:cstheme="minorHAnsi"/>
                <w:color w:val="000000"/>
              </w:rPr>
            </w:pPr>
            <w:r w:rsidRPr="00053E35">
              <w:rPr>
                <w:rFonts w:cstheme="minorHAnsi"/>
                <w:color w:val="000000"/>
              </w:rPr>
              <w:t>1500 pacotes de 140g</w:t>
            </w:r>
          </w:p>
        </w:tc>
        <w:tc>
          <w:tcPr>
            <w:tcW w:w="1414" w:type="dxa"/>
            <w:noWrap/>
          </w:tcPr>
          <w:p w14:paraId="371638ED" w14:textId="77777777" w:rsidR="006913A1" w:rsidRPr="00053E35" w:rsidRDefault="006913A1" w:rsidP="006454A3">
            <w:pPr>
              <w:jc w:val="center"/>
              <w:rPr>
                <w:rFonts w:cstheme="minorHAnsi"/>
                <w:color w:val="000000"/>
              </w:rPr>
            </w:pPr>
          </w:p>
        </w:tc>
        <w:tc>
          <w:tcPr>
            <w:tcW w:w="1294" w:type="dxa"/>
          </w:tcPr>
          <w:p w14:paraId="6A929D0F" w14:textId="77777777" w:rsidR="006913A1" w:rsidRPr="00053E35" w:rsidRDefault="006913A1" w:rsidP="006454A3">
            <w:pPr>
              <w:jc w:val="center"/>
              <w:rPr>
                <w:rFonts w:cstheme="minorHAnsi"/>
                <w:color w:val="000000"/>
              </w:rPr>
            </w:pPr>
            <w:r w:rsidRPr="00053E35">
              <w:rPr>
                <w:rFonts w:cstheme="minorHAnsi"/>
                <w:color w:val="000000"/>
              </w:rPr>
              <w:t>7500 pacotes de 140g</w:t>
            </w:r>
          </w:p>
        </w:tc>
        <w:tc>
          <w:tcPr>
            <w:tcW w:w="1306" w:type="dxa"/>
          </w:tcPr>
          <w:p w14:paraId="15A034CC" w14:textId="77777777" w:rsidR="006913A1" w:rsidRPr="00053E35" w:rsidRDefault="006913A1" w:rsidP="006454A3">
            <w:pPr>
              <w:jc w:val="center"/>
              <w:rPr>
                <w:rFonts w:cstheme="minorHAnsi"/>
                <w:color w:val="000000"/>
              </w:rPr>
            </w:pPr>
          </w:p>
        </w:tc>
      </w:tr>
      <w:tr w:rsidR="006913A1" w:rsidRPr="00053E35" w14:paraId="5C00F89D" w14:textId="77777777" w:rsidTr="006454A3">
        <w:trPr>
          <w:trHeight w:val="960"/>
          <w:jc w:val="center"/>
        </w:trPr>
        <w:tc>
          <w:tcPr>
            <w:tcW w:w="1321" w:type="dxa"/>
            <w:gridSpan w:val="2"/>
            <w:vMerge/>
          </w:tcPr>
          <w:p w14:paraId="770645F7" w14:textId="77777777" w:rsidR="006913A1" w:rsidRPr="00053E35" w:rsidRDefault="006913A1" w:rsidP="006454A3">
            <w:pPr>
              <w:jc w:val="center"/>
              <w:rPr>
                <w:rFonts w:cstheme="minorHAnsi"/>
                <w:b/>
                <w:bCs/>
                <w:color w:val="000000"/>
              </w:rPr>
            </w:pPr>
          </w:p>
        </w:tc>
        <w:tc>
          <w:tcPr>
            <w:tcW w:w="1417" w:type="dxa"/>
            <w:hideMark/>
          </w:tcPr>
          <w:p w14:paraId="46B71921" w14:textId="77777777" w:rsidR="006913A1" w:rsidRPr="00053E35" w:rsidRDefault="006913A1"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xml:space="preserve">, recheado, sabor morango, </w:t>
            </w:r>
            <w:r w:rsidRPr="00053E35">
              <w:rPr>
                <w:rFonts w:cstheme="minorHAnsi"/>
                <w:color w:val="000000"/>
              </w:rPr>
              <w:lastRenderedPageBreak/>
              <w:t>pacote com peso líquido mínimo de 140g.</w:t>
            </w:r>
          </w:p>
        </w:tc>
        <w:tc>
          <w:tcPr>
            <w:tcW w:w="1306" w:type="dxa"/>
          </w:tcPr>
          <w:p w14:paraId="794BDF53" w14:textId="77777777" w:rsidR="006913A1" w:rsidRPr="00053E35" w:rsidRDefault="006913A1" w:rsidP="006454A3">
            <w:pPr>
              <w:jc w:val="center"/>
              <w:rPr>
                <w:rFonts w:cstheme="minorHAnsi"/>
                <w:color w:val="000000"/>
              </w:rPr>
            </w:pPr>
          </w:p>
        </w:tc>
        <w:tc>
          <w:tcPr>
            <w:tcW w:w="1306" w:type="dxa"/>
            <w:noWrap/>
          </w:tcPr>
          <w:p w14:paraId="6EC37945" w14:textId="77777777" w:rsidR="006913A1" w:rsidRPr="00053E35" w:rsidRDefault="006913A1" w:rsidP="006454A3">
            <w:pPr>
              <w:jc w:val="center"/>
              <w:rPr>
                <w:rFonts w:cstheme="minorHAnsi"/>
                <w:color w:val="000000"/>
              </w:rPr>
            </w:pPr>
          </w:p>
        </w:tc>
        <w:tc>
          <w:tcPr>
            <w:tcW w:w="1294" w:type="dxa"/>
            <w:hideMark/>
          </w:tcPr>
          <w:p w14:paraId="5C1051AA" w14:textId="77777777" w:rsidR="006913A1" w:rsidRPr="00053E35" w:rsidRDefault="006913A1" w:rsidP="006454A3">
            <w:pPr>
              <w:jc w:val="center"/>
              <w:rPr>
                <w:rFonts w:cstheme="minorHAnsi"/>
                <w:color w:val="000000"/>
              </w:rPr>
            </w:pPr>
            <w:r w:rsidRPr="00053E35">
              <w:rPr>
                <w:rFonts w:cstheme="minorHAnsi"/>
                <w:color w:val="000000"/>
              </w:rPr>
              <w:t>1500 pacotes de 140g</w:t>
            </w:r>
          </w:p>
        </w:tc>
        <w:tc>
          <w:tcPr>
            <w:tcW w:w="1414" w:type="dxa"/>
            <w:noWrap/>
            <w:hideMark/>
          </w:tcPr>
          <w:p w14:paraId="7919BB80" w14:textId="77777777" w:rsidR="006913A1" w:rsidRPr="00053E35" w:rsidRDefault="006913A1" w:rsidP="006454A3">
            <w:pPr>
              <w:jc w:val="center"/>
              <w:rPr>
                <w:rFonts w:cstheme="minorHAnsi"/>
                <w:color w:val="000000"/>
              </w:rPr>
            </w:pPr>
          </w:p>
        </w:tc>
        <w:tc>
          <w:tcPr>
            <w:tcW w:w="1294" w:type="dxa"/>
          </w:tcPr>
          <w:p w14:paraId="6B3B080C" w14:textId="77777777" w:rsidR="006913A1" w:rsidRPr="00053E35" w:rsidRDefault="006913A1" w:rsidP="006454A3">
            <w:pPr>
              <w:jc w:val="center"/>
              <w:rPr>
                <w:rFonts w:cstheme="minorHAnsi"/>
                <w:color w:val="000000"/>
              </w:rPr>
            </w:pPr>
            <w:r w:rsidRPr="00053E35">
              <w:rPr>
                <w:rFonts w:cstheme="minorHAnsi"/>
                <w:color w:val="000000"/>
              </w:rPr>
              <w:t>7500 pacotes de 140g</w:t>
            </w:r>
          </w:p>
        </w:tc>
        <w:tc>
          <w:tcPr>
            <w:tcW w:w="1306" w:type="dxa"/>
          </w:tcPr>
          <w:p w14:paraId="52B09996" w14:textId="77777777" w:rsidR="006913A1" w:rsidRPr="00053E35" w:rsidRDefault="006913A1" w:rsidP="006454A3">
            <w:pPr>
              <w:jc w:val="center"/>
              <w:rPr>
                <w:rFonts w:cstheme="minorHAnsi"/>
                <w:color w:val="000000"/>
              </w:rPr>
            </w:pPr>
          </w:p>
        </w:tc>
      </w:tr>
      <w:tr w:rsidR="006913A1" w:rsidRPr="00053E35" w14:paraId="6F31010E" w14:textId="77777777" w:rsidTr="006454A3">
        <w:trPr>
          <w:trHeight w:val="960"/>
          <w:jc w:val="center"/>
        </w:trPr>
        <w:tc>
          <w:tcPr>
            <w:tcW w:w="1306" w:type="dxa"/>
          </w:tcPr>
          <w:p w14:paraId="2C4E992B" w14:textId="77777777" w:rsidR="006913A1" w:rsidRPr="00053E35" w:rsidRDefault="006913A1" w:rsidP="006454A3">
            <w:pPr>
              <w:jc w:val="center"/>
              <w:rPr>
                <w:rFonts w:cstheme="minorHAnsi"/>
                <w:b/>
                <w:bCs/>
                <w:color w:val="000000"/>
              </w:rPr>
            </w:pPr>
          </w:p>
        </w:tc>
        <w:tc>
          <w:tcPr>
            <w:tcW w:w="6752" w:type="dxa"/>
            <w:gridSpan w:val="6"/>
          </w:tcPr>
          <w:p w14:paraId="5E56E34E"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02</w:t>
            </w:r>
          </w:p>
          <w:p w14:paraId="465B1BA0" w14:textId="77777777" w:rsidR="006913A1" w:rsidRPr="00053E35" w:rsidRDefault="006913A1" w:rsidP="006454A3">
            <w:pPr>
              <w:jc w:val="center"/>
              <w:rPr>
                <w:rFonts w:cstheme="minorHAnsi"/>
                <w:color w:val="000000"/>
              </w:rPr>
            </w:pPr>
          </w:p>
        </w:tc>
        <w:tc>
          <w:tcPr>
            <w:tcW w:w="2600" w:type="dxa"/>
            <w:gridSpan w:val="2"/>
          </w:tcPr>
          <w:p w14:paraId="303F9F5E"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02</w:t>
            </w:r>
          </w:p>
          <w:p w14:paraId="13D1B59D" w14:textId="77777777" w:rsidR="006913A1" w:rsidRPr="00053E35" w:rsidRDefault="006913A1" w:rsidP="006454A3">
            <w:pPr>
              <w:jc w:val="center"/>
              <w:rPr>
                <w:rFonts w:cstheme="minorHAnsi"/>
                <w:color w:val="000000"/>
              </w:rPr>
            </w:pPr>
          </w:p>
        </w:tc>
      </w:tr>
      <w:tr w:rsidR="006913A1" w:rsidRPr="00053E35" w14:paraId="6FE12FF6" w14:textId="77777777" w:rsidTr="006454A3">
        <w:trPr>
          <w:trHeight w:val="720"/>
          <w:jc w:val="center"/>
        </w:trPr>
        <w:tc>
          <w:tcPr>
            <w:tcW w:w="1321" w:type="dxa"/>
            <w:gridSpan w:val="2"/>
            <w:vMerge w:val="restart"/>
            <w:hideMark/>
          </w:tcPr>
          <w:p w14:paraId="460258B1" w14:textId="77777777" w:rsidR="006913A1" w:rsidRPr="00053E35" w:rsidRDefault="006913A1" w:rsidP="006454A3">
            <w:pPr>
              <w:jc w:val="center"/>
              <w:rPr>
                <w:rFonts w:cstheme="minorHAnsi"/>
                <w:b/>
                <w:bCs/>
                <w:color w:val="000000"/>
              </w:rPr>
            </w:pPr>
            <w:r w:rsidRPr="00053E35">
              <w:rPr>
                <w:rFonts w:cstheme="minorHAnsi"/>
                <w:b/>
                <w:bCs/>
                <w:color w:val="000000"/>
              </w:rPr>
              <w:t>GRUPO 03</w:t>
            </w:r>
          </w:p>
        </w:tc>
        <w:tc>
          <w:tcPr>
            <w:tcW w:w="1417" w:type="dxa"/>
            <w:hideMark/>
          </w:tcPr>
          <w:p w14:paraId="631159A3" w14:textId="77777777" w:rsidR="006913A1" w:rsidRPr="00053E35" w:rsidRDefault="006913A1"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tcPr>
          <w:p w14:paraId="2BA8AC2A" w14:textId="77777777" w:rsidR="006913A1" w:rsidRPr="00053E35" w:rsidRDefault="006913A1" w:rsidP="006454A3">
            <w:pPr>
              <w:jc w:val="center"/>
              <w:rPr>
                <w:rFonts w:cstheme="minorHAnsi"/>
                <w:color w:val="000000"/>
              </w:rPr>
            </w:pPr>
          </w:p>
        </w:tc>
        <w:tc>
          <w:tcPr>
            <w:tcW w:w="1306" w:type="dxa"/>
            <w:noWrap/>
          </w:tcPr>
          <w:p w14:paraId="00E19AF5" w14:textId="77777777" w:rsidR="006913A1" w:rsidRPr="00053E35" w:rsidRDefault="006913A1" w:rsidP="006454A3">
            <w:pPr>
              <w:jc w:val="center"/>
              <w:rPr>
                <w:rFonts w:cstheme="minorHAnsi"/>
                <w:color w:val="000000"/>
              </w:rPr>
            </w:pPr>
          </w:p>
        </w:tc>
        <w:tc>
          <w:tcPr>
            <w:tcW w:w="1294" w:type="dxa"/>
            <w:hideMark/>
          </w:tcPr>
          <w:p w14:paraId="6A02585B" w14:textId="77777777" w:rsidR="006913A1" w:rsidRPr="00053E35" w:rsidRDefault="006913A1" w:rsidP="006454A3">
            <w:pPr>
              <w:jc w:val="center"/>
              <w:rPr>
                <w:rFonts w:cstheme="minorHAnsi"/>
                <w:color w:val="000000"/>
              </w:rPr>
            </w:pPr>
            <w:r w:rsidRPr="00053E35">
              <w:rPr>
                <w:rFonts w:cstheme="minorHAnsi"/>
                <w:color w:val="000000"/>
              </w:rPr>
              <w:t>50 caixas de 1L</w:t>
            </w:r>
          </w:p>
        </w:tc>
        <w:tc>
          <w:tcPr>
            <w:tcW w:w="1414" w:type="dxa"/>
            <w:noWrap/>
          </w:tcPr>
          <w:p w14:paraId="77049377" w14:textId="77777777" w:rsidR="006913A1" w:rsidRPr="00053E35" w:rsidRDefault="006913A1" w:rsidP="006454A3">
            <w:pPr>
              <w:jc w:val="center"/>
              <w:rPr>
                <w:rFonts w:cstheme="minorHAnsi"/>
                <w:color w:val="000000"/>
              </w:rPr>
            </w:pPr>
          </w:p>
        </w:tc>
        <w:tc>
          <w:tcPr>
            <w:tcW w:w="1294" w:type="dxa"/>
          </w:tcPr>
          <w:p w14:paraId="059A43EE" w14:textId="77777777" w:rsidR="006913A1" w:rsidRPr="00053E35" w:rsidRDefault="006913A1" w:rsidP="006454A3">
            <w:pPr>
              <w:jc w:val="center"/>
              <w:rPr>
                <w:rFonts w:cstheme="minorHAnsi"/>
                <w:color w:val="000000"/>
              </w:rPr>
            </w:pPr>
            <w:r w:rsidRPr="00053E35">
              <w:rPr>
                <w:rFonts w:cstheme="minorHAnsi"/>
                <w:color w:val="000000"/>
              </w:rPr>
              <w:t>250 caixas de 1L</w:t>
            </w:r>
          </w:p>
        </w:tc>
        <w:tc>
          <w:tcPr>
            <w:tcW w:w="1306" w:type="dxa"/>
          </w:tcPr>
          <w:p w14:paraId="0A2CB324" w14:textId="77777777" w:rsidR="006913A1" w:rsidRPr="00053E35" w:rsidRDefault="006913A1" w:rsidP="006454A3">
            <w:pPr>
              <w:jc w:val="center"/>
              <w:rPr>
                <w:rFonts w:cstheme="minorHAnsi"/>
                <w:color w:val="000000"/>
              </w:rPr>
            </w:pPr>
          </w:p>
        </w:tc>
      </w:tr>
      <w:tr w:rsidR="006913A1" w:rsidRPr="00053E35" w14:paraId="1578A60D" w14:textId="77777777" w:rsidTr="006454A3">
        <w:trPr>
          <w:trHeight w:val="720"/>
          <w:jc w:val="center"/>
        </w:trPr>
        <w:tc>
          <w:tcPr>
            <w:tcW w:w="1321" w:type="dxa"/>
            <w:gridSpan w:val="2"/>
            <w:vMerge/>
            <w:hideMark/>
          </w:tcPr>
          <w:p w14:paraId="2CF9DFF0" w14:textId="77777777" w:rsidR="006913A1" w:rsidRPr="00053E35" w:rsidRDefault="006913A1" w:rsidP="006454A3">
            <w:pPr>
              <w:jc w:val="center"/>
              <w:rPr>
                <w:rFonts w:cstheme="minorHAnsi"/>
                <w:b/>
                <w:bCs/>
                <w:color w:val="000000"/>
              </w:rPr>
            </w:pPr>
          </w:p>
        </w:tc>
        <w:tc>
          <w:tcPr>
            <w:tcW w:w="1417" w:type="dxa"/>
            <w:hideMark/>
          </w:tcPr>
          <w:p w14:paraId="0910BF80" w14:textId="77777777" w:rsidR="006913A1" w:rsidRPr="00053E35" w:rsidRDefault="006913A1"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tcPr>
          <w:p w14:paraId="628F45A6" w14:textId="77777777" w:rsidR="006913A1" w:rsidRPr="00053E35" w:rsidRDefault="006913A1" w:rsidP="006454A3">
            <w:pPr>
              <w:jc w:val="center"/>
              <w:rPr>
                <w:rFonts w:cstheme="minorHAnsi"/>
                <w:color w:val="000000"/>
              </w:rPr>
            </w:pPr>
          </w:p>
        </w:tc>
        <w:tc>
          <w:tcPr>
            <w:tcW w:w="1306" w:type="dxa"/>
            <w:noWrap/>
          </w:tcPr>
          <w:p w14:paraId="2D6FDB54" w14:textId="77777777" w:rsidR="006913A1" w:rsidRPr="00053E35" w:rsidRDefault="006913A1" w:rsidP="006454A3">
            <w:pPr>
              <w:jc w:val="center"/>
              <w:rPr>
                <w:rFonts w:cstheme="minorHAnsi"/>
                <w:color w:val="000000"/>
              </w:rPr>
            </w:pPr>
          </w:p>
        </w:tc>
        <w:tc>
          <w:tcPr>
            <w:tcW w:w="1294" w:type="dxa"/>
            <w:hideMark/>
          </w:tcPr>
          <w:p w14:paraId="373E002E" w14:textId="77777777" w:rsidR="006913A1" w:rsidRPr="00053E35" w:rsidRDefault="006913A1" w:rsidP="006454A3">
            <w:pPr>
              <w:jc w:val="center"/>
              <w:rPr>
                <w:rFonts w:cstheme="minorHAnsi"/>
                <w:color w:val="000000"/>
              </w:rPr>
            </w:pPr>
            <w:r w:rsidRPr="00053E35">
              <w:rPr>
                <w:rFonts w:cstheme="minorHAnsi"/>
                <w:color w:val="000000"/>
              </w:rPr>
              <w:t>2000 caixas de 1L</w:t>
            </w:r>
          </w:p>
        </w:tc>
        <w:tc>
          <w:tcPr>
            <w:tcW w:w="1414" w:type="dxa"/>
            <w:noWrap/>
          </w:tcPr>
          <w:p w14:paraId="6099B64E" w14:textId="77777777" w:rsidR="006913A1" w:rsidRPr="00053E35" w:rsidRDefault="006913A1" w:rsidP="006454A3">
            <w:pPr>
              <w:jc w:val="center"/>
              <w:rPr>
                <w:rFonts w:cstheme="minorHAnsi"/>
                <w:color w:val="000000"/>
              </w:rPr>
            </w:pPr>
          </w:p>
        </w:tc>
        <w:tc>
          <w:tcPr>
            <w:tcW w:w="1294" w:type="dxa"/>
          </w:tcPr>
          <w:p w14:paraId="03F3C720" w14:textId="77777777" w:rsidR="006913A1" w:rsidRPr="00053E35" w:rsidRDefault="006913A1" w:rsidP="006454A3">
            <w:pPr>
              <w:jc w:val="center"/>
              <w:rPr>
                <w:rFonts w:cstheme="minorHAnsi"/>
                <w:color w:val="000000"/>
              </w:rPr>
            </w:pPr>
            <w:r w:rsidRPr="00053E35">
              <w:rPr>
                <w:rFonts w:cstheme="minorHAnsi"/>
                <w:color w:val="000000"/>
              </w:rPr>
              <w:t>10000 caixas de 1L</w:t>
            </w:r>
          </w:p>
        </w:tc>
        <w:tc>
          <w:tcPr>
            <w:tcW w:w="1306" w:type="dxa"/>
          </w:tcPr>
          <w:p w14:paraId="3A2AC29C" w14:textId="77777777" w:rsidR="006913A1" w:rsidRPr="00053E35" w:rsidRDefault="006913A1" w:rsidP="006454A3">
            <w:pPr>
              <w:jc w:val="center"/>
              <w:rPr>
                <w:rFonts w:cstheme="minorHAnsi"/>
                <w:color w:val="000000"/>
              </w:rPr>
            </w:pPr>
          </w:p>
        </w:tc>
      </w:tr>
      <w:tr w:rsidR="006913A1" w:rsidRPr="00053E35" w14:paraId="38B6FAF8" w14:textId="77777777" w:rsidTr="006454A3">
        <w:trPr>
          <w:trHeight w:val="720"/>
          <w:jc w:val="center"/>
        </w:trPr>
        <w:tc>
          <w:tcPr>
            <w:tcW w:w="1306" w:type="dxa"/>
          </w:tcPr>
          <w:p w14:paraId="50871039" w14:textId="77777777" w:rsidR="006913A1" w:rsidRPr="00053E35" w:rsidRDefault="006913A1" w:rsidP="006454A3">
            <w:pPr>
              <w:jc w:val="center"/>
              <w:rPr>
                <w:rFonts w:cstheme="minorHAnsi"/>
                <w:b/>
                <w:bCs/>
                <w:color w:val="000000"/>
              </w:rPr>
            </w:pPr>
          </w:p>
        </w:tc>
        <w:tc>
          <w:tcPr>
            <w:tcW w:w="6752" w:type="dxa"/>
            <w:gridSpan w:val="6"/>
          </w:tcPr>
          <w:p w14:paraId="688629D4"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02</w:t>
            </w:r>
          </w:p>
          <w:p w14:paraId="7DFFA305" w14:textId="77777777" w:rsidR="006913A1" w:rsidRPr="00053E35" w:rsidRDefault="006913A1" w:rsidP="006454A3">
            <w:pPr>
              <w:jc w:val="center"/>
              <w:rPr>
                <w:rFonts w:cstheme="minorHAnsi"/>
                <w:color w:val="000000"/>
              </w:rPr>
            </w:pPr>
          </w:p>
        </w:tc>
        <w:tc>
          <w:tcPr>
            <w:tcW w:w="2600" w:type="dxa"/>
            <w:gridSpan w:val="2"/>
          </w:tcPr>
          <w:p w14:paraId="531E046E"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03</w:t>
            </w:r>
          </w:p>
          <w:p w14:paraId="419CD57D" w14:textId="77777777" w:rsidR="006913A1" w:rsidRPr="00053E35" w:rsidRDefault="006913A1" w:rsidP="006454A3">
            <w:pPr>
              <w:jc w:val="center"/>
              <w:rPr>
                <w:rFonts w:cstheme="minorHAnsi"/>
                <w:color w:val="000000"/>
              </w:rPr>
            </w:pPr>
          </w:p>
        </w:tc>
      </w:tr>
      <w:tr w:rsidR="006913A1" w:rsidRPr="00053E35" w14:paraId="5981E3E0" w14:textId="77777777" w:rsidTr="006454A3">
        <w:trPr>
          <w:trHeight w:val="935"/>
          <w:jc w:val="center"/>
        </w:trPr>
        <w:tc>
          <w:tcPr>
            <w:tcW w:w="1321" w:type="dxa"/>
            <w:gridSpan w:val="2"/>
            <w:vMerge w:val="restart"/>
          </w:tcPr>
          <w:p w14:paraId="5EC6DEC6" w14:textId="77777777" w:rsidR="006913A1" w:rsidRPr="00053E35" w:rsidRDefault="006913A1" w:rsidP="006454A3">
            <w:pPr>
              <w:jc w:val="center"/>
              <w:rPr>
                <w:rFonts w:cstheme="minorHAnsi"/>
                <w:b/>
                <w:bCs/>
                <w:color w:val="000000"/>
              </w:rPr>
            </w:pPr>
            <w:r w:rsidRPr="00053E35">
              <w:rPr>
                <w:rFonts w:cstheme="minorHAnsi"/>
                <w:b/>
                <w:bCs/>
                <w:color w:val="000000"/>
              </w:rPr>
              <w:t>GRUPO 04</w:t>
            </w:r>
          </w:p>
        </w:tc>
        <w:tc>
          <w:tcPr>
            <w:tcW w:w="1417" w:type="dxa"/>
            <w:hideMark/>
          </w:tcPr>
          <w:p w14:paraId="0E5D343D" w14:textId="77777777" w:rsidR="006913A1" w:rsidRPr="00053E35" w:rsidRDefault="006913A1"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tcPr>
          <w:p w14:paraId="28A9C7A0" w14:textId="77777777" w:rsidR="006913A1" w:rsidRPr="00053E35" w:rsidRDefault="006913A1" w:rsidP="006454A3">
            <w:pPr>
              <w:jc w:val="center"/>
              <w:rPr>
                <w:rFonts w:cstheme="minorHAnsi"/>
                <w:color w:val="000000"/>
              </w:rPr>
            </w:pPr>
          </w:p>
        </w:tc>
        <w:tc>
          <w:tcPr>
            <w:tcW w:w="1306" w:type="dxa"/>
            <w:noWrap/>
          </w:tcPr>
          <w:p w14:paraId="145C1933" w14:textId="77777777" w:rsidR="006913A1" w:rsidRPr="00053E35" w:rsidRDefault="006913A1" w:rsidP="006454A3">
            <w:pPr>
              <w:jc w:val="center"/>
              <w:rPr>
                <w:rFonts w:cstheme="minorHAnsi"/>
                <w:color w:val="000000"/>
              </w:rPr>
            </w:pPr>
          </w:p>
        </w:tc>
        <w:tc>
          <w:tcPr>
            <w:tcW w:w="1294" w:type="dxa"/>
            <w:hideMark/>
          </w:tcPr>
          <w:p w14:paraId="2C3F655D" w14:textId="77777777" w:rsidR="006913A1" w:rsidRPr="00053E35" w:rsidRDefault="006913A1" w:rsidP="006454A3">
            <w:pPr>
              <w:jc w:val="center"/>
              <w:rPr>
                <w:rFonts w:cstheme="minorHAnsi"/>
                <w:color w:val="000000"/>
              </w:rPr>
            </w:pPr>
            <w:r w:rsidRPr="00053E35">
              <w:rPr>
                <w:rFonts w:cstheme="minorHAnsi"/>
                <w:color w:val="000000"/>
              </w:rPr>
              <w:t>350 garrafas de 2L</w:t>
            </w:r>
          </w:p>
        </w:tc>
        <w:tc>
          <w:tcPr>
            <w:tcW w:w="1414" w:type="dxa"/>
            <w:noWrap/>
          </w:tcPr>
          <w:p w14:paraId="17205E3B" w14:textId="77777777" w:rsidR="006913A1" w:rsidRPr="00053E35" w:rsidRDefault="006913A1" w:rsidP="006454A3">
            <w:pPr>
              <w:jc w:val="center"/>
              <w:rPr>
                <w:rFonts w:cstheme="minorHAnsi"/>
                <w:color w:val="000000"/>
              </w:rPr>
            </w:pPr>
          </w:p>
        </w:tc>
        <w:tc>
          <w:tcPr>
            <w:tcW w:w="1294" w:type="dxa"/>
          </w:tcPr>
          <w:p w14:paraId="4FCBAED0" w14:textId="77777777" w:rsidR="006913A1" w:rsidRPr="00053E35" w:rsidRDefault="006913A1" w:rsidP="006454A3">
            <w:pPr>
              <w:jc w:val="center"/>
              <w:rPr>
                <w:rFonts w:cstheme="minorHAnsi"/>
                <w:color w:val="000000"/>
              </w:rPr>
            </w:pPr>
            <w:r w:rsidRPr="00053E35">
              <w:rPr>
                <w:rFonts w:cstheme="minorHAnsi"/>
                <w:color w:val="000000"/>
              </w:rPr>
              <w:t>1750 garrafas de 2L</w:t>
            </w:r>
          </w:p>
        </w:tc>
        <w:tc>
          <w:tcPr>
            <w:tcW w:w="1306" w:type="dxa"/>
          </w:tcPr>
          <w:p w14:paraId="53FE2FF0" w14:textId="77777777" w:rsidR="006913A1" w:rsidRPr="00053E35" w:rsidRDefault="006913A1" w:rsidP="006454A3">
            <w:pPr>
              <w:jc w:val="center"/>
              <w:rPr>
                <w:rFonts w:cstheme="minorHAnsi"/>
                <w:color w:val="000000"/>
              </w:rPr>
            </w:pPr>
          </w:p>
        </w:tc>
      </w:tr>
      <w:tr w:rsidR="006913A1" w:rsidRPr="00053E35" w14:paraId="1AC43B25" w14:textId="77777777" w:rsidTr="006454A3">
        <w:trPr>
          <w:trHeight w:val="1118"/>
          <w:jc w:val="center"/>
        </w:trPr>
        <w:tc>
          <w:tcPr>
            <w:tcW w:w="1321" w:type="dxa"/>
            <w:gridSpan w:val="2"/>
            <w:vMerge/>
          </w:tcPr>
          <w:p w14:paraId="670FF279" w14:textId="77777777" w:rsidR="006913A1" w:rsidRPr="00053E35" w:rsidRDefault="006913A1" w:rsidP="006454A3">
            <w:pPr>
              <w:jc w:val="center"/>
              <w:rPr>
                <w:rFonts w:cstheme="minorHAnsi"/>
                <w:b/>
                <w:bCs/>
                <w:color w:val="000000"/>
              </w:rPr>
            </w:pPr>
          </w:p>
        </w:tc>
        <w:tc>
          <w:tcPr>
            <w:tcW w:w="1417" w:type="dxa"/>
            <w:hideMark/>
          </w:tcPr>
          <w:p w14:paraId="69D5ED96" w14:textId="77777777" w:rsidR="006913A1" w:rsidRPr="00053E35" w:rsidRDefault="006913A1"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tcPr>
          <w:p w14:paraId="4F088755" w14:textId="77777777" w:rsidR="006913A1" w:rsidRPr="00053E35" w:rsidRDefault="006913A1" w:rsidP="006454A3">
            <w:pPr>
              <w:jc w:val="center"/>
              <w:rPr>
                <w:rFonts w:cstheme="minorHAnsi"/>
                <w:color w:val="000000"/>
              </w:rPr>
            </w:pPr>
          </w:p>
        </w:tc>
        <w:tc>
          <w:tcPr>
            <w:tcW w:w="1306" w:type="dxa"/>
            <w:noWrap/>
          </w:tcPr>
          <w:p w14:paraId="153C9AAD" w14:textId="77777777" w:rsidR="006913A1" w:rsidRPr="00053E35" w:rsidRDefault="006913A1" w:rsidP="006454A3">
            <w:pPr>
              <w:jc w:val="center"/>
              <w:rPr>
                <w:rFonts w:cstheme="minorHAnsi"/>
                <w:color w:val="000000"/>
              </w:rPr>
            </w:pPr>
          </w:p>
        </w:tc>
        <w:tc>
          <w:tcPr>
            <w:tcW w:w="1294" w:type="dxa"/>
            <w:hideMark/>
          </w:tcPr>
          <w:p w14:paraId="5106ADAC" w14:textId="77777777" w:rsidR="006913A1" w:rsidRPr="00053E35" w:rsidRDefault="006913A1" w:rsidP="006454A3">
            <w:pPr>
              <w:jc w:val="center"/>
              <w:rPr>
                <w:rFonts w:cstheme="minorHAnsi"/>
                <w:color w:val="000000"/>
              </w:rPr>
            </w:pPr>
            <w:r w:rsidRPr="00053E35">
              <w:rPr>
                <w:rFonts w:cstheme="minorHAnsi"/>
                <w:color w:val="000000"/>
              </w:rPr>
              <w:t>350 garrafas de 2L</w:t>
            </w:r>
          </w:p>
        </w:tc>
        <w:tc>
          <w:tcPr>
            <w:tcW w:w="1414" w:type="dxa"/>
            <w:noWrap/>
          </w:tcPr>
          <w:p w14:paraId="08417CA0" w14:textId="77777777" w:rsidR="006913A1" w:rsidRPr="00053E35" w:rsidRDefault="006913A1" w:rsidP="006454A3">
            <w:pPr>
              <w:jc w:val="center"/>
              <w:rPr>
                <w:rFonts w:cstheme="minorHAnsi"/>
                <w:color w:val="000000"/>
              </w:rPr>
            </w:pPr>
          </w:p>
        </w:tc>
        <w:tc>
          <w:tcPr>
            <w:tcW w:w="1294" w:type="dxa"/>
          </w:tcPr>
          <w:p w14:paraId="5356B122" w14:textId="77777777" w:rsidR="006913A1" w:rsidRPr="00053E35" w:rsidRDefault="006913A1" w:rsidP="006454A3">
            <w:pPr>
              <w:jc w:val="center"/>
              <w:rPr>
                <w:rFonts w:cstheme="minorHAnsi"/>
                <w:color w:val="000000"/>
              </w:rPr>
            </w:pPr>
            <w:r w:rsidRPr="00053E35">
              <w:rPr>
                <w:rFonts w:cstheme="minorHAnsi"/>
                <w:color w:val="000000"/>
              </w:rPr>
              <w:t>1750 garrafas de 2L</w:t>
            </w:r>
          </w:p>
        </w:tc>
        <w:tc>
          <w:tcPr>
            <w:tcW w:w="1306" w:type="dxa"/>
          </w:tcPr>
          <w:p w14:paraId="3FD6493B" w14:textId="77777777" w:rsidR="006913A1" w:rsidRPr="00053E35" w:rsidRDefault="006913A1" w:rsidP="006454A3">
            <w:pPr>
              <w:jc w:val="center"/>
              <w:rPr>
                <w:rFonts w:cstheme="minorHAnsi"/>
                <w:color w:val="000000"/>
              </w:rPr>
            </w:pPr>
          </w:p>
        </w:tc>
      </w:tr>
      <w:tr w:rsidR="006913A1" w:rsidRPr="00053E35" w14:paraId="0FBE0E0A" w14:textId="77777777" w:rsidTr="006454A3">
        <w:trPr>
          <w:trHeight w:val="1118"/>
          <w:jc w:val="center"/>
        </w:trPr>
        <w:tc>
          <w:tcPr>
            <w:tcW w:w="1306" w:type="dxa"/>
          </w:tcPr>
          <w:p w14:paraId="751DC4B1" w14:textId="77777777" w:rsidR="006913A1" w:rsidRPr="00053E35" w:rsidRDefault="006913A1" w:rsidP="006454A3">
            <w:pPr>
              <w:jc w:val="center"/>
              <w:rPr>
                <w:rFonts w:cstheme="minorHAnsi"/>
                <w:b/>
                <w:bCs/>
                <w:color w:val="000000"/>
              </w:rPr>
            </w:pPr>
          </w:p>
        </w:tc>
        <w:tc>
          <w:tcPr>
            <w:tcW w:w="6752" w:type="dxa"/>
            <w:gridSpan w:val="6"/>
          </w:tcPr>
          <w:p w14:paraId="120FBABB"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04</w:t>
            </w:r>
          </w:p>
          <w:p w14:paraId="007B584D" w14:textId="77777777" w:rsidR="006913A1" w:rsidRPr="00053E35" w:rsidRDefault="006913A1" w:rsidP="006454A3">
            <w:pPr>
              <w:jc w:val="center"/>
              <w:rPr>
                <w:rFonts w:cstheme="minorHAnsi"/>
                <w:color w:val="000000"/>
              </w:rPr>
            </w:pPr>
          </w:p>
        </w:tc>
        <w:tc>
          <w:tcPr>
            <w:tcW w:w="2600" w:type="dxa"/>
            <w:gridSpan w:val="2"/>
          </w:tcPr>
          <w:p w14:paraId="16F73693"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04</w:t>
            </w:r>
          </w:p>
          <w:p w14:paraId="24F56C83" w14:textId="77777777" w:rsidR="006913A1" w:rsidRDefault="006913A1" w:rsidP="006454A3">
            <w:pPr>
              <w:jc w:val="center"/>
              <w:rPr>
                <w:rFonts w:cstheme="minorHAnsi"/>
                <w:b/>
                <w:bCs/>
                <w:color w:val="000000"/>
              </w:rPr>
            </w:pPr>
          </w:p>
          <w:p w14:paraId="7650AB06" w14:textId="77777777" w:rsidR="006913A1" w:rsidRPr="00053E35" w:rsidRDefault="006913A1" w:rsidP="006454A3">
            <w:pPr>
              <w:jc w:val="center"/>
              <w:rPr>
                <w:rFonts w:cstheme="minorHAnsi"/>
                <w:color w:val="000000"/>
              </w:rPr>
            </w:pPr>
          </w:p>
        </w:tc>
      </w:tr>
      <w:tr w:rsidR="006913A1" w:rsidRPr="00053E35" w14:paraId="4E8F2D20" w14:textId="77777777" w:rsidTr="006454A3">
        <w:trPr>
          <w:trHeight w:val="960"/>
          <w:jc w:val="center"/>
        </w:trPr>
        <w:tc>
          <w:tcPr>
            <w:tcW w:w="1321" w:type="dxa"/>
            <w:gridSpan w:val="2"/>
            <w:hideMark/>
          </w:tcPr>
          <w:p w14:paraId="092D5374" w14:textId="77777777" w:rsidR="006913A1" w:rsidRPr="00053E35" w:rsidRDefault="006913A1" w:rsidP="006454A3">
            <w:pPr>
              <w:jc w:val="center"/>
              <w:rPr>
                <w:rFonts w:cstheme="minorHAnsi"/>
                <w:b/>
                <w:bCs/>
                <w:color w:val="000000"/>
              </w:rPr>
            </w:pPr>
            <w:r w:rsidRPr="00053E35">
              <w:rPr>
                <w:rFonts w:cstheme="minorHAnsi"/>
                <w:b/>
                <w:bCs/>
                <w:color w:val="000000"/>
              </w:rPr>
              <w:t>GRUPO 05</w:t>
            </w:r>
          </w:p>
        </w:tc>
        <w:tc>
          <w:tcPr>
            <w:tcW w:w="1417" w:type="dxa"/>
            <w:hideMark/>
          </w:tcPr>
          <w:p w14:paraId="2AE73700" w14:textId="77777777" w:rsidR="006913A1" w:rsidRPr="00053E35" w:rsidRDefault="006913A1"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6" w:type="dxa"/>
          </w:tcPr>
          <w:p w14:paraId="0335B4C6" w14:textId="77777777" w:rsidR="006913A1" w:rsidRPr="00053E35" w:rsidRDefault="006913A1" w:rsidP="006454A3">
            <w:pPr>
              <w:jc w:val="center"/>
              <w:rPr>
                <w:rFonts w:cstheme="minorHAnsi"/>
                <w:color w:val="000000"/>
              </w:rPr>
            </w:pPr>
          </w:p>
        </w:tc>
        <w:tc>
          <w:tcPr>
            <w:tcW w:w="1306" w:type="dxa"/>
            <w:noWrap/>
            <w:hideMark/>
          </w:tcPr>
          <w:p w14:paraId="3E64C521" w14:textId="77777777" w:rsidR="006913A1" w:rsidRPr="00053E35" w:rsidRDefault="006913A1" w:rsidP="006454A3">
            <w:pPr>
              <w:jc w:val="center"/>
              <w:rPr>
                <w:rFonts w:cstheme="minorHAnsi"/>
                <w:color w:val="000000"/>
              </w:rPr>
            </w:pPr>
          </w:p>
        </w:tc>
        <w:tc>
          <w:tcPr>
            <w:tcW w:w="1294" w:type="dxa"/>
            <w:hideMark/>
          </w:tcPr>
          <w:p w14:paraId="3AEB5B7B" w14:textId="77777777" w:rsidR="006913A1" w:rsidRPr="00053E35" w:rsidRDefault="006913A1"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72215C04" w14:textId="77777777" w:rsidR="006913A1" w:rsidRPr="00053E35" w:rsidRDefault="006913A1" w:rsidP="006454A3">
            <w:pPr>
              <w:jc w:val="center"/>
              <w:rPr>
                <w:rFonts w:cstheme="minorHAnsi"/>
                <w:color w:val="000000"/>
              </w:rPr>
            </w:pPr>
          </w:p>
        </w:tc>
        <w:tc>
          <w:tcPr>
            <w:tcW w:w="1294" w:type="dxa"/>
          </w:tcPr>
          <w:p w14:paraId="04D3F999"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6" w:type="dxa"/>
          </w:tcPr>
          <w:p w14:paraId="531B04AC" w14:textId="77777777" w:rsidR="006913A1" w:rsidRPr="00053E35" w:rsidRDefault="006913A1" w:rsidP="006454A3">
            <w:pPr>
              <w:jc w:val="center"/>
              <w:rPr>
                <w:rFonts w:cstheme="minorHAnsi"/>
                <w:color w:val="000000"/>
              </w:rPr>
            </w:pPr>
          </w:p>
        </w:tc>
      </w:tr>
      <w:tr w:rsidR="006913A1" w:rsidRPr="00053E35" w14:paraId="6F42E779" w14:textId="77777777" w:rsidTr="006454A3">
        <w:trPr>
          <w:trHeight w:val="960"/>
          <w:jc w:val="center"/>
        </w:trPr>
        <w:tc>
          <w:tcPr>
            <w:tcW w:w="1306" w:type="dxa"/>
          </w:tcPr>
          <w:p w14:paraId="65C2FB04" w14:textId="77777777" w:rsidR="006913A1" w:rsidRPr="00053E35" w:rsidRDefault="006913A1" w:rsidP="006454A3">
            <w:pPr>
              <w:jc w:val="center"/>
              <w:rPr>
                <w:rFonts w:cstheme="minorHAnsi"/>
                <w:b/>
                <w:bCs/>
                <w:color w:val="000000"/>
              </w:rPr>
            </w:pPr>
          </w:p>
        </w:tc>
        <w:tc>
          <w:tcPr>
            <w:tcW w:w="6752" w:type="dxa"/>
            <w:gridSpan w:val="6"/>
          </w:tcPr>
          <w:p w14:paraId="0424B2DB"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0EEE2C57" w14:textId="77777777" w:rsidR="006913A1" w:rsidRPr="00053E35" w:rsidRDefault="006913A1" w:rsidP="006454A3">
            <w:pPr>
              <w:jc w:val="center"/>
              <w:rPr>
                <w:rFonts w:cstheme="minorHAnsi"/>
                <w:color w:val="000000"/>
              </w:rPr>
            </w:pPr>
          </w:p>
        </w:tc>
        <w:tc>
          <w:tcPr>
            <w:tcW w:w="2600" w:type="dxa"/>
            <w:gridSpan w:val="2"/>
          </w:tcPr>
          <w:p w14:paraId="6227C298"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2A613BE1" w14:textId="77777777" w:rsidR="006913A1" w:rsidRPr="00053E35" w:rsidRDefault="006913A1" w:rsidP="006454A3">
            <w:pPr>
              <w:jc w:val="center"/>
              <w:rPr>
                <w:rFonts w:cstheme="minorHAnsi"/>
                <w:color w:val="000000"/>
              </w:rPr>
            </w:pPr>
          </w:p>
        </w:tc>
      </w:tr>
      <w:tr w:rsidR="006913A1" w:rsidRPr="00053E35" w14:paraId="1A4F057F" w14:textId="77777777" w:rsidTr="006454A3">
        <w:trPr>
          <w:trHeight w:val="720"/>
          <w:jc w:val="center"/>
        </w:trPr>
        <w:tc>
          <w:tcPr>
            <w:tcW w:w="1321" w:type="dxa"/>
            <w:gridSpan w:val="2"/>
            <w:vMerge w:val="restart"/>
            <w:hideMark/>
          </w:tcPr>
          <w:p w14:paraId="74B70AC2" w14:textId="77777777" w:rsidR="006913A1" w:rsidRPr="00053E35" w:rsidRDefault="006913A1" w:rsidP="006454A3">
            <w:pPr>
              <w:jc w:val="center"/>
              <w:rPr>
                <w:rFonts w:cstheme="minorHAnsi"/>
                <w:b/>
                <w:bCs/>
                <w:color w:val="000000"/>
              </w:rPr>
            </w:pPr>
            <w:r w:rsidRPr="00053E35">
              <w:rPr>
                <w:rFonts w:cstheme="minorHAnsi"/>
                <w:b/>
                <w:bCs/>
                <w:color w:val="000000"/>
              </w:rPr>
              <w:t>GRUPO 06</w:t>
            </w:r>
          </w:p>
        </w:tc>
        <w:tc>
          <w:tcPr>
            <w:tcW w:w="1417" w:type="dxa"/>
            <w:hideMark/>
          </w:tcPr>
          <w:p w14:paraId="2D24B3C8" w14:textId="77777777" w:rsidR="006913A1" w:rsidRPr="00053E35" w:rsidRDefault="006913A1"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6" w:type="dxa"/>
          </w:tcPr>
          <w:p w14:paraId="7411CA82" w14:textId="77777777" w:rsidR="006913A1" w:rsidRPr="00053E35" w:rsidRDefault="006913A1" w:rsidP="006454A3">
            <w:pPr>
              <w:jc w:val="center"/>
              <w:rPr>
                <w:rFonts w:cstheme="minorHAnsi"/>
                <w:color w:val="000000"/>
              </w:rPr>
            </w:pPr>
          </w:p>
        </w:tc>
        <w:tc>
          <w:tcPr>
            <w:tcW w:w="1306" w:type="dxa"/>
            <w:noWrap/>
          </w:tcPr>
          <w:p w14:paraId="6992C8AC" w14:textId="77777777" w:rsidR="006913A1" w:rsidRPr="00053E35" w:rsidRDefault="006913A1" w:rsidP="006454A3">
            <w:pPr>
              <w:jc w:val="center"/>
              <w:rPr>
                <w:rFonts w:cstheme="minorHAnsi"/>
                <w:color w:val="000000"/>
              </w:rPr>
            </w:pPr>
          </w:p>
        </w:tc>
        <w:tc>
          <w:tcPr>
            <w:tcW w:w="1294" w:type="dxa"/>
            <w:hideMark/>
          </w:tcPr>
          <w:p w14:paraId="3F295A9B"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3085CA45" w14:textId="77777777" w:rsidR="006913A1" w:rsidRPr="00053E35" w:rsidRDefault="006913A1" w:rsidP="006454A3">
            <w:pPr>
              <w:jc w:val="center"/>
              <w:rPr>
                <w:rFonts w:cstheme="minorHAnsi"/>
                <w:color w:val="000000"/>
              </w:rPr>
            </w:pPr>
          </w:p>
        </w:tc>
        <w:tc>
          <w:tcPr>
            <w:tcW w:w="1294" w:type="dxa"/>
          </w:tcPr>
          <w:p w14:paraId="17AD8A5E"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7A1EEB1" w14:textId="77777777" w:rsidR="006913A1" w:rsidRPr="00053E35" w:rsidRDefault="006913A1" w:rsidP="006454A3">
            <w:pPr>
              <w:jc w:val="center"/>
              <w:rPr>
                <w:rFonts w:cstheme="minorHAnsi"/>
                <w:color w:val="000000"/>
              </w:rPr>
            </w:pPr>
          </w:p>
        </w:tc>
      </w:tr>
      <w:tr w:rsidR="006913A1" w:rsidRPr="00053E35" w14:paraId="474BF683" w14:textId="77777777" w:rsidTr="006454A3">
        <w:trPr>
          <w:trHeight w:val="720"/>
          <w:jc w:val="center"/>
        </w:trPr>
        <w:tc>
          <w:tcPr>
            <w:tcW w:w="1321" w:type="dxa"/>
            <w:gridSpan w:val="2"/>
            <w:vMerge/>
            <w:hideMark/>
          </w:tcPr>
          <w:p w14:paraId="6492A317" w14:textId="77777777" w:rsidR="006913A1" w:rsidRPr="00053E35" w:rsidRDefault="006913A1" w:rsidP="006454A3">
            <w:pPr>
              <w:jc w:val="center"/>
              <w:rPr>
                <w:rFonts w:cstheme="minorHAnsi"/>
                <w:b/>
                <w:bCs/>
                <w:color w:val="000000"/>
              </w:rPr>
            </w:pPr>
          </w:p>
        </w:tc>
        <w:tc>
          <w:tcPr>
            <w:tcW w:w="1417" w:type="dxa"/>
            <w:hideMark/>
          </w:tcPr>
          <w:p w14:paraId="68878DE8" w14:textId="77777777" w:rsidR="006913A1" w:rsidRPr="00053E35" w:rsidRDefault="006913A1"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6" w:type="dxa"/>
          </w:tcPr>
          <w:p w14:paraId="335BF458" w14:textId="77777777" w:rsidR="006913A1" w:rsidRPr="00053E35" w:rsidRDefault="006913A1" w:rsidP="006454A3">
            <w:pPr>
              <w:jc w:val="center"/>
              <w:rPr>
                <w:rFonts w:cstheme="minorHAnsi"/>
                <w:color w:val="000000"/>
              </w:rPr>
            </w:pPr>
          </w:p>
        </w:tc>
        <w:tc>
          <w:tcPr>
            <w:tcW w:w="1306" w:type="dxa"/>
            <w:noWrap/>
          </w:tcPr>
          <w:p w14:paraId="69B99F7F" w14:textId="77777777" w:rsidR="006913A1" w:rsidRPr="00053E35" w:rsidRDefault="006913A1" w:rsidP="006454A3">
            <w:pPr>
              <w:jc w:val="center"/>
              <w:rPr>
                <w:rFonts w:cstheme="minorHAnsi"/>
                <w:color w:val="000000"/>
              </w:rPr>
            </w:pPr>
          </w:p>
        </w:tc>
        <w:tc>
          <w:tcPr>
            <w:tcW w:w="1294" w:type="dxa"/>
            <w:hideMark/>
          </w:tcPr>
          <w:p w14:paraId="1128A893"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5FD7D648" w14:textId="77777777" w:rsidR="006913A1" w:rsidRPr="00053E35" w:rsidRDefault="006913A1" w:rsidP="006454A3">
            <w:pPr>
              <w:jc w:val="center"/>
              <w:rPr>
                <w:rFonts w:cstheme="minorHAnsi"/>
                <w:color w:val="000000"/>
              </w:rPr>
            </w:pPr>
          </w:p>
        </w:tc>
        <w:tc>
          <w:tcPr>
            <w:tcW w:w="1294" w:type="dxa"/>
          </w:tcPr>
          <w:p w14:paraId="764481E9"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3D38CE37" w14:textId="77777777" w:rsidR="006913A1" w:rsidRPr="00053E35" w:rsidRDefault="006913A1" w:rsidP="006454A3">
            <w:pPr>
              <w:jc w:val="center"/>
              <w:rPr>
                <w:rFonts w:cstheme="minorHAnsi"/>
                <w:color w:val="000000"/>
              </w:rPr>
            </w:pPr>
          </w:p>
        </w:tc>
      </w:tr>
      <w:tr w:rsidR="006913A1" w:rsidRPr="00053E35" w14:paraId="2A84CB5D" w14:textId="77777777" w:rsidTr="006454A3">
        <w:trPr>
          <w:trHeight w:val="720"/>
          <w:jc w:val="center"/>
        </w:trPr>
        <w:tc>
          <w:tcPr>
            <w:tcW w:w="1321" w:type="dxa"/>
            <w:gridSpan w:val="2"/>
            <w:vMerge/>
            <w:hideMark/>
          </w:tcPr>
          <w:p w14:paraId="483CD3F5" w14:textId="77777777" w:rsidR="006913A1" w:rsidRPr="00053E35" w:rsidRDefault="006913A1" w:rsidP="006454A3">
            <w:pPr>
              <w:jc w:val="center"/>
              <w:rPr>
                <w:rFonts w:cstheme="minorHAnsi"/>
                <w:b/>
                <w:bCs/>
                <w:color w:val="000000"/>
              </w:rPr>
            </w:pPr>
          </w:p>
        </w:tc>
        <w:tc>
          <w:tcPr>
            <w:tcW w:w="1417" w:type="dxa"/>
            <w:hideMark/>
          </w:tcPr>
          <w:p w14:paraId="609C4C12" w14:textId="77777777" w:rsidR="006913A1" w:rsidRPr="00053E35" w:rsidRDefault="006913A1"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6" w:type="dxa"/>
          </w:tcPr>
          <w:p w14:paraId="671F4838" w14:textId="77777777" w:rsidR="006913A1" w:rsidRPr="00053E35" w:rsidRDefault="006913A1" w:rsidP="006454A3">
            <w:pPr>
              <w:jc w:val="center"/>
              <w:rPr>
                <w:rFonts w:cstheme="minorHAnsi"/>
                <w:color w:val="000000"/>
              </w:rPr>
            </w:pPr>
          </w:p>
        </w:tc>
        <w:tc>
          <w:tcPr>
            <w:tcW w:w="1306" w:type="dxa"/>
            <w:noWrap/>
          </w:tcPr>
          <w:p w14:paraId="36228BF3" w14:textId="77777777" w:rsidR="006913A1" w:rsidRPr="00053E35" w:rsidRDefault="006913A1" w:rsidP="006454A3">
            <w:pPr>
              <w:jc w:val="center"/>
              <w:rPr>
                <w:rFonts w:cstheme="minorHAnsi"/>
                <w:color w:val="000000"/>
              </w:rPr>
            </w:pPr>
          </w:p>
        </w:tc>
        <w:tc>
          <w:tcPr>
            <w:tcW w:w="1294" w:type="dxa"/>
            <w:hideMark/>
          </w:tcPr>
          <w:p w14:paraId="665FA990"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7EF8F3AB" w14:textId="77777777" w:rsidR="006913A1" w:rsidRPr="00053E35" w:rsidRDefault="006913A1" w:rsidP="006454A3">
            <w:pPr>
              <w:jc w:val="center"/>
              <w:rPr>
                <w:rFonts w:cstheme="minorHAnsi"/>
                <w:color w:val="000000"/>
              </w:rPr>
            </w:pPr>
          </w:p>
        </w:tc>
        <w:tc>
          <w:tcPr>
            <w:tcW w:w="1294" w:type="dxa"/>
          </w:tcPr>
          <w:p w14:paraId="2FA8D8B7"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B8EA60A" w14:textId="77777777" w:rsidR="006913A1" w:rsidRPr="00053E35" w:rsidRDefault="006913A1" w:rsidP="006454A3">
            <w:pPr>
              <w:jc w:val="center"/>
              <w:rPr>
                <w:rFonts w:cstheme="minorHAnsi"/>
                <w:color w:val="000000"/>
              </w:rPr>
            </w:pPr>
          </w:p>
        </w:tc>
      </w:tr>
      <w:tr w:rsidR="006913A1" w:rsidRPr="00053E35" w14:paraId="3B445613" w14:textId="77777777" w:rsidTr="006454A3">
        <w:trPr>
          <w:trHeight w:val="720"/>
          <w:jc w:val="center"/>
        </w:trPr>
        <w:tc>
          <w:tcPr>
            <w:tcW w:w="1321" w:type="dxa"/>
            <w:gridSpan w:val="2"/>
            <w:vMerge/>
            <w:hideMark/>
          </w:tcPr>
          <w:p w14:paraId="437A80D5" w14:textId="77777777" w:rsidR="006913A1" w:rsidRPr="00053E35" w:rsidRDefault="006913A1" w:rsidP="006454A3">
            <w:pPr>
              <w:jc w:val="center"/>
              <w:rPr>
                <w:rFonts w:cstheme="minorHAnsi"/>
                <w:b/>
                <w:bCs/>
                <w:color w:val="000000"/>
              </w:rPr>
            </w:pPr>
          </w:p>
        </w:tc>
        <w:tc>
          <w:tcPr>
            <w:tcW w:w="1417" w:type="dxa"/>
            <w:hideMark/>
          </w:tcPr>
          <w:p w14:paraId="4DAD413F" w14:textId="77777777" w:rsidR="006913A1" w:rsidRPr="00053E35" w:rsidRDefault="006913A1"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6" w:type="dxa"/>
          </w:tcPr>
          <w:p w14:paraId="0AACEDE0" w14:textId="77777777" w:rsidR="006913A1" w:rsidRPr="00053E35" w:rsidRDefault="006913A1" w:rsidP="006454A3">
            <w:pPr>
              <w:jc w:val="center"/>
              <w:rPr>
                <w:rFonts w:cstheme="minorHAnsi"/>
                <w:color w:val="000000"/>
              </w:rPr>
            </w:pPr>
          </w:p>
        </w:tc>
        <w:tc>
          <w:tcPr>
            <w:tcW w:w="1306" w:type="dxa"/>
            <w:noWrap/>
          </w:tcPr>
          <w:p w14:paraId="272E51A4" w14:textId="77777777" w:rsidR="006913A1" w:rsidRPr="00053E35" w:rsidRDefault="006913A1" w:rsidP="006454A3">
            <w:pPr>
              <w:jc w:val="center"/>
              <w:rPr>
                <w:rFonts w:cstheme="minorHAnsi"/>
                <w:color w:val="000000"/>
              </w:rPr>
            </w:pPr>
          </w:p>
        </w:tc>
        <w:tc>
          <w:tcPr>
            <w:tcW w:w="1294" w:type="dxa"/>
            <w:hideMark/>
          </w:tcPr>
          <w:p w14:paraId="36FEBAF3"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6556C2DC" w14:textId="77777777" w:rsidR="006913A1" w:rsidRPr="00053E35" w:rsidRDefault="006913A1" w:rsidP="006454A3">
            <w:pPr>
              <w:jc w:val="center"/>
              <w:rPr>
                <w:rFonts w:cstheme="minorHAnsi"/>
                <w:color w:val="000000"/>
              </w:rPr>
            </w:pPr>
          </w:p>
        </w:tc>
        <w:tc>
          <w:tcPr>
            <w:tcW w:w="1294" w:type="dxa"/>
          </w:tcPr>
          <w:p w14:paraId="4C7E4FCE"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4C88288" w14:textId="77777777" w:rsidR="006913A1" w:rsidRPr="00053E35" w:rsidRDefault="006913A1" w:rsidP="006454A3">
            <w:pPr>
              <w:jc w:val="center"/>
              <w:rPr>
                <w:rFonts w:cstheme="minorHAnsi"/>
                <w:color w:val="000000"/>
              </w:rPr>
            </w:pPr>
          </w:p>
        </w:tc>
      </w:tr>
      <w:tr w:rsidR="006913A1" w:rsidRPr="00053E35" w14:paraId="058A5714" w14:textId="77777777" w:rsidTr="006454A3">
        <w:trPr>
          <w:trHeight w:val="720"/>
          <w:jc w:val="center"/>
        </w:trPr>
        <w:tc>
          <w:tcPr>
            <w:tcW w:w="1321" w:type="dxa"/>
            <w:gridSpan w:val="2"/>
            <w:vMerge/>
            <w:hideMark/>
          </w:tcPr>
          <w:p w14:paraId="47A6F95C" w14:textId="77777777" w:rsidR="006913A1" w:rsidRPr="00053E35" w:rsidRDefault="006913A1" w:rsidP="006454A3">
            <w:pPr>
              <w:jc w:val="center"/>
              <w:rPr>
                <w:rFonts w:cstheme="minorHAnsi"/>
                <w:b/>
                <w:bCs/>
                <w:color w:val="000000"/>
              </w:rPr>
            </w:pPr>
          </w:p>
        </w:tc>
        <w:tc>
          <w:tcPr>
            <w:tcW w:w="1417" w:type="dxa"/>
            <w:hideMark/>
          </w:tcPr>
          <w:p w14:paraId="6BB90BD2" w14:textId="77777777" w:rsidR="006913A1" w:rsidRPr="00053E35" w:rsidRDefault="006913A1"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6" w:type="dxa"/>
          </w:tcPr>
          <w:p w14:paraId="3507697B" w14:textId="77777777" w:rsidR="006913A1" w:rsidRPr="00053E35" w:rsidRDefault="006913A1" w:rsidP="006454A3">
            <w:pPr>
              <w:jc w:val="center"/>
              <w:rPr>
                <w:rFonts w:cstheme="minorHAnsi"/>
                <w:color w:val="000000"/>
              </w:rPr>
            </w:pPr>
          </w:p>
        </w:tc>
        <w:tc>
          <w:tcPr>
            <w:tcW w:w="1306" w:type="dxa"/>
            <w:noWrap/>
          </w:tcPr>
          <w:p w14:paraId="786666A0" w14:textId="77777777" w:rsidR="006913A1" w:rsidRPr="00053E35" w:rsidRDefault="006913A1" w:rsidP="006454A3">
            <w:pPr>
              <w:jc w:val="center"/>
              <w:rPr>
                <w:rFonts w:cstheme="minorHAnsi"/>
                <w:color w:val="000000"/>
              </w:rPr>
            </w:pPr>
          </w:p>
        </w:tc>
        <w:tc>
          <w:tcPr>
            <w:tcW w:w="1294" w:type="dxa"/>
            <w:hideMark/>
          </w:tcPr>
          <w:p w14:paraId="0B7C0B41"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30C86B4B" w14:textId="77777777" w:rsidR="006913A1" w:rsidRPr="00053E35" w:rsidRDefault="006913A1" w:rsidP="006454A3">
            <w:pPr>
              <w:jc w:val="center"/>
              <w:rPr>
                <w:rFonts w:cstheme="minorHAnsi"/>
                <w:color w:val="000000"/>
              </w:rPr>
            </w:pPr>
          </w:p>
        </w:tc>
        <w:tc>
          <w:tcPr>
            <w:tcW w:w="1294" w:type="dxa"/>
          </w:tcPr>
          <w:p w14:paraId="13C8FC4F"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208410EF" w14:textId="77777777" w:rsidR="006913A1" w:rsidRPr="00053E35" w:rsidRDefault="006913A1" w:rsidP="006454A3">
            <w:pPr>
              <w:jc w:val="center"/>
              <w:rPr>
                <w:rFonts w:cstheme="minorHAnsi"/>
                <w:color w:val="000000"/>
              </w:rPr>
            </w:pPr>
          </w:p>
        </w:tc>
      </w:tr>
      <w:tr w:rsidR="006913A1" w:rsidRPr="00053E35" w14:paraId="318AC3DD" w14:textId="77777777" w:rsidTr="006454A3">
        <w:trPr>
          <w:trHeight w:val="720"/>
          <w:jc w:val="center"/>
        </w:trPr>
        <w:tc>
          <w:tcPr>
            <w:tcW w:w="1321" w:type="dxa"/>
            <w:gridSpan w:val="2"/>
            <w:vMerge/>
            <w:hideMark/>
          </w:tcPr>
          <w:p w14:paraId="273B3ADC" w14:textId="77777777" w:rsidR="006913A1" w:rsidRPr="00053E35" w:rsidRDefault="006913A1" w:rsidP="006454A3">
            <w:pPr>
              <w:jc w:val="center"/>
              <w:rPr>
                <w:rFonts w:cstheme="minorHAnsi"/>
                <w:b/>
                <w:bCs/>
                <w:color w:val="000000"/>
              </w:rPr>
            </w:pPr>
          </w:p>
        </w:tc>
        <w:tc>
          <w:tcPr>
            <w:tcW w:w="1417" w:type="dxa"/>
            <w:hideMark/>
          </w:tcPr>
          <w:p w14:paraId="264DE44A" w14:textId="77777777" w:rsidR="006913A1" w:rsidRPr="00053E35" w:rsidRDefault="006913A1"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6" w:type="dxa"/>
          </w:tcPr>
          <w:p w14:paraId="153BA09C" w14:textId="77777777" w:rsidR="006913A1" w:rsidRPr="00053E35" w:rsidRDefault="006913A1" w:rsidP="006454A3">
            <w:pPr>
              <w:jc w:val="center"/>
              <w:rPr>
                <w:rFonts w:cstheme="minorHAnsi"/>
                <w:color w:val="000000"/>
              </w:rPr>
            </w:pPr>
          </w:p>
        </w:tc>
        <w:tc>
          <w:tcPr>
            <w:tcW w:w="1306" w:type="dxa"/>
            <w:noWrap/>
            <w:hideMark/>
          </w:tcPr>
          <w:p w14:paraId="2B8D3D37" w14:textId="77777777" w:rsidR="006913A1" w:rsidRPr="00053E35" w:rsidRDefault="006913A1" w:rsidP="006454A3">
            <w:pPr>
              <w:jc w:val="center"/>
              <w:rPr>
                <w:rFonts w:cstheme="minorHAnsi"/>
                <w:color w:val="000000"/>
              </w:rPr>
            </w:pPr>
          </w:p>
        </w:tc>
        <w:tc>
          <w:tcPr>
            <w:tcW w:w="1294" w:type="dxa"/>
            <w:hideMark/>
          </w:tcPr>
          <w:p w14:paraId="647237D4"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0CD4997C" w14:textId="77777777" w:rsidR="006913A1" w:rsidRPr="00053E35" w:rsidRDefault="006913A1" w:rsidP="006454A3">
            <w:pPr>
              <w:jc w:val="center"/>
              <w:rPr>
                <w:rFonts w:cstheme="minorHAnsi"/>
                <w:color w:val="000000"/>
              </w:rPr>
            </w:pPr>
          </w:p>
        </w:tc>
        <w:tc>
          <w:tcPr>
            <w:tcW w:w="1294" w:type="dxa"/>
          </w:tcPr>
          <w:p w14:paraId="5310D8E0"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485CF75F" w14:textId="77777777" w:rsidR="006913A1" w:rsidRPr="00053E35" w:rsidRDefault="006913A1" w:rsidP="006454A3">
            <w:pPr>
              <w:jc w:val="center"/>
              <w:rPr>
                <w:rFonts w:cstheme="minorHAnsi"/>
                <w:color w:val="000000"/>
              </w:rPr>
            </w:pPr>
          </w:p>
        </w:tc>
      </w:tr>
      <w:tr w:rsidR="006913A1" w:rsidRPr="00053E35" w14:paraId="3DA57E3C" w14:textId="77777777" w:rsidTr="006454A3">
        <w:trPr>
          <w:trHeight w:val="720"/>
          <w:jc w:val="center"/>
        </w:trPr>
        <w:tc>
          <w:tcPr>
            <w:tcW w:w="1306" w:type="dxa"/>
          </w:tcPr>
          <w:p w14:paraId="3388D2A6" w14:textId="77777777" w:rsidR="006913A1" w:rsidRPr="00053E35" w:rsidRDefault="006913A1" w:rsidP="006454A3">
            <w:pPr>
              <w:jc w:val="center"/>
              <w:rPr>
                <w:rFonts w:cstheme="minorHAnsi"/>
                <w:b/>
                <w:bCs/>
                <w:color w:val="000000"/>
              </w:rPr>
            </w:pPr>
          </w:p>
        </w:tc>
        <w:tc>
          <w:tcPr>
            <w:tcW w:w="6752" w:type="dxa"/>
            <w:gridSpan w:val="6"/>
          </w:tcPr>
          <w:p w14:paraId="2305EA38"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34F73DDC" w14:textId="77777777" w:rsidR="006913A1" w:rsidRPr="00053E35" w:rsidRDefault="006913A1" w:rsidP="006454A3">
            <w:pPr>
              <w:jc w:val="center"/>
              <w:rPr>
                <w:rFonts w:cstheme="minorHAnsi"/>
                <w:color w:val="000000"/>
              </w:rPr>
            </w:pPr>
          </w:p>
        </w:tc>
        <w:tc>
          <w:tcPr>
            <w:tcW w:w="2600" w:type="dxa"/>
            <w:gridSpan w:val="2"/>
          </w:tcPr>
          <w:p w14:paraId="0C0D00C2"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69E2D22A" w14:textId="77777777" w:rsidR="006913A1" w:rsidRPr="00053E35" w:rsidRDefault="006913A1" w:rsidP="006454A3">
            <w:pPr>
              <w:jc w:val="center"/>
              <w:rPr>
                <w:rFonts w:cstheme="minorHAnsi"/>
                <w:color w:val="000000"/>
              </w:rPr>
            </w:pPr>
          </w:p>
        </w:tc>
      </w:tr>
      <w:tr w:rsidR="006913A1" w:rsidRPr="00053E35" w14:paraId="771EC3EA" w14:textId="77777777" w:rsidTr="006454A3">
        <w:trPr>
          <w:trHeight w:val="720"/>
          <w:jc w:val="center"/>
        </w:trPr>
        <w:tc>
          <w:tcPr>
            <w:tcW w:w="1321" w:type="dxa"/>
            <w:gridSpan w:val="2"/>
            <w:vMerge w:val="restart"/>
          </w:tcPr>
          <w:p w14:paraId="10E889A2" w14:textId="77777777" w:rsidR="006913A1" w:rsidRPr="00053E35" w:rsidRDefault="006913A1" w:rsidP="006454A3">
            <w:pPr>
              <w:jc w:val="center"/>
              <w:rPr>
                <w:rFonts w:cstheme="minorHAnsi"/>
                <w:b/>
                <w:bCs/>
                <w:color w:val="000000"/>
              </w:rPr>
            </w:pPr>
            <w:r w:rsidRPr="00053E35">
              <w:rPr>
                <w:rFonts w:cstheme="minorHAnsi"/>
                <w:b/>
                <w:bCs/>
                <w:color w:val="000000"/>
              </w:rPr>
              <w:t>GRUPO 07</w:t>
            </w:r>
          </w:p>
        </w:tc>
        <w:tc>
          <w:tcPr>
            <w:tcW w:w="1417" w:type="dxa"/>
            <w:hideMark/>
          </w:tcPr>
          <w:p w14:paraId="43F4CA6B" w14:textId="77777777" w:rsidR="006913A1" w:rsidRPr="00053E35" w:rsidRDefault="006913A1"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6" w:type="dxa"/>
          </w:tcPr>
          <w:p w14:paraId="2106380D" w14:textId="77777777" w:rsidR="006913A1" w:rsidRPr="00053E35" w:rsidRDefault="006913A1" w:rsidP="006454A3">
            <w:pPr>
              <w:jc w:val="center"/>
              <w:rPr>
                <w:rFonts w:cstheme="minorHAnsi"/>
                <w:color w:val="000000"/>
              </w:rPr>
            </w:pPr>
          </w:p>
        </w:tc>
        <w:tc>
          <w:tcPr>
            <w:tcW w:w="1306" w:type="dxa"/>
            <w:noWrap/>
          </w:tcPr>
          <w:p w14:paraId="06A101A6" w14:textId="77777777" w:rsidR="006913A1" w:rsidRPr="00053E35" w:rsidRDefault="006913A1" w:rsidP="006454A3">
            <w:pPr>
              <w:jc w:val="center"/>
              <w:rPr>
                <w:rFonts w:cstheme="minorHAnsi"/>
                <w:color w:val="000000"/>
              </w:rPr>
            </w:pPr>
          </w:p>
        </w:tc>
        <w:tc>
          <w:tcPr>
            <w:tcW w:w="1294" w:type="dxa"/>
            <w:hideMark/>
          </w:tcPr>
          <w:p w14:paraId="69C8F63F"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tcPr>
          <w:p w14:paraId="5D9BD0E3" w14:textId="77777777" w:rsidR="006913A1" w:rsidRPr="00053E35" w:rsidRDefault="006913A1" w:rsidP="006454A3">
            <w:pPr>
              <w:jc w:val="center"/>
              <w:rPr>
                <w:rFonts w:cstheme="minorHAnsi"/>
                <w:color w:val="000000"/>
              </w:rPr>
            </w:pPr>
          </w:p>
        </w:tc>
        <w:tc>
          <w:tcPr>
            <w:tcW w:w="1294" w:type="dxa"/>
          </w:tcPr>
          <w:p w14:paraId="3DA973ED"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28D10E4F" w14:textId="77777777" w:rsidR="006913A1" w:rsidRPr="00053E35" w:rsidRDefault="006913A1" w:rsidP="006454A3">
            <w:pPr>
              <w:jc w:val="center"/>
              <w:rPr>
                <w:rFonts w:cstheme="minorHAnsi"/>
                <w:color w:val="000000"/>
              </w:rPr>
            </w:pPr>
          </w:p>
        </w:tc>
      </w:tr>
      <w:tr w:rsidR="006913A1" w:rsidRPr="00053E35" w14:paraId="268CAE80" w14:textId="77777777" w:rsidTr="006454A3">
        <w:trPr>
          <w:trHeight w:val="720"/>
          <w:jc w:val="center"/>
        </w:trPr>
        <w:tc>
          <w:tcPr>
            <w:tcW w:w="1321" w:type="dxa"/>
            <w:gridSpan w:val="2"/>
            <w:vMerge/>
          </w:tcPr>
          <w:p w14:paraId="724ED254" w14:textId="77777777" w:rsidR="006913A1" w:rsidRPr="00053E35" w:rsidRDefault="006913A1" w:rsidP="006454A3">
            <w:pPr>
              <w:jc w:val="center"/>
              <w:rPr>
                <w:rFonts w:cstheme="minorHAnsi"/>
                <w:color w:val="000000"/>
              </w:rPr>
            </w:pPr>
          </w:p>
        </w:tc>
        <w:tc>
          <w:tcPr>
            <w:tcW w:w="1417" w:type="dxa"/>
            <w:hideMark/>
          </w:tcPr>
          <w:p w14:paraId="54E7D720" w14:textId="77777777" w:rsidR="006913A1" w:rsidRPr="00053E35" w:rsidRDefault="006913A1"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6" w:type="dxa"/>
          </w:tcPr>
          <w:p w14:paraId="5D34D525" w14:textId="77777777" w:rsidR="006913A1" w:rsidRPr="00053E35" w:rsidRDefault="006913A1" w:rsidP="006454A3">
            <w:pPr>
              <w:jc w:val="center"/>
              <w:rPr>
                <w:rFonts w:cstheme="minorHAnsi"/>
                <w:color w:val="000000"/>
              </w:rPr>
            </w:pPr>
          </w:p>
        </w:tc>
        <w:tc>
          <w:tcPr>
            <w:tcW w:w="1306" w:type="dxa"/>
            <w:noWrap/>
          </w:tcPr>
          <w:p w14:paraId="4EE1C335" w14:textId="77777777" w:rsidR="006913A1" w:rsidRPr="00053E35" w:rsidRDefault="006913A1" w:rsidP="006454A3">
            <w:pPr>
              <w:jc w:val="center"/>
              <w:rPr>
                <w:rFonts w:cstheme="minorHAnsi"/>
                <w:color w:val="000000"/>
              </w:rPr>
            </w:pPr>
          </w:p>
        </w:tc>
        <w:tc>
          <w:tcPr>
            <w:tcW w:w="1294" w:type="dxa"/>
            <w:hideMark/>
          </w:tcPr>
          <w:p w14:paraId="460AAF21"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tcPr>
          <w:p w14:paraId="22ED6DE4" w14:textId="77777777" w:rsidR="006913A1" w:rsidRPr="00053E35" w:rsidRDefault="006913A1" w:rsidP="006454A3">
            <w:pPr>
              <w:jc w:val="center"/>
              <w:rPr>
                <w:rFonts w:cstheme="minorHAnsi"/>
                <w:color w:val="000000"/>
              </w:rPr>
            </w:pPr>
          </w:p>
        </w:tc>
        <w:tc>
          <w:tcPr>
            <w:tcW w:w="1294" w:type="dxa"/>
          </w:tcPr>
          <w:p w14:paraId="099D82B2"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AABA959" w14:textId="77777777" w:rsidR="006913A1" w:rsidRPr="00053E35" w:rsidRDefault="006913A1" w:rsidP="006454A3">
            <w:pPr>
              <w:jc w:val="center"/>
              <w:rPr>
                <w:rFonts w:cstheme="minorHAnsi"/>
                <w:color w:val="000000"/>
              </w:rPr>
            </w:pPr>
          </w:p>
        </w:tc>
      </w:tr>
      <w:tr w:rsidR="006913A1" w:rsidRPr="00053E35" w14:paraId="7FCA40A5" w14:textId="77777777" w:rsidTr="006454A3">
        <w:trPr>
          <w:trHeight w:val="960"/>
          <w:jc w:val="center"/>
        </w:trPr>
        <w:tc>
          <w:tcPr>
            <w:tcW w:w="1321" w:type="dxa"/>
            <w:gridSpan w:val="2"/>
            <w:vMerge/>
          </w:tcPr>
          <w:p w14:paraId="7E0F1F04" w14:textId="77777777" w:rsidR="006913A1" w:rsidRPr="00053E35" w:rsidRDefault="006913A1" w:rsidP="006454A3">
            <w:pPr>
              <w:jc w:val="center"/>
              <w:rPr>
                <w:rFonts w:cstheme="minorHAnsi"/>
                <w:color w:val="000000"/>
              </w:rPr>
            </w:pPr>
          </w:p>
        </w:tc>
        <w:tc>
          <w:tcPr>
            <w:tcW w:w="1417" w:type="dxa"/>
            <w:hideMark/>
          </w:tcPr>
          <w:p w14:paraId="2525D756" w14:textId="77777777" w:rsidR="006913A1" w:rsidRPr="00053E35" w:rsidRDefault="006913A1"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6" w:type="dxa"/>
          </w:tcPr>
          <w:p w14:paraId="37C2D3E3" w14:textId="77777777" w:rsidR="006913A1" w:rsidRPr="00053E35" w:rsidRDefault="006913A1" w:rsidP="006454A3">
            <w:pPr>
              <w:jc w:val="center"/>
              <w:rPr>
                <w:rFonts w:cstheme="minorHAnsi"/>
                <w:color w:val="000000"/>
              </w:rPr>
            </w:pPr>
          </w:p>
        </w:tc>
        <w:tc>
          <w:tcPr>
            <w:tcW w:w="1306" w:type="dxa"/>
            <w:noWrap/>
          </w:tcPr>
          <w:p w14:paraId="4847768B" w14:textId="77777777" w:rsidR="006913A1" w:rsidRPr="00053E35" w:rsidRDefault="006913A1" w:rsidP="006454A3">
            <w:pPr>
              <w:jc w:val="center"/>
              <w:rPr>
                <w:rFonts w:cstheme="minorHAnsi"/>
                <w:color w:val="000000"/>
              </w:rPr>
            </w:pPr>
          </w:p>
        </w:tc>
        <w:tc>
          <w:tcPr>
            <w:tcW w:w="1294" w:type="dxa"/>
            <w:hideMark/>
          </w:tcPr>
          <w:p w14:paraId="789B8C7B"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tcPr>
          <w:p w14:paraId="026950A9" w14:textId="77777777" w:rsidR="006913A1" w:rsidRPr="00053E35" w:rsidRDefault="006913A1" w:rsidP="006454A3">
            <w:pPr>
              <w:jc w:val="center"/>
              <w:rPr>
                <w:rFonts w:cstheme="minorHAnsi"/>
                <w:color w:val="000000"/>
              </w:rPr>
            </w:pPr>
          </w:p>
        </w:tc>
        <w:tc>
          <w:tcPr>
            <w:tcW w:w="1294" w:type="dxa"/>
          </w:tcPr>
          <w:p w14:paraId="1D480E2E"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7054C9AF" w14:textId="77777777" w:rsidR="006913A1" w:rsidRPr="00053E35" w:rsidRDefault="006913A1" w:rsidP="006454A3">
            <w:pPr>
              <w:jc w:val="center"/>
              <w:rPr>
                <w:rFonts w:cstheme="minorHAnsi"/>
                <w:color w:val="000000"/>
              </w:rPr>
            </w:pPr>
          </w:p>
        </w:tc>
      </w:tr>
      <w:tr w:rsidR="006913A1" w:rsidRPr="00053E35" w14:paraId="0A8BB85C" w14:textId="77777777" w:rsidTr="006454A3">
        <w:trPr>
          <w:trHeight w:val="732"/>
          <w:jc w:val="center"/>
        </w:trPr>
        <w:tc>
          <w:tcPr>
            <w:tcW w:w="1321" w:type="dxa"/>
            <w:gridSpan w:val="2"/>
            <w:vMerge/>
          </w:tcPr>
          <w:p w14:paraId="0D1F06BC" w14:textId="77777777" w:rsidR="006913A1" w:rsidRPr="00053E35" w:rsidRDefault="006913A1" w:rsidP="006454A3">
            <w:pPr>
              <w:jc w:val="center"/>
              <w:rPr>
                <w:rFonts w:cstheme="minorHAnsi"/>
                <w:color w:val="000000"/>
              </w:rPr>
            </w:pPr>
          </w:p>
        </w:tc>
        <w:tc>
          <w:tcPr>
            <w:tcW w:w="1417" w:type="dxa"/>
            <w:hideMark/>
          </w:tcPr>
          <w:p w14:paraId="7A521975" w14:textId="77777777" w:rsidR="006913A1" w:rsidRPr="00053E35" w:rsidRDefault="006913A1"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6" w:type="dxa"/>
          </w:tcPr>
          <w:p w14:paraId="3AA7A26D" w14:textId="77777777" w:rsidR="006913A1" w:rsidRPr="00053E35" w:rsidRDefault="006913A1" w:rsidP="006454A3">
            <w:pPr>
              <w:jc w:val="center"/>
              <w:rPr>
                <w:rFonts w:cstheme="minorHAnsi"/>
                <w:color w:val="000000"/>
              </w:rPr>
            </w:pPr>
          </w:p>
        </w:tc>
        <w:tc>
          <w:tcPr>
            <w:tcW w:w="1306" w:type="dxa"/>
            <w:noWrap/>
            <w:hideMark/>
          </w:tcPr>
          <w:p w14:paraId="4C0F126D" w14:textId="77777777" w:rsidR="006913A1" w:rsidRPr="00053E35" w:rsidRDefault="006913A1" w:rsidP="006454A3">
            <w:pPr>
              <w:jc w:val="center"/>
              <w:rPr>
                <w:rFonts w:cstheme="minorHAnsi"/>
                <w:color w:val="000000"/>
              </w:rPr>
            </w:pPr>
          </w:p>
        </w:tc>
        <w:tc>
          <w:tcPr>
            <w:tcW w:w="1294" w:type="dxa"/>
            <w:hideMark/>
          </w:tcPr>
          <w:p w14:paraId="7942CFD6"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hideMark/>
          </w:tcPr>
          <w:p w14:paraId="132C48B2" w14:textId="77777777" w:rsidR="006913A1" w:rsidRPr="00053E35" w:rsidRDefault="006913A1" w:rsidP="006454A3">
            <w:pPr>
              <w:jc w:val="center"/>
              <w:rPr>
                <w:rFonts w:cstheme="minorHAnsi"/>
                <w:color w:val="000000"/>
              </w:rPr>
            </w:pPr>
          </w:p>
        </w:tc>
        <w:tc>
          <w:tcPr>
            <w:tcW w:w="1294" w:type="dxa"/>
          </w:tcPr>
          <w:p w14:paraId="24ED8332"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46CEE749" w14:textId="77777777" w:rsidR="006913A1" w:rsidRPr="00053E35" w:rsidRDefault="006913A1" w:rsidP="006454A3">
            <w:pPr>
              <w:jc w:val="center"/>
              <w:rPr>
                <w:rFonts w:cstheme="minorHAnsi"/>
                <w:color w:val="000000"/>
              </w:rPr>
            </w:pPr>
          </w:p>
        </w:tc>
      </w:tr>
      <w:tr w:rsidR="006913A1" w:rsidRPr="00053E35" w14:paraId="7ADF645A" w14:textId="77777777" w:rsidTr="006454A3">
        <w:trPr>
          <w:trHeight w:val="732"/>
          <w:jc w:val="center"/>
        </w:trPr>
        <w:tc>
          <w:tcPr>
            <w:tcW w:w="1306" w:type="dxa"/>
          </w:tcPr>
          <w:p w14:paraId="2D2C56EC" w14:textId="77777777" w:rsidR="006913A1" w:rsidRPr="00053E35" w:rsidRDefault="006913A1" w:rsidP="006454A3">
            <w:pPr>
              <w:jc w:val="center"/>
              <w:rPr>
                <w:rFonts w:cstheme="minorHAnsi"/>
                <w:b/>
                <w:bCs/>
                <w:color w:val="000000"/>
              </w:rPr>
            </w:pPr>
          </w:p>
        </w:tc>
        <w:tc>
          <w:tcPr>
            <w:tcW w:w="6752" w:type="dxa"/>
            <w:gridSpan w:val="6"/>
          </w:tcPr>
          <w:p w14:paraId="190F69BD"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7F582E81" w14:textId="77777777" w:rsidR="006913A1" w:rsidRPr="00053E35" w:rsidRDefault="006913A1" w:rsidP="006454A3">
            <w:pPr>
              <w:jc w:val="center"/>
              <w:rPr>
                <w:rFonts w:cstheme="minorHAnsi"/>
                <w:color w:val="000000"/>
              </w:rPr>
            </w:pPr>
          </w:p>
        </w:tc>
        <w:tc>
          <w:tcPr>
            <w:tcW w:w="2600" w:type="dxa"/>
            <w:gridSpan w:val="2"/>
          </w:tcPr>
          <w:p w14:paraId="74FD0990"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2A64DF83" w14:textId="77777777" w:rsidR="006913A1" w:rsidRDefault="006913A1" w:rsidP="006454A3">
            <w:pPr>
              <w:jc w:val="center"/>
              <w:rPr>
                <w:rFonts w:cstheme="minorHAnsi"/>
                <w:color w:val="000000"/>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4C1A3339" w14:textId="77777777" w:rsidR="00CB375D" w:rsidRPr="00CB375D" w:rsidRDefault="00CB375D" w:rsidP="00CB375D"/>
    <w:p w14:paraId="75CA7753" w14:textId="5E6AD7F6" w:rsidR="008F65F8" w:rsidRPr="00323AF0" w:rsidRDefault="008F65F8" w:rsidP="008F65F8">
      <w:pPr>
        <w:pStyle w:val="NormalWeb"/>
        <w:rPr>
          <w:rFonts w:ascii="Arial" w:hAnsi="Arial" w:cs="Arial"/>
        </w:rPr>
      </w:pPr>
      <w:r w:rsidRPr="00323AF0">
        <w:rPr>
          <w:rStyle w:val="Forte"/>
          <w:rFonts w:ascii="Arial" w:hAnsi="Arial" w:cs="Arial"/>
        </w:rPr>
        <w:t>PROCON</w:t>
      </w:r>
      <w:r w:rsidRPr="00323AF0">
        <w:rPr>
          <w:rFonts w:ascii="Arial" w:hAnsi="Arial" w:cs="Arial"/>
        </w:rPr>
        <w:t>: 7,71%</w:t>
      </w:r>
    </w:p>
    <w:p w14:paraId="7350A342" w14:textId="0664A91A" w:rsidR="008F65F8" w:rsidRPr="00323AF0" w:rsidRDefault="008F65F8" w:rsidP="008F65F8">
      <w:pPr>
        <w:pStyle w:val="NormalWeb"/>
        <w:rPr>
          <w:rFonts w:ascii="Arial" w:hAnsi="Arial" w:cs="Arial"/>
        </w:rPr>
      </w:pPr>
      <w:r w:rsidRPr="00323AF0">
        <w:rPr>
          <w:rStyle w:val="Forte"/>
          <w:rFonts w:ascii="Arial" w:hAnsi="Arial" w:cs="Arial"/>
        </w:rPr>
        <w:t>UAI</w:t>
      </w:r>
      <w:r w:rsidRPr="00323AF0">
        <w:rPr>
          <w:rFonts w:ascii="Arial" w:hAnsi="Arial" w:cs="Arial"/>
        </w:rPr>
        <w:t>: 29,75%</w:t>
      </w:r>
    </w:p>
    <w:p w14:paraId="779421C5" w14:textId="14409817" w:rsidR="008F65F8" w:rsidRPr="00323AF0" w:rsidRDefault="008F65F8" w:rsidP="008F65F8">
      <w:pPr>
        <w:pStyle w:val="NormalWeb"/>
        <w:rPr>
          <w:rFonts w:ascii="Arial" w:hAnsi="Arial" w:cs="Arial"/>
        </w:rPr>
      </w:pPr>
      <w:r w:rsidRPr="00323AF0">
        <w:rPr>
          <w:rStyle w:val="Forte"/>
          <w:rFonts w:ascii="Arial" w:hAnsi="Arial" w:cs="Arial"/>
        </w:rPr>
        <w:t>ADM</w:t>
      </w:r>
      <w:r w:rsidRPr="00323AF0">
        <w:rPr>
          <w:rFonts w:ascii="Arial" w:hAnsi="Arial" w:cs="Arial"/>
        </w:rPr>
        <w:t>: 47,10%</w:t>
      </w:r>
    </w:p>
    <w:p w14:paraId="08E07A15" w14:textId="417821AD" w:rsidR="008F65F8" w:rsidRPr="00323AF0" w:rsidRDefault="008F65F8" w:rsidP="008F65F8">
      <w:pPr>
        <w:pStyle w:val="NormalWeb"/>
        <w:rPr>
          <w:rFonts w:ascii="Arial" w:hAnsi="Arial" w:cs="Arial"/>
        </w:rPr>
      </w:pPr>
      <w:r w:rsidRPr="00323AF0">
        <w:rPr>
          <w:rStyle w:val="Forte"/>
          <w:rFonts w:ascii="Arial" w:hAnsi="Arial" w:cs="Arial"/>
        </w:rPr>
        <w:t>CAC</w:t>
      </w:r>
      <w:r w:rsidRPr="00323AF0">
        <w:rPr>
          <w:rFonts w:ascii="Arial" w:hAnsi="Arial" w:cs="Arial"/>
        </w:rPr>
        <w:t>: 15,39%</w:t>
      </w:r>
    </w:p>
    <w:p w14:paraId="048CA9D2" w14:textId="77777777" w:rsidR="00165FD5" w:rsidRPr="00165FD5" w:rsidRDefault="00165FD5" w:rsidP="00165FD5"/>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lastRenderedPageBreak/>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lastRenderedPageBreak/>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51201451" w14:textId="77777777" w:rsidR="00323AF0" w:rsidRDefault="00323AF0" w:rsidP="00323AF0">
      <w:pPr>
        <w:pStyle w:val="PargrafodaLista"/>
        <w:spacing w:line="360" w:lineRule="auto"/>
        <w:ind w:left="0"/>
        <w:jc w:val="both"/>
        <w:rPr>
          <w:rFonts w:ascii="Arial" w:hAnsi="Arial" w:cs="Arial"/>
          <w:sz w:val="24"/>
          <w:szCs w:val="24"/>
        </w:rPr>
      </w:pPr>
      <w:r>
        <w:rPr>
          <w:rFonts w:ascii="Arial" w:hAnsi="Arial" w:cs="Arial"/>
          <w:sz w:val="24"/>
          <w:szCs w:val="24"/>
        </w:rPr>
        <w:t>4.1</w:t>
      </w:r>
      <w:r w:rsidRPr="00EB1B89">
        <w:rPr>
          <w:rFonts w:ascii="Arial" w:hAnsi="Arial" w:cs="Arial"/>
          <w:sz w:val="24"/>
          <w:szCs w:val="24"/>
        </w:rPr>
        <w:t xml:space="preserve">O objeto será executado de forma indireta, por empreitada de preço unitário, com entrega parcelada mediante requisição formal. Os pedidos serão emitidos pela Administração </w:t>
      </w:r>
      <w:r>
        <w:rPr>
          <w:rFonts w:ascii="Arial" w:hAnsi="Arial" w:cs="Arial"/>
          <w:sz w:val="24"/>
          <w:szCs w:val="24"/>
        </w:rPr>
        <w:t>de acordo com a necessidade</w:t>
      </w:r>
      <w:r w:rsidRPr="00EB1B89">
        <w:rPr>
          <w:rFonts w:ascii="Arial" w:hAnsi="Arial" w:cs="Arial"/>
          <w:sz w:val="24"/>
          <w:szCs w:val="24"/>
        </w:rPr>
        <w:t xml:space="preserve">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rFonts w:ascii="Arial" w:hAnsi="Arial" w:cs="Arial"/>
          <w:sz w:val="24"/>
          <w:szCs w:val="24"/>
        </w:rPr>
        <w:t xml:space="preserve"> </w:t>
      </w:r>
    </w:p>
    <w:p w14:paraId="45F44B5B" w14:textId="7E80B63F" w:rsidR="00323AF0" w:rsidRDefault="00323AF0" w:rsidP="00323AF0">
      <w:pPr>
        <w:pStyle w:val="PargrafodaLista"/>
        <w:spacing w:line="360" w:lineRule="auto"/>
        <w:ind w:left="0"/>
        <w:jc w:val="both"/>
        <w:rPr>
          <w:rFonts w:ascii="Arial" w:hAnsi="Arial" w:cs="Arial"/>
          <w:sz w:val="24"/>
          <w:szCs w:val="24"/>
        </w:rPr>
      </w:pPr>
      <w:r>
        <w:rPr>
          <w:rFonts w:ascii="Arial" w:hAnsi="Arial" w:cs="Arial"/>
          <w:sz w:val="24"/>
          <w:szCs w:val="24"/>
        </w:rPr>
        <w:t>4.2 Os produtos deverão ser entregues em até 10 (dez) dias corridos a partir do recebimento da Autorização de Fornecimento (A.F.).</w:t>
      </w:r>
    </w:p>
    <w:p w14:paraId="697BA1C2" w14:textId="5F1E107E" w:rsidR="00323AF0" w:rsidRPr="00EB1B89" w:rsidRDefault="00323AF0" w:rsidP="00323AF0">
      <w:pPr>
        <w:pStyle w:val="PargrafodaLista"/>
        <w:numPr>
          <w:ilvl w:val="1"/>
          <w:numId w:val="43"/>
        </w:numPr>
        <w:spacing w:line="360" w:lineRule="auto"/>
        <w:jc w:val="both"/>
        <w:rPr>
          <w:rFonts w:ascii="Arial" w:hAnsi="Arial" w:cs="Arial"/>
          <w:sz w:val="24"/>
          <w:szCs w:val="24"/>
        </w:rPr>
      </w:pPr>
      <w:r>
        <w:rPr>
          <w:rFonts w:ascii="Arial" w:hAnsi="Arial" w:cs="Arial"/>
          <w:sz w:val="24"/>
          <w:szCs w:val="24"/>
        </w:rPr>
        <w:t>Horário de recebimento: Das 08h às 11h e das 13h30 às 16h00.</w:t>
      </w:r>
    </w:p>
    <w:p w14:paraId="47FBB9B9" w14:textId="63DCE5B2" w:rsidR="00323AF0" w:rsidRDefault="00323AF0" w:rsidP="00323AF0">
      <w:pPr>
        <w:pStyle w:val="PargrafodaLista"/>
        <w:spacing w:line="360" w:lineRule="auto"/>
        <w:ind w:left="0"/>
        <w:jc w:val="both"/>
        <w:rPr>
          <w:rFonts w:ascii="Arial" w:hAnsi="Arial" w:cs="Arial"/>
          <w:sz w:val="24"/>
          <w:szCs w:val="24"/>
        </w:rPr>
      </w:pPr>
      <w:r>
        <w:rPr>
          <w:rFonts w:ascii="Arial" w:hAnsi="Arial" w:cs="Arial"/>
          <w:sz w:val="24"/>
          <w:szCs w:val="24"/>
        </w:rPr>
        <w:t>4.4</w:t>
      </w:r>
      <w:r w:rsidRPr="00EB1B89">
        <w:rPr>
          <w:rFonts w:ascii="Arial" w:hAnsi="Arial" w:cs="Arial"/>
          <w:sz w:val="24"/>
          <w:szCs w:val="24"/>
        </w:rPr>
        <w:t xml:space="preserve">O recebimento dos itens será imediato e definitivo no ato da entrega, com conferência da quantidade, integridade e validade. Havendo desconformidade com as especificações constantes no Termo de Referência e na proposta, o produto será </w:t>
      </w:r>
      <w:r w:rsidRPr="00EB1B89">
        <w:rPr>
          <w:rFonts w:ascii="Arial" w:hAnsi="Arial" w:cs="Arial"/>
          <w:sz w:val="24"/>
          <w:szCs w:val="24"/>
        </w:rPr>
        <w:lastRenderedPageBreak/>
        <w:t>recusado no todo ou em parte, devendo ser substituído imediatamente, sem ônus para a Administração Pública.</w:t>
      </w:r>
    </w:p>
    <w:p w14:paraId="635AB544" w14:textId="2EFB6A7A" w:rsidR="00323AF0" w:rsidRPr="00323AF0" w:rsidRDefault="00323AF0" w:rsidP="00323AF0">
      <w:pPr>
        <w:pStyle w:val="PargrafodaLista"/>
        <w:spacing w:line="360" w:lineRule="auto"/>
        <w:ind w:left="0"/>
        <w:jc w:val="both"/>
        <w:rPr>
          <w:rFonts w:ascii="Arial" w:hAnsi="Arial" w:cs="Arial"/>
          <w:color w:val="000000" w:themeColor="text1"/>
          <w:sz w:val="24"/>
          <w:szCs w:val="24"/>
        </w:rPr>
      </w:pPr>
      <w:r>
        <w:rPr>
          <w:rFonts w:ascii="Arial" w:hAnsi="Arial" w:cs="Arial"/>
          <w:sz w:val="24"/>
          <w:szCs w:val="24"/>
        </w:rPr>
        <w:t xml:space="preserve">4.5 </w:t>
      </w:r>
      <w:r w:rsidRPr="00323AF0">
        <w:rPr>
          <w:rFonts w:ascii="Arial" w:hAnsi="Arial" w:cs="Arial"/>
          <w:color w:val="000000" w:themeColor="text1"/>
          <w:sz w:val="24"/>
          <w:szCs w:val="24"/>
        </w:rPr>
        <w:t>Os produtos e serviços poderão ser rejeitados, no todo ou em parte, quando em desacordo com as especificações constantes no Termo de Referência e na proposta, e neste CONTRATO, podendo a Administração optar por sua substituição a qual deverá ser realizada imediatamente, às custas da contratada, sem prejuízo da aplicação das penalidades.</w:t>
      </w:r>
    </w:p>
    <w:p w14:paraId="70124789" w14:textId="2CA76948" w:rsidR="00A43724" w:rsidRPr="00323AF0" w:rsidRDefault="00323AF0" w:rsidP="00323AF0">
      <w:pPr>
        <w:pStyle w:val="Pargrafoda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4.6</w:t>
      </w:r>
      <w:r w:rsidR="00A43724" w:rsidRPr="00323AF0">
        <w:rPr>
          <w:rFonts w:ascii="Arial" w:hAnsi="Arial" w:cs="Arial"/>
          <w:color w:val="000000" w:themeColor="text1"/>
          <w:sz w:val="24"/>
          <w:szCs w:val="24"/>
        </w:rPr>
        <w:t>Este CONTRATO será concretizado mediante requisições, alinhando-se de forma precisa com as demandas que se apresentarem ao longo da sua vigência.</w:t>
      </w:r>
    </w:p>
    <w:p w14:paraId="34DF3ECA" w14:textId="2922ECD4" w:rsidR="00A43724" w:rsidRPr="00A43724" w:rsidRDefault="00323AF0" w:rsidP="00323AF0">
      <w:pPr>
        <w:pStyle w:val="PargrafodaLista"/>
        <w:spacing w:after="0" w:line="360" w:lineRule="auto"/>
        <w:ind w:left="0"/>
        <w:jc w:val="both"/>
        <w:rPr>
          <w:rFonts w:ascii="Arial" w:hAnsi="Arial" w:cs="Arial"/>
          <w:color w:val="000000" w:themeColor="text1"/>
          <w:sz w:val="24"/>
          <w:szCs w:val="24"/>
        </w:rPr>
      </w:pPr>
      <w:r>
        <w:rPr>
          <w:rFonts w:ascii="Arial" w:hAnsi="Arial" w:cs="Arial"/>
          <w:color w:val="000000" w:themeColor="text1"/>
          <w:sz w:val="24"/>
          <w:szCs w:val="24"/>
        </w:rPr>
        <w:t>4.7</w:t>
      </w:r>
      <w:r w:rsidR="00A43724" w:rsidRPr="00A43724">
        <w:rPr>
          <w:rFonts w:ascii="Arial" w:hAnsi="Arial" w:cs="Arial"/>
          <w:color w:val="000000" w:themeColor="text1"/>
          <w:sz w:val="24"/>
          <w:szCs w:val="24"/>
        </w:rPr>
        <w:t>Produtos perecíveis (salgados, bolos, tortas, baguetes e pães de queijo): a CONTRATADA deverá garantir a qualidade, frescor e condições higiênico-sanitárias adequadas até o momento da entrega e consumo nos eventos, responsabilizando-se por quaisquer vícios, defeitos ou inconformidades, inclusive substituindo de imediato, às suas expensas, os itens recusados pela Administração.</w:t>
      </w:r>
    </w:p>
    <w:p w14:paraId="6EE28D32" w14:textId="078E8156" w:rsidR="00A43724" w:rsidRPr="002D2FB9" w:rsidRDefault="00A43724" w:rsidP="00323AF0">
      <w:pPr>
        <w:pStyle w:val="PargrafodaLista"/>
        <w:numPr>
          <w:ilvl w:val="1"/>
          <w:numId w:val="44"/>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Produtos industrializados (refrigerantes em lata): a CONTRATADA deverá garantir que a validade não seja inferior a 3 (três) meses contados da data do fornecimento, sob pena de rejeição da entrega, sem prejuízo das penalidades cabíveis.</w:t>
      </w:r>
    </w:p>
    <w:p w14:paraId="187BB7CF" w14:textId="42D5406B" w:rsidR="00CB375D" w:rsidRPr="00C67ECD" w:rsidRDefault="00CB375D" w:rsidP="00323AF0">
      <w:pPr>
        <w:pStyle w:val="PargrafodaLista"/>
        <w:numPr>
          <w:ilvl w:val="1"/>
          <w:numId w:val="44"/>
        </w:numPr>
        <w:spacing w:after="0" w:line="360" w:lineRule="auto"/>
        <w:ind w:left="0" w:firstLine="0"/>
        <w:jc w:val="both"/>
        <w:rPr>
          <w:rFonts w:ascii="Arial" w:hAnsi="Arial" w:cs="Arial"/>
          <w:color w:val="000000" w:themeColor="text1"/>
          <w:sz w:val="24"/>
          <w:szCs w:val="24"/>
        </w:rPr>
      </w:pPr>
      <w:r w:rsidRPr="00EB1B89">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EB1B89">
        <w:rPr>
          <w:rFonts w:ascii="Arial" w:hAnsi="Arial" w:cs="Arial"/>
          <w:color w:val="000000" w:themeColor="text1"/>
          <w:sz w:val="24"/>
          <w:szCs w:val="24"/>
        </w:rPr>
        <w:t xml:space="preserve">omunicar ao CONTRATANTE, no prazo máximo de 72 (setenta e duas) horas que antecede a data da entrega, os motivos que impossibilitem o cumprimento do prazo previsto, com a </w:t>
      </w:r>
      <w:r w:rsidRPr="00C67ECD">
        <w:rPr>
          <w:rFonts w:ascii="Arial" w:hAnsi="Arial" w:cs="Arial"/>
          <w:color w:val="000000" w:themeColor="text1"/>
          <w:sz w:val="24"/>
          <w:szCs w:val="24"/>
        </w:rPr>
        <w:t>devida comprovação.</w:t>
      </w:r>
      <w:r w:rsidR="00C67ECD" w:rsidRPr="00C67ECD">
        <w:rPr>
          <w:rFonts w:ascii="Arial" w:hAnsi="Arial" w:cs="Arial"/>
          <w:sz w:val="24"/>
          <w:szCs w:val="24"/>
        </w:rPr>
        <w:t xml:space="preserve"> </w:t>
      </w:r>
      <w:r w:rsidR="00C67ECD">
        <w:rPr>
          <w:rFonts w:ascii="Arial" w:hAnsi="Arial" w:cs="Arial"/>
          <w:sz w:val="24"/>
          <w:szCs w:val="24"/>
        </w:rPr>
        <w:t>O</w:t>
      </w:r>
      <w:r w:rsidR="00C67ECD" w:rsidRPr="00C67ECD">
        <w:rPr>
          <w:rFonts w:ascii="Arial" w:hAnsi="Arial" w:cs="Arial"/>
          <w:sz w:val="24"/>
          <w:szCs w:val="24"/>
        </w:rPr>
        <w:t xml:space="preserve"> </w:t>
      </w:r>
      <w:r w:rsidR="00C67ECD">
        <w:rPr>
          <w:rFonts w:ascii="Arial" w:hAnsi="Arial" w:cs="Arial"/>
          <w:sz w:val="24"/>
          <w:szCs w:val="24"/>
        </w:rPr>
        <w:t>objeto</w:t>
      </w:r>
      <w:r w:rsidR="00C67ECD" w:rsidRPr="00C67ECD">
        <w:rPr>
          <w:rFonts w:ascii="Arial" w:hAnsi="Arial" w:cs="Arial"/>
          <w:sz w:val="24"/>
          <w:szCs w:val="24"/>
        </w:rPr>
        <w:t xml:space="preserve"> deverá ser entregue de acordo com o prazo estabelecido na Autorização de Fornecimento.  </w:t>
      </w:r>
    </w:p>
    <w:p w14:paraId="2EDE52EB" w14:textId="77777777" w:rsidR="00A43724" w:rsidRPr="00A43724" w:rsidRDefault="00A43724" w:rsidP="00323AF0">
      <w:pPr>
        <w:pStyle w:val="PargrafodaLista"/>
        <w:numPr>
          <w:ilvl w:val="1"/>
          <w:numId w:val="44"/>
        </w:numPr>
        <w:spacing w:after="0" w:line="360" w:lineRule="auto"/>
        <w:ind w:left="0" w:firstLine="0"/>
        <w:jc w:val="both"/>
        <w:rPr>
          <w:rFonts w:ascii="Arial" w:hAnsi="Arial" w:cs="Arial"/>
          <w:color w:val="000000" w:themeColor="text1"/>
          <w:sz w:val="24"/>
          <w:szCs w:val="24"/>
        </w:rPr>
      </w:pPr>
      <w:r w:rsidRPr="00A43724">
        <w:rPr>
          <w:rFonts w:ascii="Arial" w:hAnsi="Arial" w:cs="Arial"/>
          <w:color w:val="000000" w:themeColor="text1"/>
          <w:sz w:val="24"/>
          <w:szCs w:val="24"/>
        </w:rPr>
        <w:t xml:space="preserve">Local de Entrega: O objeto deverá ser entregue com a respectiva nota fiscal nos locais e horários indicados pela Administração no município de Extrema, MG. </w:t>
      </w:r>
    </w:p>
    <w:p w14:paraId="10A4795E" w14:textId="3203FE4D" w:rsidR="00CB375D" w:rsidRPr="00EB1B89" w:rsidRDefault="00A43724" w:rsidP="00CB375D">
      <w:pPr>
        <w:pStyle w:val="Nivel2"/>
        <w:numPr>
          <w:ilvl w:val="0"/>
          <w:numId w:val="0"/>
        </w:numPr>
        <w:spacing w:before="0" w:after="0" w:line="360" w:lineRule="auto"/>
        <w:rPr>
          <w:rFonts w:ascii="Arial" w:hAnsi="Arial" w:cs="Arial"/>
          <w:bCs/>
          <w:sz w:val="24"/>
          <w:szCs w:val="24"/>
        </w:rPr>
      </w:pPr>
      <w:r>
        <w:rPr>
          <w:rFonts w:ascii="Arial" w:hAnsi="Arial" w:cs="Arial"/>
          <w:bCs/>
          <w:sz w:val="24"/>
          <w:szCs w:val="24"/>
        </w:rPr>
        <w:lastRenderedPageBreak/>
        <w:t>4.</w:t>
      </w:r>
      <w:r w:rsidR="00323AF0">
        <w:rPr>
          <w:rFonts w:ascii="Arial" w:hAnsi="Arial" w:cs="Arial"/>
          <w:bCs/>
          <w:sz w:val="24"/>
          <w:szCs w:val="24"/>
        </w:rPr>
        <w:t>1</w:t>
      </w:r>
      <w:r w:rsidR="00DA5A0D">
        <w:rPr>
          <w:rFonts w:ascii="Arial" w:hAnsi="Arial" w:cs="Arial"/>
          <w:bCs/>
          <w:sz w:val="24"/>
          <w:szCs w:val="24"/>
        </w:rPr>
        <w:t>1</w:t>
      </w:r>
      <w:r>
        <w:rPr>
          <w:rFonts w:ascii="Arial" w:hAnsi="Arial" w:cs="Arial"/>
          <w:bCs/>
          <w:sz w:val="24"/>
          <w:szCs w:val="24"/>
        </w:rPr>
        <w:t xml:space="preserve"> O</w:t>
      </w:r>
      <w:r w:rsidR="00CB375D" w:rsidRPr="00EB1B89">
        <w:rPr>
          <w:rFonts w:ascii="Arial" w:hAnsi="Arial" w:cs="Arial"/>
          <w:bCs/>
          <w:sz w:val="24"/>
          <w:szCs w:val="24"/>
        </w:rPr>
        <w:t xml:space="preserve"> recebimento provisório ou definitivo não excluirá a responsabilidade civil pela solidez e pela segurança do bem nem a responsabilidade ético-profissional pela perfeita execução do contrato.</w:t>
      </w:r>
    </w:p>
    <w:p w14:paraId="10D0BA6E" w14:textId="63E3EF07" w:rsidR="00CB375D" w:rsidRPr="00EB1B89" w:rsidRDefault="00A43724" w:rsidP="00CB375D">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4.</w:t>
      </w:r>
      <w:r w:rsidR="00DA5A0D">
        <w:rPr>
          <w:rFonts w:ascii="Arial" w:hAnsi="Arial" w:cs="Arial"/>
          <w:sz w:val="24"/>
          <w:szCs w:val="24"/>
        </w:rPr>
        <w:t>12</w:t>
      </w:r>
      <w:r w:rsidR="00323AF0">
        <w:rPr>
          <w:rFonts w:ascii="Arial" w:hAnsi="Arial" w:cs="Arial"/>
          <w:sz w:val="24"/>
          <w:szCs w:val="24"/>
        </w:rPr>
        <w:t xml:space="preserve"> </w:t>
      </w:r>
      <w:r>
        <w:rPr>
          <w:rFonts w:ascii="Arial" w:hAnsi="Arial" w:cs="Arial"/>
          <w:sz w:val="24"/>
          <w:szCs w:val="24"/>
        </w:rPr>
        <w:t>Garantia</w:t>
      </w:r>
      <w:r w:rsidR="00CB375D" w:rsidRPr="00EB1B89">
        <w:rPr>
          <w:rFonts w:ascii="Arial" w:hAnsi="Arial" w:cs="Arial"/>
          <w:sz w:val="24"/>
          <w:szCs w:val="24"/>
        </w:rPr>
        <w:t xml:space="preserve">: Não haverá exigência da garantia da contratação nos termos dos artigos 96 e seguintes da Lei nº 14.133/21.  </w:t>
      </w:r>
    </w:p>
    <w:p w14:paraId="1B1FF078" w14:textId="67765551" w:rsidR="00D62B2E" w:rsidRDefault="0018073D" w:rsidP="00CB375D">
      <w:pPr>
        <w:spacing w:line="360" w:lineRule="auto"/>
        <w:jc w:val="both"/>
        <w:rPr>
          <w:color w:val="000000" w:themeColor="text1"/>
          <w:sz w:val="24"/>
          <w:szCs w:val="24"/>
        </w:rPr>
      </w:pPr>
      <w:r w:rsidRPr="004372E5">
        <w:rPr>
          <w:color w:val="000000" w:themeColor="text1"/>
          <w:sz w:val="24"/>
          <w:szCs w:val="24"/>
        </w:rPr>
        <w:t>4.</w:t>
      </w:r>
      <w:r w:rsidR="00DA5A0D">
        <w:rPr>
          <w:color w:val="000000" w:themeColor="text1"/>
          <w:sz w:val="24"/>
          <w:szCs w:val="24"/>
        </w:rPr>
        <w:t>13</w:t>
      </w:r>
      <w:r w:rsidRPr="004372E5">
        <w:rPr>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58" w:type="dxa"/>
        <w:jc w:val="center"/>
        <w:tblLook w:val="04A0" w:firstRow="1" w:lastRow="0" w:firstColumn="1" w:lastColumn="0" w:noHBand="0" w:noVBand="1"/>
      </w:tblPr>
      <w:tblGrid>
        <w:gridCol w:w="1306"/>
        <w:gridCol w:w="15"/>
        <w:gridCol w:w="1417"/>
        <w:gridCol w:w="1306"/>
        <w:gridCol w:w="1306"/>
        <w:gridCol w:w="1294"/>
        <w:gridCol w:w="1414"/>
        <w:gridCol w:w="1294"/>
        <w:gridCol w:w="1306"/>
      </w:tblGrid>
      <w:tr w:rsidR="006913A1" w:rsidRPr="00053E35" w14:paraId="755373A5" w14:textId="77777777" w:rsidTr="006454A3">
        <w:trPr>
          <w:trHeight w:val="744"/>
          <w:jc w:val="center"/>
        </w:trPr>
        <w:tc>
          <w:tcPr>
            <w:tcW w:w="1321" w:type="dxa"/>
            <w:gridSpan w:val="2"/>
            <w:hideMark/>
          </w:tcPr>
          <w:p w14:paraId="2E7A98A2" w14:textId="77777777" w:rsidR="006913A1" w:rsidRPr="00053E35" w:rsidRDefault="006913A1" w:rsidP="006454A3">
            <w:pPr>
              <w:jc w:val="center"/>
              <w:rPr>
                <w:rFonts w:cstheme="minorHAnsi"/>
                <w:b/>
                <w:bCs/>
                <w:color w:val="000000"/>
              </w:rPr>
            </w:pPr>
            <w:r w:rsidRPr="00053E35">
              <w:rPr>
                <w:rFonts w:cstheme="minorHAnsi"/>
                <w:b/>
                <w:bCs/>
                <w:color w:val="000000"/>
              </w:rPr>
              <w:t>GRUPOS</w:t>
            </w:r>
          </w:p>
        </w:tc>
        <w:tc>
          <w:tcPr>
            <w:tcW w:w="1417" w:type="dxa"/>
            <w:hideMark/>
          </w:tcPr>
          <w:p w14:paraId="303E5133" w14:textId="77777777" w:rsidR="006913A1" w:rsidRPr="00053E35" w:rsidRDefault="006913A1" w:rsidP="006454A3">
            <w:pPr>
              <w:jc w:val="center"/>
              <w:rPr>
                <w:rFonts w:cstheme="minorHAnsi"/>
                <w:b/>
                <w:bCs/>
                <w:color w:val="000000"/>
              </w:rPr>
            </w:pPr>
            <w:r w:rsidRPr="00053E35">
              <w:rPr>
                <w:rFonts w:cstheme="minorHAnsi"/>
                <w:b/>
                <w:bCs/>
                <w:color w:val="000000"/>
              </w:rPr>
              <w:t>DESCRIÇÃO</w:t>
            </w:r>
          </w:p>
        </w:tc>
        <w:tc>
          <w:tcPr>
            <w:tcW w:w="1306" w:type="dxa"/>
          </w:tcPr>
          <w:p w14:paraId="61BDDCE7" w14:textId="77777777" w:rsidR="006913A1" w:rsidRPr="00053E35" w:rsidRDefault="006913A1" w:rsidP="006454A3">
            <w:pPr>
              <w:jc w:val="center"/>
              <w:rPr>
                <w:rFonts w:cstheme="minorHAnsi"/>
                <w:b/>
                <w:bCs/>
                <w:color w:val="000000"/>
              </w:rPr>
            </w:pPr>
            <w:r>
              <w:rPr>
                <w:rFonts w:cstheme="minorHAnsi"/>
                <w:b/>
                <w:bCs/>
                <w:color w:val="000000"/>
              </w:rPr>
              <w:t>MARCA</w:t>
            </w:r>
          </w:p>
        </w:tc>
        <w:tc>
          <w:tcPr>
            <w:tcW w:w="1306" w:type="dxa"/>
            <w:hideMark/>
          </w:tcPr>
          <w:p w14:paraId="4BD07FC8" w14:textId="77777777" w:rsidR="006913A1" w:rsidRPr="00053E35" w:rsidRDefault="006913A1" w:rsidP="006454A3">
            <w:pPr>
              <w:jc w:val="center"/>
              <w:rPr>
                <w:rFonts w:cstheme="minorHAnsi"/>
                <w:b/>
                <w:bCs/>
                <w:color w:val="000000"/>
              </w:rPr>
            </w:pPr>
            <w:r w:rsidRPr="00053E35">
              <w:rPr>
                <w:rFonts w:cstheme="minorHAnsi"/>
                <w:b/>
                <w:bCs/>
                <w:color w:val="000000"/>
              </w:rPr>
              <w:t xml:space="preserve">VALOR UNIT. </w:t>
            </w:r>
          </w:p>
        </w:tc>
        <w:tc>
          <w:tcPr>
            <w:tcW w:w="1294" w:type="dxa"/>
            <w:hideMark/>
          </w:tcPr>
          <w:p w14:paraId="18C2EAC9" w14:textId="77777777" w:rsidR="006913A1" w:rsidRPr="00053E35" w:rsidRDefault="006913A1" w:rsidP="006454A3">
            <w:pPr>
              <w:jc w:val="center"/>
              <w:rPr>
                <w:rFonts w:cstheme="minorHAnsi"/>
                <w:b/>
                <w:bCs/>
                <w:color w:val="000000"/>
              </w:rPr>
            </w:pPr>
            <w:r w:rsidRPr="00053E35">
              <w:rPr>
                <w:rFonts w:cstheme="minorHAnsi"/>
                <w:b/>
                <w:bCs/>
                <w:color w:val="000000"/>
              </w:rPr>
              <w:t>QUANT.</w:t>
            </w:r>
          </w:p>
          <w:p w14:paraId="08B5CD4E" w14:textId="77777777" w:rsidR="006913A1" w:rsidRPr="00053E35" w:rsidRDefault="006913A1" w:rsidP="006454A3">
            <w:pPr>
              <w:jc w:val="center"/>
              <w:rPr>
                <w:rFonts w:cstheme="minorHAnsi"/>
                <w:b/>
                <w:bCs/>
                <w:color w:val="000000"/>
              </w:rPr>
            </w:pPr>
            <w:r w:rsidRPr="00053E35">
              <w:rPr>
                <w:rFonts w:cstheme="minorHAnsi"/>
                <w:b/>
                <w:bCs/>
                <w:color w:val="000000"/>
              </w:rPr>
              <w:t>ESTIMADA</w:t>
            </w:r>
          </w:p>
          <w:p w14:paraId="4191EA39" w14:textId="77777777" w:rsidR="006913A1" w:rsidRPr="00053E35" w:rsidRDefault="006913A1" w:rsidP="006454A3">
            <w:pPr>
              <w:jc w:val="center"/>
              <w:rPr>
                <w:rFonts w:cstheme="minorHAnsi"/>
                <w:b/>
                <w:bCs/>
                <w:color w:val="000000"/>
              </w:rPr>
            </w:pPr>
            <w:r w:rsidRPr="00053E35">
              <w:rPr>
                <w:rFonts w:cstheme="minorHAnsi"/>
                <w:b/>
                <w:bCs/>
                <w:color w:val="000000"/>
              </w:rPr>
              <w:t>12 MESES</w:t>
            </w:r>
          </w:p>
        </w:tc>
        <w:tc>
          <w:tcPr>
            <w:tcW w:w="1414" w:type="dxa"/>
            <w:hideMark/>
          </w:tcPr>
          <w:p w14:paraId="15D37217"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w:t>
            </w:r>
          </w:p>
          <w:p w14:paraId="6BCC869D" w14:textId="77777777" w:rsidR="006913A1" w:rsidRPr="00053E35" w:rsidRDefault="006913A1" w:rsidP="006454A3">
            <w:pPr>
              <w:jc w:val="center"/>
              <w:rPr>
                <w:rFonts w:cstheme="minorHAnsi"/>
                <w:b/>
                <w:bCs/>
                <w:color w:val="000000"/>
              </w:rPr>
            </w:pPr>
            <w:r w:rsidRPr="00053E35">
              <w:rPr>
                <w:rFonts w:cstheme="minorHAnsi"/>
                <w:b/>
                <w:bCs/>
                <w:color w:val="000000"/>
              </w:rPr>
              <w:t>12 MESES</w:t>
            </w:r>
          </w:p>
        </w:tc>
        <w:tc>
          <w:tcPr>
            <w:tcW w:w="1294" w:type="dxa"/>
          </w:tcPr>
          <w:p w14:paraId="20551FF6" w14:textId="77777777" w:rsidR="006913A1" w:rsidRPr="00053E35" w:rsidRDefault="006913A1" w:rsidP="006454A3">
            <w:pPr>
              <w:jc w:val="center"/>
              <w:rPr>
                <w:rFonts w:cstheme="minorHAnsi"/>
                <w:b/>
                <w:bCs/>
                <w:color w:val="000000"/>
              </w:rPr>
            </w:pPr>
            <w:r w:rsidRPr="00053E35">
              <w:rPr>
                <w:rFonts w:cstheme="minorHAnsi"/>
                <w:b/>
                <w:bCs/>
                <w:color w:val="000000"/>
              </w:rPr>
              <w:t>QUANT.</w:t>
            </w:r>
          </w:p>
          <w:p w14:paraId="7CB7DBA2" w14:textId="77777777" w:rsidR="006913A1" w:rsidRPr="00053E35" w:rsidRDefault="006913A1" w:rsidP="006454A3">
            <w:pPr>
              <w:jc w:val="center"/>
              <w:rPr>
                <w:rFonts w:cstheme="minorHAnsi"/>
                <w:b/>
                <w:bCs/>
                <w:color w:val="000000"/>
              </w:rPr>
            </w:pPr>
            <w:r w:rsidRPr="00053E35">
              <w:rPr>
                <w:rFonts w:cstheme="minorHAnsi"/>
                <w:b/>
                <w:bCs/>
                <w:color w:val="000000"/>
              </w:rPr>
              <w:t>ESTIMADA</w:t>
            </w:r>
          </w:p>
          <w:p w14:paraId="3471C9B1" w14:textId="77777777" w:rsidR="006913A1" w:rsidRPr="00053E35" w:rsidRDefault="006913A1" w:rsidP="006454A3">
            <w:pPr>
              <w:jc w:val="center"/>
              <w:rPr>
                <w:rFonts w:cstheme="minorHAnsi"/>
                <w:b/>
                <w:bCs/>
                <w:color w:val="000000"/>
              </w:rPr>
            </w:pPr>
            <w:r w:rsidRPr="00053E35">
              <w:rPr>
                <w:rFonts w:cstheme="minorHAnsi"/>
                <w:b/>
                <w:bCs/>
                <w:color w:val="000000"/>
              </w:rPr>
              <w:t>60 MESES</w:t>
            </w:r>
          </w:p>
        </w:tc>
        <w:tc>
          <w:tcPr>
            <w:tcW w:w="1306" w:type="dxa"/>
          </w:tcPr>
          <w:p w14:paraId="0C535E40"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60 MESES</w:t>
            </w:r>
          </w:p>
        </w:tc>
      </w:tr>
      <w:tr w:rsidR="006913A1" w:rsidRPr="00053E35" w14:paraId="18785A34" w14:textId="77777777" w:rsidTr="006454A3">
        <w:trPr>
          <w:trHeight w:val="931"/>
          <w:jc w:val="center"/>
        </w:trPr>
        <w:tc>
          <w:tcPr>
            <w:tcW w:w="1321" w:type="dxa"/>
            <w:gridSpan w:val="2"/>
            <w:vMerge w:val="restart"/>
          </w:tcPr>
          <w:p w14:paraId="1D887C33" w14:textId="77777777" w:rsidR="006913A1" w:rsidRPr="00053E35" w:rsidRDefault="006913A1" w:rsidP="006454A3">
            <w:pPr>
              <w:jc w:val="center"/>
              <w:rPr>
                <w:rFonts w:cstheme="minorHAnsi"/>
                <w:b/>
                <w:bCs/>
                <w:color w:val="000000"/>
              </w:rPr>
            </w:pPr>
            <w:r w:rsidRPr="00053E35">
              <w:rPr>
                <w:rFonts w:cstheme="minorHAnsi"/>
                <w:b/>
                <w:bCs/>
                <w:color w:val="000000"/>
              </w:rPr>
              <w:t>GRUPO 01</w:t>
            </w:r>
          </w:p>
        </w:tc>
        <w:tc>
          <w:tcPr>
            <w:tcW w:w="1417" w:type="dxa"/>
            <w:hideMark/>
          </w:tcPr>
          <w:p w14:paraId="181182BA" w14:textId="77777777" w:rsidR="006913A1" w:rsidRPr="00053E35" w:rsidRDefault="006913A1" w:rsidP="006454A3">
            <w:pPr>
              <w:jc w:val="both"/>
              <w:rPr>
                <w:rFonts w:cstheme="minorHAnsi"/>
                <w:color w:val="000000"/>
              </w:rPr>
            </w:pPr>
            <w:r w:rsidRPr="00053E35">
              <w:rPr>
                <w:rFonts w:cstheme="minorHAnsi"/>
                <w:b/>
                <w:bCs/>
                <w:color w:val="000000"/>
              </w:rPr>
              <w:t>ITEM 01 -</w:t>
            </w:r>
            <w:r w:rsidRPr="00053E35">
              <w:rPr>
                <w:rFonts w:cstheme="minorHAnsi"/>
                <w:color w:val="000000"/>
              </w:rPr>
              <w:t xml:space="preserve"> Achocolatado em pó, com leite em pó desnatado, sem aroma sintético idêntico ao natural de baunilha, pote com peso líquido </w:t>
            </w:r>
            <w:r w:rsidRPr="00053E35">
              <w:rPr>
                <w:rFonts w:cstheme="minorHAnsi"/>
                <w:color w:val="000000"/>
              </w:rPr>
              <w:lastRenderedPageBreak/>
              <w:t>mínimo de 350g.</w:t>
            </w:r>
          </w:p>
        </w:tc>
        <w:tc>
          <w:tcPr>
            <w:tcW w:w="1306" w:type="dxa"/>
          </w:tcPr>
          <w:p w14:paraId="72D0D702" w14:textId="77777777" w:rsidR="006913A1" w:rsidRPr="00053E35" w:rsidRDefault="006913A1" w:rsidP="006454A3">
            <w:pPr>
              <w:jc w:val="center"/>
              <w:rPr>
                <w:rFonts w:cstheme="minorHAnsi"/>
                <w:color w:val="000000"/>
              </w:rPr>
            </w:pPr>
          </w:p>
        </w:tc>
        <w:tc>
          <w:tcPr>
            <w:tcW w:w="1306" w:type="dxa"/>
            <w:noWrap/>
          </w:tcPr>
          <w:p w14:paraId="50D565D5" w14:textId="77777777" w:rsidR="006913A1" w:rsidRPr="00053E35" w:rsidRDefault="006913A1" w:rsidP="006454A3">
            <w:pPr>
              <w:jc w:val="center"/>
              <w:rPr>
                <w:rFonts w:cstheme="minorHAnsi"/>
                <w:color w:val="000000"/>
              </w:rPr>
            </w:pPr>
          </w:p>
        </w:tc>
        <w:tc>
          <w:tcPr>
            <w:tcW w:w="1294" w:type="dxa"/>
            <w:hideMark/>
          </w:tcPr>
          <w:p w14:paraId="25B06AD5" w14:textId="77777777" w:rsidR="006913A1" w:rsidRPr="00053E35" w:rsidRDefault="006913A1" w:rsidP="006454A3">
            <w:pPr>
              <w:jc w:val="center"/>
              <w:rPr>
                <w:rFonts w:cstheme="minorHAnsi"/>
                <w:color w:val="000000"/>
              </w:rPr>
            </w:pPr>
            <w:r w:rsidRPr="00053E35">
              <w:rPr>
                <w:rFonts w:cstheme="minorHAnsi"/>
                <w:color w:val="000000"/>
              </w:rPr>
              <w:t>400 potes de 350g</w:t>
            </w:r>
          </w:p>
        </w:tc>
        <w:tc>
          <w:tcPr>
            <w:tcW w:w="1414" w:type="dxa"/>
            <w:noWrap/>
          </w:tcPr>
          <w:p w14:paraId="7BFF27AB" w14:textId="77777777" w:rsidR="006913A1" w:rsidRPr="00053E35" w:rsidRDefault="006913A1" w:rsidP="006454A3">
            <w:pPr>
              <w:jc w:val="center"/>
              <w:rPr>
                <w:rFonts w:cstheme="minorHAnsi"/>
                <w:color w:val="000000"/>
              </w:rPr>
            </w:pPr>
          </w:p>
        </w:tc>
        <w:tc>
          <w:tcPr>
            <w:tcW w:w="1294" w:type="dxa"/>
          </w:tcPr>
          <w:p w14:paraId="06A1D777" w14:textId="77777777" w:rsidR="006913A1" w:rsidRPr="00053E35" w:rsidRDefault="006913A1" w:rsidP="006454A3">
            <w:pPr>
              <w:jc w:val="center"/>
              <w:rPr>
                <w:rFonts w:cstheme="minorHAnsi"/>
                <w:color w:val="000000"/>
              </w:rPr>
            </w:pPr>
            <w:r w:rsidRPr="00053E35">
              <w:rPr>
                <w:rFonts w:cstheme="minorHAnsi"/>
                <w:color w:val="000000"/>
              </w:rPr>
              <w:t>2.000 potes de 350 g</w:t>
            </w:r>
          </w:p>
        </w:tc>
        <w:tc>
          <w:tcPr>
            <w:tcW w:w="1306" w:type="dxa"/>
          </w:tcPr>
          <w:p w14:paraId="09D3ABF4" w14:textId="77777777" w:rsidR="006913A1" w:rsidRPr="00053E35" w:rsidRDefault="006913A1" w:rsidP="006454A3">
            <w:pPr>
              <w:jc w:val="center"/>
              <w:rPr>
                <w:rFonts w:cstheme="minorHAnsi"/>
                <w:color w:val="000000"/>
              </w:rPr>
            </w:pPr>
          </w:p>
        </w:tc>
      </w:tr>
      <w:tr w:rsidR="006913A1" w:rsidRPr="00053E35" w14:paraId="375E7DC0" w14:textId="77777777" w:rsidTr="006454A3">
        <w:trPr>
          <w:trHeight w:val="931"/>
          <w:jc w:val="center"/>
        </w:trPr>
        <w:tc>
          <w:tcPr>
            <w:tcW w:w="1321" w:type="dxa"/>
            <w:gridSpan w:val="2"/>
            <w:vMerge/>
          </w:tcPr>
          <w:p w14:paraId="5C2936F5" w14:textId="77777777" w:rsidR="006913A1" w:rsidRPr="00053E35" w:rsidRDefault="006913A1" w:rsidP="006454A3">
            <w:pPr>
              <w:jc w:val="center"/>
              <w:rPr>
                <w:rFonts w:cstheme="minorHAnsi"/>
                <w:b/>
                <w:bCs/>
                <w:color w:val="000000"/>
              </w:rPr>
            </w:pPr>
          </w:p>
        </w:tc>
        <w:tc>
          <w:tcPr>
            <w:tcW w:w="1417" w:type="dxa"/>
          </w:tcPr>
          <w:p w14:paraId="342E4C71" w14:textId="77777777" w:rsidR="006913A1" w:rsidRPr="00053E35" w:rsidRDefault="006913A1" w:rsidP="006454A3">
            <w:pPr>
              <w:jc w:val="both"/>
              <w:rPr>
                <w:rFonts w:cstheme="minorHAnsi"/>
                <w:color w:val="000000"/>
              </w:rPr>
            </w:pPr>
            <w:r w:rsidRPr="00053E35">
              <w:rPr>
                <w:rFonts w:cstheme="minorHAnsi"/>
                <w:b/>
                <w:bCs/>
                <w:color w:val="000000"/>
              </w:rPr>
              <w:t>ITEM 02 -</w:t>
            </w:r>
            <w:r w:rsidRPr="00053E35">
              <w:rPr>
                <w:rFonts w:cstheme="minorHAnsi"/>
                <w:color w:val="000000"/>
              </w:rPr>
              <w:t xml:space="preserve"> Café solúvel tradicional</w:t>
            </w:r>
          </w:p>
        </w:tc>
        <w:tc>
          <w:tcPr>
            <w:tcW w:w="1306" w:type="dxa"/>
          </w:tcPr>
          <w:p w14:paraId="6F37530E" w14:textId="77777777" w:rsidR="006913A1" w:rsidRPr="00053E35" w:rsidRDefault="006913A1" w:rsidP="006454A3">
            <w:pPr>
              <w:jc w:val="center"/>
              <w:rPr>
                <w:rFonts w:cstheme="minorHAnsi"/>
                <w:color w:val="000000"/>
              </w:rPr>
            </w:pPr>
          </w:p>
        </w:tc>
        <w:tc>
          <w:tcPr>
            <w:tcW w:w="1306" w:type="dxa"/>
            <w:noWrap/>
          </w:tcPr>
          <w:p w14:paraId="387A2F48" w14:textId="77777777" w:rsidR="006913A1" w:rsidRPr="00053E35" w:rsidRDefault="006913A1" w:rsidP="006454A3">
            <w:pPr>
              <w:jc w:val="center"/>
              <w:rPr>
                <w:rFonts w:cstheme="minorHAnsi"/>
                <w:color w:val="000000"/>
              </w:rPr>
            </w:pPr>
          </w:p>
        </w:tc>
        <w:tc>
          <w:tcPr>
            <w:tcW w:w="1294" w:type="dxa"/>
          </w:tcPr>
          <w:p w14:paraId="4274A5E9" w14:textId="77777777" w:rsidR="006913A1" w:rsidRPr="00053E35" w:rsidRDefault="006913A1" w:rsidP="006454A3">
            <w:pPr>
              <w:jc w:val="center"/>
              <w:rPr>
                <w:rFonts w:cstheme="minorHAnsi"/>
                <w:color w:val="000000"/>
              </w:rPr>
            </w:pPr>
            <w:r w:rsidRPr="00053E35">
              <w:rPr>
                <w:rFonts w:cstheme="minorHAnsi"/>
                <w:color w:val="000000"/>
              </w:rPr>
              <w:t>100 vidros 100g</w:t>
            </w:r>
          </w:p>
        </w:tc>
        <w:tc>
          <w:tcPr>
            <w:tcW w:w="1414" w:type="dxa"/>
            <w:noWrap/>
          </w:tcPr>
          <w:p w14:paraId="100DC3CC" w14:textId="77777777" w:rsidR="006913A1" w:rsidRPr="00053E35" w:rsidRDefault="006913A1" w:rsidP="006454A3">
            <w:pPr>
              <w:jc w:val="center"/>
              <w:rPr>
                <w:rFonts w:cstheme="minorHAnsi"/>
                <w:color w:val="000000"/>
              </w:rPr>
            </w:pPr>
          </w:p>
        </w:tc>
        <w:tc>
          <w:tcPr>
            <w:tcW w:w="1294" w:type="dxa"/>
          </w:tcPr>
          <w:p w14:paraId="7B1D2F04" w14:textId="77777777" w:rsidR="006913A1" w:rsidRPr="00053E35" w:rsidRDefault="006913A1" w:rsidP="006454A3">
            <w:pPr>
              <w:jc w:val="center"/>
              <w:rPr>
                <w:rFonts w:cstheme="minorHAnsi"/>
                <w:color w:val="000000"/>
              </w:rPr>
            </w:pPr>
            <w:r w:rsidRPr="00053E35">
              <w:rPr>
                <w:rFonts w:cstheme="minorHAnsi"/>
                <w:color w:val="000000"/>
              </w:rPr>
              <w:t>500 vidros 100 g</w:t>
            </w:r>
          </w:p>
        </w:tc>
        <w:tc>
          <w:tcPr>
            <w:tcW w:w="1306" w:type="dxa"/>
          </w:tcPr>
          <w:p w14:paraId="29A1985A" w14:textId="77777777" w:rsidR="006913A1" w:rsidRPr="00053E35" w:rsidRDefault="006913A1" w:rsidP="006454A3">
            <w:pPr>
              <w:jc w:val="center"/>
              <w:rPr>
                <w:rFonts w:cstheme="minorHAnsi"/>
                <w:color w:val="000000"/>
              </w:rPr>
            </w:pPr>
          </w:p>
        </w:tc>
      </w:tr>
      <w:tr w:rsidR="006913A1" w:rsidRPr="00053E35" w14:paraId="6B538438" w14:textId="77777777" w:rsidTr="006454A3">
        <w:trPr>
          <w:trHeight w:val="845"/>
          <w:jc w:val="center"/>
        </w:trPr>
        <w:tc>
          <w:tcPr>
            <w:tcW w:w="1321" w:type="dxa"/>
            <w:gridSpan w:val="2"/>
            <w:vMerge/>
          </w:tcPr>
          <w:p w14:paraId="3F0B0C69" w14:textId="77777777" w:rsidR="006913A1" w:rsidRPr="00053E35" w:rsidRDefault="006913A1" w:rsidP="006454A3">
            <w:pPr>
              <w:jc w:val="center"/>
              <w:rPr>
                <w:rFonts w:cstheme="minorHAnsi"/>
                <w:b/>
                <w:bCs/>
                <w:color w:val="000000"/>
              </w:rPr>
            </w:pPr>
          </w:p>
        </w:tc>
        <w:tc>
          <w:tcPr>
            <w:tcW w:w="1417" w:type="dxa"/>
            <w:hideMark/>
          </w:tcPr>
          <w:p w14:paraId="25E7F3EF" w14:textId="77777777" w:rsidR="006913A1" w:rsidRPr="00053E35" w:rsidRDefault="006913A1" w:rsidP="006454A3">
            <w:pPr>
              <w:jc w:val="both"/>
              <w:rPr>
                <w:rFonts w:cstheme="minorHAnsi"/>
                <w:color w:val="000000"/>
              </w:rPr>
            </w:pPr>
            <w:r w:rsidRPr="00053E35">
              <w:rPr>
                <w:rFonts w:cstheme="minorHAnsi"/>
                <w:b/>
                <w:bCs/>
                <w:color w:val="000000"/>
              </w:rPr>
              <w:t>ITEM 03 -</w:t>
            </w:r>
            <w:r w:rsidRPr="00053E35">
              <w:rPr>
                <w:rFonts w:cstheme="minorHAnsi"/>
                <w:color w:val="000000"/>
              </w:rPr>
              <w:t xml:space="preserve"> Açúcar refinado, super branco</w:t>
            </w:r>
          </w:p>
        </w:tc>
        <w:tc>
          <w:tcPr>
            <w:tcW w:w="1306" w:type="dxa"/>
          </w:tcPr>
          <w:p w14:paraId="4E85DEDB" w14:textId="77777777" w:rsidR="006913A1" w:rsidRPr="00053E35" w:rsidRDefault="006913A1" w:rsidP="006454A3">
            <w:pPr>
              <w:jc w:val="center"/>
              <w:rPr>
                <w:rFonts w:cstheme="minorHAnsi"/>
                <w:color w:val="000000"/>
              </w:rPr>
            </w:pPr>
          </w:p>
        </w:tc>
        <w:tc>
          <w:tcPr>
            <w:tcW w:w="1306" w:type="dxa"/>
            <w:noWrap/>
          </w:tcPr>
          <w:p w14:paraId="00C358E5" w14:textId="77777777" w:rsidR="006913A1" w:rsidRPr="00053E35" w:rsidRDefault="006913A1" w:rsidP="006454A3">
            <w:pPr>
              <w:jc w:val="center"/>
              <w:rPr>
                <w:rFonts w:cstheme="minorHAnsi"/>
                <w:color w:val="000000"/>
              </w:rPr>
            </w:pPr>
          </w:p>
        </w:tc>
        <w:tc>
          <w:tcPr>
            <w:tcW w:w="1294" w:type="dxa"/>
            <w:hideMark/>
          </w:tcPr>
          <w:p w14:paraId="6135FACB" w14:textId="77777777" w:rsidR="006913A1" w:rsidRPr="00053E35" w:rsidRDefault="006913A1" w:rsidP="006454A3">
            <w:pPr>
              <w:jc w:val="center"/>
              <w:rPr>
                <w:rFonts w:cstheme="minorHAnsi"/>
                <w:color w:val="000000"/>
              </w:rPr>
            </w:pPr>
            <w:r w:rsidRPr="00053E35">
              <w:rPr>
                <w:rFonts w:cstheme="minorHAnsi"/>
                <w:color w:val="000000"/>
              </w:rPr>
              <w:t>700 pacotes de 1kg</w:t>
            </w:r>
          </w:p>
        </w:tc>
        <w:tc>
          <w:tcPr>
            <w:tcW w:w="1414" w:type="dxa"/>
            <w:noWrap/>
          </w:tcPr>
          <w:p w14:paraId="6EE32106" w14:textId="77777777" w:rsidR="006913A1" w:rsidRPr="00053E35" w:rsidRDefault="006913A1" w:rsidP="006454A3">
            <w:pPr>
              <w:jc w:val="center"/>
              <w:rPr>
                <w:rFonts w:cstheme="minorHAnsi"/>
                <w:color w:val="000000"/>
              </w:rPr>
            </w:pPr>
          </w:p>
        </w:tc>
        <w:tc>
          <w:tcPr>
            <w:tcW w:w="1294" w:type="dxa"/>
          </w:tcPr>
          <w:p w14:paraId="1A76E256" w14:textId="77777777" w:rsidR="006913A1" w:rsidRPr="00053E35" w:rsidRDefault="006913A1" w:rsidP="006454A3">
            <w:pPr>
              <w:jc w:val="center"/>
              <w:rPr>
                <w:rFonts w:cstheme="minorHAnsi"/>
                <w:color w:val="000000"/>
              </w:rPr>
            </w:pPr>
            <w:r w:rsidRPr="00053E35">
              <w:rPr>
                <w:rFonts w:cstheme="minorHAnsi"/>
                <w:color w:val="000000"/>
              </w:rPr>
              <w:t>3.500 pacotes 1 kg</w:t>
            </w:r>
          </w:p>
        </w:tc>
        <w:tc>
          <w:tcPr>
            <w:tcW w:w="1306" w:type="dxa"/>
          </w:tcPr>
          <w:p w14:paraId="5DD5BA28" w14:textId="77777777" w:rsidR="006913A1" w:rsidRPr="00053E35" w:rsidRDefault="006913A1" w:rsidP="006454A3">
            <w:pPr>
              <w:jc w:val="center"/>
              <w:rPr>
                <w:rFonts w:cstheme="minorHAnsi"/>
                <w:color w:val="000000"/>
              </w:rPr>
            </w:pPr>
          </w:p>
        </w:tc>
      </w:tr>
      <w:tr w:rsidR="006913A1" w:rsidRPr="00053E35" w14:paraId="36B1AA28" w14:textId="77777777" w:rsidTr="006454A3">
        <w:trPr>
          <w:trHeight w:val="720"/>
          <w:jc w:val="center"/>
        </w:trPr>
        <w:tc>
          <w:tcPr>
            <w:tcW w:w="1321" w:type="dxa"/>
            <w:gridSpan w:val="2"/>
            <w:vMerge/>
          </w:tcPr>
          <w:p w14:paraId="7E044390" w14:textId="77777777" w:rsidR="006913A1" w:rsidRPr="00053E35" w:rsidRDefault="006913A1" w:rsidP="006454A3">
            <w:pPr>
              <w:jc w:val="center"/>
              <w:rPr>
                <w:rFonts w:cstheme="minorHAnsi"/>
                <w:b/>
                <w:bCs/>
                <w:color w:val="000000"/>
              </w:rPr>
            </w:pPr>
          </w:p>
        </w:tc>
        <w:tc>
          <w:tcPr>
            <w:tcW w:w="1417" w:type="dxa"/>
            <w:hideMark/>
          </w:tcPr>
          <w:p w14:paraId="04A0E8D2" w14:textId="77777777" w:rsidR="006913A1" w:rsidRPr="00053E35" w:rsidRDefault="006913A1" w:rsidP="006454A3">
            <w:pPr>
              <w:jc w:val="both"/>
              <w:rPr>
                <w:rFonts w:cstheme="minorHAnsi"/>
                <w:color w:val="000000"/>
              </w:rPr>
            </w:pPr>
            <w:r w:rsidRPr="00053E35">
              <w:rPr>
                <w:rFonts w:cstheme="minorHAnsi"/>
                <w:b/>
                <w:bCs/>
                <w:color w:val="000000"/>
              </w:rPr>
              <w:t>ITEM 04 -</w:t>
            </w:r>
            <w:r w:rsidRPr="00053E35">
              <w:rPr>
                <w:rFonts w:cstheme="minorHAnsi"/>
                <w:color w:val="000000"/>
              </w:rPr>
              <w:t xml:space="preserve"> Adoçante liquido stevia. Frasco mínimo de 80ml</w:t>
            </w:r>
          </w:p>
        </w:tc>
        <w:tc>
          <w:tcPr>
            <w:tcW w:w="1306" w:type="dxa"/>
          </w:tcPr>
          <w:p w14:paraId="2C107D5B" w14:textId="77777777" w:rsidR="006913A1" w:rsidRPr="00053E35" w:rsidRDefault="006913A1" w:rsidP="006454A3">
            <w:pPr>
              <w:jc w:val="center"/>
              <w:rPr>
                <w:rFonts w:cstheme="minorHAnsi"/>
                <w:color w:val="000000"/>
              </w:rPr>
            </w:pPr>
          </w:p>
        </w:tc>
        <w:tc>
          <w:tcPr>
            <w:tcW w:w="1306" w:type="dxa"/>
            <w:noWrap/>
            <w:hideMark/>
          </w:tcPr>
          <w:p w14:paraId="0FA5E753" w14:textId="77777777" w:rsidR="006913A1" w:rsidRPr="00053E35" w:rsidRDefault="006913A1" w:rsidP="006454A3">
            <w:pPr>
              <w:jc w:val="center"/>
              <w:rPr>
                <w:rFonts w:cstheme="minorHAnsi"/>
                <w:color w:val="000000"/>
              </w:rPr>
            </w:pPr>
          </w:p>
        </w:tc>
        <w:tc>
          <w:tcPr>
            <w:tcW w:w="1294" w:type="dxa"/>
            <w:hideMark/>
          </w:tcPr>
          <w:p w14:paraId="6AA817C4" w14:textId="77777777" w:rsidR="006913A1" w:rsidRPr="00053E35" w:rsidRDefault="006913A1" w:rsidP="006454A3">
            <w:pPr>
              <w:jc w:val="center"/>
              <w:rPr>
                <w:rFonts w:cstheme="minorHAnsi"/>
                <w:color w:val="000000"/>
              </w:rPr>
            </w:pPr>
            <w:r w:rsidRPr="00053E35">
              <w:rPr>
                <w:rFonts w:cstheme="minorHAnsi"/>
                <w:color w:val="000000"/>
              </w:rPr>
              <w:t>60 frascos de 80ml</w:t>
            </w:r>
          </w:p>
        </w:tc>
        <w:tc>
          <w:tcPr>
            <w:tcW w:w="1414" w:type="dxa"/>
            <w:noWrap/>
          </w:tcPr>
          <w:p w14:paraId="4DA4B862" w14:textId="77777777" w:rsidR="006913A1" w:rsidRPr="00053E35" w:rsidRDefault="006913A1" w:rsidP="006454A3">
            <w:pPr>
              <w:jc w:val="center"/>
              <w:rPr>
                <w:rFonts w:cstheme="minorHAnsi"/>
                <w:color w:val="000000"/>
              </w:rPr>
            </w:pPr>
          </w:p>
        </w:tc>
        <w:tc>
          <w:tcPr>
            <w:tcW w:w="1294" w:type="dxa"/>
          </w:tcPr>
          <w:p w14:paraId="43425CF2" w14:textId="77777777" w:rsidR="006913A1" w:rsidRPr="00053E35" w:rsidRDefault="006913A1" w:rsidP="006454A3">
            <w:pPr>
              <w:jc w:val="center"/>
              <w:rPr>
                <w:rFonts w:cstheme="minorHAnsi"/>
                <w:color w:val="000000"/>
              </w:rPr>
            </w:pPr>
            <w:r w:rsidRPr="00053E35">
              <w:rPr>
                <w:rFonts w:cstheme="minorHAnsi"/>
                <w:color w:val="000000"/>
              </w:rPr>
              <w:t>300 fracos de 80ml</w:t>
            </w:r>
          </w:p>
        </w:tc>
        <w:tc>
          <w:tcPr>
            <w:tcW w:w="1306" w:type="dxa"/>
          </w:tcPr>
          <w:p w14:paraId="63F4857B" w14:textId="77777777" w:rsidR="006913A1" w:rsidRPr="00053E35" w:rsidRDefault="006913A1" w:rsidP="006454A3">
            <w:pPr>
              <w:jc w:val="center"/>
              <w:rPr>
                <w:rFonts w:cstheme="minorHAnsi"/>
                <w:color w:val="000000"/>
              </w:rPr>
            </w:pPr>
          </w:p>
        </w:tc>
      </w:tr>
      <w:tr w:rsidR="006913A1" w:rsidRPr="00053E35" w14:paraId="01DB2CBA" w14:textId="77777777" w:rsidTr="006454A3">
        <w:trPr>
          <w:trHeight w:val="720"/>
          <w:jc w:val="center"/>
        </w:trPr>
        <w:tc>
          <w:tcPr>
            <w:tcW w:w="1321" w:type="dxa"/>
            <w:gridSpan w:val="2"/>
            <w:vMerge/>
          </w:tcPr>
          <w:p w14:paraId="58D99EA4" w14:textId="77777777" w:rsidR="006913A1" w:rsidRPr="00053E35" w:rsidRDefault="006913A1" w:rsidP="006454A3">
            <w:pPr>
              <w:jc w:val="center"/>
              <w:rPr>
                <w:rFonts w:cstheme="minorHAnsi"/>
                <w:b/>
                <w:bCs/>
                <w:color w:val="000000"/>
              </w:rPr>
            </w:pPr>
          </w:p>
        </w:tc>
        <w:tc>
          <w:tcPr>
            <w:tcW w:w="1417" w:type="dxa"/>
          </w:tcPr>
          <w:p w14:paraId="2FA7D8D0" w14:textId="77777777" w:rsidR="006913A1" w:rsidRPr="00053E35" w:rsidRDefault="006913A1" w:rsidP="006454A3">
            <w:pPr>
              <w:jc w:val="both"/>
              <w:rPr>
                <w:rFonts w:cstheme="minorHAnsi"/>
                <w:color w:val="000000"/>
              </w:rPr>
            </w:pPr>
            <w:r w:rsidRPr="00053E35">
              <w:rPr>
                <w:rFonts w:cstheme="minorHAnsi"/>
                <w:b/>
                <w:bCs/>
                <w:color w:val="000000"/>
              </w:rPr>
              <w:t>ITEM 05 -</w:t>
            </w:r>
            <w:r w:rsidRPr="00053E35">
              <w:rPr>
                <w:rFonts w:cstheme="minorHAnsi"/>
                <w:color w:val="000000"/>
              </w:rPr>
              <w:t xml:space="preserve"> ITEM Chá de folhas de Erva Mate tostado, acondicionado em embalagem com peso líquido mínimo de 250g.</w:t>
            </w:r>
          </w:p>
        </w:tc>
        <w:tc>
          <w:tcPr>
            <w:tcW w:w="1306" w:type="dxa"/>
          </w:tcPr>
          <w:p w14:paraId="5535783B" w14:textId="77777777" w:rsidR="006913A1" w:rsidRPr="00053E35" w:rsidRDefault="006913A1" w:rsidP="006454A3">
            <w:pPr>
              <w:jc w:val="center"/>
              <w:rPr>
                <w:rFonts w:cstheme="minorHAnsi"/>
                <w:color w:val="000000"/>
              </w:rPr>
            </w:pPr>
          </w:p>
        </w:tc>
        <w:tc>
          <w:tcPr>
            <w:tcW w:w="1306" w:type="dxa"/>
            <w:noWrap/>
          </w:tcPr>
          <w:p w14:paraId="7F525302" w14:textId="77777777" w:rsidR="006913A1" w:rsidRPr="00053E35" w:rsidRDefault="006913A1" w:rsidP="006454A3">
            <w:pPr>
              <w:jc w:val="center"/>
              <w:rPr>
                <w:rFonts w:cstheme="minorHAnsi"/>
                <w:color w:val="000000"/>
              </w:rPr>
            </w:pPr>
          </w:p>
        </w:tc>
        <w:tc>
          <w:tcPr>
            <w:tcW w:w="1294" w:type="dxa"/>
          </w:tcPr>
          <w:p w14:paraId="1447834B" w14:textId="77777777" w:rsidR="006913A1" w:rsidRPr="00053E35" w:rsidRDefault="006913A1" w:rsidP="006454A3">
            <w:pPr>
              <w:jc w:val="center"/>
              <w:rPr>
                <w:rFonts w:cstheme="minorHAnsi"/>
                <w:color w:val="000000"/>
              </w:rPr>
            </w:pPr>
            <w:r w:rsidRPr="00053E35">
              <w:rPr>
                <w:rFonts w:cstheme="minorHAnsi"/>
                <w:color w:val="000000"/>
              </w:rPr>
              <w:t>150 pacotes de 250g</w:t>
            </w:r>
          </w:p>
        </w:tc>
        <w:tc>
          <w:tcPr>
            <w:tcW w:w="1414" w:type="dxa"/>
            <w:noWrap/>
          </w:tcPr>
          <w:p w14:paraId="168488A0" w14:textId="77777777" w:rsidR="006913A1" w:rsidRPr="00053E35" w:rsidRDefault="006913A1" w:rsidP="006454A3">
            <w:pPr>
              <w:jc w:val="center"/>
              <w:rPr>
                <w:rFonts w:cstheme="minorHAnsi"/>
                <w:color w:val="000000"/>
              </w:rPr>
            </w:pPr>
          </w:p>
        </w:tc>
        <w:tc>
          <w:tcPr>
            <w:tcW w:w="1294" w:type="dxa"/>
          </w:tcPr>
          <w:p w14:paraId="757A1453" w14:textId="77777777" w:rsidR="006913A1" w:rsidRPr="00053E35" w:rsidRDefault="006913A1" w:rsidP="006454A3">
            <w:pPr>
              <w:jc w:val="center"/>
              <w:rPr>
                <w:rFonts w:cstheme="minorHAnsi"/>
                <w:color w:val="000000"/>
              </w:rPr>
            </w:pPr>
            <w:r w:rsidRPr="00053E35">
              <w:rPr>
                <w:rFonts w:cstheme="minorHAnsi"/>
                <w:color w:val="000000"/>
              </w:rPr>
              <w:t>750 pacotes de 250 g</w:t>
            </w:r>
          </w:p>
        </w:tc>
        <w:tc>
          <w:tcPr>
            <w:tcW w:w="1306" w:type="dxa"/>
          </w:tcPr>
          <w:p w14:paraId="676AA8D0" w14:textId="77777777" w:rsidR="006913A1" w:rsidRPr="00053E35" w:rsidRDefault="006913A1" w:rsidP="006454A3">
            <w:pPr>
              <w:jc w:val="center"/>
              <w:rPr>
                <w:rFonts w:cstheme="minorHAnsi"/>
                <w:color w:val="000000"/>
              </w:rPr>
            </w:pPr>
          </w:p>
        </w:tc>
      </w:tr>
      <w:tr w:rsidR="006913A1" w:rsidRPr="00053E35" w14:paraId="4C03F61E" w14:textId="77777777" w:rsidTr="006454A3">
        <w:trPr>
          <w:trHeight w:val="720"/>
          <w:jc w:val="center"/>
        </w:trPr>
        <w:tc>
          <w:tcPr>
            <w:tcW w:w="1306" w:type="dxa"/>
          </w:tcPr>
          <w:p w14:paraId="504F8408" w14:textId="77777777" w:rsidR="006913A1" w:rsidRPr="00053E35" w:rsidRDefault="006913A1" w:rsidP="006454A3">
            <w:pPr>
              <w:jc w:val="center"/>
              <w:rPr>
                <w:rFonts w:cstheme="minorHAnsi"/>
                <w:b/>
                <w:bCs/>
                <w:color w:val="000000"/>
              </w:rPr>
            </w:pPr>
          </w:p>
        </w:tc>
        <w:tc>
          <w:tcPr>
            <w:tcW w:w="6752" w:type="dxa"/>
            <w:gridSpan w:val="6"/>
          </w:tcPr>
          <w:p w14:paraId="1589040C"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01</w:t>
            </w:r>
          </w:p>
          <w:p w14:paraId="446D025F" w14:textId="77777777" w:rsidR="006913A1" w:rsidRPr="00053E35" w:rsidRDefault="006913A1" w:rsidP="006454A3">
            <w:pPr>
              <w:jc w:val="center"/>
              <w:rPr>
                <w:rFonts w:cstheme="minorHAnsi"/>
                <w:b/>
                <w:bCs/>
                <w:color w:val="000000"/>
              </w:rPr>
            </w:pPr>
          </w:p>
        </w:tc>
        <w:tc>
          <w:tcPr>
            <w:tcW w:w="2600" w:type="dxa"/>
            <w:gridSpan w:val="2"/>
          </w:tcPr>
          <w:p w14:paraId="2500D154"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01</w:t>
            </w:r>
          </w:p>
          <w:p w14:paraId="2B6B3CB0" w14:textId="77777777" w:rsidR="006913A1" w:rsidRPr="00053E35" w:rsidRDefault="006913A1" w:rsidP="006454A3">
            <w:pPr>
              <w:jc w:val="center"/>
              <w:rPr>
                <w:rFonts w:cstheme="minorHAnsi"/>
                <w:b/>
                <w:bCs/>
                <w:color w:val="000000"/>
              </w:rPr>
            </w:pPr>
          </w:p>
        </w:tc>
      </w:tr>
      <w:tr w:rsidR="006913A1" w:rsidRPr="00053E35" w14:paraId="4CE13F5A" w14:textId="77777777" w:rsidTr="006454A3">
        <w:trPr>
          <w:trHeight w:val="951"/>
          <w:jc w:val="center"/>
        </w:trPr>
        <w:tc>
          <w:tcPr>
            <w:tcW w:w="1321" w:type="dxa"/>
            <w:gridSpan w:val="2"/>
            <w:vMerge w:val="restart"/>
          </w:tcPr>
          <w:p w14:paraId="4F05AFFE" w14:textId="77777777" w:rsidR="006913A1" w:rsidRPr="00053E35" w:rsidRDefault="006913A1" w:rsidP="006454A3">
            <w:pPr>
              <w:jc w:val="center"/>
              <w:rPr>
                <w:rFonts w:cstheme="minorHAnsi"/>
                <w:b/>
                <w:bCs/>
                <w:color w:val="000000"/>
              </w:rPr>
            </w:pPr>
            <w:r w:rsidRPr="00053E35">
              <w:rPr>
                <w:rFonts w:cstheme="minorHAnsi"/>
                <w:b/>
                <w:bCs/>
                <w:color w:val="000000"/>
              </w:rPr>
              <w:t>GRUPO 02</w:t>
            </w:r>
          </w:p>
        </w:tc>
        <w:tc>
          <w:tcPr>
            <w:tcW w:w="1417" w:type="dxa"/>
            <w:hideMark/>
          </w:tcPr>
          <w:p w14:paraId="283D8DF9" w14:textId="77777777" w:rsidR="006913A1" w:rsidRPr="00053E35" w:rsidRDefault="006913A1" w:rsidP="006454A3">
            <w:pPr>
              <w:jc w:val="both"/>
              <w:rPr>
                <w:rFonts w:cstheme="minorHAnsi"/>
                <w:color w:val="000000"/>
              </w:rPr>
            </w:pPr>
            <w:r w:rsidRPr="00565436">
              <w:rPr>
                <w:rFonts w:cstheme="minorHAnsi"/>
                <w:b/>
                <w:bCs/>
                <w:color w:val="000000"/>
              </w:rPr>
              <w:t>ITEM 06 -</w:t>
            </w:r>
            <w:r w:rsidRPr="00053E35">
              <w:rPr>
                <w:rFonts w:cstheme="minorHAnsi"/>
                <w:color w:val="000000"/>
              </w:rPr>
              <w:t xml:space="preserve"> Biscoito de maisena, pacote com peso líquido mínimo de 150g.</w:t>
            </w:r>
          </w:p>
        </w:tc>
        <w:tc>
          <w:tcPr>
            <w:tcW w:w="1306" w:type="dxa"/>
          </w:tcPr>
          <w:p w14:paraId="5C7C561B" w14:textId="77777777" w:rsidR="006913A1" w:rsidRPr="00053E35" w:rsidRDefault="006913A1" w:rsidP="006454A3">
            <w:pPr>
              <w:jc w:val="center"/>
              <w:rPr>
                <w:rFonts w:cstheme="minorHAnsi"/>
                <w:color w:val="000000"/>
              </w:rPr>
            </w:pPr>
          </w:p>
        </w:tc>
        <w:tc>
          <w:tcPr>
            <w:tcW w:w="1306" w:type="dxa"/>
            <w:noWrap/>
          </w:tcPr>
          <w:p w14:paraId="2900430B" w14:textId="77777777" w:rsidR="006913A1" w:rsidRPr="00053E35" w:rsidRDefault="006913A1" w:rsidP="006454A3">
            <w:pPr>
              <w:jc w:val="center"/>
              <w:rPr>
                <w:rFonts w:cstheme="minorHAnsi"/>
                <w:color w:val="000000"/>
              </w:rPr>
            </w:pPr>
          </w:p>
        </w:tc>
        <w:tc>
          <w:tcPr>
            <w:tcW w:w="1294" w:type="dxa"/>
            <w:hideMark/>
          </w:tcPr>
          <w:p w14:paraId="0A18D2CB" w14:textId="77777777" w:rsidR="006913A1" w:rsidRPr="00053E35" w:rsidRDefault="006913A1" w:rsidP="006454A3">
            <w:pPr>
              <w:jc w:val="center"/>
              <w:rPr>
                <w:rFonts w:cstheme="minorHAnsi"/>
                <w:color w:val="000000"/>
              </w:rPr>
            </w:pPr>
            <w:r w:rsidRPr="00053E35">
              <w:rPr>
                <w:rFonts w:cstheme="minorHAnsi"/>
                <w:color w:val="000000"/>
              </w:rPr>
              <w:t>1000 pacotes de 150g</w:t>
            </w:r>
          </w:p>
        </w:tc>
        <w:tc>
          <w:tcPr>
            <w:tcW w:w="1414" w:type="dxa"/>
            <w:noWrap/>
          </w:tcPr>
          <w:p w14:paraId="755B6865" w14:textId="77777777" w:rsidR="006913A1" w:rsidRPr="00053E35" w:rsidRDefault="006913A1" w:rsidP="006454A3">
            <w:pPr>
              <w:jc w:val="center"/>
              <w:rPr>
                <w:rFonts w:cstheme="minorHAnsi"/>
                <w:color w:val="000000"/>
              </w:rPr>
            </w:pPr>
          </w:p>
        </w:tc>
        <w:tc>
          <w:tcPr>
            <w:tcW w:w="1294" w:type="dxa"/>
          </w:tcPr>
          <w:p w14:paraId="4EC0E2CD" w14:textId="77777777" w:rsidR="006913A1" w:rsidRPr="00053E35" w:rsidRDefault="006913A1" w:rsidP="006454A3">
            <w:pPr>
              <w:jc w:val="center"/>
              <w:rPr>
                <w:rFonts w:cstheme="minorHAnsi"/>
                <w:color w:val="000000"/>
              </w:rPr>
            </w:pPr>
            <w:r w:rsidRPr="00053E35">
              <w:rPr>
                <w:rFonts w:cstheme="minorHAnsi"/>
                <w:color w:val="000000"/>
              </w:rPr>
              <w:t>5000 pacotes de 150g</w:t>
            </w:r>
          </w:p>
        </w:tc>
        <w:tc>
          <w:tcPr>
            <w:tcW w:w="1306" w:type="dxa"/>
          </w:tcPr>
          <w:p w14:paraId="58C9B2E7" w14:textId="77777777" w:rsidR="006913A1" w:rsidRPr="00053E35" w:rsidRDefault="006913A1" w:rsidP="006454A3">
            <w:pPr>
              <w:jc w:val="center"/>
              <w:rPr>
                <w:rFonts w:cstheme="minorHAnsi"/>
                <w:color w:val="000000"/>
              </w:rPr>
            </w:pPr>
          </w:p>
        </w:tc>
      </w:tr>
      <w:tr w:rsidR="006913A1" w:rsidRPr="00053E35" w14:paraId="325DD065" w14:textId="77777777" w:rsidTr="006454A3">
        <w:trPr>
          <w:trHeight w:val="777"/>
          <w:jc w:val="center"/>
        </w:trPr>
        <w:tc>
          <w:tcPr>
            <w:tcW w:w="1321" w:type="dxa"/>
            <w:gridSpan w:val="2"/>
            <w:vMerge/>
          </w:tcPr>
          <w:p w14:paraId="78484E10" w14:textId="77777777" w:rsidR="006913A1" w:rsidRPr="00053E35" w:rsidRDefault="006913A1" w:rsidP="006454A3">
            <w:pPr>
              <w:jc w:val="center"/>
              <w:rPr>
                <w:rFonts w:cstheme="minorHAnsi"/>
                <w:b/>
                <w:bCs/>
                <w:color w:val="000000"/>
              </w:rPr>
            </w:pPr>
          </w:p>
        </w:tc>
        <w:tc>
          <w:tcPr>
            <w:tcW w:w="1417" w:type="dxa"/>
            <w:hideMark/>
          </w:tcPr>
          <w:p w14:paraId="08E7AB03" w14:textId="77777777" w:rsidR="006913A1" w:rsidRPr="00053E35" w:rsidRDefault="006913A1" w:rsidP="006454A3">
            <w:pPr>
              <w:jc w:val="both"/>
              <w:rPr>
                <w:rFonts w:cstheme="minorHAnsi"/>
                <w:color w:val="000000"/>
              </w:rPr>
            </w:pPr>
            <w:r w:rsidRPr="00565436">
              <w:rPr>
                <w:rFonts w:cstheme="minorHAnsi"/>
                <w:b/>
                <w:bCs/>
                <w:color w:val="000000"/>
              </w:rPr>
              <w:t>ITEM 07 -</w:t>
            </w:r>
            <w:r w:rsidRPr="00053E35">
              <w:rPr>
                <w:rFonts w:cstheme="minorHAnsi"/>
                <w:color w:val="000000"/>
              </w:rPr>
              <w:t xml:space="preserve"> Biscoito tipo cream cracker, pacote com peso líquido mínimo de 150g.</w:t>
            </w:r>
          </w:p>
        </w:tc>
        <w:tc>
          <w:tcPr>
            <w:tcW w:w="1306" w:type="dxa"/>
          </w:tcPr>
          <w:p w14:paraId="3A98347C" w14:textId="77777777" w:rsidR="006913A1" w:rsidRPr="00053E35" w:rsidRDefault="006913A1" w:rsidP="006454A3">
            <w:pPr>
              <w:jc w:val="center"/>
              <w:rPr>
                <w:rFonts w:cstheme="minorHAnsi"/>
                <w:color w:val="000000"/>
              </w:rPr>
            </w:pPr>
          </w:p>
        </w:tc>
        <w:tc>
          <w:tcPr>
            <w:tcW w:w="1306" w:type="dxa"/>
            <w:noWrap/>
          </w:tcPr>
          <w:p w14:paraId="7C223AD5" w14:textId="77777777" w:rsidR="006913A1" w:rsidRPr="00053E35" w:rsidRDefault="006913A1" w:rsidP="006454A3">
            <w:pPr>
              <w:jc w:val="center"/>
              <w:rPr>
                <w:rFonts w:cstheme="minorHAnsi"/>
                <w:color w:val="000000"/>
              </w:rPr>
            </w:pPr>
          </w:p>
        </w:tc>
        <w:tc>
          <w:tcPr>
            <w:tcW w:w="1294" w:type="dxa"/>
            <w:hideMark/>
          </w:tcPr>
          <w:p w14:paraId="4837E9A6" w14:textId="77777777" w:rsidR="006913A1" w:rsidRPr="00053E35" w:rsidRDefault="006913A1" w:rsidP="006454A3">
            <w:pPr>
              <w:jc w:val="center"/>
              <w:rPr>
                <w:rFonts w:cstheme="minorHAnsi"/>
                <w:color w:val="000000"/>
              </w:rPr>
            </w:pPr>
            <w:r w:rsidRPr="00053E35">
              <w:rPr>
                <w:rFonts w:cstheme="minorHAnsi"/>
                <w:color w:val="000000"/>
              </w:rPr>
              <w:t>700 pacotes de 150g</w:t>
            </w:r>
          </w:p>
        </w:tc>
        <w:tc>
          <w:tcPr>
            <w:tcW w:w="1414" w:type="dxa"/>
            <w:noWrap/>
          </w:tcPr>
          <w:p w14:paraId="240B7147" w14:textId="77777777" w:rsidR="006913A1" w:rsidRPr="00053E35" w:rsidRDefault="006913A1" w:rsidP="006454A3">
            <w:pPr>
              <w:jc w:val="center"/>
              <w:rPr>
                <w:rFonts w:cstheme="minorHAnsi"/>
                <w:color w:val="000000"/>
              </w:rPr>
            </w:pPr>
          </w:p>
        </w:tc>
        <w:tc>
          <w:tcPr>
            <w:tcW w:w="1294" w:type="dxa"/>
          </w:tcPr>
          <w:p w14:paraId="660580D0" w14:textId="77777777" w:rsidR="006913A1" w:rsidRPr="00053E35" w:rsidRDefault="006913A1" w:rsidP="006454A3">
            <w:pPr>
              <w:jc w:val="center"/>
              <w:rPr>
                <w:rFonts w:cstheme="minorHAnsi"/>
                <w:color w:val="000000"/>
              </w:rPr>
            </w:pPr>
            <w:r w:rsidRPr="00053E35">
              <w:rPr>
                <w:rFonts w:cstheme="minorHAnsi"/>
                <w:color w:val="000000"/>
              </w:rPr>
              <w:t>3500 pacotes de 150g</w:t>
            </w:r>
          </w:p>
        </w:tc>
        <w:tc>
          <w:tcPr>
            <w:tcW w:w="1306" w:type="dxa"/>
          </w:tcPr>
          <w:p w14:paraId="7C2BAB76" w14:textId="77777777" w:rsidR="006913A1" w:rsidRPr="00053E35" w:rsidRDefault="006913A1" w:rsidP="006454A3">
            <w:pPr>
              <w:jc w:val="center"/>
              <w:rPr>
                <w:rFonts w:cstheme="minorHAnsi"/>
                <w:color w:val="000000"/>
              </w:rPr>
            </w:pPr>
          </w:p>
        </w:tc>
      </w:tr>
      <w:tr w:rsidR="006913A1" w:rsidRPr="00053E35" w14:paraId="6AE431CC" w14:textId="77777777" w:rsidTr="006454A3">
        <w:trPr>
          <w:trHeight w:val="901"/>
          <w:jc w:val="center"/>
        </w:trPr>
        <w:tc>
          <w:tcPr>
            <w:tcW w:w="1321" w:type="dxa"/>
            <w:gridSpan w:val="2"/>
            <w:vMerge/>
          </w:tcPr>
          <w:p w14:paraId="5410765A" w14:textId="77777777" w:rsidR="006913A1" w:rsidRPr="00053E35" w:rsidRDefault="006913A1" w:rsidP="006454A3">
            <w:pPr>
              <w:jc w:val="center"/>
              <w:rPr>
                <w:rFonts w:cstheme="minorHAnsi"/>
                <w:b/>
                <w:bCs/>
                <w:color w:val="000000"/>
              </w:rPr>
            </w:pPr>
          </w:p>
        </w:tc>
        <w:tc>
          <w:tcPr>
            <w:tcW w:w="1417" w:type="dxa"/>
            <w:hideMark/>
          </w:tcPr>
          <w:p w14:paraId="1699355D" w14:textId="77777777" w:rsidR="006913A1" w:rsidRPr="00053E35" w:rsidRDefault="006913A1" w:rsidP="006454A3">
            <w:pPr>
              <w:jc w:val="both"/>
              <w:rPr>
                <w:rFonts w:cstheme="minorHAnsi"/>
                <w:color w:val="000000"/>
              </w:rPr>
            </w:pPr>
            <w:r w:rsidRPr="00565436">
              <w:rPr>
                <w:rFonts w:cstheme="minorHAnsi"/>
                <w:b/>
                <w:bCs/>
                <w:color w:val="000000"/>
              </w:rPr>
              <w:t>ITEM 08</w:t>
            </w:r>
            <w:r w:rsidRPr="00053E35">
              <w:rPr>
                <w:rFonts w:cstheme="minorHAnsi"/>
                <w:color w:val="000000"/>
              </w:rPr>
              <w:t xml:space="preserve"> - Biscoito tipo </w:t>
            </w:r>
            <w:proofErr w:type="spellStart"/>
            <w:r w:rsidRPr="00053E35">
              <w:rPr>
                <w:rFonts w:cstheme="minorHAnsi"/>
                <w:color w:val="000000"/>
              </w:rPr>
              <w:t>wafer</w:t>
            </w:r>
            <w:proofErr w:type="spellEnd"/>
            <w:r w:rsidRPr="00053E35">
              <w:rPr>
                <w:rFonts w:cstheme="minorHAnsi"/>
                <w:color w:val="000000"/>
              </w:rPr>
              <w:t xml:space="preserve">, recheado, sabor chocolate, pacote com peso líquido </w:t>
            </w:r>
            <w:r w:rsidRPr="00053E35">
              <w:rPr>
                <w:rFonts w:cstheme="minorHAnsi"/>
                <w:color w:val="000000"/>
              </w:rPr>
              <w:lastRenderedPageBreak/>
              <w:t>mínimo de 140g.</w:t>
            </w:r>
          </w:p>
        </w:tc>
        <w:tc>
          <w:tcPr>
            <w:tcW w:w="1306" w:type="dxa"/>
          </w:tcPr>
          <w:p w14:paraId="0EA0DC06" w14:textId="77777777" w:rsidR="006913A1" w:rsidRPr="00053E35" w:rsidRDefault="006913A1" w:rsidP="006454A3">
            <w:pPr>
              <w:jc w:val="center"/>
              <w:rPr>
                <w:rFonts w:cstheme="minorHAnsi"/>
                <w:color w:val="000000"/>
              </w:rPr>
            </w:pPr>
          </w:p>
        </w:tc>
        <w:tc>
          <w:tcPr>
            <w:tcW w:w="1306" w:type="dxa"/>
            <w:noWrap/>
          </w:tcPr>
          <w:p w14:paraId="4C257E3D" w14:textId="77777777" w:rsidR="006913A1" w:rsidRPr="00053E35" w:rsidRDefault="006913A1" w:rsidP="006454A3">
            <w:pPr>
              <w:jc w:val="center"/>
              <w:rPr>
                <w:rFonts w:cstheme="minorHAnsi"/>
                <w:color w:val="000000"/>
              </w:rPr>
            </w:pPr>
          </w:p>
        </w:tc>
        <w:tc>
          <w:tcPr>
            <w:tcW w:w="1294" w:type="dxa"/>
            <w:hideMark/>
          </w:tcPr>
          <w:p w14:paraId="5568BC81" w14:textId="77777777" w:rsidR="006913A1" w:rsidRPr="00053E35" w:rsidRDefault="006913A1" w:rsidP="006454A3">
            <w:pPr>
              <w:jc w:val="center"/>
              <w:rPr>
                <w:rFonts w:cstheme="minorHAnsi"/>
                <w:color w:val="000000"/>
              </w:rPr>
            </w:pPr>
            <w:r w:rsidRPr="00053E35">
              <w:rPr>
                <w:rFonts w:cstheme="minorHAnsi"/>
                <w:color w:val="000000"/>
              </w:rPr>
              <w:t>1500 pacotes de 140g</w:t>
            </w:r>
          </w:p>
        </w:tc>
        <w:tc>
          <w:tcPr>
            <w:tcW w:w="1414" w:type="dxa"/>
            <w:noWrap/>
          </w:tcPr>
          <w:p w14:paraId="2E14929B" w14:textId="77777777" w:rsidR="006913A1" w:rsidRPr="00053E35" w:rsidRDefault="006913A1" w:rsidP="006454A3">
            <w:pPr>
              <w:jc w:val="center"/>
              <w:rPr>
                <w:rFonts w:cstheme="minorHAnsi"/>
                <w:color w:val="000000"/>
              </w:rPr>
            </w:pPr>
          </w:p>
        </w:tc>
        <w:tc>
          <w:tcPr>
            <w:tcW w:w="1294" w:type="dxa"/>
          </w:tcPr>
          <w:p w14:paraId="664913CE" w14:textId="77777777" w:rsidR="006913A1" w:rsidRPr="00053E35" w:rsidRDefault="006913A1" w:rsidP="006454A3">
            <w:pPr>
              <w:jc w:val="center"/>
              <w:rPr>
                <w:rFonts w:cstheme="minorHAnsi"/>
                <w:color w:val="000000"/>
              </w:rPr>
            </w:pPr>
            <w:r w:rsidRPr="00053E35">
              <w:rPr>
                <w:rFonts w:cstheme="minorHAnsi"/>
                <w:color w:val="000000"/>
              </w:rPr>
              <w:t>7500 pacotes de 140g</w:t>
            </w:r>
          </w:p>
        </w:tc>
        <w:tc>
          <w:tcPr>
            <w:tcW w:w="1306" w:type="dxa"/>
          </w:tcPr>
          <w:p w14:paraId="1C89BB53" w14:textId="77777777" w:rsidR="006913A1" w:rsidRPr="00053E35" w:rsidRDefault="006913A1" w:rsidP="006454A3">
            <w:pPr>
              <w:jc w:val="center"/>
              <w:rPr>
                <w:rFonts w:cstheme="minorHAnsi"/>
                <w:color w:val="000000"/>
              </w:rPr>
            </w:pPr>
          </w:p>
        </w:tc>
      </w:tr>
      <w:tr w:rsidR="006913A1" w:rsidRPr="00053E35" w14:paraId="448764A6" w14:textId="77777777" w:rsidTr="006454A3">
        <w:trPr>
          <w:trHeight w:val="960"/>
          <w:jc w:val="center"/>
        </w:trPr>
        <w:tc>
          <w:tcPr>
            <w:tcW w:w="1321" w:type="dxa"/>
            <w:gridSpan w:val="2"/>
            <w:vMerge/>
          </w:tcPr>
          <w:p w14:paraId="4F57465C" w14:textId="77777777" w:rsidR="006913A1" w:rsidRPr="00053E35" w:rsidRDefault="006913A1" w:rsidP="006454A3">
            <w:pPr>
              <w:jc w:val="center"/>
              <w:rPr>
                <w:rFonts w:cstheme="minorHAnsi"/>
                <w:b/>
                <w:bCs/>
                <w:color w:val="000000"/>
              </w:rPr>
            </w:pPr>
          </w:p>
        </w:tc>
        <w:tc>
          <w:tcPr>
            <w:tcW w:w="1417" w:type="dxa"/>
            <w:hideMark/>
          </w:tcPr>
          <w:p w14:paraId="62331CF3" w14:textId="77777777" w:rsidR="006913A1" w:rsidRPr="00053E35" w:rsidRDefault="006913A1" w:rsidP="006454A3">
            <w:pPr>
              <w:jc w:val="both"/>
              <w:rPr>
                <w:rFonts w:cstheme="minorHAnsi"/>
                <w:color w:val="000000"/>
              </w:rPr>
            </w:pPr>
            <w:r w:rsidRPr="00565436">
              <w:rPr>
                <w:rFonts w:cstheme="minorHAnsi"/>
                <w:b/>
                <w:bCs/>
                <w:color w:val="000000"/>
              </w:rPr>
              <w:t>ITEM 09-</w:t>
            </w:r>
            <w:r w:rsidRPr="00053E35">
              <w:rPr>
                <w:rFonts w:cstheme="minorHAnsi"/>
                <w:color w:val="000000"/>
              </w:rPr>
              <w:t xml:space="preserve"> Biscoito tipo </w:t>
            </w:r>
            <w:proofErr w:type="spellStart"/>
            <w:r w:rsidRPr="00053E35">
              <w:rPr>
                <w:rFonts w:cstheme="minorHAnsi"/>
                <w:color w:val="000000"/>
              </w:rPr>
              <w:t>wafer</w:t>
            </w:r>
            <w:proofErr w:type="spellEnd"/>
            <w:r w:rsidRPr="00053E35">
              <w:rPr>
                <w:rFonts w:cstheme="minorHAnsi"/>
                <w:color w:val="000000"/>
              </w:rPr>
              <w:t>, recheado, sabor morango, pacote com peso líquido mínimo de 140g.</w:t>
            </w:r>
          </w:p>
        </w:tc>
        <w:tc>
          <w:tcPr>
            <w:tcW w:w="1306" w:type="dxa"/>
          </w:tcPr>
          <w:p w14:paraId="5DEA74D6" w14:textId="77777777" w:rsidR="006913A1" w:rsidRPr="00053E35" w:rsidRDefault="006913A1" w:rsidP="006454A3">
            <w:pPr>
              <w:jc w:val="center"/>
              <w:rPr>
                <w:rFonts w:cstheme="minorHAnsi"/>
                <w:color w:val="000000"/>
              </w:rPr>
            </w:pPr>
          </w:p>
        </w:tc>
        <w:tc>
          <w:tcPr>
            <w:tcW w:w="1306" w:type="dxa"/>
            <w:noWrap/>
          </w:tcPr>
          <w:p w14:paraId="0691186D" w14:textId="77777777" w:rsidR="006913A1" w:rsidRPr="00053E35" w:rsidRDefault="006913A1" w:rsidP="006454A3">
            <w:pPr>
              <w:jc w:val="center"/>
              <w:rPr>
                <w:rFonts w:cstheme="minorHAnsi"/>
                <w:color w:val="000000"/>
              </w:rPr>
            </w:pPr>
          </w:p>
        </w:tc>
        <w:tc>
          <w:tcPr>
            <w:tcW w:w="1294" w:type="dxa"/>
            <w:hideMark/>
          </w:tcPr>
          <w:p w14:paraId="0762C98B" w14:textId="77777777" w:rsidR="006913A1" w:rsidRPr="00053E35" w:rsidRDefault="006913A1" w:rsidP="006454A3">
            <w:pPr>
              <w:jc w:val="center"/>
              <w:rPr>
                <w:rFonts w:cstheme="minorHAnsi"/>
                <w:color w:val="000000"/>
              </w:rPr>
            </w:pPr>
            <w:r w:rsidRPr="00053E35">
              <w:rPr>
                <w:rFonts w:cstheme="minorHAnsi"/>
                <w:color w:val="000000"/>
              </w:rPr>
              <w:t>1500 pacotes de 140g</w:t>
            </w:r>
          </w:p>
        </w:tc>
        <w:tc>
          <w:tcPr>
            <w:tcW w:w="1414" w:type="dxa"/>
            <w:noWrap/>
            <w:hideMark/>
          </w:tcPr>
          <w:p w14:paraId="73DA98F5" w14:textId="77777777" w:rsidR="006913A1" w:rsidRPr="00053E35" w:rsidRDefault="006913A1" w:rsidP="006454A3">
            <w:pPr>
              <w:jc w:val="center"/>
              <w:rPr>
                <w:rFonts w:cstheme="minorHAnsi"/>
                <w:color w:val="000000"/>
              </w:rPr>
            </w:pPr>
          </w:p>
        </w:tc>
        <w:tc>
          <w:tcPr>
            <w:tcW w:w="1294" w:type="dxa"/>
          </w:tcPr>
          <w:p w14:paraId="242AE970" w14:textId="77777777" w:rsidR="006913A1" w:rsidRPr="00053E35" w:rsidRDefault="006913A1" w:rsidP="006454A3">
            <w:pPr>
              <w:jc w:val="center"/>
              <w:rPr>
                <w:rFonts w:cstheme="minorHAnsi"/>
                <w:color w:val="000000"/>
              </w:rPr>
            </w:pPr>
            <w:r w:rsidRPr="00053E35">
              <w:rPr>
                <w:rFonts w:cstheme="minorHAnsi"/>
                <w:color w:val="000000"/>
              </w:rPr>
              <w:t>7500 pacotes de 140g</w:t>
            </w:r>
          </w:p>
        </w:tc>
        <w:tc>
          <w:tcPr>
            <w:tcW w:w="1306" w:type="dxa"/>
          </w:tcPr>
          <w:p w14:paraId="1D4A4009" w14:textId="77777777" w:rsidR="006913A1" w:rsidRPr="00053E35" w:rsidRDefault="006913A1" w:rsidP="006454A3">
            <w:pPr>
              <w:jc w:val="center"/>
              <w:rPr>
                <w:rFonts w:cstheme="minorHAnsi"/>
                <w:color w:val="000000"/>
              </w:rPr>
            </w:pPr>
          </w:p>
        </w:tc>
      </w:tr>
      <w:tr w:rsidR="006913A1" w:rsidRPr="00053E35" w14:paraId="2BC19210" w14:textId="77777777" w:rsidTr="006454A3">
        <w:trPr>
          <w:trHeight w:val="960"/>
          <w:jc w:val="center"/>
        </w:trPr>
        <w:tc>
          <w:tcPr>
            <w:tcW w:w="1306" w:type="dxa"/>
          </w:tcPr>
          <w:p w14:paraId="192D03CE" w14:textId="77777777" w:rsidR="006913A1" w:rsidRPr="00053E35" w:rsidRDefault="006913A1" w:rsidP="006454A3">
            <w:pPr>
              <w:jc w:val="center"/>
              <w:rPr>
                <w:rFonts w:cstheme="minorHAnsi"/>
                <w:b/>
                <w:bCs/>
                <w:color w:val="000000"/>
              </w:rPr>
            </w:pPr>
          </w:p>
        </w:tc>
        <w:tc>
          <w:tcPr>
            <w:tcW w:w="6752" w:type="dxa"/>
            <w:gridSpan w:val="6"/>
          </w:tcPr>
          <w:p w14:paraId="6EF7C4F5"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02</w:t>
            </w:r>
          </w:p>
          <w:p w14:paraId="324BE404" w14:textId="77777777" w:rsidR="006913A1" w:rsidRPr="00053E35" w:rsidRDefault="006913A1" w:rsidP="006454A3">
            <w:pPr>
              <w:jc w:val="center"/>
              <w:rPr>
                <w:rFonts w:cstheme="minorHAnsi"/>
                <w:color w:val="000000"/>
              </w:rPr>
            </w:pPr>
          </w:p>
        </w:tc>
        <w:tc>
          <w:tcPr>
            <w:tcW w:w="2600" w:type="dxa"/>
            <w:gridSpan w:val="2"/>
          </w:tcPr>
          <w:p w14:paraId="24772E6B"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02</w:t>
            </w:r>
          </w:p>
          <w:p w14:paraId="0B3C84DC" w14:textId="77777777" w:rsidR="006913A1" w:rsidRPr="00053E35" w:rsidRDefault="006913A1" w:rsidP="006454A3">
            <w:pPr>
              <w:jc w:val="center"/>
              <w:rPr>
                <w:rFonts w:cstheme="minorHAnsi"/>
                <w:color w:val="000000"/>
              </w:rPr>
            </w:pPr>
          </w:p>
        </w:tc>
      </w:tr>
      <w:tr w:rsidR="006913A1" w:rsidRPr="00053E35" w14:paraId="1DA1F6C0" w14:textId="77777777" w:rsidTr="006454A3">
        <w:trPr>
          <w:trHeight w:val="720"/>
          <w:jc w:val="center"/>
        </w:trPr>
        <w:tc>
          <w:tcPr>
            <w:tcW w:w="1321" w:type="dxa"/>
            <w:gridSpan w:val="2"/>
            <w:vMerge w:val="restart"/>
            <w:hideMark/>
          </w:tcPr>
          <w:p w14:paraId="3C0D34BF" w14:textId="77777777" w:rsidR="006913A1" w:rsidRPr="00053E35" w:rsidRDefault="006913A1" w:rsidP="006454A3">
            <w:pPr>
              <w:jc w:val="center"/>
              <w:rPr>
                <w:rFonts w:cstheme="minorHAnsi"/>
                <w:b/>
                <w:bCs/>
                <w:color w:val="000000"/>
              </w:rPr>
            </w:pPr>
            <w:r w:rsidRPr="00053E35">
              <w:rPr>
                <w:rFonts w:cstheme="minorHAnsi"/>
                <w:b/>
                <w:bCs/>
                <w:color w:val="000000"/>
              </w:rPr>
              <w:t>GRUPO 03</w:t>
            </w:r>
          </w:p>
        </w:tc>
        <w:tc>
          <w:tcPr>
            <w:tcW w:w="1417" w:type="dxa"/>
            <w:hideMark/>
          </w:tcPr>
          <w:p w14:paraId="61AD616C" w14:textId="77777777" w:rsidR="006913A1" w:rsidRPr="00053E35" w:rsidRDefault="006913A1" w:rsidP="006454A3">
            <w:pPr>
              <w:jc w:val="both"/>
              <w:rPr>
                <w:rFonts w:cstheme="minorHAnsi"/>
                <w:color w:val="000000"/>
              </w:rPr>
            </w:pPr>
            <w:r w:rsidRPr="00565436">
              <w:rPr>
                <w:rFonts w:cstheme="minorHAnsi"/>
                <w:b/>
                <w:bCs/>
                <w:color w:val="000000"/>
              </w:rPr>
              <w:t>ITEM 10 -</w:t>
            </w:r>
            <w:r w:rsidRPr="00053E35">
              <w:rPr>
                <w:rFonts w:cstheme="minorHAnsi"/>
                <w:color w:val="000000"/>
              </w:rPr>
              <w:t xml:space="preserve"> Leite desnatado, UHT</w:t>
            </w:r>
          </w:p>
        </w:tc>
        <w:tc>
          <w:tcPr>
            <w:tcW w:w="1306" w:type="dxa"/>
          </w:tcPr>
          <w:p w14:paraId="537F4480" w14:textId="77777777" w:rsidR="006913A1" w:rsidRPr="00053E35" w:rsidRDefault="006913A1" w:rsidP="006454A3">
            <w:pPr>
              <w:jc w:val="center"/>
              <w:rPr>
                <w:rFonts w:cstheme="minorHAnsi"/>
                <w:color w:val="000000"/>
              </w:rPr>
            </w:pPr>
          </w:p>
        </w:tc>
        <w:tc>
          <w:tcPr>
            <w:tcW w:w="1306" w:type="dxa"/>
            <w:noWrap/>
          </w:tcPr>
          <w:p w14:paraId="5473BB4A" w14:textId="77777777" w:rsidR="006913A1" w:rsidRPr="00053E35" w:rsidRDefault="006913A1" w:rsidP="006454A3">
            <w:pPr>
              <w:jc w:val="center"/>
              <w:rPr>
                <w:rFonts w:cstheme="minorHAnsi"/>
                <w:color w:val="000000"/>
              </w:rPr>
            </w:pPr>
          </w:p>
        </w:tc>
        <w:tc>
          <w:tcPr>
            <w:tcW w:w="1294" w:type="dxa"/>
            <w:hideMark/>
          </w:tcPr>
          <w:p w14:paraId="76E4E916" w14:textId="77777777" w:rsidR="006913A1" w:rsidRPr="00053E35" w:rsidRDefault="006913A1" w:rsidP="006454A3">
            <w:pPr>
              <w:jc w:val="center"/>
              <w:rPr>
                <w:rFonts w:cstheme="minorHAnsi"/>
                <w:color w:val="000000"/>
              </w:rPr>
            </w:pPr>
            <w:r w:rsidRPr="00053E35">
              <w:rPr>
                <w:rFonts w:cstheme="minorHAnsi"/>
                <w:color w:val="000000"/>
              </w:rPr>
              <w:t>50 caixas de 1L</w:t>
            </w:r>
          </w:p>
        </w:tc>
        <w:tc>
          <w:tcPr>
            <w:tcW w:w="1414" w:type="dxa"/>
            <w:noWrap/>
          </w:tcPr>
          <w:p w14:paraId="46CEDDB7" w14:textId="77777777" w:rsidR="006913A1" w:rsidRPr="00053E35" w:rsidRDefault="006913A1" w:rsidP="006454A3">
            <w:pPr>
              <w:jc w:val="center"/>
              <w:rPr>
                <w:rFonts w:cstheme="minorHAnsi"/>
                <w:color w:val="000000"/>
              </w:rPr>
            </w:pPr>
          </w:p>
        </w:tc>
        <w:tc>
          <w:tcPr>
            <w:tcW w:w="1294" w:type="dxa"/>
          </w:tcPr>
          <w:p w14:paraId="091C7E8A" w14:textId="77777777" w:rsidR="006913A1" w:rsidRPr="00053E35" w:rsidRDefault="006913A1" w:rsidP="006454A3">
            <w:pPr>
              <w:jc w:val="center"/>
              <w:rPr>
                <w:rFonts w:cstheme="minorHAnsi"/>
                <w:color w:val="000000"/>
              </w:rPr>
            </w:pPr>
            <w:r w:rsidRPr="00053E35">
              <w:rPr>
                <w:rFonts w:cstheme="minorHAnsi"/>
                <w:color w:val="000000"/>
              </w:rPr>
              <w:t>250 caixas de 1L</w:t>
            </w:r>
          </w:p>
        </w:tc>
        <w:tc>
          <w:tcPr>
            <w:tcW w:w="1306" w:type="dxa"/>
          </w:tcPr>
          <w:p w14:paraId="252F2B6F" w14:textId="77777777" w:rsidR="006913A1" w:rsidRPr="00053E35" w:rsidRDefault="006913A1" w:rsidP="006454A3">
            <w:pPr>
              <w:jc w:val="center"/>
              <w:rPr>
                <w:rFonts w:cstheme="minorHAnsi"/>
                <w:color w:val="000000"/>
              </w:rPr>
            </w:pPr>
          </w:p>
        </w:tc>
      </w:tr>
      <w:tr w:rsidR="006913A1" w:rsidRPr="00053E35" w14:paraId="376E5923" w14:textId="77777777" w:rsidTr="006454A3">
        <w:trPr>
          <w:trHeight w:val="720"/>
          <w:jc w:val="center"/>
        </w:trPr>
        <w:tc>
          <w:tcPr>
            <w:tcW w:w="1321" w:type="dxa"/>
            <w:gridSpan w:val="2"/>
            <w:vMerge/>
            <w:hideMark/>
          </w:tcPr>
          <w:p w14:paraId="6983EAC8" w14:textId="77777777" w:rsidR="006913A1" w:rsidRPr="00053E35" w:rsidRDefault="006913A1" w:rsidP="006454A3">
            <w:pPr>
              <w:jc w:val="center"/>
              <w:rPr>
                <w:rFonts w:cstheme="minorHAnsi"/>
                <w:b/>
                <w:bCs/>
                <w:color w:val="000000"/>
              </w:rPr>
            </w:pPr>
          </w:p>
        </w:tc>
        <w:tc>
          <w:tcPr>
            <w:tcW w:w="1417" w:type="dxa"/>
            <w:hideMark/>
          </w:tcPr>
          <w:p w14:paraId="04D2DBFE" w14:textId="77777777" w:rsidR="006913A1" w:rsidRPr="00053E35" w:rsidRDefault="006913A1" w:rsidP="006454A3">
            <w:pPr>
              <w:jc w:val="both"/>
              <w:rPr>
                <w:rFonts w:cstheme="minorHAnsi"/>
                <w:color w:val="000000"/>
              </w:rPr>
            </w:pPr>
            <w:r w:rsidRPr="00565436">
              <w:rPr>
                <w:rFonts w:cstheme="minorHAnsi"/>
                <w:b/>
                <w:bCs/>
                <w:color w:val="000000"/>
              </w:rPr>
              <w:t>ITEM 11 -</w:t>
            </w:r>
            <w:r w:rsidRPr="00053E35">
              <w:rPr>
                <w:rFonts w:cstheme="minorHAnsi"/>
                <w:color w:val="000000"/>
              </w:rPr>
              <w:t xml:space="preserve"> Leite integral, UHT</w:t>
            </w:r>
          </w:p>
        </w:tc>
        <w:tc>
          <w:tcPr>
            <w:tcW w:w="1306" w:type="dxa"/>
          </w:tcPr>
          <w:p w14:paraId="284E50E1" w14:textId="77777777" w:rsidR="006913A1" w:rsidRPr="00053E35" w:rsidRDefault="006913A1" w:rsidP="006454A3">
            <w:pPr>
              <w:jc w:val="center"/>
              <w:rPr>
                <w:rFonts w:cstheme="minorHAnsi"/>
                <w:color w:val="000000"/>
              </w:rPr>
            </w:pPr>
          </w:p>
        </w:tc>
        <w:tc>
          <w:tcPr>
            <w:tcW w:w="1306" w:type="dxa"/>
            <w:noWrap/>
          </w:tcPr>
          <w:p w14:paraId="5F8184A7" w14:textId="77777777" w:rsidR="006913A1" w:rsidRPr="00053E35" w:rsidRDefault="006913A1" w:rsidP="006454A3">
            <w:pPr>
              <w:jc w:val="center"/>
              <w:rPr>
                <w:rFonts w:cstheme="minorHAnsi"/>
                <w:color w:val="000000"/>
              </w:rPr>
            </w:pPr>
          </w:p>
        </w:tc>
        <w:tc>
          <w:tcPr>
            <w:tcW w:w="1294" w:type="dxa"/>
            <w:hideMark/>
          </w:tcPr>
          <w:p w14:paraId="06CAEE5C" w14:textId="77777777" w:rsidR="006913A1" w:rsidRPr="00053E35" w:rsidRDefault="006913A1" w:rsidP="006454A3">
            <w:pPr>
              <w:jc w:val="center"/>
              <w:rPr>
                <w:rFonts w:cstheme="minorHAnsi"/>
                <w:color w:val="000000"/>
              </w:rPr>
            </w:pPr>
            <w:r w:rsidRPr="00053E35">
              <w:rPr>
                <w:rFonts w:cstheme="minorHAnsi"/>
                <w:color w:val="000000"/>
              </w:rPr>
              <w:t>2000 caixas de 1L</w:t>
            </w:r>
          </w:p>
        </w:tc>
        <w:tc>
          <w:tcPr>
            <w:tcW w:w="1414" w:type="dxa"/>
            <w:noWrap/>
          </w:tcPr>
          <w:p w14:paraId="32270448" w14:textId="77777777" w:rsidR="006913A1" w:rsidRPr="00053E35" w:rsidRDefault="006913A1" w:rsidP="006454A3">
            <w:pPr>
              <w:jc w:val="center"/>
              <w:rPr>
                <w:rFonts w:cstheme="minorHAnsi"/>
                <w:color w:val="000000"/>
              </w:rPr>
            </w:pPr>
          </w:p>
        </w:tc>
        <w:tc>
          <w:tcPr>
            <w:tcW w:w="1294" w:type="dxa"/>
          </w:tcPr>
          <w:p w14:paraId="1DDC153A" w14:textId="77777777" w:rsidR="006913A1" w:rsidRPr="00053E35" w:rsidRDefault="006913A1" w:rsidP="006454A3">
            <w:pPr>
              <w:jc w:val="center"/>
              <w:rPr>
                <w:rFonts w:cstheme="minorHAnsi"/>
                <w:color w:val="000000"/>
              </w:rPr>
            </w:pPr>
            <w:r w:rsidRPr="00053E35">
              <w:rPr>
                <w:rFonts w:cstheme="minorHAnsi"/>
                <w:color w:val="000000"/>
              </w:rPr>
              <w:t>10000 caixas de 1L</w:t>
            </w:r>
          </w:p>
        </w:tc>
        <w:tc>
          <w:tcPr>
            <w:tcW w:w="1306" w:type="dxa"/>
          </w:tcPr>
          <w:p w14:paraId="1F270819" w14:textId="77777777" w:rsidR="006913A1" w:rsidRPr="00053E35" w:rsidRDefault="006913A1" w:rsidP="006454A3">
            <w:pPr>
              <w:jc w:val="center"/>
              <w:rPr>
                <w:rFonts w:cstheme="minorHAnsi"/>
                <w:color w:val="000000"/>
              </w:rPr>
            </w:pPr>
          </w:p>
        </w:tc>
      </w:tr>
      <w:tr w:rsidR="006913A1" w:rsidRPr="00053E35" w14:paraId="1EA6997E" w14:textId="77777777" w:rsidTr="006454A3">
        <w:trPr>
          <w:trHeight w:val="720"/>
          <w:jc w:val="center"/>
        </w:trPr>
        <w:tc>
          <w:tcPr>
            <w:tcW w:w="1306" w:type="dxa"/>
          </w:tcPr>
          <w:p w14:paraId="1F5E5415" w14:textId="77777777" w:rsidR="006913A1" w:rsidRPr="00053E35" w:rsidRDefault="006913A1" w:rsidP="006454A3">
            <w:pPr>
              <w:jc w:val="center"/>
              <w:rPr>
                <w:rFonts w:cstheme="minorHAnsi"/>
                <w:b/>
                <w:bCs/>
                <w:color w:val="000000"/>
              </w:rPr>
            </w:pPr>
          </w:p>
        </w:tc>
        <w:tc>
          <w:tcPr>
            <w:tcW w:w="6752" w:type="dxa"/>
            <w:gridSpan w:val="6"/>
          </w:tcPr>
          <w:p w14:paraId="00CC5E3C"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02</w:t>
            </w:r>
          </w:p>
          <w:p w14:paraId="3B47C48B" w14:textId="77777777" w:rsidR="006913A1" w:rsidRPr="00053E35" w:rsidRDefault="006913A1" w:rsidP="006454A3">
            <w:pPr>
              <w:jc w:val="center"/>
              <w:rPr>
                <w:rFonts w:cstheme="minorHAnsi"/>
                <w:color w:val="000000"/>
              </w:rPr>
            </w:pPr>
          </w:p>
        </w:tc>
        <w:tc>
          <w:tcPr>
            <w:tcW w:w="2600" w:type="dxa"/>
            <w:gridSpan w:val="2"/>
          </w:tcPr>
          <w:p w14:paraId="4B4BCA6F"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03</w:t>
            </w:r>
          </w:p>
          <w:p w14:paraId="35A1E3A2" w14:textId="77777777" w:rsidR="006913A1" w:rsidRPr="00053E35" w:rsidRDefault="006913A1" w:rsidP="006454A3">
            <w:pPr>
              <w:jc w:val="center"/>
              <w:rPr>
                <w:rFonts w:cstheme="minorHAnsi"/>
                <w:color w:val="000000"/>
              </w:rPr>
            </w:pPr>
          </w:p>
        </w:tc>
      </w:tr>
      <w:tr w:rsidR="006913A1" w:rsidRPr="00053E35" w14:paraId="1995498A" w14:textId="77777777" w:rsidTr="006454A3">
        <w:trPr>
          <w:trHeight w:val="935"/>
          <w:jc w:val="center"/>
        </w:trPr>
        <w:tc>
          <w:tcPr>
            <w:tcW w:w="1321" w:type="dxa"/>
            <w:gridSpan w:val="2"/>
            <w:vMerge w:val="restart"/>
          </w:tcPr>
          <w:p w14:paraId="785B2FDE" w14:textId="77777777" w:rsidR="006913A1" w:rsidRPr="00053E35" w:rsidRDefault="006913A1" w:rsidP="006454A3">
            <w:pPr>
              <w:jc w:val="center"/>
              <w:rPr>
                <w:rFonts w:cstheme="minorHAnsi"/>
                <w:b/>
                <w:bCs/>
                <w:color w:val="000000"/>
              </w:rPr>
            </w:pPr>
            <w:r w:rsidRPr="00053E35">
              <w:rPr>
                <w:rFonts w:cstheme="minorHAnsi"/>
                <w:b/>
                <w:bCs/>
                <w:color w:val="000000"/>
              </w:rPr>
              <w:t>GRUPO 04</w:t>
            </w:r>
          </w:p>
        </w:tc>
        <w:tc>
          <w:tcPr>
            <w:tcW w:w="1417" w:type="dxa"/>
            <w:hideMark/>
          </w:tcPr>
          <w:p w14:paraId="5D484139" w14:textId="77777777" w:rsidR="006913A1" w:rsidRPr="00053E35" w:rsidRDefault="006913A1" w:rsidP="006454A3">
            <w:pPr>
              <w:jc w:val="both"/>
              <w:rPr>
                <w:rFonts w:cstheme="minorHAnsi"/>
                <w:color w:val="000000"/>
              </w:rPr>
            </w:pPr>
            <w:r w:rsidRPr="00565436">
              <w:rPr>
                <w:rFonts w:cstheme="minorHAnsi"/>
                <w:b/>
                <w:bCs/>
                <w:color w:val="000000"/>
              </w:rPr>
              <w:t>ITEM 12 -</w:t>
            </w:r>
            <w:r w:rsidRPr="00053E35">
              <w:rPr>
                <w:rFonts w:cstheme="minorHAnsi"/>
                <w:color w:val="000000"/>
              </w:rPr>
              <w:t xml:space="preserve"> Refrigerante tipo “cola”, contendo água gaseificada, açúcar, extrato de noz de cola, cafeína, corante caramelo, acidulante INS 338, com mínimo de 2 litros.</w:t>
            </w:r>
          </w:p>
        </w:tc>
        <w:tc>
          <w:tcPr>
            <w:tcW w:w="1306" w:type="dxa"/>
          </w:tcPr>
          <w:p w14:paraId="37FAFF00" w14:textId="77777777" w:rsidR="006913A1" w:rsidRPr="00053E35" w:rsidRDefault="006913A1" w:rsidP="006454A3">
            <w:pPr>
              <w:jc w:val="center"/>
              <w:rPr>
                <w:rFonts w:cstheme="minorHAnsi"/>
                <w:color w:val="000000"/>
              </w:rPr>
            </w:pPr>
          </w:p>
        </w:tc>
        <w:tc>
          <w:tcPr>
            <w:tcW w:w="1306" w:type="dxa"/>
            <w:noWrap/>
          </w:tcPr>
          <w:p w14:paraId="33156DEE" w14:textId="77777777" w:rsidR="006913A1" w:rsidRPr="00053E35" w:rsidRDefault="006913A1" w:rsidP="006454A3">
            <w:pPr>
              <w:jc w:val="center"/>
              <w:rPr>
                <w:rFonts w:cstheme="minorHAnsi"/>
                <w:color w:val="000000"/>
              </w:rPr>
            </w:pPr>
          </w:p>
        </w:tc>
        <w:tc>
          <w:tcPr>
            <w:tcW w:w="1294" w:type="dxa"/>
            <w:hideMark/>
          </w:tcPr>
          <w:p w14:paraId="58270F83" w14:textId="77777777" w:rsidR="006913A1" w:rsidRPr="00053E35" w:rsidRDefault="006913A1" w:rsidP="006454A3">
            <w:pPr>
              <w:jc w:val="center"/>
              <w:rPr>
                <w:rFonts w:cstheme="minorHAnsi"/>
                <w:color w:val="000000"/>
              </w:rPr>
            </w:pPr>
            <w:r w:rsidRPr="00053E35">
              <w:rPr>
                <w:rFonts w:cstheme="minorHAnsi"/>
                <w:color w:val="000000"/>
              </w:rPr>
              <w:t>350 garrafas de 2L</w:t>
            </w:r>
          </w:p>
        </w:tc>
        <w:tc>
          <w:tcPr>
            <w:tcW w:w="1414" w:type="dxa"/>
            <w:noWrap/>
          </w:tcPr>
          <w:p w14:paraId="6D8AFC70" w14:textId="77777777" w:rsidR="006913A1" w:rsidRPr="00053E35" w:rsidRDefault="006913A1" w:rsidP="006454A3">
            <w:pPr>
              <w:jc w:val="center"/>
              <w:rPr>
                <w:rFonts w:cstheme="minorHAnsi"/>
                <w:color w:val="000000"/>
              </w:rPr>
            </w:pPr>
          </w:p>
        </w:tc>
        <w:tc>
          <w:tcPr>
            <w:tcW w:w="1294" w:type="dxa"/>
          </w:tcPr>
          <w:p w14:paraId="08034B74" w14:textId="77777777" w:rsidR="006913A1" w:rsidRPr="00053E35" w:rsidRDefault="006913A1" w:rsidP="006454A3">
            <w:pPr>
              <w:jc w:val="center"/>
              <w:rPr>
                <w:rFonts w:cstheme="minorHAnsi"/>
                <w:color w:val="000000"/>
              </w:rPr>
            </w:pPr>
            <w:r w:rsidRPr="00053E35">
              <w:rPr>
                <w:rFonts w:cstheme="minorHAnsi"/>
                <w:color w:val="000000"/>
              </w:rPr>
              <w:t>1750 garrafas de 2L</w:t>
            </w:r>
          </w:p>
        </w:tc>
        <w:tc>
          <w:tcPr>
            <w:tcW w:w="1306" w:type="dxa"/>
          </w:tcPr>
          <w:p w14:paraId="017250E0" w14:textId="77777777" w:rsidR="006913A1" w:rsidRPr="00053E35" w:rsidRDefault="006913A1" w:rsidP="006454A3">
            <w:pPr>
              <w:jc w:val="center"/>
              <w:rPr>
                <w:rFonts w:cstheme="minorHAnsi"/>
                <w:color w:val="000000"/>
              </w:rPr>
            </w:pPr>
          </w:p>
        </w:tc>
      </w:tr>
      <w:tr w:rsidR="006913A1" w:rsidRPr="00053E35" w14:paraId="41385B59" w14:textId="77777777" w:rsidTr="006454A3">
        <w:trPr>
          <w:trHeight w:val="1118"/>
          <w:jc w:val="center"/>
        </w:trPr>
        <w:tc>
          <w:tcPr>
            <w:tcW w:w="1321" w:type="dxa"/>
            <w:gridSpan w:val="2"/>
            <w:vMerge/>
          </w:tcPr>
          <w:p w14:paraId="0F32F466" w14:textId="77777777" w:rsidR="006913A1" w:rsidRPr="00053E35" w:rsidRDefault="006913A1" w:rsidP="006454A3">
            <w:pPr>
              <w:jc w:val="center"/>
              <w:rPr>
                <w:rFonts w:cstheme="minorHAnsi"/>
                <w:b/>
                <w:bCs/>
                <w:color w:val="000000"/>
              </w:rPr>
            </w:pPr>
          </w:p>
        </w:tc>
        <w:tc>
          <w:tcPr>
            <w:tcW w:w="1417" w:type="dxa"/>
            <w:hideMark/>
          </w:tcPr>
          <w:p w14:paraId="30D6B40D" w14:textId="77777777" w:rsidR="006913A1" w:rsidRPr="00053E35" w:rsidRDefault="006913A1" w:rsidP="006454A3">
            <w:pPr>
              <w:jc w:val="both"/>
              <w:rPr>
                <w:rFonts w:cstheme="minorHAnsi"/>
                <w:color w:val="000000"/>
              </w:rPr>
            </w:pPr>
            <w:r w:rsidRPr="00565436">
              <w:rPr>
                <w:rFonts w:cstheme="minorHAnsi"/>
                <w:b/>
                <w:bCs/>
                <w:color w:val="000000"/>
              </w:rPr>
              <w:t>ITEM 13 -</w:t>
            </w:r>
            <w:r w:rsidRPr="00053E35">
              <w:rPr>
                <w:rFonts w:cstheme="minorHAnsi"/>
                <w:color w:val="000000"/>
              </w:rPr>
              <w:t xml:space="preserve"> Refrigerante tipo “guaraná”, contendo água gaseificada, açúcar, extrato de guaraná, acidulante ácido cítrico, conservadores: </w:t>
            </w:r>
            <w:proofErr w:type="spellStart"/>
            <w:r w:rsidRPr="00053E35">
              <w:rPr>
                <w:rFonts w:cstheme="minorHAnsi"/>
                <w:color w:val="000000"/>
              </w:rPr>
              <w:lastRenderedPageBreak/>
              <w:t>benzoato</w:t>
            </w:r>
            <w:proofErr w:type="spellEnd"/>
            <w:r w:rsidRPr="00053E35">
              <w:rPr>
                <w:rFonts w:cstheme="minorHAnsi"/>
                <w:color w:val="000000"/>
              </w:rPr>
              <w:t xml:space="preserve"> de sódio e </w:t>
            </w:r>
            <w:proofErr w:type="spellStart"/>
            <w:r w:rsidRPr="00053E35">
              <w:rPr>
                <w:rFonts w:cstheme="minorHAnsi"/>
                <w:color w:val="000000"/>
              </w:rPr>
              <w:t>sorbato</w:t>
            </w:r>
            <w:proofErr w:type="spellEnd"/>
            <w:r w:rsidRPr="00053E35">
              <w:rPr>
                <w:rFonts w:cstheme="minorHAnsi"/>
                <w:color w:val="000000"/>
              </w:rPr>
              <w:t xml:space="preserve"> de potássio, aromatizante e corante caramelo IV, com mínimo de 2 litros.</w:t>
            </w:r>
          </w:p>
        </w:tc>
        <w:tc>
          <w:tcPr>
            <w:tcW w:w="1306" w:type="dxa"/>
          </w:tcPr>
          <w:p w14:paraId="37C62164" w14:textId="77777777" w:rsidR="006913A1" w:rsidRPr="00053E35" w:rsidRDefault="006913A1" w:rsidP="006454A3">
            <w:pPr>
              <w:jc w:val="center"/>
              <w:rPr>
                <w:rFonts w:cstheme="minorHAnsi"/>
                <w:color w:val="000000"/>
              </w:rPr>
            </w:pPr>
          </w:p>
        </w:tc>
        <w:tc>
          <w:tcPr>
            <w:tcW w:w="1306" w:type="dxa"/>
            <w:noWrap/>
          </w:tcPr>
          <w:p w14:paraId="46FBC02C" w14:textId="77777777" w:rsidR="006913A1" w:rsidRPr="00053E35" w:rsidRDefault="006913A1" w:rsidP="006454A3">
            <w:pPr>
              <w:jc w:val="center"/>
              <w:rPr>
                <w:rFonts w:cstheme="minorHAnsi"/>
                <w:color w:val="000000"/>
              </w:rPr>
            </w:pPr>
          </w:p>
        </w:tc>
        <w:tc>
          <w:tcPr>
            <w:tcW w:w="1294" w:type="dxa"/>
            <w:hideMark/>
          </w:tcPr>
          <w:p w14:paraId="43083B0A" w14:textId="77777777" w:rsidR="006913A1" w:rsidRPr="00053E35" w:rsidRDefault="006913A1" w:rsidP="006454A3">
            <w:pPr>
              <w:jc w:val="center"/>
              <w:rPr>
                <w:rFonts w:cstheme="minorHAnsi"/>
                <w:color w:val="000000"/>
              </w:rPr>
            </w:pPr>
            <w:r w:rsidRPr="00053E35">
              <w:rPr>
                <w:rFonts w:cstheme="minorHAnsi"/>
                <w:color w:val="000000"/>
              </w:rPr>
              <w:t>350 garrafas de 2L</w:t>
            </w:r>
          </w:p>
        </w:tc>
        <w:tc>
          <w:tcPr>
            <w:tcW w:w="1414" w:type="dxa"/>
            <w:noWrap/>
          </w:tcPr>
          <w:p w14:paraId="2DCDCD6B" w14:textId="77777777" w:rsidR="006913A1" w:rsidRPr="00053E35" w:rsidRDefault="006913A1" w:rsidP="006454A3">
            <w:pPr>
              <w:jc w:val="center"/>
              <w:rPr>
                <w:rFonts w:cstheme="minorHAnsi"/>
                <w:color w:val="000000"/>
              </w:rPr>
            </w:pPr>
          </w:p>
        </w:tc>
        <w:tc>
          <w:tcPr>
            <w:tcW w:w="1294" w:type="dxa"/>
          </w:tcPr>
          <w:p w14:paraId="4B4E5318" w14:textId="77777777" w:rsidR="006913A1" w:rsidRPr="00053E35" w:rsidRDefault="006913A1" w:rsidP="006454A3">
            <w:pPr>
              <w:jc w:val="center"/>
              <w:rPr>
                <w:rFonts w:cstheme="minorHAnsi"/>
                <w:color w:val="000000"/>
              </w:rPr>
            </w:pPr>
            <w:r w:rsidRPr="00053E35">
              <w:rPr>
                <w:rFonts w:cstheme="minorHAnsi"/>
                <w:color w:val="000000"/>
              </w:rPr>
              <w:t>1750 garrafas de 2L</w:t>
            </w:r>
          </w:p>
        </w:tc>
        <w:tc>
          <w:tcPr>
            <w:tcW w:w="1306" w:type="dxa"/>
          </w:tcPr>
          <w:p w14:paraId="16D695AA" w14:textId="77777777" w:rsidR="006913A1" w:rsidRPr="00053E35" w:rsidRDefault="006913A1" w:rsidP="006454A3">
            <w:pPr>
              <w:jc w:val="center"/>
              <w:rPr>
                <w:rFonts w:cstheme="minorHAnsi"/>
                <w:color w:val="000000"/>
              </w:rPr>
            </w:pPr>
          </w:p>
        </w:tc>
      </w:tr>
      <w:tr w:rsidR="006913A1" w:rsidRPr="00053E35" w14:paraId="1D6A51E0" w14:textId="77777777" w:rsidTr="006454A3">
        <w:trPr>
          <w:trHeight w:val="1118"/>
          <w:jc w:val="center"/>
        </w:trPr>
        <w:tc>
          <w:tcPr>
            <w:tcW w:w="1306" w:type="dxa"/>
          </w:tcPr>
          <w:p w14:paraId="2A152ED7" w14:textId="77777777" w:rsidR="006913A1" w:rsidRPr="00053E35" w:rsidRDefault="006913A1" w:rsidP="006454A3">
            <w:pPr>
              <w:jc w:val="center"/>
              <w:rPr>
                <w:rFonts w:cstheme="minorHAnsi"/>
                <w:b/>
                <w:bCs/>
                <w:color w:val="000000"/>
              </w:rPr>
            </w:pPr>
          </w:p>
        </w:tc>
        <w:tc>
          <w:tcPr>
            <w:tcW w:w="6752" w:type="dxa"/>
            <w:gridSpan w:val="6"/>
          </w:tcPr>
          <w:p w14:paraId="09B2A8DA"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04</w:t>
            </w:r>
          </w:p>
          <w:p w14:paraId="26047642" w14:textId="77777777" w:rsidR="006913A1" w:rsidRPr="00053E35" w:rsidRDefault="006913A1" w:rsidP="006454A3">
            <w:pPr>
              <w:jc w:val="center"/>
              <w:rPr>
                <w:rFonts w:cstheme="minorHAnsi"/>
                <w:color w:val="000000"/>
              </w:rPr>
            </w:pPr>
          </w:p>
        </w:tc>
        <w:tc>
          <w:tcPr>
            <w:tcW w:w="2600" w:type="dxa"/>
            <w:gridSpan w:val="2"/>
          </w:tcPr>
          <w:p w14:paraId="14398B42"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04</w:t>
            </w:r>
          </w:p>
          <w:p w14:paraId="7EA02F2D" w14:textId="77777777" w:rsidR="006913A1" w:rsidRDefault="006913A1" w:rsidP="006454A3">
            <w:pPr>
              <w:jc w:val="center"/>
              <w:rPr>
                <w:rFonts w:cstheme="minorHAnsi"/>
                <w:b/>
                <w:bCs/>
                <w:color w:val="000000"/>
              </w:rPr>
            </w:pPr>
          </w:p>
          <w:p w14:paraId="623EC722" w14:textId="77777777" w:rsidR="006913A1" w:rsidRPr="00053E35" w:rsidRDefault="006913A1" w:rsidP="006454A3">
            <w:pPr>
              <w:jc w:val="center"/>
              <w:rPr>
                <w:rFonts w:cstheme="minorHAnsi"/>
                <w:color w:val="000000"/>
              </w:rPr>
            </w:pPr>
          </w:p>
        </w:tc>
      </w:tr>
      <w:tr w:rsidR="006913A1" w:rsidRPr="00053E35" w14:paraId="3726C0E4" w14:textId="77777777" w:rsidTr="006454A3">
        <w:trPr>
          <w:trHeight w:val="960"/>
          <w:jc w:val="center"/>
        </w:trPr>
        <w:tc>
          <w:tcPr>
            <w:tcW w:w="1321" w:type="dxa"/>
            <w:gridSpan w:val="2"/>
            <w:hideMark/>
          </w:tcPr>
          <w:p w14:paraId="12D3AEC8" w14:textId="77777777" w:rsidR="006913A1" w:rsidRPr="00053E35" w:rsidRDefault="006913A1" w:rsidP="006454A3">
            <w:pPr>
              <w:jc w:val="center"/>
              <w:rPr>
                <w:rFonts w:cstheme="minorHAnsi"/>
                <w:b/>
                <w:bCs/>
                <w:color w:val="000000"/>
              </w:rPr>
            </w:pPr>
            <w:r w:rsidRPr="00053E35">
              <w:rPr>
                <w:rFonts w:cstheme="minorHAnsi"/>
                <w:b/>
                <w:bCs/>
                <w:color w:val="000000"/>
              </w:rPr>
              <w:t>GRUPO 05</w:t>
            </w:r>
          </w:p>
        </w:tc>
        <w:tc>
          <w:tcPr>
            <w:tcW w:w="1417" w:type="dxa"/>
            <w:hideMark/>
          </w:tcPr>
          <w:p w14:paraId="5DE4EF2B" w14:textId="77777777" w:rsidR="006913A1" w:rsidRPr="00053E35" w:rsidRDefault="006913A1" w:rsidP="006454A3">
            <w:pPr>
              <w:jc w:val="both"/>
              <w:rPr>
                <w:rFonts w:cstheme="minorHAnsi"/>
                <w:color w:val="000000"/>
              </w:rPr>
            </w:pPr>
            <w:r w:rsidRPr="00565436">
              <w:rPr>
                <w:rFonts w:cstheme="minorHAnsi"/>
                <w:b/>
                <w:bCs/>
                <w:color w:val="000000"/>
              </w:rPr>
              <w:t>ITEM 14 -</w:t>
            </w:r>
            <w:r w:rsidRPr="00053E35">
              <w:rPr>
                <w:rFonts w:cstheme="minorHAnsi"/>
                <w:color w:val="000000"/>
              </w:rPr>
              <w:t xml:space="preserve"> Café, em pó homogêneo, torrado e moído, embalado a vácuo, café </w:t>
            </w:r>
            <w:r w:rsidRPr="00053E35">
              <w:rPr>
                <w:rFonts w:cstheme="minorHAnsi"/>
                <w:b/>
                <w:bCs/>
                <w:color w:val="000000"/>
              </w:rPr>
              <w:t>100% arábica</w:t>
            </w:r>
            <w:r w:rsidRPr="00053E35">
              <w:rPr>
                <w:rFonts w:cstheme="minorHAnsi"/>
                <w:color w:val="000000"/>
              </w:rPr>
              <w:t xml:space="preserve"> e </w:t>
            </w:r>
            <w:r w:rsidRPr="00053E35">
              <w:rPr>
                <w:rFonts w:cstheme="minorHAnsi"/>
                <w:b/>
                <w:bCs/>
                <w:color w:val="000000"/>
              </w:rPr>
              <w:t>Extraforte</w:t>
            </w:r>
            <w:r w:rsidRPr="00053E35">
              <w:rPr>
                <w:rFonts w:cstheme="minorHAnsi"/>
                <w:color w:val="000000"/>
              </w:rPr>
              <w:t>.</w:t>
            </w:r>
          </w:p>
        </w:tc>
        <w:tc>
          <w:tcPr>
            <w:tcW w:w="1306" w:type="dxa"/>
          </w:tcPr>
          <w:p w14:paraId="32B82D86" w14:textId="77777777" w:rsidR="006913A1" w:rsidRPr="00053E35" w:rsidRDefault="006913A1" w:rsidP="006454A3">
            <w:pPr>
              <w:jc w:val="center"/>
              <w:rPr>
                <w:rFonts w:cstheme="minorHAnsi"/>
                <w:color w:val="000000"/>
              </w:rPr>
            </w:pPr>
          </w:p>
        </w:tc>
        <w:tc>
          <w:tcPr>
            <w:tcW w:w="1306" w:type="dxa"/>
            <w:noWrap/>
            <w:hideMark/>
          </w:tcPr>
          <w:p w14:paraId="5EB72C8B" w14:textId="77777777" w:rsidR="006913A1" w:rsidRPr="00053E35" w:rsidRDefault="006913A1" w:rsidP="006454A3">
            <w:pPr>
              <w:jc w:val="center"/>
              <w:rPr>
                <w:rFonts w:cstheme="minorHAnsi"/>
                <w:color w:val="000000"/>
              </w:rPr>
            </w:pPr>
          </w:p>
        </w:tc>
        <w:tc>
          <w:tcPr>
            <w:tcW w:w="1294" w:type="dxa"/>
            <w:hideMark/>
          </w:tcPr>
          <w:p w14:paraId="3434B98C" w14:textId="77777777" w:rsidR="006913A1" w:rsidRPr="00053E35" w:rsidRDefault="006913A1" w:rsidP="006454A3">
            <w:pPr>
              <w:jc w:val="center"/>
              <w:rPr>
                <w:rFonts w:cstheme="minorHAnsi"/>
                <w:color w:val="000000"/>
              </w:rPr>
            </w:pPr>
            <w:r w:rsidRPr="00053E35">
              <w:rPr>
                <w:rFonts w:cstheme="minorHAnsi"/>
                <w:color w:val="000000"/>
              </w:rPr>
              <w:t>1000 p</w:t>
            </w:r>
            <w:r>
              <w:rPr>
                <w:rFonts w:cstheme="minorHAnsi"/>
                <w:color w:val="000000"/>
              </w:rPr>
              <w:t>a</w:t>
            </w:r>
            <w:r w:rsidRPr="00053E35">
              <w:rPr>
                <w:rFonts w:cstheme="minorHAnsi"/>
                <w:color w:val="000000"/>
              </w:rPr>
              <w:t>cotes de 500g</w:t>
            </w:r>
          </w:p>
        </w:tc>
        <w:tc>
          <w:tcPr>
            <w:tcW w:w="1414" w:type="dxa"/>
            <w:noWrap/>
            <w:hideMark/>
          </w:tcPr>
          <w:p w14:paraId="65BEFCA9" w14:textId="77777777" w:rsidR="006913A1" w:rsidRPr="00053E35" w:rsidRDefault="006913A1" w:rsidP="006454A3">
            <w:pPr>
              <w:jc w:val="center"/>
              <w:rPr>
                <w:rFonts w:cstheme="minorHAnsi"/>
                <w:color w:val="000000"/>
              </w:rPr>
            </w:pPr>
          </w:p>
        </w:tc>
        <w:tc>
          <w:tcPr>
            <w:tcW w:w="1294" w:type="dxa"/>
          </w:tcPr>
          <w:p w14:paraId="6AEFC033"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 p</w:t>
            </w:r>
            <w:r>
              <w:rPr>
                <w:rFonts w:cstheme="minorHAnsi"/>
                <w:color w:val="000000"/>
              </w:rPr>
              <w:t>a</w:t>
            </w:r>
            <w:r w:rsidRPr="00053E35">
              <w:rPr>
                <w:rFonts w:cstheme="minorHAnsi"/>
                <w:color w:val="000000"/>
              </w:rPr>
              <w:t>cotes de 500g</w:t>
            </w:r>
          </w:p>
        </w:tc>
        <w:tc>
          <w:tcPr>
            <w:tcW w:w="1306" w:type="dxa"/>
          </w:tcPr>
          <w:p w14:paraId="0AAD5872" w14:textId="77777777" w:rsidR="006913A1" w:rsidRPr="00053E35" w:rsidRDefault="006913A1" w:rsidP="006454A3">
            <w:pPr>
              <w:jc w:val="center"/>
              <w:rPr>
                <w:rFonts w:cstheme="minorHAnsi"/>
                <w:color w:val="000000"/>
              </w:rPr>
            </w:pPr>
          </w:p>
        </w:tc>
      </w:tr>
      <w:tr w:rsidR="006913A1" w:rsidRPr="00053E35" w14:paraId="71C91E82" w14:textId="77777777" w:rsidTr="006454A3">
        <w:trPr>
          <w:trHeight w:val="960"/>
          <w:jc w:val="center"/>
        </w:trPr>
        <w:tc>
          <w:tcPr>
            <w:tcW w:w="1306" w:type="dxa"/>
          </w:tcPr>
          <w:p w14:paraId="64C2BC7F" w14:textId="77777777" w:rsidR="006913A1" w:rsidRPr="00053E35" w:rsidRDefault="006913A1" w:rsidP="006454A3">
            <w:pPr>
              <w:jc w:val="center"/>
              <w:rPr>
                <w:rFonts w:cstheme="minorHAnsi"/>
                <w:b/>
                <w:bCs/>
                <w:color w:val="000000"/>
              </w:rPr>
            </w:pPr>
          </w:p>
        </w:tc>
        <w:tc>
          <w:tcPr>
            <w:tcW w:w="6752" w:type="dxa"/>
            <w:gridSpan w:val="6"/>
          </w:tcPr>
          <w:p w14:paraId="1DC653E4"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5</w:t>
            </w:r>
          </w:p>
          <w:p w14:paraId="5C8D200D" w14:textId="77777777" w:rsidR="006913A1" w:rsidRPr="00053E35" w:rsidRDefault="006913A1" w:rsidP="006454A3">
            <w:pPr>
              <w:jc w:val="center"/>
              <w:rPr>
                <w:rFonts w:cstheme="minorHAnsi"/>
                <w:color w:val="000000"/>
              </w:rPr>
            </w:pPr>
          </w:p>
        </w:tc>
        <w:tc>
          <w:tcPr>
            <w:tcW w:w="2600" w:type="dxa"/>
            <w:gridSpan w:val="2"/>
          </w:tcPr>
          <w:p w14:paraId="2D1384D7"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5</w:t>
            </w:r>
          </w:p>
          <w:p w14:paraId="60DBF815" w14:textId="77777777" w:rsidR="006913A1" w:rsidRPr="00053E35" w:rsidRDefault="006913A1" w:rsidP="006454A3">
            <w:pPr>
              <w:jc w:val="center"/>
              <w:rPr>
                <w:rFonts w:cstheme="minorHAnsi"/>
                <w:color w:val="000000"/>
              </w:rPr>
            </w:pPr>
          </w:p>
        </w:tc>
      </w:tr>
      <w:tr w:rsidR="006913A1" w:rsidRPr="00053E35" w14:paraId="32E7A4C6" w14:textId="77777777" w:rsidTr="006454A3">
        <w:trPr>
          <w:trHeight w:val="720"/>
          <w:jc w:val="center"/>
        </w:trPr>
        <w:tc>
          <w:tcPr>
            <w:tcW w:w="1321" w:type="dxa"/>
            <w:gridSpan w:val="2"/>
            <w:vMerge w:val="restart"/>
            <w:hideMark/>
          </w:tcPr>
          <w:p w14:paraId="4BA45C1C" w14:textId="77777777" w:rsidR="006913A1" w:rsidRPr="00053E35" w:rsidRDefault="006913A1" w:rsidP="006454A3">
            <w:pPr>
              <w:jc w:val="center"/>
              <w:rPr>
                <w:rFonts w:cstheme="minorHAnsi"/>
                <w:b/>
                <w:bCs/>
                <w:color w:val="000000"/>
              </w:rPr>
            </w:pPr>
            <w:r w:rsidRPr="00053E35">
              <w:rPr>
                <w:rFonts w:cstheme="minorHAnsi"/>
                <w:b/>
                <w:bCs/>
                <w:color w:val="000000"/>
              </w:rPr>
              <w:t>GRUPO 06</w:t>
            </w:r>
          </w:p>
        </w:tc>
        <w:tc>
          <w:tcPr>
            <w:tcW w:w="1417" w:type="dxa"/>
            <w:hideMark/>
          </w:tcPr>
          <w:p w14:paraId="7B6E73D0" w14:textId="77777777" w:rsidR="006913A1" w:rsidRPr="00053E35" w:rsidRDefault="006913A1" w:rsidP="006454A3">
            <w:pPr>
              <w:jc w:val="both"/>
              <w:rPr>
                <w:rFonts w:cstheme="minorHAnsi"/>
                <w:color w:val="000000"/>
              </w:rPr>
            </w:pPr>
            <w:r w:rsidRPr="00565436">
              <w:rPr>
                <w:rFonts w:cstheme="minorHAnsi"/>
                <w:b/>
                <w:bCs/>
                <w:color w:val="000000"/>
              </w:rPr>
              <w:t>ITEM 15 -</w:t>
            </w:r>
            <w:r w:rsidRPr="00053E35">
              <w:rPr>
                <w:rFonts w:cstheme="minorHAnsi"/>
                <w:color w:val="000000"/>
              </w:rPr>
              <w:t xml:space="preserve"> Suco com néctar de laranja</w:t>
            </w:r>
          </w:p>
        </w:tc>
        <w:tc>
          <w:tcPr>
            <w:tcW w:w="1306" w:type="dxa"/>
          </w:tcPr>
          <w:p w14:paraId="575DE401" w14:textId="77777777" w:rsidR="006913A1" w:rsidRPr="00053E35" w:rsidRDefault="006913A1" w:rsidP="006454A3">
            <w:pPr>
              <w:jc w:val="center"/>
              <w:rPr>
                <w:rFonts w:cstheme="minorHAnsi"/>
                <w:color w:val="000000"/>
              </w:rPr>
            </w:pPr>
          </w:p>
        </w:tc>
        <w:tc>
          <w:tcPr>
            <w:tcW w:w="1306" w:type="dxa"/>
            <w:noWrap/>
          </w:tcPr>
          <w:p w14:paraId="4800D480" w14:textId="77777777" w:rsidR="006913A1" w:rsidRPr="00053E35" w:rsidRDefault="006913A1" w:rsidP="006454A3">
            <w:pPr>
              <w:jc w:val="center"/>
              <w:rPr>
                <w:rFonts w:cstheme="minorHAnsi"/>
                <w:color w:val="000000"/>
              </w:rPr>
            </w:pPr>
          </w:p>
        </w:tc>
        <w:tc>
          <w:tcPr>
            <w:tcW w:w="1294" w:type="dxa"/>
            <w:hideMark/>
          </w:tcPr>
          <w:p w14:paraId="62E5200B"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0B0B3545" w14:textId="77777777" w:rsidR="006913A1" w:rsidRPr="00053E35" w:rsidRDefault="006913A1" w:rsidP="006454A3">
            <w:pPr>
              <w:jc w:val="center"/>
              <w:rPr>
                <w:rFonts w:cstheme="minorHAnsi"/>
                <w:color w:val="000000"/>
              </w:rPr>
            </w:pPr>
          </w:p>
        </w:tc>
        <w:tc>
          <w:tcPr>
            <w:tcW w:w="1294" w:type="dxa"/>
          </w:tcPr>
          <w:p w14:paraId="4807416D"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5965D6A0" w14:textId="77777777" w:rsidR="006913A1" w:rsidRPr="00053E35" w:rsidRDefault="006913A1" w:rsidP="006454A3">
            <w:pPr>
              <w:jc w:val="center"/>
              <w:rPr>
                <w:rFonts w:cstheme="minorHAnsi"/>
                <w:color w:val="000000"/>
              </w:rPr>
            </w:pPr>
          </w:p>
        </w:tc>
      </w:tr>
      <w:tr w:rsidR="006913A1" w:rsidRPr="00053E35" w14:paraId="6E39BD9B" w14:textId="77777777" w:rsidTr="006454A3">
        <w:trPr>
          <w:trHeight w:val="720"/>
          <w:jc w:val="center"/>
        </w:trPr>
        <w:tc>
          <w:tcPr>
            <w:tcW w:w="1321" w:type="dxa"/>
            <w:gridSpan w:val="2"/>
            <w:vMerge/>
            <w:hideMark/>
          </w:tcPr>
          <w:p w14:paraId="7BA901F0" w14:textId="77777777" w:rsidR="006913A1" w:rsidRPr="00053E35" w:rsidRDefault="006913A1" w:rsidP="006454A3">
            <w:pPr>
              <w:jc w:val="center"/>
              <w:rPr>
                <w:rFonts w:cstheme="minorHAnsi"/>
                <w:b/>
                <w:bCs/>
                <w:color w:val="000000"/>
              </w:rPr>
            </w:pPr>
          </w:p>
        </w:tc>
        <w:tc>
          <w:tcPr>
            <w:tcW w:w="1417" w:type="dxa"/>
            <w:hideMark/>
          </w:tcPr>
          <w:p w14:paraId="1DBC555E" w14:textId="77777777" w:rsidR="006913A1" w:rsidRPr="00053E35" w:rsidRDefault="006913A1" w:rsidP="006454A3">
            <w:pPr>
              <w:jc w:val="both"/>
              <w:rPr>
                <w:rFonts w:cstheme="minorHAnsi"/>
                <w:color w:val="000000"/>
              </w:rPr>
            </w:pPr>
            <w:r w:rsidRPr="00565436">
              <w:rPr>
                <w:rFonts w:cstheme="minorHAnsi"/>
                <w:b/>
                <w:bCs/>
                <w:color w:val="000000"/>
              </w:rPr>
              <w:t>ITEM 16 -</w:t>
            </w:r>
            <w:r w:rsidRPr="00053E35">
              <w:rPr>
                <w:rFonts w:cstheme="minorHAnsi"/>
                <w:color w:val="000000"/>
              </w:rPr>
              <w:t xml:space="preserve"> Suco com néctar de uva</w:t>
            </w:r>
          </w:p>
        </w:tc>
        <w:tc>
          <w:tcPr>
            <w:tcW w:w="1306" w:type="dxa"/>
          </w:tcPr>
          <w:p w14:paraId="5D23B051" w14:textId="77777777" w:rsidR="006913A1" w:rsidRPr="00053E35" w:rsidRDefault="006913A1" w:rsidP="006454A3">
            <w:pPr>
              <w:jc w:val="center"/>
              <w:rPr>
                <w:rFonts w:cstheme="minorHAnsi"/>
                <w:color w:val="000000"/>
              </w:rPr>
            </w:pPr>
          </w:p>
        </w:tc>
        <w:tc>
          <w:tcPr>
            <w:tcW w:w="1306" w:type="dxa"/>
            <w:noWrap/>
          </w:tcPr>
          <w:p w14:paraId="3D3003F8" w14:textId="77777777" w:rsidR="006913A1" w:rsidRPr="00053E35" w:rsidRDefault="006913A1" w:rsidP="006454A3">
            <w:pPr>
              <w:jc w:val="center"/>
              <w:rPr>
                <w:rFonts w:cstheme="minorHAnsi"/>
                <w:color w:val="000000"/>
              </w:rPr>
            </w:pPr>
          </w:p>
        </w:tc>
        <w:tc>
          <w:tcPr>
            <w:tcW w:w="1294" w:type="dxa"/>
            <w:hideMark/>
          </w:tcPr>
          <w:p w14:paraId="76151430"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21B46023" w14:textId="77777777" w:rsidR="006913A1" w:rsidRPr="00053E35" w:rsidRDefault="006913A1" w:rsidP="006454A3">
            <w:pPr>
              <w:jc w:val="center"/>
              <w:rPr>
                <w:rFonts w:cstheme="minorHAnsi"/>
                <w:color w:val="000000"/>
              </w:rPr>
            </w:pPr>
          </w:p>
        </w:tc>
        <w:tc>
          <w:tcPr>
            <w:tcW w:w="1294" w:type="dxa"/>
          </w:tcPr>
          <w:p w14:paraId="1FD8EB5E"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5FCA4804" w14:textId="77777777" w:rsidR="006913A1" w:rsidRPr="00053E35" w:rsidRDefault="006913A1" w:rsidP="006454A3">
            <w:pPr>
              <w:jc w:val="center"/>
              <w:rPr>
                <w:rFonts w:cstheme="minorHAnsi"/>
                <w:color w:val="000000"/>
              </w:rPr>
            </w:pPr>
          </w:p>
        </w:tc>
      </w:tr>
      <w:tr w:rsidR="006913A1" w:rsidRPr="00053E35" w14:paraId="33288209" w14:textId="77777777" w:rsidTr="006454A3">
        <w:trPr>
          <w:trHeight w:val="720"/>
          <w:jc w:val="center"/>
        </w:trPr>
        <w:tc>
          <w:tcPr>
            <w:tcW w:w="1321" w:type="dxa"/>
            <w:gridSpan w:val="2"/>
            <w:vMerge/>
            <w:hideMark/>
          </w:tcPr>
          <w:p w14:paraId="382BE2B0" w14:textId="77777777" w:rsidR="006913A1" w:rsidRPr="00053E35" w:rsidRDefault="006913A1" w:rsidP="006454A3">
            <w:pPr>
              <w:jc w:val="center"/>
              <w:rPr>
                <w:rFonts w:cstheme="minorHAnsi"/>
                <w:b/>
                <w:bCs/>
                <w:color w:val="000000"/>
              </w:rPr>
            </w:pPr>
          </w:p>
        </w:tc>
        <w:tc>
          <w:tcPr>
            <w:tcW w:w="1417" w:type="dxa"/>
            <w:hideMark/>
          </w:tcPr>
          <w:p w14:paraId="06A44BB0" w14:textId="77777777" w:rsidR="006913A1" w:rsidRPr="00053E35" w:rsidRDefault="006913A1" w:rsidP="006454A3">
            <w:pPr>
              <w:jc w:val="both"/>
              <w:rPr>
                <w:rFonts w:cstheme="minorHAnsi"/>
                <w:color w:val="000000"/>
              </w:rPr>
            </w:pPr>
            <w:r w:rsidRPr="00565436">
              <w:rPr>
                <w:rFonts w:cstheme="minorHAnsi"/>
                <w:b/>
                <w:bCs/>
                <w:color w:val="000000"/>
              </w:rPr>
              <w:t>ITEM 17 -</w:t>
            </w:r>
            <w:r w:rsidRPr="00053E35">
              <w:rPr>
                <w:rFonts w:cstheme="minorHAnsi"/>
                <w:color w:val="000000"/>
              </w:rPr>
              <w:t xml:space="preserve"> Suco com néctar de pêssego</w:t>
            </w:r>
          </w:p>
        </w:tc>
        <w:tc>
          <w:tcPr>
            <w:tcW w:w="1306" w:type="dxa"/>
          </w:tcPr>
          <w:p w14:paraId="67F858EE" w14:textId="77777777" w:rsidR="006913A1" w:rsidRPr="00053E35" w:rsidRDefault="006913A1" w:rsidP="006454A3">
            <w:pPr>
              <w:jc w:val="center"/>
              <w:rPr>
                <w:rFonts w:cstheme="minorHAnsi"/>
                <w:color w:val="000000"/>
              </w:rPr>
            </w:pPr>
          </w:p>
        </w:tc>
        <w:tc>
          <w:tcPr>
            <w:tcW w:w="1306" w:type="dxa"/>
            <w:noWrap/>
          </w:tcPr>
          <w:p w14:paraId="3D7892EE" w14:textId="77777777" w:rsidR="006913A1" w:rsidRPr="00053E35" w:rsidRDefault="006913A1" w:rsidP="006454A3">
            <w:pPr>
              <w:jc w:val="center"/>
              <w:rPr>
                <w:rFonts w:cstheme="minorHAnsi"/>
                <w:color w:val="000000"/>
              </w:rPr>
            </w:pPr>
          </w:p>
        </w:tc>
        <w:tc>
          <w:tcPr>
            <w:tcW w:w="1294" w:type="dxa"/>
            <w:hideMark/>
          </w:tcPr>
          <w:p w14:paraId="55A98096"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62B6E94F" w14:textId="77777777" w:rsidR="006913A1" w:rsidRPr="00053E35" w:rsidRDefault="006913A1" w:rsidP="006454A3">
            <w:pPr>
              <w:jc w:val="center"/>
              <w:rPr>
                <w:rFonts w:cstheme="minorHAnsi"/>
                <w:color w:val="000000"/>
              </w:rPr>
            </w:pPr>
          </w:p>
        </w:tc>
        <w:tc>
          <w:tcPr>
            <w:tcW w:w="1294" w:type="dxa"/>
          </w:tcPr>
          <w:p w14:paraId="1E216E58"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0392D600" w14:textId="77777777" w:rsidR="006913A1" w:rsidRPr="00053E35" w:rsidRDefault="006913A1" w:rsidP="006454A3">
            <w:pPr>
              <w:jc w:val="center"/>
              <w:rPr>
                <w:rFonts w:cstheme="minorHAnsi"/>
                <w:color w:val="000000"/>
              </w:rPr>
            </w:pPr>
          </w:p>
        </w:tc>
      </w:tr>
      <w:tr w:rsidR="006913A1" w:rsidRPr="00053E35" w14:paraId="46BE922F" w14:textId="77777777" w:rsidTr="006454A3">
        <w:trPr>
          <w:trHeight w:val="720"/>
          <w:jc w:val="center"/>
        </w:trPr>
        <w:tc>
          <w:tcPr>
            <w:tcW w:w="1321" w:type="dxa"/>
            <w:gridSpan w:val="2"/>
            <w:vMerge/>
            <w:hideMark/>
          </w:tcPr>
          <w:p w14:paraId="34116A6A" w14:textId="77777777" w:rsidR="006913A1" w:rsidRPr="00053E35" w:rsidRDefault="006913A1" w:rsidP="006454A3">
            <w:pPr>
              <w:jc w:val="center"/>
              <w:rPr>
                <w:rFonts w:cstheme="minorHAnsi"/>
                <w:b/>
                <w:bCs/>
                <w:color w:val="000000"/>
              </w:rPr>
            </w:pPr>
          </w:p>
        </w:tc>
        <w:tc>
          <w:tcPr>
            <w:tcW w:w="1417" w:type="dxa"/>
            <w:hideMark/>
          </w:tcPr>
          <w:p w14:paraId="1B2C2181" w14:textId="77777777" w:rsidR="006913A1" w:rsidRPr="00053E35" w:rsidRDefault="006913A1" w:rsidP="006454A3">
            <w:pPr>
              <w:jc w:val="both"/>
              <w:rPr>
                <w:rFonts w:cstheme="minorHAnsi"/>
                <w:color w:val="000000"/>
              </w:rPr>
            </w:pPr>
            <w:r w:rsidRPr="00565436">
              <w:rPr>
                <w:rFonts w:cstheme="minorHAnsi"/>
                <w:b/>
                <w:bCs/>
                <w:color w:val="000000"/>
              </w:rPr>
              <w:t>ITEM 18 -</w:t>
            </w:r>
            <w:r w:rsidRPr="00053E35">
              <w:rPr>
                <w:rFonts w:cstheme="minorHAnsi"/>
                <w:color w:val="000000"/>
              </w:rPr>
              <w:t xml:space="preserve"> Suco com néctar de goiaba</w:t>
            </w:r>
          </w:p>
        </w:tc>
        <w:tc>
          <w:tcPr>
            <w:tcW w:w="1306" w:type="dxa"/>
          </w:tcPr>
          <w:p w14:paraId="070DFFCC" w14:textId="77777777" w:rsidR="006913A1" w:rsidRPr="00053E35" w:rsidRDefault="006913A1" w:rsidP="006454A3">
            <w:pPr>
              <w:jc w:val="center"/>
              <w:rPr>
                <w:rFonts w:cstheme="minorHAnsi"/>
                <w:color w:val="000000"/>
              </w:rPr>
            </w:pPr>
          </w:p>
        </w:tc>
        <w:tc>
          <w:tcPr>
            <w:tcW w:w="1306" w:type="dxa"/>
            <w:noWrap/>
          </w:tcPr>
          <w:p w14:paraId="3F1AF5D9" w14:textId="77777777" w:rsidR="006913A1" w:rsidRPr="00053E35" w:rsidRDefault="006913A1" w:rsidP="006454A3">
            <w:pPr>
              <w:jc w:val="center"/>
              <w:rPr>
                <w:rFonts w:cstheme="minorHAnsi"/>
                <w:color w:val="000000"/>
              </w:rPr>
            </w:pPr>
          </w:p>
        </w:tc>
        <w:tc>
          <w:tcPr>
            <w:tcW w:w="1294" w:type="dxa"/>
            <w:hideMark/>
          </w:tcPr>
          <w:p w14:paraId="08565D47"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74451F4B" w14:textId="77777777" w:rsidR="006913A1" w:rsidRPr="00053E35" w:rsidRDefault="006913A1" w:rsidP="006454A3">
            <w:pPr>
              <w:jc w:val="center"/>
              <w:rPr>
                <w:rFonts w:cstheme="minorHAnsi"/>
                <w:color w:val="000000"/>
              </w:rPr>
            </w:pPr>
          </w:p>
        </w:tc>
        <w:tc>
          <w:tcPr>
            <w:tcW w:w="1294" w:type="dxa"/>
          </w:tcPr>
          <w:p w14:paraId="1ACE6A6C"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BD5738B" w14:textId="77777777" w:rsidR="006913A1" w:rsidRPr="00053E35" w:rsidRDefault="006913A1" w:rsidP="006454A3">
            <w:pPr>
              <w:jc w:val="center"/>
              <w:rPr>
                <w:rFonts w:cstheme="minorHAnsi"/>
                <w:color w:val="000000"/>
              </w:rPr>
            </w:pPr>
          </w:p>
        </w:tc>
      </w:tr>
      <w:tr w:rsidR="006913A1" w:rsidRPr="00053E35" w14:paraId="6D8C1292" w14:textId="77777777" w:rsidTr="006454A3">
        <w:trPr>
          <w:trHeight w:val="720"/>
          <w:jc w:val="center"/>
        </w:trPr>
        <w:tc>
          <w:tcPr>
            <w:tcW w:w="1321" w:type="dxa"/>
            <w:gridSpan w:val="2"/>
            <w:vMerge/>
            <w:hideMark/>
          </w:tcPr>
          <w:p w14:paraId="17FAE420" w14:textId="77777777" w:rsidR="006913A1" w:rsidRPr="00053E35" w:rsidRDefault="006913A1" w:rsidP="006454A3">
            <w:pPr>
              <w:jc w:val="center"/>
              <w:rPr>
                <w:rFonts w:cstheme="minorHAnsi"/>
                <w:b/>
                <w:bCs/>
                <w:color w:val="000000"/>
              </w:rPr>
            </w:pPr>
          </w:p>
        </w:tc>
        <w:tc>
          <w:tcPr>
            <w:tcW w:w="1417" w:type="dxa"/>
            <w:hideMark/>
          </w:tcPr>
          <w:p w14:paraId="0F0E6B4E" w14:textId="77777777" w:rsidR="006913A1" w:rsidRPr="00053E35" w:rsidRDefault="006913A1" w:rsidP="006454A3">
            <w:pPr>
              <w:jc w:val="both"/>
              <w:rPr>
                <w:rFonts w:cstheme="minorHAnsi"/>
                <w:color w:val="000000"/>
              </w:rPr>
            </w:pPr>
            <w:r w:rsidRPr="00565436">
              <w:rPr>
                <w:rFonts w:cstheme="minorHAnsi"/>
                <w:b/>
                <w:bCs/>
                <w:color w:val="000000"/>
              </w:rPr>
              <w:t>ITEM 19 -</w:t>
            </w:r>
            <w:r w:rsidRPr="00053E35">
              <w:rPr>
                <w:rFonts w:cstheme="minorHAnsi"/>
                <w:color w:val="000000"/>
              </w:rPr>
              <w:t xml:space="preserve"> Suco com néctar de abacaxi</w:t>
            </w:r>
          </w:p>
        </w:tc>
        <w:tc>
          <w:tcPr>
            <w:tcW w:w="1306" w:type="dxa"/>
          </w:tcPr>
          <w:p w14:paraId="37375459" w14:textId="77777777" w:rsidR="006913A1" w:rsidRPr="00053E35" w:rsidRDefault="006913A1" w:rsidP="006454A3">
            <w:pPr>
              <w:jc w:val="center"/>
              <w:rPr>
                <w:rFonts w:cstheme="minorHAnsi"/>
                <w:color w:val="000000"/>
              </w:rPr>
            </w:pPr>
          </w:p>
        </w:tc>
        <w:tc>
          <w:tcPr>
            <w:tcW w:w="1306" w:type="dxa"/>
            <w:noWrap/>
          </w:tcPr>
          <w:p w14:paraId="60AB98F8" w14:textId="77777777" w:rsidR="006913A1" w:rsidRPr="00053E35" w:rsidRDefault="006913A1" w:rsidP="006454A3">
            <w:pPr>
              <w:jc w:val="center"/>
              <w:rPr>
                <w:rFonts w:cstheme="minorHAnsi"/>
                <w:color w:val="000000"/>
              </w:rPr>
            </w:pPr>
          </w:p>
        </w:tc>
        <w:tc>
          <w:tcPr>
            <w:tcW w:w="1294" w:type="dxa"/>
            <w:hideMark/>
          </w:tcPr>
          <w:p w14:paraId="32185C9A"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6BA5591C" w14:textId="77777777" w:rsidR="006913A1" w:rsidRPr="00053E35" w:rsidRDefault="006913A1" w:rsidP="006454A3">
            <w:pPr>
              <w:jc w:val="center"/>
              <w:rPr>
                <w:rFonts w:cstheme="minorHAnsi"/>
                <w:color w:val="000000"/>
              </w:rPr>
            </w:pPr>
          </w:p>
        </w:tc>
        <w:tc>
          <w:tcPr>
            <w:tcW w:w="1294" w:type="dxa"/>
          </w:tcPr>
          <w:p w14:paraId="415866DB"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776EB7BF" w14:textId="77777777" w:rsidR="006913A1" w:rsidRPr="00053E35" w:rsidRDefault="006913A1" w:rsidP="006454A3">
            <w:pPr>
              <w:jc w:val="center"/>
              <w:rPr>
                <w:rFonts w:cstheme="minorHAnsi"/>
                <w:color w:val="000000"/>
              </w:rPr>
            </w:pPr>
          </w:p>
        </w:tc>
      </w:tr>
      <w:tr w:rsidR="006913A1" w:rsidRPr="00053E35" w14:paraId="6F0BB459" w14:textId="77777777" w:rsidTr="006454A3">
        <w:trPr>
          <w:trHeight w:val="720"/>
          <w:jc w:val="center"/>
        </w:trPr>
        <w:tc>
          <w:tcPr>
            <w:tcW w:w="1321" w:type="dxa"/>
            <w:gridSpan w:val="2"/>
            <w:vMerge/>
            <w:hideMark/>
          </w:tcPr>
          <w:p w14:paraId="31B1525E" w14:textId="77777777" w:rsidR="006913A1" w:rsidRPr="00053E35" w:rsidRDefault="006913A1" w:rsidP="006454A3">
            <w:pPr>
              <w:jc w:val="center"/>
              <w:rPr>
                <w:rFonts w:cstheme="minorHAnsi"/>
                <w:b/>
                <w:bCs/>
                <w:color w:val="000000"/>
              </w:rPr>
            </w:pPr>
          </w:p>
        </w:tc>
        <w:tc>
          <w:tcPr>
            <w:tcW w:w="1417" w:type="dxa"/>
            <w:hideMark/>
          </w:tcPr>
          <w:p w14:paraId="7AB1A634" w14:textId="77777777" w:rsidR="006913A1" w:rsidRPr="00053E35" w:rsidRDefault="006913A1" w:rsidP="006454A3">
            <w:pPr>
              <w:jc w:val="both"/>
              <w:rPr>
                <w:rFonts w:cstheme="minorHAnsi"/>
                <w:color w:val="000000"/>
              </w:rPr>
            </w:pPr>
            <w:r w:rsidRPr="00565436">
              <w:rPr>
                <w:rFonts w:cstheme="minorHAnsi"/>
                <w:b/>
                <w:bCs/>
                <w:color w:val="000000"/>
              </w:rPr>
              <w:t>ITEM 20 -</w:t>
            </w:r>
            <w:r w:rsidRPr="00053E35">
              <w:rPr>
                <w:rFonts w:cstheme="minorHAnsi"/>
                <w:color w:val="000000"/>
              </w:rPr>
              <w:t xml:space="preserve"> Suco com néctar de manga</w:t>
            </w:r>
          </w:p>
        </w:tc>
        <w:tc>
          <w:tcPr>
            <w:tcW w:w="1306" w:type="dxa"/>
          </w:tcPr>
          <w:p w14:paraId="0C4212BA" w14:textId="77777777" w:rsidR="006913A1" w:rsidRPr="00053E35" w:rsidRDefault="006913A1" w:rsidP="006454A3">
            <w:pPr>
              <w:jc w:val="center"/>
              <w:rPr>
                <w:rFonts w:cstheme="minorHAnsi"/>
                <w:color w:val="000000"/>
              </w:rPr>
            </w:pPr>
          </w:p>
        </w:tc>
        <w:tc>
          <w:tcPr>
            <w:tcW w:w="1306" w:type="dxa"/>
            <w:noWrap/>
            <w:hideMark/>
          </w:tcPr>
          <w:p w14:paraId="5DD52A88" w14:textId="77777777" w:rsidR="006913A1" w:rsidRPr="00053E35" w:rsidRDefault="006913A1" w:rsidP="006454A3">
            <w:pPr>
              <w:jc w:val="center"/>
              <w:rPr>
                <w:rFonts w:cstheme="minorHAnsi"/>
                <w:color w:val="000000"/>
              </w:rPr>
            </w:pPr>
          </w:p>
        </w:tc>
        <w:tc>
          <w:tcPr>
            <w:tcW w:w="1294" w:type="dxa"/>
            <w:hideMark/>
          </w:tcPr>
          <w:p w14:paraId="55CD8FC0" w14:textId="77777777" w:rsidR="006913A1" w:rsidRPr="00053E35" w:rsidRDefault="006913A1" w:rsidP="006454A3">
            <w:pPr>
              <w:jc w:val="center"/>
              <w:rPr>
                <w:rFonts w:cstheme="minorHAnsi"/>
                <w:color w:val="000000"/>
              </w:rPr>
            </w:pPr>
            <w:r w:rsidRPr="00053E35">
              <w:rPr>
                <w:rFonts w:cstheme="minorHAnsi"/>
                <w:color w:val="000000"/>
              </w:rPr>
              <w:t>700 caixas de 1L</w:t>
            </w:r>
          </w:p>
        </w:tc>
        <w:tc>
          <w:tcPr>
            <w:tcW w:w="1414" w:type="dxa"/>
            <w:noWrap/>
          </w:tcPr>
          <w:p w14:paraId="4A10AB9D" w14:textId="77777777" w:rsidR="006913A1" w:rsidRPr="00053E35" w:rsidRDefault="006913A1" w:rsidP="006454A3">
            <w:pPr>
              <w:jc w:val="center"/>
              <w:rPr>
                <w:rFonts w:cstheme="minorHAnsi"/>
                <w:color w:val="000000"/>
              </w:rPr>
            </w:pPr>
          </w:p>
        </w:tc>
        <w:tc>
          <w:tcPr>
            <w:tcW w:w="1294" w:type="dxa"/>
          </w:tcPr>
          <w:p w14:paraId="7C949154" w14:textId="77777777" w:rsidR="006913A1" w:rsidRPr="00053E35" w:rsidRDefault="006913A1" w:rsidP="006454A3">
            <w:pPr>
              <w:jc w:val="center"/>
              <w:rPr>
                <w:rFonts w:cstheme="minorHAnsi"/>
                <w:color w:val="000000"/>
              </w:rPr>
            </w:pPr>
            <w:r>
              <w:rPr>
                <w:rFonts w:cstheme="minorHAnsi"/>
                <w:color w:val="000000"/>
              </w:rPr>
              <w:t>3500</w:t>
            </w:r>
            <w:r w:rsidRPr="00053E35">
              <w:rPr>
                <w:rFonts w:cstheme="minorHAnsi"/>
                <w:color w:val="000000"/>
              </w:rPr>
              <w:t xml:space="preserve"> caixas de 1L</w:t>
            </w:r>
          </w:p>
        </w:tc>
        <w:tc>
          <w:tcPr>
            <w:tcW w:w="1306" w:type="dxa"/>
          </w:tcPr>
          <w:p w14:paraId="6A9847E9" w14:textId="77777777" w:rsidR="006913A1" w:rsidRPr="00053E35" w:rsidRDefault="006913A1" w:rsidP="006454A3">
            <w:pPr>
              <w:jc w:val="center"/>
              <w:rPr>
                <w:rFonts w:cstheme="minorHAnsi"/>
                <w:color w:val="000000"/>
              </w:rPr>
            </w:pPr>
          </w:p>
        </w:tc>
      </w:tr>
      <w:tr w:rsidR="006913A1" w:rsidRPr="00053E35" w14:paraId="39A779BD" w14:textId="77777777" w:rsidTr="006454A3">
        <w:trPr>
          <w:trHeight w:val="720"/>
          <w:jc w:val="center"/>
        </w:trPr>
        <w:tc>
          <w:tcPr>
            <w:tcW w:w="1306" w:type="dxa"/>
          </w:tcPr>
          <w:p w14:paraId="2F129A17" w14:textId="77777777" w:rsidR="006913A1" w:rsidRPr="00053E35" w:rsidRDefault="006913A1" w:rsidP="006454A3">
            <w:pPr>
              <w:jc w:val="center"/>
              <w:rPr>
                <w:rFonts w:cstheme="minorHAnsi"/>
                <w:b/>
                <w:bCs/>
                <w:color w:val="000000"/>
              </w:rPr>
            </w:pPr>
          </w:p>
        </w:tc>
        <w:tc>
          <w:tcPr>
            <w:tcW w:w="6752" w:type="dxa"/>
            <w:gridSpan w:val="6"/>
          </w:tcPr>
          <w:p w14:paraId="77AE4396"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6</w:t>
            </w:r>
          </w:p>
          <w:p w14:paraId="7363CC86" w14:textId="77777777" w:rsidR="006913A1" w:rsidRPr="00053E35" w:rsidRDefault="006913A1" w:rsidP="006454A3">
            <w:pPr>
              <w:jc w:val="center"/>
              <w:rPr>
                <w:rFonts w:cstheme="minorHAnsi"/>
                <w:color w:val="000000"/>
              </w:rPr>
            </w:pPr>
          </w:p>
        </w:tc>
        <w:tc>
          <w:tcPr>
            <w:tcW w:w="2600" w:type="dxa"/>
            <w:gridSpan w:val="2"/>
          </w:tcPr>
          <w:p w14:paraId="56AA1468"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6</w:t>
            </w:r>
          </w:p>
          <w:p w14:paraId="55DDD0FE" w14:textId="77777777" w:rsidR="006913A1" w:rsidRPr="00053E35" w:rsidRDefault="006913A1" w:rsidP="006454A3">
            <w:pPr>
              <w:jc w:val="center"/>
              <w:rPr>
                <w:rFonts w:cstheme="minorHAnsi"/>
                <w:color w:val="000000"/>
              </w:rPr>
            </w:pPr>
          </w:p>
        </w:tc>
      </w:tr>
      <w:tr w:rsidR="006913A1" w:rsidRPr="00053E35" w14:paraId="5F667EBC" w14:textId="77777777" w:rsidTr="006454A3">
        <w:trPr>
          <w:trHeight w:val="720"/>
          <w:jc w:val="center"/>
        </w:trPr>
        <w:tc>
          <w:tcPr>
            <w:tcW w:w="1321" w:type="dxa"/>
            <w:gridSpan w:val="2"/>
            <w:vMerge w:val="restart"/>
          </w:tcPr>
          <w:p w14:paraId="68F61CDA" w14:textId="77777777" w:rsidR="006913A1" w:rsidRPr="00053E35" w:rsidRDefault="006913A1" w:rsidP="006454A3">
            <w:pPr>
              <w:jc w:val="center"/>
              <w:rPr>
                <w:rFonts w:cstheme="minorHAnsi"/>
                <w:b/>
                <w:bCs/>
                <w:color w:val="000000"/>
              </w:rPr>
            </w:pPr>
            <w:r w:rsidRPr="00053E35">
              <w:rPr>
                <w:rFonts w:cstheme="minorHAnsi"/>
                <w:b/>
                <w:bCs/>
                <w:color w:val="000000"/>
              </w:rPr>
              <w:lastRenderedPageBreak/>
              <w:t>GRUPO 07</w:t>
            </w:r>
          </w:p>
        </w:tc>
        <w:tc>
          <w:tcPr>
            <w:tcW w:w="1417" w:type="dxa"/>
            <w:hideMark/>
          </w:tcPr>
          <w:p w14:paraId="44BDC531" w14:textId="77777777" w:rsidR="006913A1" w:rsidRPr="00053E35" w:rsidRDefault="006913A1" w:rsidP="006454A3">
            <w:pPr>
              <w:jc w:val="both"/>
              <w:rPr>
                <w:rFonts w:cstheme="minorHAnsi"/>
                <w:color w:val="000000"/>
              </w:rPr>
            </w:pPr>
            <w:r w:rsidRPr="00565436">
              <w:rPr>
                <w:rFonts w:cstheme="minorHAnsi"/>
                <w:b/>
                <w:bCs/>
                <w:color w:val="000000"/>
              </w:rPr>
              <w:t>ITEM 21 -</w:t>
            </w:r>
            <w:r w:rsidRPr="00053E35">
              <w:rPr>
                <w:rFonts w:cstheme="minorHAnsi"/>
                <w:color w:val="000000"/>
              </w:rPr>
              <w:t xml:space="preserve"> Biscoito em sachê, sabor cream cracker, com peso mínimo 9,5 gramas.</w:t>
            </w:r>
          </w:p>
        </w:tc>
        <w:tc>
          <w:tcPr>
            <w:tcW w:w="1306" w:type="dxa"/>
          </w:tcPr>
          <w:p w14:paraId="3F42B527" w14:textId="77777777" w:rsidR="006913A1" w:rsidRPr="00053E35" w:rsidRDefault="006913A1" w:rsidP="006454A3">
            <w:pPr>
              <w:jc w:val="center"/>
              <w:rPr>
                <w:rFonts w:cstheme="minorHAnsi"/>
                <w:color w:val="000000"/>
              </w:rPr>
            </w:pPr>
          </w:p>
        </w:tc>
        <w:tc>
          <w:tcPr>
            <w:tcW w:w="1306" w:type="dxa"/>
            <w:noWrap/>
          </w:tcPr>
          <w:p w14:paraId="7D2C7686" w14:textId="77777777" w:rsidR="006913A1" w:rsidRPr="00053E35" w:rsidRDefault="006913A1" w:rsidP="006454A3">
            <w:pPr>
              <w:jc w:val="center"/>
              <w:rPr>
                <w:rFonts w:cstheme="minorHAnsi"/>
                <w:color w:val="000000"/>
              </w:rPr>
            </w:pPr>
          </w:p>
        </w:tc>
        <w:tc>
          <w:tcPr>
            <w:tcW w:w="1294" w:type="dxa"/>
            <w:hideMark/>
          </w:tcPr>
          <w:p w14:paraId="2DCBFF52"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tcPr>
          <w:p w14:paraId="060EC462" w14:textId="77777777" w:rsidR="006913A1" w:rsidRPr="00053E35" w:rsidRDefault="006913A1" w:rsidP="006454A3">
            <w:pPr>
              <w:jc w:val="center"/>
              <w:rPr>
                <w:rFonts w:cstheme="minorHAnsi"/>
                <w:color w:val="000000"/>
              </w:rPr>
            </w:pPr>
          </w:p>
        </w:tc>
        <w:tc>
          <w:tcPr>
            <w:tcW w:w="1294" w:type="dxa"/>
          </w:tcPr>
          <w:p w14:paraId="7F90A409"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AF1F590" w14:textId="77777777" w:rsidR="006913A1" w:rsidRPr="00053E35" w:rsidRDefault="006913A1" w:rsidP="006454A3">
            <w:pPr>
              <w:jc w:val="center"/>
              <w:rPr>
                <w:rFonts w:cstheme="minorHAnsi"/>
                <w:color w:val="000000"/>
              </w:rPr>
            </w:pPr>
          </w:p>
        </w:tc>
      </w:tr>
      <w:tr w:rsidR="006913A1" w:rsidRPr="00053E35" w14:paraId="192B4BB7" w14:textId="77777777" w:rsidTr="006454A3">
        <w:trPr>
          <w:trHeight w:val="720"/>
          <w:jc w:val="center"/>
        </w:trPr>
        <w:tc>
          <w:tcPr>
            <w:tcW w:w="1321" w:type="dxa"/>
            <w:gridSpan w:val="2"/>
            <w:vMerge/>
          </w:tcPr>
          <w:p w14:paraId="7A18E203" w14:textId="77777777" w:rsidR="006913A1" w:rsidRPr="00053E35" w:rsidRDefault="006913A1" w:rsidP="006454A3">
            <w:pPr>
              <w:jc w:val="center"/>
              <w:rPr>
                <w:rFonts w:cstheme="minorHAnsi"/>
                <w:color w:val="000000"/>
              </w:rPr>
            </w:pPr>
          </w:p>
        </w:tc>
        <w:tc>
          <w:tcPr>
            <w:tcW w:w="1417" w:type="dxa"/>
            <w:hideMark/>
          </w:tcPr>
          <w:p w14:paraId="27A386A0" w14:textId="77777777" w:rsidR="006913A1" w:rsidRPr="00053E35" w:rsidRDefault="006913A1" w:rsidP="006454A3">
            <w:pPr>
              <w:jc w:val="both"/>
              <w:rPr>
                <w:rFonts w:cstheme="minorHAnsi"/>
                <w:color w:val="000000"/>
              </w:rPr>
            </w:pPr>
            <w:r w:rsidRPr="00565436">
              <w:rPr>
                <w:rFonts w:cstheme="minorHAnsi"/>
                <w:b/>
                <w:bCs/>
                <w:color w:val="000000"/>
              </w:rPr>
              <w:t>ITEM 22 -</w:t>
            </w:r>
            <w:r w:rsidRPr="00053E35">
              <w:rPr>
                <w:rFonts w:cstheme="minorHAnsi"/>
                <w:color w:val="000000"/>
              </w:rPr>
              <w:t xml:space="preserve"> Biscoito em sachê, sabor maisena, com peso mínimo 9 gramas.</w:t>
            </w:r>
          </w:p>
        </w:tc>
        <w:tc>
          <w:tcPr>
            <w:tcW w:w="1306" w:type="dxa"/>
          </w:tcPr>
          <w:p w14:paraId="47707394" w14:textId="77777777" w:rsidR="006913A1" w:rsidRPr="00053E35" w:rsidRDefault="006913A1" w:rsidP="006454A3">
            <w:pPr>
              <w:jc w:val="center"/>
              <w:rPr>
                <w:rFonts w:cstheme="minorHAnsi"/>
                <w:color w:val="000000"/>
              </w:rPr>
            </w:pPr>
          </w:p>
        </w:tc>
        <w:tc>
          <w:tcPr>
            <w:tcW w:w="1306" w:type="dxa"/>
            <w:noWrap/>
          </w:tcPr>
          <w:p w14:paraId="400ECB3C" w14:textId="77777777" w:rsidR="006913A1" w:rsidRPr="00053E35" w:rsidRDefault="006913A1" w:rsidP="006454A3">
            <w:pPr>
              <w:jc w:val="center"/>
              <w:rPr>
                <w:rFonts w:cstheme="minorHAnsi"/>
                <w:color w:val="000000"/>
              </w:rPr>
            </w:pPr>
          </w:p>
        </w:tc>
        <w:tc>
          <w:tcPr>
            <w:tcW w:w="1294" w:type="dxa"/>
            <w:hideMark/>
          </w:tcPr>
          <w:p w14:paraId="129787CE"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tcPr>
          <w:p w14:paraId="5A41967E" w14:textId="77777777" w:rsidR="006913A1" w:rsidRPr="00053E35" w:rsidRDefault="006913A1" w:rsidP="006454A3">
            <w:pPr>
              <w:jc w:val="center"/>
              <w:rPr>
                <w:rFonts w:cstheme="minorHAnsi"/>
                <w:color w:val="000000"/>
              </w:rPr>
            </w:pPr>
          </w:p>
        </w:tc>
        <w:tc>
          <w:tcPr>
            <w:tcW w:w="1294" w:type="dxa"/>
          </w:tcPr>
          <w:p w14:paraId="21374381"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0257CA2" w14:textId="77777777" w:rsidR="006913A1" w:rsidRPr="00053E35" w:rsidRDefault="006913A1" w:rsidP="006454A3">
            <w:pPr>
              <w:jc w:val="center"/>
              <w:rPr>
                <w:rFonts w:cstheme="minorHAnsi"/>
                <w:color w:val="000000"/>
              </w:rPr>
            </w:pPr>
          </w:p>
        </w:tc>
      </w:tr>
      <w:tr w:rsidR="006913A1" w:rsidRPr="00053E35" w14:paraId="718BEBEB" w14:textId="77777777" w:rsidTr="006454A3">
        <w:trPr>
          <w:trHeight w:val="960"/>
          <w:jc w:val="center"/>
        </w:trPr>
        <w:tc>
          <w:tcPr>
            <w:tcW w:w="1321" w:type="dxa"/>
            <w:gridSpan w:val="2"/>
            <w:vMerge/>
          </w:tcPr>
          <w:p w14:paraId="2D045E6F" w14:textId="77777777" w:rsidR="006913A1" w:rsidRPr="00053E35" w:rsidRDefault="006913A1" w:rsidP="006454A3">
            <w:pPr>
              <w:jc w:val="center"/>
              <w:rPr>
                <w:rFonts w:cstheme="minorHAnsi"/>
                <w:color w:val="000000"/>
              </w:rPr>
            </w:pPr>
          </w:p>
        </w:tc>
        <w:tc>
          <w:tcPr>
            <w:tcW w:w="1417" w:type="dxa"/>
            <w:hideMark/>
          </w:tcPr>
          <w:p w14:paraId="1BA78F95" w14:textId="77777777" w:rsidR="006913A1" w:rsidRPr="00053E35" w:rsidRDefault="006913A1" w:rsidP="006454A3">
            <w:pPr>
              <w:jc w:val="both"/>
              <w:rPr>
                <w:rFonts w:cstheme="minorHAnsi"/>
                <w:color w:val="000000"/>
              </w:rPr>
            </w:pPr>
            <w:r w:rsidRPr="00565436">
              <w:rPr>
                <w:rFonts w:cstheme="minorHAnsi"/>
                <w:b/>
                <w:bCs/>
                <w:color w:val="000000"/>
              </w:rPr>
              <w:t>ITEM 23 -</w:t>
            </w:r>
            <w:r w:rsidRPr="00053E35">
              <w:rPr>
                <w:rFonts w:cstheme="minorHAnsi"/>
                <w:color w:val="000000"/>
              </w:rPr>
              <w:t xml:space="preserve"> Biscoito em sachê, sabor amanteigado chocolate, com peso mínimo 11,8 gramas.</w:t>
            </w:r>
          </w:p>
        </w:tc>
        <w:tc>
          <w:tcPr>
            <w:tcW w:w="1306" w:type="dxa"/>
          </w:tcPr>
          <w:p w14:paraId="063C1702" w14:textId="77777777" w:rsidR="006913A1" w:rsidRPr="00053E35" w:rsidRDefault="006913A1" w:rsidP="006454A3">
            <w:pPr>
              <w:jc w:val="center"/>
              <w:rPr>
                <w:rFonts w:cstheme="minorHAnsi"/>
                <w:color w:val="000000"/>
              </w:rPr>
            </w:pPr>
          </w:p>
        </w:tc>
        <w:tc>
          <w:tcPr>
            <w:tcW w:w="1306" w:type="dxa"/>
            <w:noWrap/>
          </w:tcPr>
          <w:p w14:paraId="4A4B4CF7" w14:textId="77777777" w:rsidR="006913A1" w:rsidRPr="00053E35" w:rsidRDefault="006913A1" w:rsidP="006454A3">
            <w:pPr>
              <w:jc w:val="center"/>
              <w:rPr>
                <w:rFonts w:cstheme="minorHAnsi"/>
                <w:color w:val="000000"/>
              </w:rPr>
            </w:pPr>
          </w:p>
        </w:tc>
        <w:tc>
          <w:tcPr>
            <w:tcW w:w="1294" w:type="dxa"/>
            <w:hideMark/>
          </w:tcPr>
          <w:p w14:paraId="45D48422"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tcPr>
          <w:p w14:paraId="04DDF57B" w14:textId="77777777" w:rsidR="006913A1" w:rsidRPr="00053E35" w:rsidRDefault="006913A1" w:rsidP="006454A3">
            <w:pPr>
              <w:jc w:val="center"/>
              <w:rPr>
                <w:rFonts w:cstheme="minorHAnsi"/>
                <w:color w:val="000000"/>
              </w:rPr>
            </w:pPr>
          </w:p>
        </w:tc>
        <w:tc>
          <w:tcPr>
            <w:tcW w:w="1294" w:type="dxa"/>
          </w:tcPr>
          <w:p w14:paraId="521F1D17"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0EABD80C" w14:textId="77777777" w:rsidR="006913A1" w:rsidRPr="00053E35" w:rsidRDefault="006913A1" w:rsidP="006454A3">
            <w:pPr>
              <w:jc w:val="center"/>
              <w:rPr>
                <w:rFonts w:cstheme="minorHAnsi"/>
                <w:color w:val="000000"/>
              </w:rPr>
            </w:pPr>
          </w:p>
        </w:tc>
      </w:tr>
      <w:tr w:rsidR="006913A1" w:rsidRPr="00053E35" w14:paraId="7DA79B4F" w14:textId="77777777" w:rsidTr="006454A3">
        <w:trPr>
          <w:trHeight w:val="732"/>
          <w:jc w:val="center"/>
        </w:trPr>
        <w:tc>
          <w:tcPr>
            <w:tcW w:w="1321" w:type="dxa"/>
            <w:gridSpan w:val="2"/>
            <w:vMerge/>
          </w:tcPr>
          <w:p w14:paraId="1FE692FB" w14:textId="77777777" w:rsidR="006913A1" w:rsidRPr="00053E35" w:rsidRDefault="006913A1" w:rsidP="006454A3">
            <w:pPr>
              <w:jc w:val="center"/>
              <w:rPr>
                <w:rFonts w:cstheme="minorHAnsi"/>
                <w:color w:val="000000"/>
              </w:rPr>
            </w:pPr>
          </w:p>
        </w:tc>
        <w:tc>
          <w:tcPr>
            <w:tcW w:w="1417" w:type="dxa"/>
            <w:hideMark/>
          </w:tcPr>
          <w:p w14:paraId="6BA15D5B" w14:textId="77777777" w:rsidR="006913A1" w:rsidRPr="00053E35" w:rsidRDefault="006913A1" w:rsidP="006454A3">
            <w:pPr>
              <w:jc w:val="both"/>
              <w:rPr>
                <w:rFonts w:cstheme="minorHAnsi"/>
                <w:color w:val="000000"/>
              </w:rPr>
            </w:pPr>
            <w:r w:rsidRPr="00565436">
              <w:rPr>
                <w:rFonts w:cstheme="minorHAnsi"/>
                <w:b/>
                <w:bCs/>
                <w:color w:val="000000"/>
              </w:rPr>
              <w:t>ITEM 24 -</w:t>
            </w:r>
            <w:r w:rsidRPr="00053E35">
              <w:rPr>
                <w:rFonts w:cstheme="minorHAnsi"/>
                <w:color w:val="000000"/>
              </w:rPr>
              <w:t xml:space="preserve"> Biscoito em sachê, sabor amanteigado leite, com peso mínimo 11,8 gramas.</w:t>
            </w:r>
          </w:p>
        </w:tc>
        <w:tc>
          <w:tcPr>
            <w:tcW w:w="1306" w:type="dxa"/>
          </w:tcPr>
          <w:p w14:paraId="2887526A" w14:textId="77777777" w:rsidR="006913A1" w:rsidRPr="00053E35" w:rsidRDefault="006913A1" w:rsidP="006454A3">
            <w:pPr>
              <w:jc w:val="center"/>
              <w:rPr>
                <w:rFonts w:cstheme="minorHAnsi"/>
                <w:color w:val="000000"/>
              </w:rPr>
            </w:pPr>
          </w:p>
        </w:tc>
        <w:tc>
          <w:tcPr>
            <w:tcW w:w="1306" w:type="dxa"/>
            <w:noWrap/>
            <w:hideMark/>
          </w:tcPr>
          <w:p w14:paraId="6A7164C7" w14:textId="77777777" w:rsidR="006913A1" w:rsidRPr="00053E35" w:rsidRDefault="006913A1" w:rsidP="006454A3">
            <w:pPr>
              <w:jc w:val="center"/>
              <w:rPr>
                <w:rFonts w:cstheme="minorHAnsi"/>
                <w:color w:val="000000"/>
              </w:rPr>
            </w:pPr>
          </w:p>
        </w:tc>
        <w:tc>
          <w:tcPr>
            <w:tcW w:w="1294" w:type="dxa"/>
            <w:hideMark/>
          </w:tcPr>
          <w:p w14:paraId="1B340FF2" w14:textId="77777777" w:rsidR="006913A1" w:rsidRPr="00053E35" w:rsidRDefault="006913A1" w:rsidP="006454A3">
            <w:pPr>
              <w:jc w:val="center"/>
              <w:rPr>
                <w:rFonts w:cstheme="minorHAnsi"/>
                <w:color w:val="000000"/>
              </w:rPr>
            </w:pPr>
            <w:r w:rsidRPr="00053E35">
              <w:rPr>
                <w:rFonts w:cstheme="minorHAnsi"/>
                <w:color w:val="000000"/>
              </w:rPr>
              <w:t>10.000 unidades</w:t>
            </w:r>
          </w:p>
        </w:tc>
        <w:tc>
          <w:tcPr>
            <w:tcW w:w="1414" w:type="dxa"/>
            <w:noWrap/>
            <w:hideMark/>
          </w:tcPr>
          <w:p w14:paraId="37546EBD" w14:textId="77777777" w:rsidR="006913A1" w:rsidRPr="00053E35" w:rsidRDefault="006913A1" w:rsidP="006454A3">
            <w:pPr>
              <w:jc w:val="center"/>
              <w:rPr>
                <w:rFonts w:cstheme="minorHAnsi"/>
                <w:color w:val="000000"/>
              </w:rPr>
            </w:pPr>
          </w:p>
        </w:tc>
        <w:tc>
          <w:tcPr>
            <w:tcW w:w="1294" w:type="dxa"/>
          </w:tcPr>
          <w:p w14:paraId="3D290880" w14:textId="77777777" w:rsidR="006913A1" w:rsidRPr="00053E35" w:rsidRDefault="006913A1" w:rsidP="006454A3">
            <w:pPr>
              <w:jc w:val="center"/>
              <w:rPr>
                <w:rFonts w:cstheme="minorHAnsi"/>
                <w:color w:val="000000"/>
              </w:rPr>
            </w:pPr>
            <w:r>
              <w:rPr>
                <w:rFonts w:cstheme="minorHAnsi"/>
                <w:color w:val="000000"/>
              </w:rPr>
              <w:t>5</w:t>
            </w:r>
            <w:r w:rsidRPr="00053E35">
              <w:rPr>
                <w:rFonts w:cstheme="minorHAnsi"/>
                <w:color w:val="000000"/>
              </w:rPr>
              <w:t>0.000 unidades</w:t>
            </w:r>
          </w:p>
        </w:tc>
        <w:tc>
          <w:tcPr>
            <w:tcW w:w="1306" w:type="dxa"/>
          </w:tcPr>
          <w:p w14:paraId="6A37E70C" w14:textId="77777777" w:rsidR="006913A1" w:rsidRPr="00053E35" w:rsidRDefault="006913A1" w:rsidP="006454A3">
            <w:pPr>
              <w:jc w:val="center"/>
              <w:rPr>
                <w:rFonts w:cstheme="minorHAnsi"/>
                <w:color w:val="000000"/>
              </w:rPr>
            </w:pPr>
          </w:p>
        </w:tc>
      </w:tr>
      <w:tr w:rsidR="006913A1" w:rsidRPr="00053E35" w14:paraId="193AE974" w14:textId="77777777" w:rsidTr="006454A3">
        <w:trPr>
          <w:trHeight w:val="732"/>
          <w:jc w:val="center"/>
        </w:trPr>
        <w:tc>
          <w:tcPr>
            <w:tcW w:w="1306" w:type="dxa"/>
          </w:tcPr>
          <w:p w14:paraId="21FE31BE" w14:textId="77777777" w:rsidR="006913A1" w:rsidRPr="00053E35" w:rsidRDefault="006913A1" w:rsidP="006454A3">
            <w:pPr>
              <w:jc w:val="center"/>
              <w:rPr>
                <w:rFonts w:cstheme="minorHAnsi"/>
                <w:b/>
                <w:bCs/>
                <w:color w:val="000000"/>
              </w:rPr>
            </w:pPr>
          </w:p>
        </w:tc>
        <w:tc>
          <w:tcPr>
            <w:tcW w:w="6752" w:type="dxa"/>
            <w:gridSpan w:val="6"/>
          </w:tcPr>
          <w:p w14:paraId="2FC70C3C"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12 MESES GRUPO 0</w:t>
            </w:r>
            <w:r>
              <w:rPr>
                <w:rFonts w:cstheme="minorHAnsi"/>
                <w:b/>
                <w:bCs/>
                <w:color w:val="000000"/>
              </w:rPr>
              <w:t>7</w:t>
            </w:r>
          </w:p>
          <w:p w14:paraId="022D14D8" w14:textId="77777777" w:rsidR="006913A1" w:rsidRPr="00053E35" w:rsidRDefault="006913A1" w:rsidP="006454A3">
            <w:pPr>
              <w:jc w:val="center"/>
              <w:rPr>
                <w:rFonts w:cstheme="minorHAnsi"/>
                <w:color w:val="000000"/>
              </w:rPr>
            </w:pPr>
          </w:p>
        </w:tc>
        <w:tc>
          <w:tcPr>
            <w:tcW w:w="2600" w:type="dxa"/>
            <w:gridSpan w:val="2"/>
          </w:tcPr>
          <w:p w14:paraId="16855B0B" w14:textId="77777777" w:rsidR="006913A1" w:rsidRPr="00053E35" w:rsidRDefault="006913A1" w:rsidP="006454A3">
            <w:pPr>
              <w:jc w:val="center"/>
              <w:rPr>
                <w:rFonts w:cstheme="minorHAnsi"/>
                <w:b/>
                <w:bCs/>
                <w:color w:val="000000"/>
              </w:rPr>
            </w:pPr>
            <w:r w:rsidRPr="00053E35">
              <w:rPr>
                <w:rFonts w:cstheme="minorHAnsi"/>
                <w:b/>
                <w:bCs/>
                <w:color w:val="000000"/>
              </w:rPr>
              <w:t>VALOR GLOBAL ESTIMADO PARA 60 MESES GRUPO 0</w:t>
            </w:r>
            <w:r>
              <w:rPr>
                <w:rFonts w:cstheme="minorHAnsi"/>
                <w:b/>
                <w:bCs/>
                <w:color w:val="000000"/>
              </w:rPr>
              <w:t>7</w:t>
            </w:r>
          </w:p>
          <w:p w14:paraId="15026DCC" w14:textId="77777777" w:rsidR="006913A1" w:rsidRDefault="006913A1" w:rsidP="006454A3">
            <w:pPr>
              <w:jc w:val="center"/>
              <w:rPr>
                <w:rFonts w:cstheme="minorHAnsi"/>
                <w:color w:val="000000"/>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lastRenderedPageBreak/>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lastRenderedPageBreak/>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5"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5"/>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w:t>
      </w:r>
      <w:r w:rsidRPr="004372E5">
        <w:rPr>
          <w:rFonts w:eastAsia="Calibri"/>
          <w:color w:val="000000" w:themeColor="text1"/>
          <w:sz w:val="24"/>
          <w:szCs w:val="24"/>
        </w:rPr>
        <w:lastRenderedPageBreak/>
        <w:t>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lastRenderedPageBreak/>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 xml:space="preserve">A aplicação das sanções realizar-se-á em processo administrativo que assegure o contraditório e a ampla defesa ao Contratado, observando-se o </w:t>
      </w:r>
      <w:r w:rsidRPr="004372E5">
        <w:rPr>
          <w:sz w:val="24"/>
          <w:szCs w:val="24"/>
        </w:rPr>
        <w:lastRenderedPageBreak/>
        <w:t>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lastRenderedPageBreak/>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7A2A3C46"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Dotação: 3.3.90.30.07</w:t>
      </w:r>
    </w:p>
    <w:p w14:paraId="415736C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Ficha: 16</w:t>
      </w:r>
    </w:p>
    <w:p w14:paraId="49DC3E30" w14:textId="77777777" w:rsidR="00CB375D" w:rsidRPr="00CB375D" w:rsidRDefault="00CB375D" w:rsidP="00CB375D">
      <w:pPr>
        <w:autoSpaceDE w:val="0"/>
        <w:autoSpaceDN w:val="0"/>
        <w:adjustRightInd w:val="0"/>
        <w:spacing w:line="360" w:lineRule="auto"/>
        <w:jc w:val="both"/>
        <w:rPr>
          <w:color w:val="000000"/>
          <w:sz w:val="24"/>
          <w:szCs w:val="24"/>
        </w:rPr>
      </w:pPr>
      <w:r w:rsidRPr="00CB375D">
        <w:rPr>
          <w:color w:val="000000"/>
          <w:sz w:val="24"/>
          <w:szCs w:val="24"/>
        </w:rPr>
        <w:t>Resumo: MATERIAL DE CONSUMO – GÊNEROS DE ALIMENTAÇÃO</w:t>
      </w:r>
    </w:p>
    <w:p w14:paraId="724FF50C" w14:textId="77777777" w:rsidR="00CB375D" w:rsidRDefault="00CB375D" w:rsidP="00CB375D">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rsidP="00BF5FE7">
      <w:pPr>
        <w:pStyle w:val="PargrafodaLista"/>
        <w:numPr>
          <w:ilvl w:val="1"/>
          <w:numId w:val="27"/>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rsidP="00BF5FE7">
      <w:pPr>
        <w:pStyle w:val="PargrafodaLista"/>
        <w:numPr>
          <w:ilvl w:val="1"/>
          <w:numId w:val="27"/>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4C9458E0" w14:textId="77777777" w:rsidR="00DA5A0D" w:rsidRPr="009E4267" w:rsidRDefault="00DA5A0D" w:rsidP="00DA5A0D">
      <w:pPr>
        <w:pStyle w:val="NormalWeb"/>
        <w:spacing w:before="0" w:beforeAutospacing="0" w:after="0" w:afterAutospacing="0" w:line="360" w:lineRule="auto"/>
        <w:ind w:left="720"/>
        <w:jc w:val="both"/>
        <w:rPr>
          <w:rFonts w:ascii="Arial" w:hAnsi="Arial" w:cs="Arial"/>
        </w:rPr>
      </w:pPr>
    </w:p>
    <w:p w14:paraId="72225ECA"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lastRenderedPageBreak/>
        <w:t>I – O fornecimento deverá ser realizado de forma contínua, mediante requisições e entregas parceladas, em conformidade com as necessidades da Administração, de modo a evitar excesso de estoque e perdas por vencimento.</w:t>
      </w:r>
    </w:p>
    <w:p w14:paraId="2B9B6E49"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II – Os produtos deverão ser novos, de primeira qualidade, em perfeitas condições de uso e consumo, obedecendo rigorosamente às normas sanitárias e de vigilância vigentes.</w:t>
      </w:r>
    </w:p>
    <w:p w14:paraId="04E2A696"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III – Todos os itens deverão ser entregues em embalagens originais, lacradas, invioláveis e devidamente rotuladas pelo fabricante, contendo, no mínimo, informações sobre marca, lote, data de fabricação e prazo de validade.</w:t>
      </w:r>
    </w:p>
    <w:p w14:paraId="061D8796"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IV – Os prazos de validade deverão respeitar, no momento da entrega, a seguinte exigência mínima: não inferior a dois terços do prazo total indicado pelo fabricante, de modo a assegurar a utilização integral dos produtos dentro do período recomendado.</w:t>
      </w:r>
    </w:p>
    <w:p w14:paraId="35E736B9" w14:textId="77777777" w:rsidR="00DA5A0D" w:rsidRPr="008D5AC7" w:rsidRDefault="00DA5A0D" w:rsidP="00DA5A0D">
      <w:pPr>
        <w:pStyle w:val="NormalWeb"/>
        <w:spacing w:before="0" w:beforeAutospacing="0" w:after="0" w:afterAutospacing="0" w:line="360" w:lineRule="auto"/>
        <w:rPr>
          <w:rFonts w:ascii="Arial" w:hAnsi="Arial" w:cs="Arial"/>
        </w:rPr>
      </w:pPr>
      <w:r w:rsidRPr="008D5AC7">
        <w:rPr>
          <w:rFonts w:ascii="Arial" w:hAnsi="Arial" w:cs="Arial"/>
        </w:rPr>
        <w:t>V – As especificações técnicas mínimas de cada item são:</w:t>
      </w:r>
      <w:r w:rsidRPr="008D5AC7">
        <w:rPr>
          <w:rFonts w:ascii="Arial" w:hAnsi="Arial" w:cs="Arial"/>
        </w:rPr>
        <w:br/>
        <w:t>a) Achocolatado em pó com leite em pó desnatado, sem aroma sintético idêntico ao natural de baunilha, pote de no mínimo 350g.</w:t>
      </w:r>
      <w:r w:rsidRPr="008D5AC7">
        <w:rPr>
          <w:rFonts w:ascii="Arial" w:hAnsi="Arial" w:cs="Arial"/>
        </w:rPr>
        <w:br/>
        <w:t>b) Café solúvel tradicional em vidro de 100g.</w:t>
      </w:r>
      <w:r w:rsidRPr="008D5AC7">
        <w:rPr>
          <w:rFonts w:ascii="Arial" w:hAnsi="Arial" w:cs="Arial"/>
        </w:rPr>
        <w:br/>
        <w:t>c) Açúcar refinado super branco em pacotes de 1kg.</w:t>
      </w:r>
      <w:r w:rsidRPr="008D5AC7">
        <w:rPr>
          <w:rFonts w:ascii="Arial" w:hAnsi="Arial" w:cs="Arial"/>
        </w:rPr>
        <w:br/>
        <w:t>d) Adoçante líquido stevia, frasco mínimo de 80ml.</w:t>
      </w:r>
      <w:r w:rsidRPr="008D5AC7">
        <w:rPr>
          <w:rFonts w:ascii="Arial" w:hAnsi="Arial" w:cs="Arial"/>
        </w:rPr>
        <w:br/>
        <w:t>e) Chá de folhas de erva-mate tostado, embalagem mínima de 250g.</w:t>
      </w:r>
      <w:r w:rsidRPr="008D5AC7">
        <w:rPr>
          <w:rFonts w:ascii="Arial" w:hAnsi="Arial" w:cs="Arial"/>
        </w:rPr>
        <w:br/>
        <w:t>f) Biscoito de maisena, pacotes de no mínimo 150g.</w:t>
      </w:r>
      <w:r w:rsidRPr="008D5AC7">
        <w:rPr>
          <w:rFonts w:ascii="Arial" w:hAnsi="Arial" w:cs="Arial"/>
        </w:rPr>
        <w:br/>
        <w:t>g) Biscoito tipo cream cracker, pacotes de no mínimo 150g.</w:t>
      </w:r>
      <w:r w:rsidRPr="008D5AC7">
        <w:rPr>
          <w:rFonts w:ascii="Arial" w:hAnsi="Arial" w:cs="Arial"/>
        </w:rPr>
        <w:br/>
        <w:t xml:space="preserve">h) Biscoito tipo </w:t>
      </w:r>
      <w:proofErr w:type="spellStart"/>
      <w:r w:rsidRPr="008D5AC7">
        <w:rPr>
          <w:rFonts w:ascii="Arial" w:hAnsi="Arial" w:cs="Arial"/>
        </w:rPr>
        <w:t>wafer</w:t>
      </w:r>
      <w:proofErr w:type="spellEnd"/>
      <w:r w:rsidRPr="008D5AC7">
        <w:rPr>
          <w:rFonts w:ascii="Arial" w:hAnsi="Arial" w:cs="Arial"/>
        </w:rPr>
        <w:t xml:space="preserve"> recheado, sabores chocolate e morango, pacotes de no mínimo 140g.</w:t>
      </w:r>
      <w:r w:rsidRPr="008D5AC7">
        <w:rPr>
          <w:rFonts w:ascii="Arial" w:hAnsi="Arial" w:cs="Arial"/>
        </w:rPr>
        <w:br/>
        <w:t>i) Leite desnatado UHT e leite integral UHT, em caixas de 1 litro.</w:t>
      </w:r>
      <w:r w:rsidRPr="008D5AC7">
        <w:rPr>
          <w:rFonts w:ascii="Arial" w:hAnsi="Arial" w:cs="Arial"/>
        </w:rPr>
        <w:br/>
        <w:t>j) Refrigerante tipo “cola” e tipo “guaraná” em garrafas PET de no mínimo 2 litros, observadas as composições descritas no termo de referência.</w:t>
      </w:r>
      <w:r w:rsidRPr="008D5AC7">
        <w:rPr>
          <w:rFonts w:ascii="Arial" w:hAnsi="Arial" w:cs="Arial"/>
        </w:rPr>
        <w:br/>
        <w:t>k) Café em pó homogêneo, torrado e moído, 100% arábica e extraforte, em pacotes a vácuo de 500g.</w:t>
      </w:r>
      <w:r w:rsidRPr="008D5AC7">
        <w:rPr>
          <w:rFonts w:ascii="Arial" w:hAnsi="Arial" w:cs="Arial"/>
        </w:rPr>
        <w:br/>
        <w:t>l) Sucos néctar de laranja, uva, pêssego, goiaba, abacaxi e manga, em caixas de 1 litro.</w:t>
      </w:r>
      <w:r w:rsidRPr="008D5AC7">
        <w:rPr>
          <w:rFonts w:ascii="Arial" w:hAnsi="Arial" w:cs="Arial"/>
        </w:rPr>
        <w:br/>
      </w:r>
      <w:r w:rsidRPr="008D5AC7">
        <w:rPr>
          <w:rFonts w:ascii="Arial" w:hAnsi="Arial" w:cs="Arial"/>
        </w:rPr>
        <w:lastRenderedPageBreak/>
        <w:t>m) Biscoitos em sachê individuais, sabores cream cracker (mínimo 9,5g), maisena (mínimo 9g), amanteigado chocolate (mínimo 11,8g) e amanteigado leite (mínimo 11,8g).</w:t>
      </w:r>
    </w:p>
    <w:p w14:paraId="022B17A6"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VI – O transporte, carga, descarga e entrega dos produtos correrão por conta da contratada, sem ônus adicional para a Administração, devendo ocorrer no local indicado em cada requisição.</w:t>
      </w:r>
    </w:p>
    <w:p w14:paraId="4A36F6DF"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VII – A contratada deverá garantir substituição imediata de qualquer produto entregue em desacordo com as especificações, com prazo de validade vencido ou em más condições de conservação, sem custo adicional.</w:t>
      </w:r>
    </w:p>
    <w:p w14:paraId="39A9B25D" w14:textId="77777777" w:rsidR="00DA5A0D" w:rsidRPr="008D5AC7" w:rsidRDefault="00DA5A0D" w:rsidP="00DA5A0D">
      <w:pPr>
        <w:pStyle w:val="NormalWeb"/>
        <w:spacing w:before="0" w:beforeAutospacing="0" w:after="0" w:afterAutospacing="0" w:line="360" w:lineRule="auto"/>
        <w:jc w:val="both"/>
        <w:rPr>
          <w:rFonts w:ascii="Arial" w:hAnsi="Arial" w:cs="Arial"/>
        </w:rPr>
      </w:pPr>
      <w:r w:rsidRPr="008D5AC7">
        <w:rPr>
          <w:rFonts w:ascii="Arial" w:hAnsi="Arial" w:cs="Arial"/>
        </w:rPr>
        <w:t>VIII – A Administração poderá realizar inspeções, testes ou verificações a qualquer momento, para assegurar que os produtos fornecidos atendem integralmente às exigências contratuais.</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6"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ocorrência de prestação de serviço ou entrega de bens em desconformidade com as especificações contratuais, a CONTRATADA será </w:t>
      </w:r>
      <w:r w:rsidRPr="004372E5">
        <w:rPr>
          <w:rFonts w:ascii="Arial" w:hAnsi="Arial" w:cs="Arial"/>
          <w:color w:val="000000" w:themeColor="text1"/>
          <w:sz w:val="24"/>
          <w:szCs w:val="24"/>
        </w:rPr>
        <w:lastRenderedPageBreak/>
        <w:t>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rsidP="00BF5FE7">
      <w:pPr>
        <w:keepNext/>
        <w:keepLines/>
        <w:numPr>
          <w:ilvl w:val="0"/>
          <w:numId w:val="12"/>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6"/>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27"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7"/>
    <w:p w14:paraId="36EF2887" w14:textId="77777777" w:rsidR="00DB0650" w:rsidRDefault="00DB0650" w:rsidP="004372E5">
      <w:pPr>
        <w:spacing w:line="360" w:lineRule="auto"/>
        <w:jc w:val="both"/>
        <w:rPr>
          <w:rFonts w:eastAsia="Times New Roman"/>
          <w:color w:val="000000" w:themeColor="text1"/>
          <w:sz w:val="24"/>
          <w:szCs w:val="24"/>
        </w:rPr>
      </w:pPr>
    </w:p>
    <w:p w14:paraId="016E7A83" w14:textId="77777777" w:rsidR="00DA5A0D" w:rsidRDefault="00DA5A0D" w:rsidP="004372E5">
      <w:pPr>
        <w:spacing w:line="360" w:lineRule="auto"/>
        <w:jc w:val="both"/>
        <w:rPr>
          <w:rFonts w:eastAsia="Times New Roman"/>
          <w:color w:val="000000" w:themeColor="text1"/>
          <w:sz w:val="24"/>
          <w:szCs w:val="24"/>
        </w:rPr>
      </w:pPr>
    </w:p>
    <w:p w14:paraId="7533EBC4" w14:textId="77777777" w:rsidR="00DA5A0D" w:rsidRPr="004372E5" w:rsidRDefault="00DA5A0D" w:rsidP="004372E5">
      <w:pPr>
        <w:spacing w:line="360" w:lineRule="auto"/>
        <w:jc w:val="both"/>
        <w:rPr>
          <w:rFonts w:eastAsia="Times New Roman"/>
          <w:color w:val="000000" w:themeColor="text1"/>
          <w:sz w:val="24"/>
          <w:szCs w:val="24"/>
        </w:rPr>
      </w:pPr>
    </w:p>
    <w:p w14:paraId="15B83624" w14:textId="77777777" w:rsidR="00DB0650" w:rsidRPr="004372E5" w:rsidRDefault="00DB0650" w:rsidP="00BF5FE7">
      <w:pPr>
        <w:keepNext/>
        <w:keepLines/>
        <w:numPr>
          <w:ilvl w:val="0"/>
          <w:numId w:val="15"/>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lastRenderedPageBreak/>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rsidP="00BF5FE7">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BF5FE7">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Responsabilizar-se pelos vícios e danos decorrentes da execução do objeto, bem como por todo e qualquer dano causado ao CONTRATANTE ou a terceiros, não reduzindo essa responsabilidade a fiscalização ou o acompanhamento da execução </w:t>
      </w:r>
      <w:r w:rsidRPr="004372E5">
        <w:rPr>
          <w:rFonts w:ascii="Arial" w:hAnsi="Arial" w:cs="Arial"/>
          <w:color w:val="000000" w:themeColor="text1"/>
          <w:sz w:val="24"/>
          <w:szCs w:val="24"/>
        </w:rPr>
        <w:lastRenderedPageBreak/>
        <w:t>contratual pelo CONTRATANTE, que ficará autorizado a descontar dos pagamentos devidos ou da garantia, caso exigida, o valor correspondente aos danos sofridos;</w:t>
      </w:r>
    </w:p>
    <w:p w14:paraId="6BB68E51" w14:textId="7857EB6E"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rsidP="00BF5FE7">
      <w:pPr>
        <w:numPr>
          <w:ilvl w:val="1"/>
          <w:numId w:val="16"/>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20.1 O CONTRATADO obriga-se a manter durante toda a vigência deste CONTRATO, em compatibilidade com as obrigações assumidas, quando for o caso, em cumprir as </w:t>
      </w:r>
      <w:r w:rsidRPr="004372E5">
        <w:rPr>
          <w:color w:val="000000" w:themeColor="text1"/>
          <w:sz w:val="24"/>
          <w:szCs w:val="24"/>
        </w:rPr>
        <w:lastRenderedPageBreak/>
        <w:t>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BF5FE7">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BF5FE7">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2D4ACF2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rsidP="00BF5FE7">
      <w:pPr>
        <w:pStyle w:val="PargrafodaLista"/>
        <w:numPr>
          <w:ilvl w:val="1"/>
          <w:numId w:val="24"/>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230449" w:rsidRPr="00230449">
        <w:rPr>
          <w:rFonts w:eastAsia="Calibri"/>
          <w:color w:val="000000" w:themeColor="text1"/>
          <w:sz w:val="24"/>
          <w:szCs w:val="24"/>
        </w:rPr>
        <w:lastRenderedPageBreak/>
        <w:t>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0887B45" w14:textId="45244050" w:rsidR="000C3D13" w:rsidRDefault="000C3D13" w:rsidP="004372E5">
      <w:pPr>
        <w:spacing w:line="360" w:lineRule="auto"/>
        <w:jc w:val="both"/>
        <w:rPr>
          <w:sz w:val="24"/>
          <w:szCs w:val="24"/>
        </w:rPr>
      </w:pP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BF5FE7">
      <w:pPr>
        <w:keepNext/>
        <w:keepLines/>
        <w:numPr>
          <w:ilvl w:val="0"/>
          <w:numId w:val="17"/>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2B2A4819" w14:textId="77777777" w:rsidR="00DA5A0D" w:rsidRPr="004372E5" w:rsidRDefault="00DA5A0D" w:rsidP="004372E5">
      <w:pPr>
        <w:spacing w:line="360" w:lineRule="auto"/>
        <w:ind w:left="1800"/>
        <w:contextualSpacing/>
        <w:jc w:val="both"/>
        <w:rPr>
          <w:color w:val="000000" w:themeColor="text1"/>
          <w:sz w:val="24"/>
          <w:szCs w:val="24"/>
        </w:rPr>
      </w:pPr>
    </w:p>
    <w:p w14:paraId="70123C40"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p w14:paraId="5BD699FB" w14:textId="77777777" w:rsidR="00D54ADD" w:rsidRPr="004372E5" w:rsidRDefault="00D54ADD"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lastRenderedPageBreak/>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0"/>
      <w:footerReference w:type="default" r:id="rId21"/>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8C21" w14:textId="77777777" w:rsidR="006E718B" w:rsidRDefault="006E718B">
      <w:pPr>
        <w:spacing w:line="240" w:lineRule="auto"/>
      </w:pPr>
      <w:r>
        <w:separator/>
      </w:r>
    </w:p>
  </w:endnote>
  <w:endnote w:type="continuationSeparator" w:id="0">
    <w:p w14:paraId="45FBBAE8" w14:textId="77777777" w:rsidR="006E718B" w:rsidRDefault="006E7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01B5" w14:textId="77777777" w:rsidR="006E718B" w:rsidRDefault="006E718B">
      <w:pPr>
        <w:spacing w:line="240" w:lineRule="auto"/>
      </w:pPr>
      <w:r>
        <w:separator/>
      </w:r>
    </w:p>
  </w:footnote>
  <w:footnote w:type="continuationSeparator" w:id="0">
    <w:p w14:paraId="00B4EB96" w14:textId="77777777" w:rsidR="006E718B" w:rsidRDefault="006E71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2"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20"/>
  </w:num>
  <w:num w:numId="3" w16cid:durableId="1683165100">
    <w:abstractNumId w:val="14"/>
  </w:num>
  <w:num w:numId="4" w16cid:durableId="1310867170">
    <w:abstractNumId w:val="37"/>
  </w:num>
  <w:num w:numId="5" w16cid:durableId="1720864170">
    <w:abstractNumId w:val="28"/>
  </w:num>
  <w:num w:numId="6" w16cid:durableId="1274288185">
    <w:abstractNumId w:val="9"/>
  </w:num>
  <w:num w:numId="7" w16cid:durableId="431970896">
    <w:abstractNumId w:val="12"/>
  </w:num>
  <w:num w:numId="8" w16cid:durableId="762649502">
    <w:abstractNumId w:val="32"/>
  </w:num>
  <w:num w:numId="9" w16cid:durableId="1032148595">
    <w:abstractNumId w:val="34"/>
  </w:num>
  <w:num w:numId="10" w16cid:durableId="1651246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25"/>
  </w:num>
  <w:num w:numId="12" w16cid:durableId="1144812675">
    <w:abstractNumId w:val="10"/>
  </w:num>
  <w:num w:numId="13" w16cid:durableId="931353959">
    <w:abstractNumId w:val="23"/>
  </w:num>
  <w:num w:numId="14" w16cid:durableId="1679699894">
    <w:abstractNumId w:val="26"/>
  </w:num>
  <w:num w:numId="15" w16cid:durableId="697394371">
    <w:abstractNumId w:val="11"/>
  </w:num>
  <w:num w:numId="16" w16cid:durableId="1228491225">
    <w:abstractNumId w:val="16"/>
  </w:num>
  <w:num w:numId="17" w16cid:durableId="2105147681">
    <w:abstractNumId w:val="3"/>
  </w:num>
  <w:num w:numId="18" w16cid:durableId="2021621366">
    <w:abstractNumId w:val="13"/>
  </w:num>
  <w:num w:numId="19" w16cid:durableId="1213693783">
    <w:abstractNumId w:val="36"/>
  </w:num>
  <w:num w:numId="20" w16cid:durableId="1284309327">
    <w:abstractNumId w:val="39"/>
  </w:num>
  <w:num w:numId="21" w16cid:durableId="1710375321">
    <w:abstractNumId w:val="22"/>
  </w:num>
  <w:num w:numId="22" w16cid:durableId="461311565">
    <w:abstractNumId w:val="38"/>
  </w:num>
  <w:num w:numId="23" w16cid:durableId="1150944142">
    <w:abstractNumId w:val="27"/>
  </w:num>
  <w:num w:numId="24" w16cid:durableId="409735047">
    <w:abstractNumId w:val="33"/>
  </w:num>
  <w:num w:numId="25" w16cid:durableId="806707382">
    <w:abstractNumId w:val="42"/>
  </w:num>
  <w:num w:numId="26" w16cid:durableId="166943979">
    <w:abstractNumId w:val="7"/>
  </w:num>
  <w:num w:numId="27" w16cid:durableId="793330270">
    <w:abstractNumId w:val="2"/>
  </w:num>
  <w:num w:numId="28" w16cid:durableId="371614026">
    <w:abstractNumId w:val="8"/>
  </w:num>
  <w:num w:numId="29" w16cid:durableId="451167199">
    <w:abstractNumId w:val="4"/>
  </w:num>
  <w:num w:numId="30" w16cid:durableId="1740978062">
    <w:abstractNumId w:val="5"/>
  </w:num>
  <w:num w:numId="31" w16cid:durableId="1663048867">
    <w:abstractNumId w:val="24"/>
  </w:num>
  <w:num w:numId="32" w16cid:durableId="480653815">
    <w:abstractNumId w:val="6"/>
  </w:num>
  <w:num w:numId="33" w16cid:durableId="594631860">
    <w:abstractNumId w:val="30"/>
  </w:num>
  <w:num w:numId="34" w16cid:durableId="1143278440">
    <w:abstractNumId w:val="21"/>
  </w:num>
  <w:num w:numId="35" w16cid:durableId="172452443">
    <w:abstractNumId w:val="35"/>
  </w:num>
  <w:num w:numId="36" w16cid:durableId="1623263182">
    <w:abstractNumId w:val="17"/>
  </w:num>
  <w:num w:numId="37" w16cid:durableId="1784766858">
    <w:abstractNumId w:val="19"/>
  </w:num>
  <w:num w:numId="38" w16cid:durableId="700130641">
    <w:abstractNumId w:val="29"/>
  </w:num>
  <w:num w:numId="39" w16cid:durableId="897590308">
    <w:abstractNumId w:val="15"/>
  </w:num>
  <w:num w:numId="40" w16cid:durableId="1049114455">
    <w:abstractNumId w:val="31"/>
  </w:num>
  <w:num w:numId="41" w16cid:durableId="1369913061">
    <w:abstractNumId w:val="40"/>
  </w:num>
  <w:num w:numId="42" w16cid:durableId="1249776591">
    <w:abstractNumId w:val="1"/>
  </w:num>
  <w:num w:numId="43" w16cid:durableId="631787853">
    <w:abstractNumId w:val="18"/>
  </w:num>
  <w:num w:numId="44" w16cid:durableId="393239789">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26F43"/>
    <w:rsid w:val="00045905"/>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57681"/>
    <w:rsid w:val="001579A0"/>
    <w:rsid w:val="00165FD5"/>
    <w:rsid w:val="00177F23"/>
    <w:rsid w:val="0018073D"/>
    <w:rsid w:val="00184B3D"/>
    <w:rsid w:val="00185498"/>
    <w:rsid w:val="0018756C"/>
    <w:rsid w:val="00196036"/>
    <w:rsid w:val="001A4F13"/>
    <w:rsid w:val="001A7994"/>
    <w:rsid w:val="001D0E21"/>
    <w:rsid w:val="00206D51"/>
    <w:rsid w:val="00215D1B"/>
    <w:rsid w:val="00230449"/>
    <w:rsid w:val="00241D5E"/>
    <w:rsid w:val="00251119"/>
    <w:rsid w:val="00254A57"/>
    <w:rsid w:val="002605C9"/>
    <w:rsid w:val="00284691"/>
    <w:rsid w:val="00291C85"/>
    <w:rsid w:val="00292C3B"/>
    <w:rsid w:val="00295CAD"/>
    <w:rsid w:val="002A075E"/>
    <w:rsid w:val="002C7AEE"/>
    <w:rsid w:val="002D2FB9"/>
    <w:rsid w:val="002E2B98"/>
    <w:rsid w:val="002F2851"/>
    <w:rsid w:val="003173C3"/>
    <w:rsid w:val="00320289"/>
    <w:rsid w:val="003220F2"/>
    <w:rsid w:val="00323AF0"/>
    <w:rsid w:val="003406A0"/>
    <w:rsid w:val="0034181F"/>
    <w:rsid w:val="00342305"/>
    <w:rsid w:val="00351A41"/>
    <w:rsid w:val="00365262"/>
    <w:rsid w:val="00371E03"/>
    <w:rsid w:val="00373A2F"/>
    <w:rsid w:val="0037612A"/>
    <w:rsid w:val="003A2229"/>
    <w:rsid w:val="003E13F9"/>
    <w:rsid w:val="00401F4C"/>
    <w:rsid w:val="004372E5"/>
    <w:rsid w:val="00464137"/>
    <w:rsid w:val="0048250F"/>
    <w:rsid w:val="004C07A6"/>
    <w:rsid w:val="004C6C11"/>
    <w:rsid w:val="004D4757"/>
    <w:rsid w:val="004D569B"/>
    <w:rsid w:val="004F3541"/>
    <w:rsid w:val="00500E74"/>
    <w:rsid w:val="00502F0D"/>
    <w:rsid w:val="00506893"/>
    <w:rsid w:val="00510A18"/>
    <w:rsid w:val="00520F52"/>
    <w:rsid w:val="00521FDC"/>
    <w:rsid w:val="00523BCA"/>
    <w:rsid w:val="005407BD"/>
    <w:rsid w:val="00572280"/>
    <w:rsid w:val="00594371"/>
    <w:rsid w:val="005A7004"/>
    <w:rsid w:val="005D166B"/>
    <w:rsid w:val="005E5BEC"/>
    <w:rsid w:val="005E5F93"/>
    <w:rsid w:val="00601E79"/>
    <w:rsid w:val="00602F59"/>
    <w:rsid w:val="006059FE"/>
    <w:rsid w:val="0061162D"/>
    <w:rsid w:val="00616F86"/>
    <w:rsid w:val="006248CB"/>
    <w:rsid w:val="00631B73"/>
    <w:rsid w:val="00641B03"/>
    <w:rsid w:val="006520F6"/>
    <w:rsid w:val="00683E00"/>
    <w:rsid w:val="00684C26"/>
    <w:rsid w:val="006913A1"/>
    <w:rsid w:val="006B13F1"/>
    <w:rsid w:val="006C1781"/>
    <w:rsid w:val="006D08A5"/>
    <w:rsid w:val="006E718B"/>
    <w:rsid w:val="006F5868"/>
    <w:rsid w:val="007041B8"/>
    <w:rsid w:val="00705681"/>
    <w:rsid w:val="00721033"/>
    <w:rsid w:val="00727F6D"/>
    <w:rsid w:val="00743D82"/>
    <w:rsid w:val="00745456"/>
    <w:rsid w:val="007567E5"/>
    <w:rsid w:val="00762122"/>
    <w:rsid w:val="007707C8"/>
    <w:rsid w:val="0077189C"/>
    <w:rsid w:val="0079400F"/>
    <w:rsid w:val="007C69A7"/>
    <w:rsid w:val="007D05E2"/>
    <w:rsid w:val="008154E1"/>
    <w:rsid w:val="00816A85"/>
    <w:rsid w:val="0082159B"/>
    <w:rsid w:val="00867BB7"/>
    <w:rsid w:val="0088258F"/>
    <w:rsid w:val="00890DF4"/>
    <w:rsid w:val="00891BA0"/>
    <w:rsid w:val="008B3BB2"/>
    <w:rsid w:val="008B543A"/>
    <w:rsid w:val="008E6DCE"/>
    <w:rsid w:val="008F65F8"/>
    <w:rsid w:val="0093155E"/>
    <w:rsid w:val="00931AB3"/>
    <w:rsid w:val="009467FC"/>
    <w:rsid w:val="00960DD0"/>
    <w:rsid w:val="00983B78"/>
    <w:rsid w:val="00995281"/>
    <w:rsid w:val="009D4754"/>
    <w:rsid w:val="009D7362"/>
    <w:rsid w:val="00A01487"/>
    <w:rsid w:val="00A13567"/>
    <w:rsid w:val="00A2290C"/>
    <w:rsid w:val="00A332D0"/>
    <w:rsid w:val="00A43724"/>
    <w:rsid w:val="00A458EB"/>
    <w:rsid w:val="00A5102A"/>
    <w:rsid w:val="00A70F7A"/>
    <w:rsid w:val="00A85B6F"/>
    <w:rsid w:val="00AA3FF3"/>
    <w:rsid w:val="00AB339D"/>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4AE7"/>
    <w:rsid w:val="00BC6929"/>
    <w:rsid w:val="00BD5A8C"/>
    <w:rsid w:val="00BE0347"/>
    <w:rsid w:val="00BE5721"/>
    <w:rsid w:val="00BF1CF1"/>
    <w:rsid w:val="00BF2D37"/>
    <w:rsid w:val="00BF5FE7"/>
    <w:rsid w:val="00C14F3A"/>
    <w:rsid w:val="00C254A3"/>
    <w:rsid w:val="00C25CCB"/>
    <w:rsid w:val="00C53207"/>
    <w:rsid w:val="00C67ECD"/>
    <w:rsid w:val="00C765DE"/>
    <w:rsid w:val="00CA0AAF"/>
    <w:rsid w:val="00CB375D"/>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F602A"/>
    <w:rsid w:val="00E21EF0"/>
    <w:rsid w:val="00E54CC1"/>
    <w:rsid w:val="00E670F6"/>
    <w:rsid w:val="00E7508C"/>
    <w:rsid w:val="00E84C4C"/>
    <w:rsid w:val="00E86F87"/>
    <w:rsid w:val="00E94525"/>
    <w:rsid w:val="00EB47F3"/>
    <w:rsid w:val="00EE2395"/>
    <w:rsid w:val="00EE3520"/>
    <w:rsid w:val="00EE582C"/>
    <w:rsid w:val="00EE5C22"/>
    <w:rsid w:val="00EE5D21"/>
    <w:rsid w:val="00EF2271"/>
    <w:rsid w:val="00F124EA"/>
    <w:rsid w:val="00F340AE"/>
    <w:rsid w:val="00F4126D"/>
    <w:rsid w:val="00F41866"/>
    <w:rsid w:val="00F47EAF"/>
    <w:rsid w:val="00F5289D"/>
    <w:rsid w:val="00F625B1"/>
    <w:rsid w:val="00F80DAB"/>
    <w:rsid w:val="00F821BA"/>
    <w:rsid w:val="00F91388"/>
    <w:rsid w:val="00FA0CB5"/>
    <w:rsid w:val="00FA620E"/>
    <w:rsid w:val="00FB0F7E"/>
    <w:rsid w:val="00FB5B94"/>
    <w:rsid w:val="00FB7B6D"/>
    <w:rsid w:val="00FC019C"/>
    <w:rsid w:val="00FD4568"/>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magazineluiza.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paodeacucar.com." TargetMode="External"/><Relationship Id="rId2" Type="http://schemas.openxmlformats.org/officeDocument/2006/relationships/styles" Target="styles.xml"/><Relationship Id="rId16" Type="http://schemas.openxmlformats.org/officeDocument/2006/relationships/hyperlink" Target="http://www.carrefou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theme" Target="theme/theme1.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contabilista.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178</Pages>
  <Words>44535</Words>
  <Characters>240492</Characters>
  <Application>Microsoft Office Word</Application>
  <DocSecurity>0</DocSecurity>
  <Lines>2004</Lines>
  <Paragraphs>568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Amanda Paixao</cp:lastModifiedBy>
  <cp:revision>4</cp:revision>
  <cp:lastPrinted>2025-10-08T17:21:00Z</cp:lastPrinted>
  <dcterms:created xsi:type="dcterms:W3CDTF">2025-10-06T14:12:00Z</dcterms:created>
  <dcterms:modified xsi:type="dcterms:W3CDTF">2025-10-08T17:25:00Z</dcterms:modified>
</cp:coreProperties>
</file>