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D474CE" w14:textId="77777777" w:rsidR="007B69B9" w:rsidRDefault="007B69B9" w:rsidP="00C86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74A308" w14:textId="5E065AC1" w:rsidR="00C86574" w:rsidRPr="00C86574" w:rsidRDefault="00C86574" w:rsidP="00C865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RESPOSTA AO PEDID</w:t>
      </w:r>
      <w:r w:rsidR="008E39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ESCLARECIMENTO</w:t>
      </w:r>
    </w:p>
    <w:p w14:paraId="00F9D968" w14:textId="2B519B47" w:rsidR="00BE1CF5" w:rsidRDefault="00C86574" w:rsidP="00BE1CF5">
      <w:pPr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Processo Licitatório Número: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9B9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br/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Pregão Eletrônico Número: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9B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>/2025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br/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Número do Processo no </w:t>
      </w:r>
      <w:proofErr w:type="spellStart"/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ComprasGov</w:t>
      </w:r>
      <w:proofErr w:type="spellEnd"/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900</w:t>
      </w:r>
      <w:r w:rsidR="007B69B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br/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Objeto:</w:t>
      </w:r>
      <w:r w:rsidRPr="00C8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CF5" w:rsidRPr="00BE1C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Contratação exclusiva de ME, EPP ou Equiparadas </w:t>
      </w:r>
      <w:r w:rsidR="00BE1CF5" w:rsidRPr="00BE1CF5">
        <w:rPr>
          <w:rFonts w:ascii="Times New Roman" w:eastAsia="Times New Roman" w:hAnsi="Times New Roman" w:cs="Times New Roman"/>
          <w:sz w:val="24"/>
          <w:szCs w:val="24"/>
        </w:rPr>
        <w:t>para fornecimento de</w:t>
      </w:r>
      <w:r w:rsidR="007B69B9">
        <w:rPr>
          <w:rFonts w:ascii="Times New Roman" w:eastAsia="Times New Roman" w:hAnsi="Times New Roman" w:cs="Times New Roman"/>
          <w:sz w:val="24"/>
          <w:szCs w:val="24"/>
        </w:rPr>
        <w:t xml:space="preserve"> móveis, poltronas e cadeiras.</w:t>
      </w:r>
    </w:p>
    <w:p w14:paraId="5311392B" w14:textId="74BEC9C8" w:rsidR="00C86574" w:rsidRPr="00C86574" w:rsidRDefault="00BE1CF5" w:rsidP="00BE1CF5">
      <w:pPr>
        <w:rPr>
          <w:rFonts w:ascii="Times New Roman" w:eastAsia="Times New Roman" w:hAnsi="Times New Roman" w:cs="Times New Roman"/>
          <w:sz w:val="24"/>
          <w:szCs w:val="24"/>
        </w:rPr>
      </w:pPr>
      <w:r w:rsidRPr="00B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6574"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Empresa Solicitante:</w:t>
      </w:r>
      <w:r w:rsidR="00EC4D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>Criarte</w:t>
      </w:r>
      <w:proofErr w:type="spellEnd"/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 xml:space="preserve"> Ind</w:t>
      </w:r>
      <w:r w:rsidR="007B69B9">
        <w:rPr>
          <w:rFonts w:ascii="Times New Roman" w:eastAsia="Times New Roman" w:hAnsi="Times New Roman" w:cs="Times New Roman"/>
          <w:sz w:val="24"/>
          <w:szCs w:val="24"/>
        </w:rPr>
        <w:t>ústria</w:t>
      </w:r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 xml:space="preserve"> e Co</w:t>
      </w:r>
      <w:r w:rsidR="007B69B9">
        <w:rPr>
          <w:rFonts w:ascii="Times New Roman" w:eastAsia="Times New Roman" w:hAnsi="Times New Roman" w:cs="Times New Roman"/>
          <w:sz w:val="24"/>
          <w:szCs w:val="24"/>
        </w:rPr>
        <w:t xml:space="preserve">mércio </w:t>
      </w:r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>de Esquadrias Ltda</w:t>
      </w:r>
      <w:r w:rsidR="00C865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4DA8">
        <w:rPr>
          <w:rFonts w:ascii="Times New Roman" w:eastAsia="Times New Roman" w:hAnsi="Times New Roman" w:cs="Times New Roman"/>
          <w:sz w:val="24"/>
          <w:szCs w:val="24"/>
        </w:rPr>
        <w:t xml:space="preserve"> Via e-mail.</w:t>
      </w:r>
    </w:p>
    <w:p w14:paraId="520853EA" w14:textId="1763E0E7" w:rsidR="007B69B9" w:rsidRPr="007B69B9" w:rsidRDefault="00C86574" w:rsidP="007B69B9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QUESTIONAMENTO </w:t>
      </w: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0C6EE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B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>Para o item abaixo será necessária a instalação?</w:t>
      </w:r>
    </w:p>
    <w:p w14:paraId="24881153" w14:textId="77777777" w:rsidR="007B69B9" w:rsidRPr="007B69B9" w:rsidRDefault="007B69B9" w:rsidP="007B69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083"/>
        <w:gridCol w:w="1337"/>
        <w:gridCol w:w="4510"/>
        <w:gridCol w:w="1275"/>
        <w:gridCol w:w="1418"/>
      </w:tblGrid>
      <w:tr w:rsidR="007B69B9" w:rsidRPr="007B69B9" w14:paraId="76ADE0BE" w14:textId="77777777" w:rsidTr="007B69B9">
        <w:trPr>
          <w:jc w:val="center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646A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E006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EB6C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4C47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028D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 UNIT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D55C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7B69B9" w:rsidRPr="007B69B9" w14:paraId="2B01065A" w14:textId="77777777" w:rsidTr="007B69B9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CD51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4C4E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28CD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F97E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Quadro de avisos ITEM 05 – 01 (UM) QUADRO DE AVISOS confeccionado em chapa de MDF 15mm madeirado na cor </w:t>
            </w:r>
            <w:proofErr w:type="spellStart"/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>nogal</w:t>
            </w:r>
            <w:proofErr w:type="spellEnd"/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gris clara na dimensão 1m e 80 cm, com acabamento de fita de borda clara; com sobreposição de 07 expositores (distribuídos conforme layout) para papel formato A4 (posição retrato), profundidade de 04 cm, confeccionados em MDF 10mm e frente em vidro liso cristal transparente 0,5mm de espessura. A altura do expositor deverá ser de 30 cm e a largura interna de 23 cm. Acompanha: kit para fixação do quadro de avisos contendo 04 espaçadores de alumínio “acabamento cromado”, 04 parafusos e 04 buchas para parede de alvenaria.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3961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>R$ 912,00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1993" w14:textId="77777777" w:rsidR="007B69B9" w:rsidRPr="007B69B9" w:rsidRDefault="007B69B9" w:rsidP="007B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9B9">
              <w:rPr>
                <w:rFonts w:ascii="Times New Roman" w:eastAsia="Times New Roman" w:hAnsi="Times New Roman" w:cs="Times New Roman"/>
                <w:sz w:val="24"/>
                <w:szCs w:val="24"/>
              </w:rPr>
              <w:t>R$ 912,00</w:t>
            </w:r>
          </w:p>
        </w:tc>
      </w:tr>
    </w:tbl>
    <w:p w14:paraId="1BB389EC" w14:textId="1792B0B3" w:rsidR="00BE1CF5" w:rsidRDefault="00C86574" w:rsidP="00BE1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574">
        <w:rPr>
          <w:rFonts w:ascii="Times New Roman" w:eastAsia="Times New Roman" w:hAnsi="Times New Roman" w:cs="Times New Roman"/>
          <w:b/>
          <w:bCs/>
          <w:sz w:val="24"/>
          <w:szCs w:val="24"/>
        </w:rPr>
        <w:t>RESPOSTA:</w:t>
      </w:r>
      <w:r w:rsidR="007B69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>Todos os itens devem ser entregues montados e instalados nos locais indicados</w:t>
      </w:r>
      <w:r w:rsidR="00A34259">
        <w:rPr>
          <w:rFonts w:ascii="Times New Roman" w:eastAsia="Times New Roman" w:hAnsi="Times New Roman" w:cs="Times New Roman"/>
          <w:sz w:val="24"/>
          <w:szCs w:val="24"/>
        </w:rPr>
        <w:t xml:space="preserve"> pelo edital</w:t>
      </w:r>
      <w:r w:rsidR="007B69B9" w:rsidRPr="007B69B9">
        <w:rPr>
          <w:rFonts w:ascii="Times New Roman" w:eastAsia="Times New Roman" w:hAnsi="Times New Roman" w:cs="Times New Roman"/>
          <w:sz w:val="24"/>
          <w:szCs w:val="24"/>
        </w:rPr>
        <w:t>, conforme descrito no edital e seus anexos.</w:t>
      </w:r>
    </w:p>
    <w:p w14:paraId="1AD8D9EE" w14:textId="77777777" w:rsidR="00BE1CF5" w:rsidRDefault="00BE1CF5" w:rsidP="00BE1CF5">
      <w:pPr>
        <w:tabs>
          <w:tab w:val="left" w:pos="3705"/>
        </w:tabs>
        <w:jc w:val="center"/>
      </w:pPr>
    </w:p>
    <w:p w14:paraId="3A990750" w14:textId="77777777" w:rsidR="007B69B9" w:rsidRDefault="007B69B9" w:rsidP="00BE1CF5">
      <w:pPr>
        <w:tabs>
          <w:tab w:val="left" w:pos="3705"/>
        </w:tabs>
        <w:jc w:val="center"/>
      </w:pPr>
    </w:p>
    <w:p w14:paraId="13998AD9" w14:textId="7987B4A4" w:rsidR="00A458EB" w:rsidRDefault="00C86574" w:rsidP="00BE1CF5">
      <w:pPr>
        <w:tabs>
          <w:tab w:val="left" w:pos="3705"/>
        </w:tabs>
        <w:jc w:val="center"/>
      </w:pPr>
      <w:r>
        <w:t xml:space="preserve">Extrema, MG, </w:t>
      </w:r>
      <w:r w:rsidR="00A34259">
        <w:t>25 de abril</w:t>
      </w:r>
      <w:r>
        <w:t xml:space="preserve"> de 2025.</w:t>
      </w:r>
    </w:p>
    <w:p w14:paraId="271E0E52" w14:textId="77777777" w:rsidR="00C86574" w:rsidRDefault="00C86574" w:rsidP="00C86574">
      <w:pPr>
        <w:tabs>
          <w:tab w:val="left" w:pos="3705"/>
        </w:tabs>
        <w:jc w:val="center"/>
      </w:pPr>
    </w:p>
    <w:p w14:paraId="33337A2E" w14:textId="77777777" w:rsidR="007B69B9" w:rsidRDefault="007B69B9" w:rsidP="00C86574">
      <w:pPr>
        <w:tabs>
          <w:tab w:val="left" w:pos="3705"/>
        </w:tabs>
        <w:jc w:val="center"/>
      </w:pPr>
    </w:p>
    <w:p w14:paraId="071A0AA8" w14:textId="77777777" w:rsidR="00C86574" w:rsidRDefault="00C86574" w:rsidP="00C86574">
      <w:pPr>
        <w:tabs>
          <w:tab w:val="left" w:pos="3705"/>
        </w:tabs>
        <w:jc w:val="center"/>
      </w:pPr>
    </w:p>
    <w:p w14:paraId="5952AE45" w14:textId="575CA90B" w:rsidR="00C86574" w:rsidRDefault="00C86574" w:rsidP="00C86574">
      <w:pPr>
        <w:tabs>
          <w:tab w:val="left" w:pos="3705"/>
        </w:tabs>
        <w:jc w:val="center"/>
      </w:pPr>
      <w:r>
        <w:t>___________________________________________</w:t>
      </w:r>
    </w:p>
    <w:p w14:paraId="5162A98F" w14:textId="14E1A386" w:rsidR="00C86574" w:rsidRDefault="00C86574" w:rsidP="00C86574">
      <w:pPr>
        <w:tabs>
          <w:tab w:val="left" w:pos="3705"/>
        </w:tabs>
        <w:jc w:val="center"/>
      </w:pPr>
      <w:r>
        <w:t>Rafael Silva de Souza Lima</w:t>
      </w:r>
    </w:p>
    <w:p w14:paraId="5726915A" w14:textId="6CA6D595" w:rsidR="00C86574" w:rsidRPr="00A458EB" w:rsidRDefault="00C86574" w:rsidP="00C86574">
      <w:pPr>
        <w:tabs>
          <w:tab w:val="left" w:pos="3705"/>
        </w:tabs>
        <w:jc w:val="center"/>
      </w:pPr>
      <w:r>
        <w:t>Presidente</w:t>
      </w:r>
    </w:p>
    <w:sectPr w:rsidR="00C86574" w:rsidRPr="00A458EB">
      <w:headerReference w:type="default" r:id="rId7"/>
      <w:footerReference w:type="default" r:id="rId8"/>
      <w:pgSz w:w="11906" w:h="16838"/>
      <w:pgMar w:top="1700" w:right="1133" w:bottom="1133" w:left="1700" w:header="566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7E351" w14:textId="77777777" w:rsidR="002364E6" w:rsidRDefault="002364E6">
      <w:pPr>
        <w:spacing w:line="240" w:lineRule="auto"/>
      </w:pPr>
      <w:r>
        <w:separator/>
      </w:r>
    </w:p>
  </w:endnote>
  <w:endnote w:type="continuationSeparator" w:id="0">
    <w:p w14:paraId="5F729D69" w14:textId="77777777" w:rsidR="002364E6" w:rsidRDefault="00236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F074" w14:textId="77777777" w:rsidR="00B173DD" w:rsidRDefault="00000000"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AC83576" wp14:editId="1DB7E91B">
          <wp:simplePos x="0" y="0"/>
          <wp:positionH relativeFrom="column">
            <wp:posOffset>-1113367</wp:posOffset>
          </wp:positionH>
          <wp:positionV relativeFrom="paragraph">
            <wp:posOffset>911578</wp:posOffset>
          </wp:positionV>
          <wp:extent cx="7631897" cy="1017270"/>
          <wp:effectExtent l="0" t="0" r="127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0021" b="-16307"/>
                  <a:stretch>
                    <a:fillRect/>
                  </a:stretch>
                </pic:blipFill>
                <pic:spPr>
                  <a:xfrm>
                    <a:off x="0" y="0"/>
                    <a:ext cx="7637332" cy="101799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46DC" w14:textId="77777777" w:rsidR="002364E6" w:rsidRDefault="002364E6">
      <w:pPr>
        <w:spacing w:line="240" w:lineRule="auto"/>
      </w:pPr>
      <w:r>
        <w:separator/>
      </w:r>
    </w:p>
  </w:footnote>
  <w:footnote w:type="continuationSeparator" w:id="0">
    <w:p w14:paraId="2B7DCA2B" w14:textId="77777777" w:rsidR="002364E6" w:rsidRDefault="002364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AB10" w14:textId="3B55E067" w:rsidR="00B173DD" w:rsidRDefault="007B69B9">
    <w:r>
      <w:rPr>
        <w:noProof/>
      </w:rPr>
      <w:drawing>
        <wp:anchor distT="114300" distB="114300" distL="114300" distR="114300" simplePos="0" relativeHeight="251656192" behindDoc="0" locked="0" layoutInCell="1" hidden="0" allowOverlap="1" wp14:anchorId="6F082601" wp14:editId="5CB6707D">
          <wp:simplePos x="0" y="0"/>
          <wp:positionH relativeFrom="page">
            <wp:posOffset>1017905</wp:posOffset>
          </wp:positionH>
          <wp:positionV relativeFrom="paragraph">
            <wp:posOffset>-254635</wp:posOffset>
          </wp:positionV>
          <wp:extent cx="5953125" cy="969010"/>
          <wp:effectExtent l="0" t="0" r="9525" b="254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305"/>
                  <a:stretch>
                    <a:fillRect/>
                  </a:stretch>
                </pic:blipFill>
                <pic:spPr>
                  <a:xfrm>
                    <a:off x="0" y="0"/>
                    <a:ext cx="5953125" cy="969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122"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2027841" wp14:editId="5F8EABB2">
          <wp:simplePos x="0" y="0"/>
          <wp:positionH relativeFrom="column">
            <wp:posOffset>5330825</wp:posOffset>
          </wp:positionH>
          <wp:positionV relativeFrom="paragraph">
            <wp:posOffset>-187960</wp:posOffset>
          </wp:positionV>
          <wp:extent cx="733425" cy="778713"/>
          <wp:effectExtent l="0" t="0" r="0" b="254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33425" cy="7787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3FE27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55pt;height:641.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4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1E7A"/>
    <w:multiLevelType w:val="multilevel"/>
    <w:tmpl w:val="BF3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43CBA"/>
    <w:multiLevelType w:val="multilevel"/>
    <w:tmpl w:val="B49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46CCA"/>
    <w:multiLevelType w:val="multilevel"/>
    <w:tmpl w:val="B5A2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037535">
    <w:abstractNumId w:val="0"/>
  </w:num>
  <w:num w:numId="2" w16cid:durableId="235626406">
    <w:abstractNumId w:val="2"/>
  </w:num>
  <w:num w:numId="3" w16cid:durableId="51250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DD"/>
    <w:rsid w:val="00026D17"/>
    <w:rsid w:val="000C6EE4"/>
    <w:rsid w:val="0012226C"/>
    <w:rsid w:val="002364E6"/>
    <w:rsid w:val="00250313"/>
    <w:rsid w:val="00295CAD"/>
    <w:rsid w:val="002B45D4"/>
    <w:rsid w:val="003173C3"/>
    <w:rsid w:val="004B011B"/>
    <w:rsid w:val="00635C81"/>
    <w:rsid w:val="00762122"/>
    <w:rsid w:val="007B69B9"/>
    <w:rsid w:val="008E3926"/>
    <w:rsid w:val="00A13567"/>
    <w:rsid w:val="00A34259"/>
    <w:rsid w:val="00A403CD"/>
    <w:rsid w:val="00A458EB"/>
    <w:rsid w:val="00A852F1"/>
    <w:rsid w:val="00AC2CBB"/>
    <w:rsid w:val="00B173DD"/>
    <w:rsid w:val="00B52AE1"/>
    <w:rsid w:val="00BA5C85"/>
    <w:rsid w:val="00BE1CF5"/>
    <w:rsid w:val="00BE4EC4"/>
    <w:rsid w:val="00C86574"/>
    <w:rsid w:val="00CD5C30"/>
    <w:rsid w:val="00CE5BEB"/>
    <w:rsid w:val="00DB3B29"/>
    <w:rsid w:val="00EC4DA8"/>
    <w:rsid w:val="00EE7F07"/>
    <w:rsid w:val="00F447FA"/>
    <w:rsid w:val="00F73847"/>
    <w:rsid w:val="00F94A8A"/>
    <w:rsid w:val="00FA17B0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C9CEA"/>
  <w15:docId w15:val="{317327B3-7C5C-B444-8057-4AF189C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226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226C"/>
  </w:style>
  <w:style w:type="paragraph" w:styleId="Rodap">
    <w:name w:val="footer"/>
    <w:basedOn w:val="Normal"/>
    <w:link w:val="RodapChar"/>
    <w:uiPriority w:val="99"/>
    <w:unhideWhenUsed/>
    <w:rsid w:val="001222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Benedito Silva</cp:lastModifiedBy>
  <cp:revision>2</cp:revision>
  <cp:lastPrinted>2025-02-17T17:22:00Z</cp:lastPrinted>
  <dcterms:created xsi:type="dcterms:W3CDTF">2025-04-25T18:57:00Z</dcterms:created>
  <dcterms:modified xsi:type="dcterms:W3CDTF">2025-04-25T18:57:00Z</dcterms:modified>
</cp:coreProperties>
</file>