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4627FBE8"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A63DEF">
        <w:rPr>
          <w:rFonts w:ascii="Arial" w:eastAsia="Times New Roman" w:hAnsi="Arial" w:cs="Arial"/>
          <w:b/>
          <w:iCs/>
          <w:sz w:val="24"/>
          <w:szCs w:val="24"/>
          <w:lang w:eastAsia="zh-CN"/>
        </w:rPr>
        <w:t>SALGADOS, BOLOS, TORTAS, REFRIGE</w:t>
      </w:r>
      <w:r w:rsidR="00A50E65">
        <w:rPr>
          <w:rFonts w:ascii="Arial" w:eastAsia="Times New Roman" w:hAnsi="Arial" w:cs="Arial"/>
          <w:b/>
          <w:iCs/>
          <w:sz w:val="24"/>
          <w:szCs w:val="24"/>
          <w:lang w:eastAsia="zh-CN"/>
        </w:rPr>
        <w:t>RA</w:t>
      </w:r>
      <w:r w:rsidR="00A63DEF">
        <w:rPr>
          <w:rFonts w:ascii="Arial" w:eastAsia="Times New Roman" w:hAnsi="Arial" w:cs="Arial"/>
          <w:b/>
          <w:iCs/>
          <w:sz w:val="24"/>
          <w:szCs w:val="24"/>
          <w:lang w:eastAsia="zh-CN"/>
        </w:rPr>
        <w:t>NTES LATA, PÃES DE QUEIJO, BAGUETES, E SERVIÇOSDE GARÇOM</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4BCAC9B6"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E438C0">
              <w:rPr>
                <w:rFonts w:ascii="Arial" w:eastAsia="Times New Roman" w:hAnsi="Arial" w:cs="Arial"/>
                <w:b/>
                <w:bCs/>
                <w:color w:val="000000"/>
                <w:sz w:val="24"/>
                <w:szCs w:val="24"/>
              </w:rPr>
              <w:t>2</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1AF48C6B"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E438C0">
              <w:rPr>
                <w:rFonts w:ascii="Arial" w:eastAsia="Times New Roman" w:hAnsi="Arial" w:cs="Arial"/>
                <w:b/>
                <w:bCs/>
                <w:color w:val="000000"/>
                <w:sz w:val="24"/>
                <w:szCs w:val="24"/>
              </w:rPr>
              <w:t>1</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0A261549" w:rsidR="00653F9D" w:rsidRPr="002E6ABF" w:rsidRDefault="00E438C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41</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389BB731"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04</w:t>
            </w:r>
            <w:r w:rsidR="00E438C0">
              <w:rPr>
                <w:rFonts w:ascii="Arial" w:eastAsia="Times New Roman" w:hAnsi="Arial" w:cs="Arial"/>
                <w:b/>
                <w:bCs/>
                <w:color w:val="000000"/>
                <w:sz w:val="24"/>
                <w:szCs w:val="24"/>
              </w:rPr>
              <w:t>1</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6B56DB7" w:rsidR="009B492C" w:rsidRPr="002E6ABF" w:rsidRDefault="009F6A8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Administrativo e Legislativo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56E27D3"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w:t>
      </w:r>
      <w:r w:rsidR="00A50E65" w:rsidRPr="00A50E65">
        <w:rPr>
          <w:rFonts w:ascii="Arial" w:hAnsi="Arial" w:cs="Arial"/>
          <w:b/>
          <w:color w:val="000000"/>
          <w:sz w:val="24"/>
          <w:szCs w:val="24"/>
        </w:rPr>
        <w:t>salgados, bolos, tortas, refrige</w:t>
      </w:r>
      <w:r w:rsidR="00A50E65">
        <w:rPr>
          <w:rFonts w:ascii="Arial" w:hAnsi="Arial" w:cs="Arial"/>
          <w:b/>
          <w:color w:val="000000"/>
          <w:sz w:val="24"/>
          <w:szCs w:val="24"/>
        </w:rPr>
        <w:t>ra</w:t>
      </w:r>
      <w:r w:rsidR="00A50E65" w:rsidRPr="00A50E65">
        <w:rPr>
          <w:rFonts w:ascii="Arial" w:hAnsi="Arial" w:cs="Arial"/>
          <w:b/>
          <w:color w:val="000000"/>
          <w:sz w:val="24"/>
          <w:szCs w:val="24"/>
        </w:rPr>
        <w:t>ntes lata, pães de queijo, baguetes, e serviços</w:t>
      </w:r>
      <w:r w:rsidR="00A50E65">
        <w:rPr>
          <w:rFonts w:ascii="Arial" w:hAnsi="Arial" w:cs="Arial"/>
          <w:b/>
          <w:color w:val="000000"/>
          <w:sz w:val="24"/>
          <w:szCs w:val="24"/>
        </w:rPr>
        <w:t xml:space="preserve"> </w:t>
      </w:r>
      <w:r w:rsidR="00A50E65" w:rsidRPr="00A50E65">
        <w:rPr>
          <w:rFonts w:ascii="Arial" w:hAnsi="Arial" w:cs="Arial"/>
          <w:b/>
          <w:color w:val="000000"/>
          <w:sz w:val="24"/>
          <w:szCs w:val="24"/>
        </w:rPr>
        <w:t>de garçom</w:t>
      </w:r>
      <w:r w:rsidR="00A50E65">
        <w:rPr>
          <w:rFonts w:ascii="Arial" w:hAnsi="Arial" w:cs="Arial"/>
          <w:b/>
          <w:color w:val="000000"/>
          <w:sz w:val="24"/>
          <w:szCs w:val="24"/>
        </w:rPr>
        <w:t xml:space="preserve">, </w:t>
      </w:r>
      <w:r w:rsidR="009F6A85">
        <w:rPr>
          <w:rFonts w:ascii="Arial" w:hAnsi="Arial" w:cs="Arial"/>
          <w:b/>
          <w:color w:val="000000"/>
          <w:sz w:val="24"/>
          <w:szCs w:val="24"/>
        </w:rPr>
        <w:t>carimbos</w:t>
      </w:r>
      <w:r w:rsidR="000F7101" w:rsidRPr="000F7101">
        <w:rPr>
          <w:rFonts w:ascii="Arial" w:hAnsi="Arial" w:cs="Arial"/>
          <w:b/>
          <w:color w:val="000000"/>
          <w:sz w:val="24"/>
          <w:szCs w:val="24"/>
        </w:rPr>
        <w:t>, 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6920AB7A" w14:textId="77777777" w:rsidR="00C91BE3" w:rsidRDefault="00C91BE3"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266470E4" w:rsidR="004F48AE" w:rsidRDefault="00A63DEF" w:rsidP="004F48AE">
            <w:pPr>
              <w:widowControl w:val="0"/>
              <w:suppressAutoHyphens/>
              <w:jc w:val="both"/>
              <w:rPr>
                <w:rFonts w:ascii="Arial" w:hAnsi="Arial" w:cs="Arial"/>
                <w:sz w:val="24"/>
                <w:szCs w:val="24"/>
                <w:lang w:eastAsia="zh-CN"/>
              </w:rPr>
            </w:pPr>
            <w:r w:rsidRPr="00D07C23">
              <w:rPr>
                <w:rFonts w:ascii="Arial" w:hAnsi="Arial" w:cs="Arial"/>
                <w:sz w:val="24"/>
                <w:szCs w:val="24"/>
              </w:rPr>
              <w:t>R$ 258.581,00</w:t>
            </w:r>
            <w:r>
              <w:rPr>
                <w:rFonts w:ascii="Arial" w:hAnsi="Arial" w:cs="Arial"/>
                <w:sz w:val="24"/>
                <w:szCs w:val="24"/>
              </w:rPr>
              <w:t xml:space="preserve"> (duzentos e cinquenta e oito mil e quinhentos e oitenta e um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044D9B17"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C91BE3">
              <w:rPr>
                <w:rFonts w:ascii="Arial" w:hAnsi="Arial" w:cs="Arial"/>
                <w:sz w:val="24"/>
                <w:szCs w:val="24"/>
                <w:lang w:eastAsia="zh-CN"/>
              </w:rPr>
              <w:t>12</w:t>
            </w:r>
            <w:r w:rsidR="00226E18">
              <w:rPr>
                <w:rFonts w:ascii="Arial" w:hAnsi="Arial" w:cs="Arial"/>
                <w:sz w:val="24"/>
                <w:szCs w:val="24"/>
                <w:lang w:eastAsia="zh-CN"/>
              </w:rPr>
              <w:t xml:space="preserve"> de </w:t>
            </w:r>
            <w:r w:rsidR="00C91BE3">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B48D121"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BB41D6">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0CDBC084"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A63DEF">
              <w:rPr>
                <w:rStyle w:val="Forte"/>
                <w:rFonts w:ascii="Arial" w:hAnsi="Arial" w:cs="Arial"/>
                <w:b w:val="0"/>
                <w:bCs w:val="0"/>
                <w:sz w:val="24"/>
                <w:szCs w:val="24"/>
              </w:rPr>
              <w:t>0</w:t>
            </w:r>
            <w:r w:rsidR="009F6A85">
              <w:rPr>
                <w:rStyle w:val="Forte"/>
                <w:rFonts w:ascii="Arial" w:hAnsi="Arial" w:cs="Arial"/>
                <w:b w:val="0"/>
                <w:bCs w:val="0"/>
                <w:sz w:val="24"/>
                <w:szCs w:val="24"/>
              </w:rPr>
              <w:t>1</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A63DEF">
              <w:rPr>
                <w:rFonts w:ascii="Arial" w:hAnsi="Arial" w:cs="Arial"/>
                <w:sz w:val="24"/>
                <w:szCs w:val="24"/>
                <w:lang w:eastAsia="zh-CN"/>
              </w:rPr>
              <w:t>um centavo de 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6986D69A" w:rsidR="004F48AE" w:rsidRDefault="00AE32B7" w:rsidP="004F48AE">
            <w:pPr>
              <w:widowControl w:val="0"/>
              <w:suppressAutoHyphens/>
              <w:jc w:val="both"/>
              <w:rPr>
                <w:rFonts w:ascii="Arial" w:hAnsi="Arial" w:cs="Arial"/>
                <w:sz w:val="24"/>
                <w:szCs w:val="24"/>
                <w:lang w:eastAsia="zh-CN"/>
              </w:rPr>
            </w:pPr>
            <w:r>
              <w:rPr>
                <w:rFonts w:ascii="Arial" w:hAnsi="Arial" w:cs="Arial"/>
                <w:sz w:val="24"/>
                <w:szCs w:val="24"/>
                <w:lang w:eastAsia="zh-CN"/>
              </w:rPr>
              <w:t>Locais, datas e horários a serem indicados pela Administração no município de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CE8FDE5" w14:textId="5EFF0ECD" w:rsidR="00963B79" w:rsidRPr="00963B79" w:rsidRDefault="009B492C" w:rsidP="00963B79">
      <w:pPr>
        <w:jc w:val="both"/>
        <w:rPr>
          <w:sz w:val="24"/>
          <w:szCs w:val="24"/>
        </w:rPr>
      </w:pPr>
      <w:r w:rsidRPr="00A0089D">
        <w:rPr>
          <w:rFonts w:ascii="Arial" w:eastAsia="Times New Roman" w:hAnsi="Arial" w:cs="Arial"/>
          <w:b/>
          <w:bCs/>
          <w:sz w:val="24"/>
          <w:szCs w:val="24"/>
          <w:lang w:eastAsia="zh-CN"/>
        </w:rPr>
        <w:t xml:space="preserve">02.01. </w:t>
      </w:r>
      <w:bookmarkStart w:id="1" w:name="_Hlk179037489"/>
      <w:bookmarkStart w:id="2" w:name="_Hlk178322302"/>
      <w:r w:rsidR="00963B79" w:rsidRPr="00963B79">
        <w:rPr>
          <w:rFonts w:ascii="Arial" w:hAnsi="Arial" w:cs="Arial"/>
          <w:b/>
          <w:bCs/>
          <w:color w:val="000000"/>
          <w:sz w:val="24"/>
          <w:szCs w:val="24"/>
        </w:rPr>
        <w:t>Contratação exclusiva de ME, EPP ou Equiparadas</w:t>
      </w:r>
      <w:r w:rsidR="00963B79" w:rsidRPr="00963B79">
        <w:rPr>
          <w:rFonts w:ascii="Arial" w:hAnsi="Arial" w:cs="Arial"/>
          <w:color w:val="000000"/>
          <w:sz w:val="24"/>
          <w:szCs w:val="24"/>
        </w:rPr>
        <w:t xml:space="preserve"> para fornecimento estimado, mediante requisição para o ano de 2025 de: </w:t>
      </w:r>
      <w:bookmarkStart w:id="3" w:name="_Hlk179035097"/>
      <w:r w:rsidR="00963B79" w:rsidRPr="00963B79">
        <w:rPr>
          <w:rFonts w:ascii="Arial" w:hAnsi="Arial" w:cs="Arial"/>
          <w:b/>
          <w:bCs/>
          <w:color w:val="000000"/>
          <w:sz w:val="24"/>
          <w:szCs w:val="24"/>
        </w:rPr>
        <w:t>ITEM 01</w:t>
      </w:r>
      <w:r w:rsidR="00963B79" w:rsidRPr="00963B79">
        <w:rPr>
          <w:rFonts w:ascii="Arial" w:hAnsi="Arial" w:cs="Arial"/>
          <w:color w:val="000000"/>
          <w:sz w:val="24"/>
          <w:szCs w:val="24"/>
        </w:rPr>
        <w:t xml:space="preserve"> – 18.000 unidades de salgados para evento tipo coxinha de frango frita, pesagem mínima 30g; </w:t>
      </w:r>
      <w:r w:rsidR="00963B79" w:rsidRPr="00963B79">
        <w:rPr>
          <w:rFonts w:ascii="Arial" w:hAnsi="Arial" w:cs="Arial"/>
          <w:b/>
          <w:bCs/>
          <w:color w:val="000000"/>
          <w:sz w:val="24"/>
          <w:szCs w:val="24"/>
        </w:rPr>
        <w:t>ITEM 02</w:t>
      </w:r>
      <w:r w:rsidR="00963B79" w:rsidRPr="00963B79">
        <w:rPr>
          <w:rFonts w:ascii="Arial" w:hAnsi="Arial" w:cs="Arial"/>
          <w:color w:val="000000"/>
          <w:sz w:val="24"/>
          <w:szCs w:val="24"/>
        </w:rPr>
        <w:t xml:space="preserve"> – 18.000 unidades de salgado</w:t>
      </w:r>
      <w:r w:rsidR="00A63DEF">
        <w:rPr>
          <w:rFonts w:ascii="Arial" w:hAnsi="Arial" w:cs="Arial"/>
          <w:color w:val="000000"/>
          <w:sz w:val="24"/>
          <w:szCs w:val="24"/>
        </w:rPr>
        <w:t>s</w:t>
      </w:r>
      <w:r w:rsidR="00963B79" w:rsidRPr="00963B79">
        <w:rPr>
          <w:rFonts w:ascii="Arial" w:hAnsi="Arial" w:cs="Arial"/>
          <w:color w:val="000000"/>
          <w:sz w:val="24"/>
          <w:szCs w:val="24"/>
        </w:rPr>
        <w:t xml:space="preserve"> para evento tipo bolinha de queijo frita, pesagem mínima 30g; </w:t>
      </w:r>
      <w:r w:rsidR="00963B79" w:rsidRPr="00963B79">
        <w:rPr>
          <w:rFonts w:ascii="Arial" w:hAnsi="Arial" w:cs="Arial"/>
          <w:b/>
          <w:bCs/>
          <w:color w:val="000000"/>
          <w:sz w:val="24"/>
          <w:szCs w:val="24"/>
        </w:rPr>
        <w:t>ITEM 03 –</w:t>
      </w:r>
      <w:r w:rsidR="00963B79" w:rsidRPr="00963B79">
        <w:rPr>
          <w:rFonts w:ascii="Arial" w:hAnsi="Arial" w:cs="Arial"/>
          <w:color w:val="000000"/>
          <w:sz w:val="24"/>
          <w:szCs w:val="24"/>
        </w:rPr>
        <w:t xml:space="preserve"> 18.000 unidades de salgado</w:t>
      </w:r>
      <w:r w:rsidR="00A63DEF">
        <w:rPr>
          <w:rFonts w:ascii="Arial" w:hAnsi="Arial" w:cs="Arial"/>
          <w:color w:val="000000"/>
          <w:sz w:val="24"/>
          <w:szCs w:val="24"/>
        </w:rPr>
        <w:t>s</w:t>
      </w:r>
      <w:r w:rsidR="00963B79" w:rsidRPr="00963B79">
        <w:rPr>
          <w:rFonts w:ascii="Arial" w:hAnsi="Arial" w:cs="Arial"/>
          <w:color w:val="000000"/>
          <w:sz w:val="24"/>
          <w:szCs w:val="24"/>
        </w:rPr>
        <w:t xml:space="preserve"> para evento tipo empada assada, pesagem mínima 30g; </w:t>
      </w:r>
      <w:r w:rsidR="00963B79" w:rsidRPr="00963B79">
        <w:rPr>
          <w:rFonts w:ascii="Arial" w:hAnsi="Arial" w:cs="Arial"/>
          <w:b/>
          <w:bCs/>
          <w:color w:val="000000"/>
          <w:sz w:val="24"/>
          <w:szCs w:val="24"/>
        </w:rPr>
        <w:t>ITEM 04</w:t>
      </w:r>
      <w:r w:rsidR="00963B79" w:rsidRPr="00963B79">
        <w:rPr>
          <w:rFonts w:ascii="Arial" w:hAnsi="Arial" w:cs="Arial"/>
          <w:color w:val="000000"/>
          <w:sz w:val="24"/>
          <w:szCs w:val="24"/>
        </w:rPr>
        <w:t xml:space="preserve"> – 18.000 unidades de salgado</w:t>
      </w:r>
      <w:r w:rsidR="00A63DEF">
        <w:rPr>
          <w:rFonts w:ascii="Arial" w:hAnsi="Arial" w:cs="Arial"/>
          <w:color w:val="000000"/>
          <w:sz w:val="24"/>
          <w:szCs w:val="24"/>
        </w:rPr>
        <w:t>s</w:t>
      </w:r>
      <w:r w:rsidR="00963B79" w:rsidRPr="00963B79">
        <w:rPr>
          <w:rFonts w:ascii="Arial" w:hAnsi="Arial" w:cs="Arial"/>
          <w:color w:val="000000"/>
          <w:sz w:val="24"/>
          <w:szCs w:val="24"/>
        </w:rPr>
        <w:t xml:space="preserve"> para evento tipo quibe frito, pesagem mínima 30g; </w:t>
      </w:r>
      <w:r w:rsidR="00963B79" w:rsidRPr="00963B79">
        <w:rPr>
          <w:rFonts w:ascii="Arial" w:hAnsi="Arial" w:cs="Arial"/>
          <w:b/>
          <w:bCs/>
          <w:color w:val="000000"/>
          <w:sz w:val="24"/>
          <w:szCs w:val="24"/>
        </w:rPr>
        <w:t>ITEM 05</w:t>
      </w:r>
      <w:r w:rsidR="00963B79" w:rsidRPr="00963B79">
        <w:rPr>
          <w:rFonts w:ascii="Arial" w:hAnsi="Arial" w:cs="Arial"/>
          <w:color w:val="000000"/>
          <w:sz w:val="24"/>
          <w:szCs w:val="24"/>
        </w:rPr>
        <w:t xml:space="preserve"> – 18.000 unidades de salgado</w:t>
      </w:r>
      <w:r w:rsidR="00A63DEF">
        <w:rPr>
          <w:rFonts w:ascii="Arial" w:hAnsi="Arial" w:cs="Arial"/>
          <w:color w:val="000000"/>
          <w:sz w:val="24"/>
          <w:szCs w:val="24"/>
        </w:rPr>
        <w:t>s</w:t>
      </w:r>
      <w:r w:rsidR="00963B79" w:rsidRPr="00963B79">
        <w:rPr>
          <w:rFonts w:ascii="Arial" w:hAnsi="Arial" w:cs="Arial"/>
          <w:color w:val="000000"/>
          <w:sz w:val="24"/>
          <w:szCs w:val="24"/>
        </w:rPr>
        <w:t xml:space="preserve"> para evento tipo esfirra de carne assada, pesagem mínima 30g; </w:t>
      </w:r>
      <w:r w:rsidR="00963B79" w:rsidRPr="00963B79">
        <w:rPr>
          <w:rFonts w:ascii="Arial" w:hAnsi="Arial" w:cs="Arial"/>
          <w:b/>
          <w:bCs/>
          <w:color w:val="000000"/>
          <w:sz w:val="24"/>
          <w:szCs w:val="24"/>
        </w:rPr>
        <w:t>ITEM 06</w:t>
      </w:r>
      <w:r w:rsidR="00963B79" w:rsidRPr="00963B79">
        <w:rPr>
          <w:rFonts w:ascii="Arial" w:hAnsi="Arial" w:cs="Arial"/>
          <w:color w:val="000000"/>
          <w:sz w:val="24"/>
          <w:szCs w:val="24"/>
        </w:rPr>
        <w:t xml:space="preserve"> – 18.000 unidades de salgado</w:t>
      </w:r>
      <w:r w:rsidR="00A63DEF">
        <w:rPr>
          <w:rFonts w:ascii="Arial" w:hAnsi="Arial" w:cs="Arial"/>
          <w:color w:val="000000"/>
          <w:sz w:val="24"/>
          <w:szCs w:val="24"/>
        </w:rPr>
        <w:t>s</w:t>
      </w:r>
      <w:r w:rsidR="00963B79" w:rsidRPr="00963B79">
        <w:rPr>
          <w:rFonts w:ascii="Arial" w:hAnsi="Arial" w:cs="Arial"/>
          <w:color w:val="000000"/>
          <w:sz w:val="24"/>
          <w:szCs w:val="24"/>
        </w:rPr>
        <w:t xml:space="preserve"> para evento tipo rissole de presunto e queijo frito, pesagem mínima 30g; </w:t>
      </w:r>
      <w:r w:rsidR="00963B79" w:rsidRPr="00963B79">
        <w:rPr>
          <w:rFonts w:ascii="Arial" w:hAnsi="Arial" w:cs="Arial"/>
          <w:b/>
          <w:bCs/>
          <w:color w:val="000000"/>
          <w:sz w:val="24"/>
          <w:szCs w:val="24"/>
        </w:rPr>
        <w:t>ITEM 07</w:t>
      </w:r>
      <w:r w:rsidR="00963B79" w:rsidRPr="00963B79">
        <w:rPr>
          <w:rFonts w:ascii="Arial" w:hAnsi="Arial" w:cs="Arial"/>
          <w:color w:val="000000"/>
          <w:sz w:val="24"/>
          <w:szCs w:val="24"/>
        </w:rPr>
        <w:t xml:space="preserve"> – 300 quilos de bolo</w:t>
      </w:r>
      <w:r w:rsidR="00A63DEF">
        <w:rPr>
          <w:rFonts w:ascii="Arial" w:hAnsi="Arial" w:cs="Arial"/>
          <w:color w:val="000000"/>
          <w:sz w:val="24"/>
          <w:szCs w:val="24"/>
        </w:rPr>
        <w:t>s</w:t>
      </w:r>
      <w:r w:rsidR="00963B79" w:rsidRPr="00963B79">
        <w:rPr>
          <w:rFonts w:ascii="Arial" w:hAnsi="Arial" w:cs="Arial"/>
          <w:color w:val="000000"/>
          <w:sz w:val="24"/>
          <w:szCs w:val="24"/>
        </w:rPr>
        <w:t xml:space="preserve"> doce recheado e confeitado (diversos sabores); </w:t>
      </w:r>
      <w:r w:rsidR="00963B79" w:rsidRPr="00963B79">
        <w:rPr>
          <w:rFonts w:ascii="Arial" w:hAnsi="Arial" w:cs="Arial"/>
          <w:b/>
          <w:bCs/>
          <w:color w:val="000000"/>
          <w:sz w:val="24"/>
          <w:szCs w:val="24"/>
        </w:rPr>
        <w:t>ITEM 08</w:t>
      </w:r>
      <w:r w:rsidR="00963B79" w:rsidRPr="00963B79">
        <w:rPr>
          <w:rFonts w:ascii="Arial" w:hAnsi="Arial" w:cs="Arial"/>
          <w:color w:val="000000"/>
          <w:sz w:val="24"/>
          <w:szCs w:val="24"/>
        </w:rPr>
        <w:t xml:space="preserve"> – 300 quilos de torta</w:t>
      </w:r>
      <w:r w:rsidR="00A63DEF">
        <w:rPr>
          <w:rFonts w:ascii="Arial" w:hAnsi="Arial" w:cs="Arial"/>
          <w:color w:val="000000"/>
          <w:sz w:val="24"/>
          <w:szCs w:val="24"/>
        </w:rPr>
        <w:t>s</w:t>
      </w:r>
      <w:r w:rsidR="00963B79" w:rsidRPr="00963B79">
        <w:rPr>
          <w:rFonts w:ascii="Arial" w:hAnsi="Arial" w:cs="Arial"/>
          <w:color w:val="000000"/>
          <w:sz w:val="24"/>
          <w:szCs w:val="24"/>
        </w:rPr>
        <w:t xml:space="preserve"> de frango; </w:t>
      </w:r>
      <w:r w:rsidR="00963B79" w:rsidRPr="00963B79">
        <w:rPr>
          <w:rFonts w:ascii="Arial" w:hAnsi="Arial" w:cs="Arial"/>
          <w:b/>
          <w:bCs/>
          <w:color w:val="000000"/>
          <w:sz w:val="24"/>
          <w:szCs w:val="24"/>
        </w:rPr>
        <w:t>ITEM 09</w:t>
      </w:r>
      <w:r w:rsidR="00963B79" w:rsidRPr="00963B79">
        <w:rPr>
          <w:rFonts w:ascii="Arial" w:hAnsi="Arial" w:cs="Arial"/>
          <w:color w:val="000000"/>
          <w:sz w:val="24"/>
          <w:szCs w:val="24"/>
        </w:rPr>
        <w:t xml:space="preserve"> – 200 quilos de torta</w:t>
      </w:r>
      <w:r w:rsidR="00A63DEF">
        <w:rPr>
          <w:rFonts w:ascii="Arial" w:hAnsi="Arial" w:cs="Arial"/>
          <w:color w:val="000000"/>
          <w:sz w:val="24"/>
          <w:szCs w:val="24"/>
        </w:rPr>
        <w:t>s</w:t>
      </w:r>
      <w:r w:rsidR="00963B79" w:rsidRPr="00963B79">
        <w:rPr>
          <w:rFonts w:ascii="Arial" w:hAnsi="Arial" w:cs="Arial"/>
          <w:color w:val="000000"/>
          <w:sz w:val="24"/>
          <w:szCs w:val="24"/>
        </w:rPr>
        <w:t xml:space="preserve"> de palmito; </w:t>
      </w:r>
      <w:r w:rsidR="00963B79" w:rsidRPr="00963B79">
        <w:rPr>
          <w:rFonts w:ascii="Arial" w:hAnsi="Arial" w:cs="Arial"/>
          <w:b/>
          <w:bCs/>
          <w:color w:val="000000"/>
          <w:sz w:val="24"/>
          <w:szCs w:val="24"/>
        </w:rPr>
        <w:t>ITEM 10</w:t>
      </w:r>
      <w:r w:rsidR="00963B79" w:rsidRPr="00963B79">
        <w:rPr>
          <w:rFonts w:ascii="Arial" w:hAnsi="Arial" w:cs="Arial"/>
          <w:color w:val="000000"/>
          <w:sz w:val="24"/>
          <w:szCs w:val="24"/>
        </w:rPr>
        <w:t xml:space="preserve"> – 200 quilos de torta</w:t>
      </w:r>
      <w:r w:rsidR="00A63DEF">
        <w:rPr>
          <w:rFonts w:ascii="Arial" w:hAnsi="Arial" w:cs="Arial"/>
          <w:color w:val="000000"/>
          <w:sz w:val="24"/>
          <w:szCs w:val="24"/>
        </w:rPr>
        <w:t>s</w:t>
      </w:r>
      <w:r w:rsidR="00963B79" w:rsidRPr="00963B79">
        <w:rPr>
          <w:rFonts w:ascii="Arial" w:hAnsi="Arial" w:cs="Arial"/>
          <w:color w:val="000000"/>
          <w:sz w:val="24"/>
          <w:szCs w:val="24"/>
        </w:rPr>
        <w:t xml:space="preserve"> doce (morango, holandesa, limão, chocolate, ninho, doce de leite); </w:t>
      </w:r>
      <w:r w:rsidR="00963B79" w:rsidRPr="00963B79">
        <w:rPr>
          <w:rFonts w:ascii="Arial" w:hAnsi="Arial" w:cs="Arial"/>
          <w:b/>
          <w:bCs/>
          <w:color w:val="000000"/>
          <w:sz w:val="24"/>
          <w:szCs w:val="24"/>
        </w:rPr>
        <w:t>ITEM 11</w:t>
      </w:r>
      <w:r w:rsidR="00963B79" w:rsidRPr="00963B79">
        <w:rPr>
          <w:rFonts w:ascii="Arial" w:hAnsi="Arial" w:cs="Arial"/>
          <w:color w:val="000000"/>
          <w:sz w:val="24"/>
          <w:szCs w:val="24"/>
        </w:rPr>
        <w:t xml:space="preserve"> – 100 unidades de baguete</w:t>
      </w:r>
      <w:r w:rsidR="00A63DEF">
        <w:rPr>
          <w:rFonts w:ascii="Arial" w:hAnsi="Arial" w:cs="Arial"/>
          <w:color w:val="000000"/>
          <w:sz w:val="24"/>
          <w:szCs w:val="24"/>
        </w:rPr>
        <w:t>s</w:t>
      </w:r>
      <w:r w:rsidR="00963B79" w:rsidRPr="00963B79">
        <w:rPr>
          <w:rFonts w:ascii="Arial" w:hAnsi="Arial" w:cs="Arial"/>
          <w:color w:val="000000"/>
          <w:sz w:val="24"/>
          <w:szCs w:val="24"/>
        </w:rPr>
        <w:t xml:space="preserve"> com recheios diversos; </w:t>
      </w:r>
      <w:r w:rsidR="00963B79" w:rsidRPr="00963B79">
        <w:rPr>
          <w:rFonts w:ascii="Arial" w:hAnsi="Arial" w:cs="Arial"/>
          <w:b/>
          <w:bCs/>
          <w:color w:val="000000"/>
          <w:sz w:val="24"/>
          <w:szCs w:val="24"/>
        </w:rPr>
        <w:t>ITEM 12</w:t>
      </w:r>
      <w:r w:rsidR="00963B79" w:rsidRPr="00963B79">
        <w:rPr>
          <w:rFonts w:ascii="Arial" w:hAnsi="Arial" w:cs="Arial"/>
          <w:color w:val="000000"/>
          <w:sz w:val="24"/>
          <w:szCs w:val="24"/>
        </w:rPr>
        <w:t xml:space="preserve"> – 50 quilos de p</w:t>
      </w:r>
      <w:r w:rsidR="00A63DEF">
        <w:rPr>
          <w:rFonts w:ascii="Arial" w:hAnsi="Arial" w:cs="Arial"/>
          <w:color w:val="000000"/>
          <w:sz w:val="24"/>
          <w:szCs w:val="24"/>
        </w:rPr>
        <w:t>ães</w:t>
      </w:r>
      <w:r w:rsidR="00963B79" w:rsidRPr="00963B79">
        <w:rPr>
          <w:rFonts w:ascii="Arial" w:hAnsi="Arial" w:cs="Arial"/>
          <w:color w:val="000000"/>
          <w:sz w:val="24"/>
          <w:szCs w:val="24"/>
        </w:rPr>
        <w:t xml:space="preserve"> de queijo; </w:t>
      </w:r>
      <w:r w:rsidR="00963B79" w:rsidRPr="00963B79">
        <w:rPr>
          <w:rFonts w:ascii="Arial" w:hAnsi="Arial" w:cs="Arial"/>
          <w:b/>
          <w:bCs/>
          <w:color w:val="000000"/>
          <w:sz w:val="24"/>
          <w:szCs w:val="24"/>
        </w:rPr>
        <w:t>ITEM 13</w:t>
      </w:r>
      <w:r w:rsidR="00963B79" w:rsidRPr="00963B79">
        <w:rPr>
          <w:rFonts w:ascii="Arial" w:hAnsi="Arial" w:cs="Arial"/>
          <w:color w:val="000000"/>
          <w:sz w:val="24"/>
          <w:szCs w:val="24"/>
        </w:rPr>
        <w:t xml:space="preserve"> – 100 quilos de bolo</w:t>
      </w:r>
      <w:r w:rsidR="00A63DEF">
        <w:rPr>
          <w:rFonts w:ascii="Arial" w:hAnsi="Arial" w:cs="Arial"/>
          <w:color w:val="000000"/>
          <w:sz w:val="24"/>
          <w:szCs w:val="24"/>
        </w:rPr>
        <w:t>s</w:t>
      </w:r>
      <w:r w:rsidR="00963B79" w:rsidRPr="00963B79">
        <w:rPr>
          <w:rFonts w:ascii="Arial" w:hAnsi="Arial" w:cs="Arial"/>
          <w:color w:val="000000"/>
          <w:sz w:val="24"/>
          <w:szCs w:val="24"/>
        </w:rPr>
        <w:t xml:space="preserve"> seco (diversos sabores); </w:t>
      </w:r>
      <w:r w:rsidR="00963B79" w:rsidRPr="00963B79">
        <w:rPr>
          <w:rFonts w:ascii="Arial" w:hAnsi="Arial" w:cs="Arial"/>
          <w:b/>
          <w:bCs/>
          <w:color w:val="000000"/>
          <w:sz w:val="24"/>
          <w:szCs w:val="24"/>
        </w:rPr>
        <w:t>ITEM 14</w:t>
      </w:r>
      <w:r w:rsidR="00963B79" w:rsidRPr="00963B79">
        <w:rPr>
          <w:rFonts w:ascii="Arial" w:hAnsi="Arial" w:cs="Arial"/>
          <w:color w:val="000000"/>
          <w:sz w:val="24"/>
          <w:szCs w:val="24"/>
        </w:rPr>
        <w:t xml:space="preserve"> – 20 quilos de bolo</w:t>
      </w:r>
      <w:r w:rsidR="00A63DEF">
        <w:rPr>
          <w:rFonts w:ascii="Arial" w:hAnsi="Arial" w:cs="Arial"/>
          <w:color w:val="000000"/>
          <w:sz w:val="24"/>
          <w:szCs w:val="24"/>
        </w:rPr>
        <w:t>s</w:t>
      </w:r>
      <w:r w:rsidR="00963B79" w:rsidRPr="00963B79">
        <w:rPr>
          <w:rFonts w:ascii="Arial" w:hAnsi="Arial" w:cs="Arial"/>
          <w:color w:val="000000"/>
          <w:sz w:val="24"/>
          <w:szCs w:val="24"/>
        </w:rPr>
        <w:t xml:space="preserve"> seco com cobertura (diversos sabores); </w:t>
      </w:r>
      <w:r w:rsidR="00963B79" w:rsidRPr="00963B79">
        <w:rPr>
          <w:rFonts w:ascii="Arial" w:hAnsi="Arial" w:cs="Arial"/>
          <w:b/>
          <w:bCs/>
          <w:color w:val="000000"/>
          <w:sz w:val="24"/>
          <w:szCs w:val="24"/>
        </w:rPr>
        <w:t>ITEM 15</w:t>
      </w:r>
      <w:r w:rsidR="00963B79" w:rsidRPr="00963B79">
        <w:rPr>
          <w:rFonts w:ascii="Arial" w:hAnsi="Arial" w:cs="Arial"/>
          <w:color w:val="000000"/>
          <w:sz w:val="24"/>
          <w:szCs w:val="24"/>
        </w:rPr>
        <w:t xml:space="preserve"> – 5.000 unidades de refrigerante em lata (faixa de 200 a 250 ml); </w:t>
      </w:r>
      <w:r w:rsidR="00963B79" w:rsidRPr="00963B79">
        <w:rPr>
          <w:rFonts w:ascii="Arial" w:hAnsi="Arial" w:cs="Arial"/>
          <w:b/>
          <w:bCs/>
          <w:color w:val="000000"/>
          <w:sz w:val="24"/>
          <w:szCs w:val="24"/>
        </w:rPr>
        <w:t>ITEM 16</w:t>
      </w:r>
      <w:r w:rsidR="00963B79" w:rsidRPr="00963B79">
        <w:rPr>
          <w:rFonts w:ascii="Arial" w:hAnsi="Arial" w:cs="Arial"/>
          <w:color w:val="000000"/>
          <w:sz w:val="24"/>
          <w:szCs w:val="24"/>
        </w:rPr>
        <w:t xml:space="preserve"> – 360 horas de serviços de garçom 12 horas por evento.</w:t>
      </w:r>
    </w:p>
    <w:bookmarkEnd w:id="1"/>
    <w:bookmarkEnd w:id="3"/>
    <w:p w14:paraId="18F450EC" w14:textId="2853A614" w:rsidR="008C59DE" w:rsidRPr="008F46B1" w:rsidRDefault="008C59DE" w:rsidP="008C59DE">
      <w:pPr>
        <w:jc w:val="both"/>
        <w:rPr>
          <w:rFonts w:ascii="Arial" w:hAnsi="Arial" w:cs="Arial"/>
          <w:sz w:val="24"/>
          <w:szCs w:val="24"/>
        </w:rPr>
      </w:pPr>
    </w:p>
    <w:bookmarkEnd w:id="2"/>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 xml:space="preserve">Admissibilidade da Assinatura Digital: Para a formalização dos contratos relacionados a este edital, é permitida a utilização de assinatura digital, que deve </w:t>
      </w:r>
      <w:r w:rsidRPr="006E33EE">
        <w:rPr>
          <w:rFonts w:ascii="Arial" w:eastAsia="Times New Roman" w:hAnsi="Arial" w:cs="Arial"/>
          <w:color w:val="000000"/>
          <w:sz w:val="24"/>
          <w:szCs w:val="24"/>
          <w:lang w:eastAsia="ja-JP"/>
        </w:rPr>
        <w:lastRenderedPageBreak/>
        <w:t>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A2136A5" w:rsidR="00081E60" w:rsidRPr="004D3625" w:rsidRDefault="00081E60" w:rsidP="00081E60">
      <w:pPr>
        <w:spacing w:after="0" w:line="276" w:lineRule="auto"/>
        <w:contextualSpacing/>
        <w:jc w:val="both"/>
        <w:rPr>
          <w:rFonts w:ascii="Arial" w:eastAsia="Calibri" w:hAnsi="Arial" w:cs="Arial"/>
          <w:sz w:val="24"/>
          <w:szCs w:val="24"/>
        </w:rPr>
      </w:pPr>
      <w:r w:rsidRPr="004D3625">
        <w:rPr>
          <w:rFonts w:ascii="Arial" w:eastAsia="Calibri" w:hAnsi="Arial" w:cs="Arial"/>
          <w:sz w:val="24"/>
          <w:szCs w:val="24"/>
        </w:rPr>
        <w:t>A contratação será atendida pela seguinte dotação: 3.3.90.3</w:t>
      </w:r>
      <w:r w:rsidR="00D50830" w:rsidRPr="004D3625">
        <w:rPr>
          <w:rFonts w:ascii="Arial" w:eastAsia="Calibri" w:hAnsi="Arial" w:cs="Arial"/>
          <w:sz w:val="24"/>
          <w:szCs w:val="24"/>
        </w:rPr>
        <w:t>0</w:t>
      </w:r>
      <w:r w:rsidRPr="004D3625">
        <w:rPr>
          <w:rFonts w:ascii="Arial" w:eastAsia="Calibri" w:hAnsi="Arial" w:cs="Arial"/>
          <w:sz w:val="24"/>
          <w:szCs w:val="24"/>
        </w:rPr>
        <w:t>.</w:t>
      </w:r>
      <w:r w:rsidR="00D50830" w:rsidRPr="004D3625">
        <w:rPr>
          <w:rFonts w:ascii="Arial" w:eastAsia="Calibri" w:hAnsi="Arial" w:cs="Arial"/>
          <w:sz w:val="24"/>
          <w:szCs w:val="24"/>
        </w:rPr>
        <w:t>0</w:t>
      </w:r>
      <w:r w:rsidR="00C442AC" w:rsidRPr="004D3625">
        <w:rPr>
          <w:rFonts w:ascii="Arial" w:eastAsia="Calibri" w:hAnsi="Arial" w:cs="Arial"/>
          <w:sz w:val="24"/>
          <w:szCs w:val="24"/>
        </w:rPr>
        <w:t>7</w:t>
      </w:r>
      <w:r w:rsidRPr="004D3625">
        <w:rPr>
          <w:rFonts w:ascii="Arial" w:eastAsia="Calibri" w:hAnsi="Arial" w:cs="Arial"/>
          <w:sz w:val="24"/>
          <w:szCs w:val="24"/>
        </w:rPr>
        <w:t xml:space="preserve"> – </w:t>
      </w:r>
      <w:r w:rsidR="00C442AC" w:rsidRPr="004D3625">
        <w:rPr>
          <w:rFonts w:ascii="Arial" w:eastAsia="Calibri" w:hAnsi="Arial" w:cs="Arial"/>
          <w:sz w:val="24"/>
          <w:szCs w:val="24"/>
        </w:rPr>
        <w:t>Material de Consumo – Gêneros de Alimentação. F</w:t>
      </w:r>
      <w:r w:rsidRPr="004D3625">
        <w:rPr>
          <w:rFonts w:ascii="Arial" w:eastAsia="Calibri" w:hAnsi="Arial" w:cs="Arial"/>
          <w:sz w:val="24"/>
          <w:szCs w:val="24"/>
        </w:rPr>
        <w:t xml:space="preserve">icha </w:t>
      </w:r>
      <w:r w:rsidR="00D50830" w:rsidRPr="004D3625">
        <w:rPr>
          <w:rFonts w:ascii="Arial" w:eastAsia="Calibri" w:hAnsi="Arial" w:cs="Arial"/>
          <w:sz w:val="24"/>
          <w:szCs w:val="24"/>
        </w:rPr>
        <w:t>16</w:t>
      </w:r>
      <w:r w:rsidR="00C442AC" w:rsidRPr="004D3625">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w:t>
      </w:r>
      <w:r w:rsidRPr="00A436CF">
        <w:rPr>
          <w:rFonts w:ascii="Arial" w:eastAsia="Calibri" w:hAnsi="Arial" w:cs="Arial"/>
          <w:sz w:val="24"/>
          <w:szCs w:val="24"/>
        </w:rPr>
        <w:lastRenderedPageBreak/>
        <w:t>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 xml:space="preserve">aquele que mantenha vínculo de natureza técnica, comercial, econômica, financeira, trabalhista ou civil com dirigente do órgão ou entidade contratante ou </w:t>
      </w:r>
      <w:r w:rsidRPr="00A436CF">
        <w:rPr>
          <w:rFonts w:ascii="Arial" w:eastAsia="Calibri" w:hAnsi="Arial" w:cs="Arial"/>
          <w:sz w:val="24"/>
          <w:szCs w:val="24"/>
        </w:rPr>
        <w:lastRenderedPageBreak/>
        <w:t>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4D3625">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lastRenderedPageBreak/>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4D3625">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4D3625">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4"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4"/>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4D362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4D362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xml:space="preserve">, ou do documento denominado “Situação de Regularidade do Empregador”, com prazo de validade em vigor na data de encerramento do prazo </w:t>
      </w:r>
      <w:r w:rsidRPr="00375C2F">
        <w:rPr>
          <w:rFonts w:ascii="Arial" w:eastAsia="Times New Roman" w:hAnsi="Arial" w:cs="Arial"/>
          <w:sz w:val="24"/>
          <w:szCs w:val="24"/>
          <w:lang w:eastAsia="zh-CN"/>
        </w:rPr>
        <w:lastRenderedPageBreak/>
        <w:t>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4D3625">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w:t>
      </w:r>
      <w:r w:rsidRPr="00375C2F">
        <w:rPr>
          <w:rFonts w:ascii="Arial" w:eastAsia="Calibri" w:hAnsi="Arial" w:cs="Arial"/>
          <w:sz w:val="24"/>
          <w:szCs w:val="24"/>
        </w:rPr>
        <w:lastRenderedPageBreak/>
        <w:t xml:space="preserve">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 xml:space="preserve">Na hipótese de a fase de habilitação anteceder a fase de apresentação de propostas e lances, os licitantes encaminharão, por meio do </w:t>
      </w:r>
      <w:r w:rsidRPr="00375C2F">
        <w:rPr>
          <w:rFonts w:ascii="Arial" w:eastAsia="Calibri" w:hAnsi="Arial" w:cs="Arial"/>
          <w:sz w:val="24"/>
          <w:szCs w:val="24"/>
        </w:rPr>
        <w:lastRenderedPageBreak/>
        <w:t>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14A8728"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r w:rsidR="00A63DEF">
        <w:rPr>
          <w:rFonts w:ascii="Arial" w:eastAsia="Calibri" w:hAnsi="Arial" w:cs="Arial"/>
          <w:b/>
          <w:bCs/>
          <w:sz w:val="24"/>
          <w:szCs w:val="24"/>
        </w:rPr>
        <w:t xml:space="preserve"> Quando o produto não tiver marca deverá escrever PRÓPRIA no campo apropriado.</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5"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5"/>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144794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0F7101">
        <w:rPr>
          <w:rFonts w:ascii="Arial" w:eastAsia="Times New Roman" w:hAnsi="Arial" w:cs="Arial"/>
          <w:sz w:val="24"/>
          <w:szCs w:val="24"/>
          <w:lang w:eastAsia="zh-CN"/>
        </w:rPr>
        <w:t>01</w:t>
      </w:r>
      <w:r w:rsidRPr="00AB4B13">
        <w:rPr>
          <w:rFonts w:ascii="Arial" w:eastAsia="Times New Roman" w:hAnsi="Arial" w:cs="Arial"/>
          <w:sz w:val="24"/>
          <w:szCs w:val="24"/>
          <w:lang w:eastAsia="zh-CN"/>
        </w:rPr>
        <w:t xml:space="preserve"> (</w:t>
      </w:r>
      <w:r w:rsidR="000F7101">
        <w:rPr>
          <w:rFonts w:ascii="Arial" w:eastAsia="Times New Roman" w:hAnsi="Arial" w:cs="Arial"/>
          <w:sz w:val="24"/>
          <w:szCs w:val="24"/>
          <w:lang w:eastAsia="zh-CN"/>
        </w:rPr>
        <w:t>um centavo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w:t>
      </w:r>
      <w:r w:rsidR="00AB4B13" w:rsidRPr="00AB4B13">
        <w:rPr>
          <w:rFonts w:ascii="Arial" w:eastAsia="Times New Roman" w:hAnsi="Arial" w:cs="Arial"/>
          <w:sz w:val="24"/>
          <w:szCs w:val="24"/>
          <w:lang w:eastAsia="zh-CN"/>
        </w:rPr>
        <w:lastRenderedPageBreak/>
        <w:t>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w:t>
      </w:r>
      <w:r w:rsidR="00AB4B13" w:rsidRPr="00AB4B13">
        <w:rPr>
          <w:rFonts w:ascii="Arial" w:eastAsia="Times New Roman" w:hAnsi="Arial" w:cs="Arial"/>
          <w:sz w:val="24"/>
          <w:szCs w:val="24"/>
          <w:lang w:eastAsia="zh-CN"/>
        </w:rPr>
        <w:lastRenderedPageBreak/>
        <w:t>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4D3625">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 xml:space="preserve">Caberá a apresentação de pedido de reconsideração da aplicação da sanção de declaração de inidoneidade para licitar ou contratar no prazo de 15 </w:t>
      </w:r>
      <w:r w:rsidRPr="00E50C18">
        <w:rPr>
          <w:rFonts w:ascii="Arial" w:eastAsia="Calibri" w:hAnsi="Arial" w:cs="Arial"/>
          <w:sz w:val="24"/>
          <w:szCs w:val="24"/>
        </w:rPr>
        <w:lastRenderedPageBreak/>
        <w:t>(quinze)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lastRenderedPageBreak/>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4D3625">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67104374" w14:textId="19F509DB" w:rsidR="00C442AC" w:rsidRDefault="00C442AC" w:rsidP="004D3625">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bookmarkStart w:id="6" w:name="_Hlk179034634"/>
      <w:bookmarkStart w:id="7" w:name="_Hlk179036550"/>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r w:rsidR="00D92FE4">
        <w:rPr>
          <w:rFonts w:ascii="Arial" w:eastAsia="Arial Unicode MS" w:hAnsi="Arial" w:cs="Arial"/>
          <w:b/>
          <w:bCs/>
          <w:color w:val="000000" w:themeColor="text1"/>
          <w:sz w:val="24"/>
          <w:szCs w:val="24"/>
          <w:lang w:eastAsia="pt-BR"/>
        </w:rPr>
        <w:t xml:space="preserve">A administração irá agendar o pedido para cada evento. Os produtos devem ser entregues nos locais e horários indicados pela Administração no município de Extrema, MG. </w:t>
      </w:r>
    </w:p>
    <w:p w14:paraId="7469116A" w14:textId="4D26F733" w:rsidR="00D92FE4" w:rsidRPr="00D92FE4" w:rsidRDefault="00D92FE4" w:rsidP="004D3625">
      <w:pPr>
        <w:pStyle w:val="PargrafodaLista"/>
        <w:numPr>
          <w:ilvl w:val="1"/>
          <w:numId w:val="12"/>
        </w:numPr>
        <w:ind w:left="0" w:firstLine="0"/>
        <w:contextualSpacing/>
        <w:jc w:val="both"/>
        <w:rPr>
          <w:rFonts w:ascii="Arial" w:eastAsia="Arial Unicode MS" w:hAnsi="Arial" w:cs="Arial"/>
          <w:b/>
          <w:bCs/>
          <w:color w:val="000000" w:themeColor="text1"/>
          <w:sz w:val="24"/>
          <w:szCs w:val="24"/>
          <w:u w:val="single"/>
          <w:lang w:eastAsia="pt-BR"/>
        </w:rPr>
      </w:pPr>
      <w:r w:rsidRPr="00D92FE4">
        <w:rPr>
          <w:rFonts w:ascii="Arial" w:eastAsia="Arial Unicode MS" w:hAnsi="Arial" w:cs="Arial"/>
          <w:color w:val="000000" w:themeColor="text1"/>
          <w:sz w:val="24"/>
          <w:szCs w:val="24"/>
          <w:lang w:eastAsia="pt-BR"/>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w:t>
      </w:r>
      <w:r>
        <w:rPr>
          <w:rFonts w:ascii="Arial" w:eastAsia="Arial Unicode MS" w:hAnsi="Arial" w:cs="Arial"/>
          <w:color w:val="000000" w:themeColor="text1"/>
          <w:sz w:val="24"/>
          <w:szCs w:val="24"/>
          <w:lang w:eastAsia="pt-BR"/>
        </w:rPr>
        <w:t>,</w:t>
      </w:r>
      <w:r w:rsidRPr="00D92FE4">
        <w:rPr>
          <w:rFonts w:ascii="Arial" w:eastAsia="Arial Unicode MS" w:hAnsi="Arial" w:cs="Arial"/>
          <w:color w:val="000000" w:themeColor="text1"/>
          <w:sz w:val="24"/>
          <w:szCs w:val="24"/>
          <w:lang w:eastAsia="pt-BR"/>
        </w:rPr>
        <w:t xml:space="preserve">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w:t>
      </w:r>
      <w:r>
        <w:rPr>
          <w:rFonts w:ascii="Arial" w:eastAsia="Arial Unicode MS" w:hAnsi="Arial" w:cs="Arial"/>
          <w:color w:val="000000" w:themeColor="text1"/>
          <w:sz w:val="24"/>
          <w:szCs w:val="24"/>
          <w:lang w:eastAsia="pt-BR"/>
        </w:rPr>
        <w:t xml:space="preserve">estimado </w:t>
      </w:r>
      <w:r w:rsidRPr="00D92FE4">
        <w:rPr>
          <w:rFonts w:ascii="Arial" w:eastAsia="Arial Unicode MS" w:hAnsi="Arial" w:cs="Arial"/>
          <w:color w:val="000000" w:themeColor="text1"/>
          <w:sz w:val="24"/>
          <w:szCs w:val="24"/>
          <w:lang w:eastAsia="pt-BR"/>
        </w:rPr>
        <w:t xml:space="preserve">de 360 horas, com a alocação de 12 horas por evento, garantindo o atendimento eficaz e adequado durante a realização dos eventos. </w:t>
      </w:r>
      <w:r w:rsidRPr="00D92FE4">
        <w:rPr>
          <w:rFonts w:ascii="Arial" w:eastAsia="Arial Unicode MS" w:hAnsi="Arial" w:cs="Arial"/>
          <w:b/>
          <w:bCs/>
          <w:color w:val="000000" w:themeColor="text1"/>
          <w:sz w:val="24"/>
          <w:szCs w:val="24"/>
          <w:u w:val="single"/>
          <w:lang w:eastAsia="pt-BR"/>
        </w:rPr>
        <w:t>Todos os produtos e serviços deverão seguir rigorosos padrões de qualidade, atendendo às normas de segurança alimentar e assegurando que estejam prontos para consumo imediato nos eventos organizados pela Câmara.</w:t>
      </w:r>
    </w:p>
    <w:bookmarkEnd w:id="6"/>
    <w:p w14:paraId="705B169E" w14:textId="19A025A0" w:rsidR="00C442AC" w:rsidRPr="00EA7D8B" w:rsidRDefault="00D92FE4"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14.3 </w:t>
      </w:r>
      <w:r w:rsidR="00C442AC" w:rsidRPr="009A2894">
        <w:rPr>
          <w:rFonts w:ascii="Arial" w:hAnsi="Arial" w:cs="Arial"/>
          <w:bCs/>
          <w:sz w:val="24"/>
          <w:szCs w:val="24"/>
        </w:rPr>
        <w:t xml:space="preserve">Os bens serão recebidos provisoriamente, de forma sumária, no prazo de 15 </w:t>
      </w:r>
      <w:r w:rsidR="00C442AC" w:rsidRPr="009A2894">
        <w:rPr>
          <w:rFonts w:ascii="Arial" w:hAnsi="Arial" w:cs="Arial"/>
          <w:bCs/>
          <w:color w:val="000000" w:themeColor="text1"/>
          <w:sz w:val="24"/>
          <w:szCs w:val="24"/>
        </w:rPr>
        <w:t xml:space="preserve">(quinze) </w:t>
      </w:r>
      <w:r w:rsidR="00C442AC"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3FD654E7" w:rsidR="00C442AC" w:rsidRPr="009A2894" w:rsidRDefault="00D92FE4" w:rsidP="00D92FE4">
      <w:pPr>
        <w:pStyle w:val="Nivel2"/>
        <w:numPr>
          <w:ilvl w:val="0"/>
          <w:numId w:val="0"/>
        </w:numPr>
        <w:spacing w:before="0" w:after="0"/>
        <w:rPr>
          <w:rFonts w:ascii="Arial" w:hAnsi="Arial" w:cs="Arial"/>
          <w:bCs/>
          <w:sz w:val="24"/>
          <w:szCs w:val="24"/>
        </w:rPr>
      </w:pPr>
      <w:r>
        <w:rPr>
          <w:rFonts w:ascii="Arial" w:hAnsi="Arial" w:cs="Arial"/>
          <w:bCs/>
          <w:sz w:val="24"/>
          <w:szCs w:val="24"/>
        </w:rPr>
        <w:t xml:space="preserve">14.3.1 </w:t>
      </w:r>
      <w:r w:rsidR="00C442AC" w:rsidRPr="009A2894">
        <w:rPr>
          <w:rFonts w:ascii="Arial" w:hAnsi="Arial" w:cs="Arial"/>
          <w:bCs/>
          <w:sz w:val="24"/>
          <w:szCs w:val="24"/>
        </w:rPr>
        <w:t xml:space="preserve">O recebimento provisório ou definitivo não exclui a responsabilidade civil da CONTRATADA pela solidez e segurança do objeto, nem ético-profissional </w:t>
      </w:r>
      <w:r w:rsidR="00C442AC" w:rsidRPr="009A2894">
        <w:rPr>
          <w:rFonts w:ascii="Arial" w:hAnsi="Arial" w:cs="Arial"/>
          <w:bCs/>
          <w:sz w:val="24"/>
          <w:szCs w:val="24"/>
        </w:rPr>
        <w:lastRenderedPageBreak/>
        <w:t>pelo perfeito fornecimento do CONTRATO, independente de lavratura de termo ou não.</w:t>
      </w:r>
    </w:p>
    <w:p w14:paraId="49FB23DD" w14:textId="3EE815D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4D3625">
      <w:pPr>
        <w:pStyle w:val="Nivel2"/>
        <w:numPr>
          <w:ilvl w:val="2"/>
          <w:numId w:val="4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5A8F2139" w:rsidR="00C442AC" w:rsidRPr="00DA72CF"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w:t>
      </w:r>
      <w:r w:rsidR="00D92FE4">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4D3625">
      <w:pPr>
        <w:pStyle w:val="PargrafodaLista"/>
        <w:numPr>
          <w:ilvl w:val="1"/>
          <w:numId w:val="33"/>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63817730"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sidR="00F21844">
        <w:rPr>
          <w:rFonts w:ascii="Arial" w:hAnsi="Arial" w:cs="Arial"/>
          <w:sz w:val="24"/>
          <w:szCs w:val="24"/>
        </w:rPr>
        <w:t xml:space="preserve">os locais e horários indicados pela Administração no município de Extrema, MG. </w:t>
      </w:r>
    </w:p>
    <w:p w14:paraId="5C34D49D" w14:textId="570FA959"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00F21844">
        <w:rPr>
          <w:rFonts w:ascii="Arial" w:hAnsi="Arial" w:cs="Arial"/>
          <w:sz w:val="24"/>
          <w:szCs w:val="24"/>
        </w:rPr>
        <w:t xml:space="preserve"> </w:t>
      </w:r>
      <w:r w:rsidR="00F21844" w:rsidRPr="00F21844">
        <w:rPr>
          <w:rFonts w:ascii="Arial" w:hAnsi="Arial" w:cs="Arial"/>
          <w:sz w:val="24"/>
          <w:szCs w:val="24"/>
        </w:rPr>
        <w:t xml:space="preserve">A pesagem mínima de cada unidade dos salgados fornecidos deverá ser de 30g. Será permitida uma margem de diferença de até 10g por unidade, tanto para mais quanto para menos, desde </w:t>
      </w:r>
      <w:r w:rsidR="00F21844" w:rsidRPr="00F21844">
        <w:rPr>
          <w:rFonts w:ascii="Arial" w:hAnsi="Arial" w:cs="Arial"/>
          <w:sz w:val="24"/>
          <w:szCs w:val="24"/>
        </w:rPr>
        <w:lastRenderedPageBreak/>
        <w:t>que a variação não comprometa a qualidade, apresentação ou proporção dos ingredientes estabelecidos para cada tipo de salgado.</w:t>
      </w:r>
    </w:p>
    <w:bookmarkEnd w:id="7"/>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4D3625">
      <w:pPr>
        <w:keepNext/>
        <w:keepLines/>
        <w:numPr>
          <w:ilvl w:val="0"/>
          <w:numId w:val="33"/>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4D3625">
      <w:pPr>
        <w:pStyle w:val="PargrafodaLista"/>
        <w:numPr>
          <w:ilvl w:val="1"/>
          <w:numId w:val="33"/>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4D3625">
      <w:pPr>
        <w:numPr>
          <w:ilvl w:val="1"/>
          <w:numId w:val="33"/>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bookmarkStart w:id="8" w:name="_Hlk130800547"/>
      <w:r w:rsidRPr="00A4649B">
        <w:rPr>
          <w:rFonts w:ascii="Arial" w:eastAsia="Arial Unicode MS" w:hAnsi="Arial" w:cs="Arial"/>
          <w:sz w:val="24"/>
          <w:szCs w:val="24"/>
          <w:lang w:eastAsia="pt-BR"/>
        </w:rPr>
        <w:t xml:space="preserve">O gestor/fiscal de contratos </w:t>
      </w:r>
      <w:bookmarkEnd w:id="8"/>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w:t>
      </w:r>
      <w:r w:rsidRPr="00A4649B">
        <w:rPr>
          <w:rFonts w:ascii="Arial" w:eastAsia="Arial Unicode MS" w:hAnsi="Arial" w:cs="Arial"/>
          <w:color w:val="000000"/>
          <w:sz w:val="24"/>
          <w:szCs w:val="24"/>
          <w:lang w:eastAsia="pt-BR"/>
        </w:rPr>
        <w:lastRenderedPageBreak/>
        <w:t xml:space="preserve">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4D3625">
      <w:pPr>
        <w:pStyle w:val="PargrafodaLista"/>
        <w:keepNext/>
        <w:keepLines/>
        <w:numPr>
          <w:ilvl w:val="0"/>
          <w:numId w:val="3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4D3625">
      <w:pPr>
        <w:pStyle w:val="Nvel2-Red"/>
        <w:numPr>
          <w:ilvl w:val="1"/>
          <w:numId w:val="33"/>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4D3625">
      <w:pPr>
        <w:pStyle w:val="Nvel2-Red"/>
        <w:numPr>
          <w:ilvl w:val="1"/>
          <w:numId w:val="3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 xml:space="preserve">o valor a pagar; e </w:t>
      </w:r>
    </w:p>
    <w:p w14:paraId="3675EDE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4D3625">
      <w:pPr>
        <w:pStyle w:val="Nivel2"/>
        <w:numPr>
          <w:ilvl w:val="1"/>
          <w:numId w:val="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4D3625">
      <w:pPr>
        <w:pStyle w:val="PargrafodaLista"/>
        <w:numPr>
          <w:ilvl w:val="0"/>
          <w:numId w:val="33"/>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w:t>
      </w:r>
      <w:r w:rsidRPr="005D53DC">
        <w:rPr>
          <w:rFonts w:ascii="Arial" w:eastAsia="Calibri" w:hAnsi="Arial" w:cs="Arial"/>
          <w:sz w:val="24"/>
          <w:szCs w:val="24"/>
        </w:rPr>
        <w:lastRenderedPageBreak/>
        <w:t xml:space="preserve">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59A534F" w14:textId="77777777" w:rsidR="00135851" w:rsidRDefault="00135851" w:rsidP="005D53DC">
      <w:pPr>
        <w:spacing w:after="0" w:line="360" w:lineRule="auto"/>
        <w:jc w:val="both"/>
        <w:rPr>
          <w:rFonts w:ascii="Arial" w:eastAsia="Calibri" w:hAnsi="Arial" w:cs="Arial"/>
          <w:sz w:val="24"/>
          <w:szCs w:val="24"/>
        </w:rPr>
      </w:pPr>
    </w:p>
    <w:p w14:paraId="57C115FA" w14:textId="77777777" w:rsidR="00135851" w:rsidRDefault="00135851" w:rsidP="005D53DC">
      <w:pPr>
        <w:spacing w:after="0" w:line="360" w:lineRule="auto"/>
        <w:jc w:val="both"/>
        <w:rPr>
          <w:rFonts w:ascii="Arial" w:eastAsia="Calibri" w:hAnsi="Arial" w:cs="Arial"/>
          <w:sz w:val="24"/>
          <w:szCs w:val="24"/>
        </w:rPr>
      </w:pPr>
    </w:p>
    <w:p w14:paraId="168C6259" w14:textId="77777777" w:rsidR="00135851" w:rsidRDefault="00135851" w:rsidP="005D53DC">
      <w:pPr>
        <w:spacing w:after="0" w:line="360" w:lineRule="auto"/>
        <w:jc w:val="both"/>
        <w:rPr>
          <w:rFonts w:ascii="Arial" w:eastAsia="Calibri" w:hAnsi="Arial" w:cs="Arial"/>
          <w:sz w:val="24"/>
          <w:szCs w:val="24"/>
        </w:rPr>
      </w:pPr>
    </w:p>
    <w:p w14:paraId="498C96B9" w14:textId="77777777" w:rsidR="00135851" w:rsidRDefault="00135851" w:rsidP="005D53DC">
      <w:pPr>
        <w:spacing w:after="0" w:line="360" w:lineRule="auto"/>
        <w:jc w:val="both"/>
        <w:rPr>
          <w:rFonts w:ascii="Arial" w:eastAsia="Calibri" w:hAnsi="Arial" w:cs="Arial"/>
          <w:sz w:val="24"/>
          <w:szCs w:val="24"/>
        </w:rPr>
      </w:pP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9"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9"/>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10"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10"/>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7DDCC812"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91BE3">
        <w:rPr>
          <w:rFonts w:ascii="Arial" w:eastAsia="Calibri" w:hAnsi="Arial" w:cs="Arial"/>
          <w:sz w:val="24"/>
          <w:szCs w:val="24"/>
        </w:rPr>
        <w:t>22</w:t>
      </w:r>
      <w:r w:rsidRPr="005D53DC">
        <w:rPr>
          <w:rFonts w:ascii="Arial" w:eastAsia="Calibri" w:hAnsi="Arial" w:cs="Arial"/>
          <w:sz w:val="24"/>
          <w:szCs w:val="24"/>
        </w:rPr>
        <w:t xml:space="preserve"> de </w:t>
      </w:r>
      <w:r w:rsidR="00F21844">
        <w:rPr>
          <w:rFonts w:ascii="Arial" w:eastAsia="Calibri" w:hAnsi="Arial" w:cs="Arial"/>
          <w:sz w:val="24"/>
          <w:szCs w:val="24"/>
        </w:rPr>
        <w:t>outubro de</w:t>
      </w:r>
      <w:r w:rsidRPr="005D53DC">
        <w:rPr>
          <w:rFonts w:ascii="Arial" w:eastAsia="Calibri" w:hAnsi="Arial" w:cs="Arial"/>
          <w:sz w:val="24"/>
          <w:szCs w:val="24"/>
        </w:rPr>
        <w:t xml:space="preserv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1E1C7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91FDF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5B45AF"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B2541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52EF0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1077D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652510"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596812"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76DBA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3081C"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97EB09"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A88A6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90F1D7"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802AB8"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F4BE9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FA3EF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81DD4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E747CA3" w:rsidR="009145E3" w:rsidRPr="0084599E" w:rsidRDefault="009145E3" w:rsidP="009145E3">
      <w:pPr>
        <w:spacing w:line="360" w:lineRule="auto"/>
        <w:jc w:val="center"/>
        <w:rPr>
          <w:rFonts w:ascii="Arial" w:eastAsia="Verdana" w:hAnsi="Arial" w:cs="Arial"/>
          <w:b/>
          <w:bCs/>
          <w:sz w:val="28"/>
          <w:szCs w:val="28"/>
          <w:u w:val="single"/>
        </w:rPr>
      </w:pPr>
      <w:r w:rsidRPr="0084599E">
        <w:rPr>
          <w:rFonts w:ascii="Arial" w:eastAsia="Verdana" w:hAnsi="Arial" w:cs="Arial"/>
          <w:b/>
          <w:bCs/>
          <w:sz w:val="28"/>
          <w:szCs w:val="28"/>
          <w:u w:val="single"/>
        </w:rPr>
        <w:lastRenderedPageBreak/>
        <w:t>Estudo Técnico Preliminar</w:t>
      </w:r>
    </w:p>
    <w:p w14:paraId="18F3E596" w14:textId="25DF84BC"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0D3691">
        <w:rPr>
          <w:rFonts w:ascii="Arial" w:eastAsia="Verdana" w:hAnsi="Arial" w:cs="Arial"/>
          <w:b/>
          <w:bCs/>
          <w:sz w:val="24"/>
          <w:szCs w:val="24"/>
          <w:lang w:eastAsia="pt-BR"/>
        </w:rPr>
        <w:t>10</w:t>
      </w:r>
      <w:r w:rsidR="008E1B9B">
        <w:rPr>
          <w:rFonts w:ascii="Arial" w:eastAsia="Verdana" w:hAnsi="Arial" w:cs="Arial"/>
          <w:b/>
          <w:bCs/>
          <w:sz w:val="24"/>
          <w:szCs w:val="24"/>
          <w:lang w:eastAsia="pt-BR"/>
        </w:rPr>
        <w:t>2</w:t>
      </w:r>
      <w:r w:rsidRPr="0035495A">
        <w:rPr>
          <w:rFonts w:ascii="Arial" w:eastAsia="Verdana" w:hAnsi="Arial" w:cs="Arial"/>
          <w:b/>
          <w:bCs/>
          <w:sz w:val="24"/>
          <w:szCs w:val="24"/>
          <w:lang w:eastAsia="pt-BR"/>
        </w:rPr>
        <w:t>/2024.</w:t>
      </w:r>
    </w:p>
    <w:p w14:paraId="5FBB78E4" w14:textId="47FEB9DE"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0D3691">
        <w:rPr>
          <w:rFonts w:ascii="Arial" w:eastAsia="Verdana" w:hAnsi="Arial" w:cs="Arial"/>
          <w:b/>
          <w:bCs/>
          <w:sz w:val="24"/>
          <w:szCs w:val="24"/>
          <w:lang w:eastAsia="pt-BR"/>
        </w:rPr>
        <w:t>4</w:t>
      </w:r>
      <w:r w:rsidR="008E1B9B">
        <w:rPr>
          <w:rFonts w:ascii="Arial" w:eastAsia="Verdana" w:hAnsi="Arial" w:cs="Arial"/>
          <w:b/>
          <w:bCs/>
          <w:sz w:val="24"/>
          <w:szCs w:val="24"/>
          <w:lang w:eastAsia="pt-BR"/>
        </w:rPr>
        <w:t>1</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4D3625">
      <w:pPr>
        <w:pStyle w:val="PargrafodaLista"/>
        <w:numPr>
          <w:ilvl w:val="0"/>
          <w:numId w:val="37"/>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095BEDDE" w14:textId="77777777" w:rsidR="008E1B9B" w:rsidRPr="00963B79" w:rsidRDefault="008E1B9B" w:rsidP="008E1B9B">
      <w:pPr>
        <w:jc w:val="both"/>
        <w:rPr>
          <w:sz w:val="24"/>
          <w:szCs w:val="24"/>
        </w:rPr>
      </w:pPr>
      <w:r w:rsidRPr="00963B79">
        <w:rPr>
          <w:rFonts w:ascii="Arial" w:hAnsi="Arial" w:cs="Arial"/>
          <w:b/>
          <w:bCs/>
          <w:color w:val="000000"/>
          <w:sz w:val="24"/>
          <w:szCs w:val="24"/>
        </w:rPr>
        <w:t>Contratação exclusiva de ME, EPP ou Equiparadas</w:t>
      </w:r>
      <w:r w:rsidRPr="00963B79">
        <w:rPr>
          <w:rFonts w:ascii="Arial" w:hAnsi="Arial" w:cs="Arial"/>
          <w:color w:val="000000"/>
          <w:sz w:val="24"/>
          <w:szCs w:val="24"/>
        </w:rPr>
        <w:t xml:space="preserve"> para fornecimento estimado, mediante requisição para o ano de 2025 de: </w:t>
      </w:r>
      <w:r w:rsidRPr="00963B79">
        <w:rPr>
          <w:rFonts w:ascii="Arial" w:hAnsi="Arial" w:cs="Arial"/>
          <w:b/>
          <w:bCs/>
          <w:color w:val="000000"/>
          <w:sz w:val="24"/>
          <w:szCs w:val="24"/>
        </w:rPr>
        <w:t>ITEM 01</w:t>
      </w:r>
      <w:r w:rsidRPr="00963B79">
        <w:rPr>
          <w:rFonts w:ascii="Arial" w:hAnsi="Arial" w:cs="Arial"/>
          <w:color w:val="000000"/>
          <w:sz w:val="24"/>
          <w:szCs w:val="24"/>
        </w:rPr>
        <w:t xml:space="preserve"> – 18.000 unidades de salgados para evento tipo coxinha de frango frita, pesagem mínima 30g; </w:t>
      </w:r>
      <w:r w:rsidRPr="00963B79">
        <w:rPr>
          <w:rFonts w:ascii="Arial" w:hAnsi="Arial" w:cs="Arial"/>
          <w:b/>
          <w:bCs/>
          <w:color w:val="000000"/>
          <w:sz w:val="24"/>
          <w:szCs w:val="24"/>
        </w:rPr>
        <w:t>ITEM 02</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bolinha de queijo frita, pesagem mínima 30g; </w:t>
      </w:r>
      <w:r w:rsidRPr="00963B79">
        <w:rPr>
          <w:rFonts w:ascii="Arial" w:hAnsi="Arial" w:cs="Arial"/>
          <w:b/>
          <w:bCs/>
          <w:color w:val="000000"/>
          <w:sz w:val="24"/>
          <w:szCs w:val="24"/>
        </w:rPr>
        <w:t>ITEM 03 –</w:t>
      </w:r>
      <w:r w:rsidRPr="00963B79">
        <w:rPr>
          <w:rFonts w:ascii="Arial" w:hAnsi="Arial" w:cs="Arial"/>
          <w:color w:val="000000"/>
          <w:sz w:val="24"/>
          <w:szCs w:val="24"/>
        </w:rPr>
        <w:t xml:space="preserve">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empada assada, pesagem mínima 30g; </w:t>
      </w:r>
      <w:r w:rsidRPr="00963B79">
        <w:rPr>
          <w:rFonts w:ascii="Arial" w:hAnsi="Arial" w:cs="Arial"/>
          <w:b/>
          <w:bCs/>
          <w:color w:val="000000"/>
          <w:sz w:val="24"/>
          <w:szCs w:val="24"/>
        </w:rPr>
        <w:t>ITEM 04</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quibe frito, pesagem mínima 30g; </w:t>
      </w:r>
      <w:r w:rsidRPr="00963B79">
        <w:rPr>
          <w:rFonts w:ascii="Arial" w:hAnsi="Arial" w:cs="Arial"/>
          <w:b/>
          <w:bCs/>
          <w:color w:val="000000"/>
          <w:sz w:val="24"/>
          <w:szCs w:val="24"/>
        </w:rPr>
        <w:t>ITEM 05</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esfirra de carne assada, pesagem mínima 30g; </w:t>
      </w:r>
      <w:r w:rsidRPr="00963B79">
        <w:rPr>
          <w:rFonts w:ascii="Arial" w:hAnsi="Arial" w:cs="Arial"/>
          <w:b/>
          <w:bCs/>
          <w:color w:val="000000"/>
          <w:sz w:val="24"/>
          <w:szCs w:val="24"/>
        </w:rPr>
        <w:t>ITEM 06</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rissole de presunto e queijo frito, pesagem mínima 30g; </w:t>
      </w:r>
      <w:r w:rsidRPr="00963B79">
        <w:rPr>
          <w:rFonts w:ascii="Arial" w:hAnsi="Arial" w:cs="Arial"/>
          <w:b/>
          <w:bCs/>
          <w:color w:val="000000"/>
          <w:sz w:val="24"/>
          <w:szCs w:val="24"/>
        </w:rPr>
        <w:t>ITEM 07</w:t>
      </w:r>
      <w:r w:rsidRPr="00963B79">
        <w:rPr>
          <w:rFonts w:ascii="Arial" w:hAnsi="Arial" w:cs="Arial"/>
          <w:color w:val="000000"/>
          <w:sz w:val="24"/>
          <w:szCs w:val="24"/>
        </w:rPr>
        <w:t xml:space="preserve"> – 300 quilos de bolo</w:t>
      </w:r>
      <w:r>
        <w:rPr>
          <w:rFonts w:ascii="Arial" w:hAnsi="Arial" w:cs="Arial"/>
          <w:color w:val="000000"/>
          <w:sz w:val="24"/>
          <w:szCs w:val="24"/>
        </w:rPr>
        <w:t>s</w:t>
      </w:r>
      <w:r w:rsidRPr="00963B79">
        <w:rPr>
          <w:rFonts w:ascii="Arial" w:hAnsi="Arial" w:cs="Arial"/>
          <w:color w:val="000000"/>
          <w:sz w:val="24"/>
          <w:szCs w:val="24"/>
        </w:rPr>
        <w:t xml:space="preserve"> doce recheado e confeitado (diversos sabores); </w:t>
      </w:r>
      <w:r w:rsidRPr="00963B79">
        <w:rPr>
          <w:rFonts w:ascii="Arial" w:hAnsi="Arial" w:cs="Arial"/>
          <w:b/>
          <w:bCs/>
          <w:color w:val="000000"/>
          <w:sz w:val="24"/>
          <w:szCs w:val="24"/>
        </w:rPr>
        <w:t>ITEM 08</w:t>
      </w:r>
      <w:r w:rsidRPr="00963B79">
        <w:rPr>
          <w:rFonts w:ascii="Arial" w:hAnsi="Arial" w:cs="Arial"/>
          <w:color w:val="000000"/>
          <w:sz w:val="24"/>
          <w:szCs w:val="24"/>
        </w:rPr>
        <w:t xml:space="preserve"> – 300 quilos de torta</w:t>
      </w:r>
      <w:r>
        <w:rPr>
          <w:rFonts w:ascii="Arial" w:hAnsi="Arial" w:cs="Arial"/>
          <w:color w:val="000000"/>
          <w:sz w:val="24"/>
          <w:szCs w:val="24"/>
        </w:rPr>
        <w:t>s</w:t>
      </w:r>
      <w:r w:rsidRPr="00963B79">
        <w:rPr>
          <w:rFonts w:ascii="Arial" w:hAnsi="Arial" w:cs="Arial"/>
          <w:color w:val="000000"/>
          <w:sz w:val="24"/>
          <w:szCs w:val="24"/>
        </w:rPr>
        <w:t xml:space="preserve"> de frango; </w:t>
      </w:r>
      <w:r w:rsidRPr="00963B79">
        <w:rPr>
          <w:rFonts w:ascii="Arial" w:hAnsi="Arial" w:cs="Arial"/>
          <w:b/>
          <w:bCs/>
          <w:color w:val="000000"/>
          <w:sz w:val="24"/>
          <w:szCs w:val="24"/>
        </w:rPr>
        <w:t>ITEM 09</w:t>
      </w:r>
      <w:r w:rsidRPr="00963B79">
        <w:rPr>
          <w:rFonts w:ascii="Arial" w:hAnsi="Arial" w:cs="Arial"/>
          <w:color w:val="000000"/>
          <w:sz w:val="24"/>
          <w:szCs w:val="24"/>
        </w:rPr>
        <w:t xml:space="preserve"> – 200 quilos de torta</w:t>
      </w:r>
      <w:r>
        <w:rPr>
          <w:rFonts w:ascii="Arial" w:hAnsi="Arial" w:cs="Arial"/>
          <w:color w:val="000000"/>
          <w:sz w:val="24"/>
          <w:szCs w:val="24"/>
        </w:rPr>
        <w:t>s</w:t>
      </w:r>
      <w:r w:rsidRPr="00963B79">
        <w:rPr>
          <w:rFonts w:ascii="Arial" w:hAnsi="Arial" w:cs="Arial"/>
          <w:color w:val="000000"/>
          <w:sz w:val="24"/>
          <w:szCs w:val="24"/>
        </w:rPr>
        <w:t xml:space="preserve"> de palmito; </w:t>
      </w:r>
      <w:r w:rsidRPr="00963B79">
        <w:rPr>
          <w:rFonts w:ascii="Arial" w:hAnsi="Arial" w:cs="Arial"/>
          <w:b/>
          <w:bCs/>
          <w:color w:val="000000"/>
          <w:sz w:val="24"/>
          <w:szCs w:val="24"/>
        </w:rPr>
        <w:t>ITEM 10</w:t>
      </w:r>
      <w:r w:rsidRPr="00963B79">
        <w:rPr>
          <w:rFonts w:ascii="Arial" w:hAnsi="Arial" w:cs="Arial"/>
          <w:color w:val="000000"/>
          <w:sz w:val="24"/>
          <w:szCs w:val="24"/>
        </w:rPr>
        <w:t xml:space="preserve"> – 200 quilos de torta</w:t>
      </w:r>
      <w:r>
        <w:rPr>
          <w:rFonts w:ascii="Arial" w:hAnsi="Arial" w:cs="Arial"/>
          <w:color w:val="000000"/>
          <w:sz w:val="24"/>
          <w:szCs w:val="24"/>
        </w:rPr>
        <w:t>s</w:t>
      </w:r>
      <w:r w:rsidRPr="00963B79">
        <w:rPr>
          <w:rFonts w:ascii="Arial" w:hAnsi="Arial" w:cs="Arial"/>
          <w:color w:val="000000"/>
          <w:sz w:val="24"/>
          <w:szCs w:val="24"/>
        </w:rPr>
        <w:t xml:space="preserve"> doce (morango, holandesa, limão, chocolate, ninho, doce de leite); </w:t>
      </w:r>
      <w:r w:rsidRPr="00963B79">
        <w:rPr>
          <w:rFonts w:ascii="Arial" w:hAnsi="Arial" w:cs="Arial"/>
          <w:b/>
          <w:bCs/>
          <w:color w:val="000000"/>
          <w:sz w:val="24"/>
          <w:szCs w:val="24"/>
        </w:rPr>
        <w:t>ITEM 11</w:t>
      </w:r>
      <w:r w:rsidRPr="00963B79">
        <w:rPr>
          <w:rFonts w:ascii="Arial" w:hAnsi="Arial" w:cs="Arial"/>
          <w:color w:val="000000"/>
          <w:sz w:val="24"/>
          <w:szCs w:val="24"/>
        </w:rPr>
        <w:t xml:space="preserve"> – 100 unidades de baguete</w:t>
      </w:r>
      <w:r>
        <w:rPr>
          <w:rFonts w:ascii="Arial" w:hAnsi="Arial" w:cs="Arial"/>
          <w:color w:val="000000"/>
          <w:sz w:val="24"/>
          <w:szCs w:val="24"/>
        </w:rPr>
        <w:t>s</w:t>
      </w:r>
      <w:r w:rsidRPr="00963B79">
        <w:rPr>
          <w:rFonts w:ascii="Arial" w:hAnsi="Arial" w:cs="Arial"/>
          <w:color w:val="000000"/>
          <w:sz w:val="24"/>
          <w:szCs w:val="24"/>
        </w:rPr>
        <w:t xml:space="preserve"> com recheios diversos; </w:t>
      </w:r>
      <w:r w:rsidRPr="00963B79">
        <w:rPr>
          <w:rFonts w:ascii="Arial" w:hAnsi="Arial" w:cs="Arial"/>
          <w:b/>
          <w:bCs/>
          <w:color w:val="000000"/>
          <w:sz w:val="24"/>
          <w:szCs w:val="24"/>
        </w:rPr>
        <w:t>ITEM 12</w:t>
      </w:r>
      <w:r w:rsidRPr="00963B79">
        <w:rPr>
          <w:rFonts w:ascii="Arial" w:hAnsi="Arial" w:cs="Arial"/>
          <w:color w:val="000000"/>
          <w:sz w:val="24"/>
          <w:szCs w:val="24"/>
        </w:rPr>
        <w:t xml:space="preserve"> – 50 quilos de p</w:t>
      </w:r>
      <w:r>
        <w:rPr>
          <w:rFonts w:ascii="Arial" w:hAnsi="Arial" w:cs="Arial"/>
          <w:color w:val="000000"/>
          <w:sz w:val="24"/>
          <w:szCs w:val="24"/>
        </w:rPr>
        <w:t>ães</w:t>
      </w:r>
      <w:r w:rsidRPr="00963B79">
        <w:rPr>
          <w:rFonts w:ascii="Arial" w:hAnsi="Arial" w:cs="Arial"/>
          <w:color w:val="000000"/>
          <w:sz w:val="24"/>
          <w:szCs w:val="24"/>
        </w:rPr>
        <w:t xml:space="preserve"> de queijo; </w:t>
      </w:r>
      <w:r w:rsidRPr="00963B79">
        <w:rPr>
          <w:rFonts w:ascii="Arial" w:hAnsi="Arial" w:cs="Arial"/>
          <w:b/>
          <w:bCs/>
          <w:color w:val="000000"/>
          <w:sz w:val="24"/>
          <w:szCs w:val="24"/>
        </w:rPr>
        <w:t>ITEM 13</w:t>
      </w:r>
      <w:r w:rsidRPr="00963B79">
        <w:rPr>
          <w:rFonts w:ascii="Arial" w:hAnsi="Arial" w:cs="Arial"/>
          <w:color w:val="000000"/>
          <w:sz w:val="24"/>
          <w:szCs w:val="24"/>
        </w:rPr>
        <w:t xml:space="preserve"> – 100 quilos de bolo</w:t>
      </w:r>
      <w:r>
        <w:rPr>
          <w:rFonts w:ascii="Arial" w:hAnsi="Arial" w:cs="Arial"/>
          <w:color w:val="000000"/>
          <w:sz w:val="24"/>
          <w:szCs w:val="24"/>
        </w:rPr>
        <w:t>s</w:t>
      </w:r>
      <w:r w:rsidRPr="00963B79">
        <w:rPr>
          <w:rFonts w:ascii="Arial" w:hAnsi="Arial" w:cs="Arial"/>
          <w:color w:val="000000"/>
          <w:sz w:val="24"/>
          <w:szCs w:val="24"/>
        </w:rPr>
        <w:t xml:space="preserve"> seco (diversos sabores); </w:t>
      </w:r>
      <w:r w:rsidRPr="00963B79">
        <w:rPr>
          <w:rFonts w:ascii="Arial" w:hAnsi="Arial" w:cs="Arial"/>
          <w:b/>
          <w:bCs/>
          <w:color w:val="000000"/>
          <w:sz w:val="24"/>
          <w:szCs w:val="24"/>
        </w:rPr>
        <w:t>ITEM 14</w:t>
      </w:r>
      <w:r w:rsidRPr="00963B79">
        <w:rPr>
          <w:rFonts w:ascii="Arial" w:hAnsi="Arial" w:cs="Arial"/>
          <w:color w:val="000000"/>
          <w:sz w:val="24"/>
          <w:szCs w:val="24"/>
        </w:rPr>
        <w:t xml:space="preserve"> </w:t>
      </w:r>
      <w:r w:rsidRPr="00963B79">
        <w:rPr>
          <w:rFonts w:ascii="Arial" w:hAnsi="Arial" w:cs="Arial"/>
          <w:color w:val="000000"/>
          <w:sz w:val="24"/>
          <w:szCs w:val="24"/>
        </w:rPr>
        <w:lastRenderedPageBreak/>
        <w:t>– 20 quilos de bolo</w:t>
      </w:r>
      <w:r>
        <w:rPr>
          <w:rFonts w:ascii="Arial" w:hAnsi="Arial" w:cs="Arial"/>
          <w:color w:val="000000"/>
          <w:sz w:val="24"/>
          <w:szCs w:val="24"/>
        </w:rPr>
        <w:t>s</w:t>
      </w:r>
      <w:r w:rsidRPr="00963B79">
        <w:rPr>
          <w:rFonts w:ascii="Arial" w:hAnsi="Arial" w:cs="Arial"/>
          <w:color w:val="000000"/>
          <w:sz w:val="24"/>
          <w:szCs w:val="24"/>
        </w:rPr>
        <w:t xml:space="preserve"> seco com cobertura (diversos sabores); </w:t>
      </w:r>
      <w:r w:rsidRPr="00963B79">
        <w:rPr>
          <w:rFonts w:ascii="Arial" w:hAnsi="Arial" w:cs="Arial"/>
          <w:b/>
          <w:bCs/>
          <w:color w:val="000000"/>
          <w:sz w:val="24"/>
          <w:szCs w:val="24"/>
        </w:rPr>
        <w:t>ITEM 15</w:t>
      </w:r>
      <w:r w:rsidRPr="00963B79">
        <w:rPr>
          <w:rFonts w:ascii="Arial" w:hAnsi="Arial" w:cs="Arial"/>
          <w:color w:val="000000"/>
          <w:sz w:val="24"/>
          <w:szCs w:val="24"/>
        </w:rPr>
        <w:t xml:space="preserve"> – 5.000 unidades de refrigerante em lata (faixa de 200 a 250 ml); </w:t>
      </w:r>
      <w:r w:rsidRPr="00963B79">
        <w:rPr>
          <w:rFonts w:ascii="Arial" w:hAnsi="Arial" w:cs="Arial"/>
          <w:b/>
          <w:bCs/>
          <w:color w:val="000000"/>
          <w:sz w:val="24"/>
          <w:szCs w:val="24"/>
        </w:rPr>
        <w:t>ITEM 16</w:t>
      </w:r>
      <w:r w:rsidRPr="00963B79">
        <w:rPr>
          <w:rFonts w:ascii="Arial" w:hAnsi="Arial" w:cs="Arial"/>
          <w:color w:val="000000"/>
          <w:sz w:val="24"/>
          <w:szCs w:val="24"/>
        </w:rPr>
        <w:t xml:space="preserve"> – 360 horas de serviços de garçom 12 horas por evento.</w:t>
      </w:r>
    </w:p>
    <w:p w14:paraId="26C11E9D" w14:textId="77777777" w:rsidR="008E1B9B" w:rsidRPr="008F46B1" w:rsidRDefault="008E1B9B" w:rsidP="008E1B9B">
      <w:pPr>
        <w:jc w:val="both"/>
        <w:rPr>
          <w:rFonts w:ascii="Arial" w:hAnsi="Arial" w:cs="Arial"/>
          <w:sz w:val="24"/>
          <w:szCs w:val="24"/>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7F6D95C2" w14:textId="42CED02C" w:rsidR="000D3691" w:rsidRDefault="008E1B9B" w:rsidP="008E1B9B">
      <w:pPr>
        <w:spacing w:after="0" w:line="360" w:lineRule="auto"/>
        <w:ind w:firstLine="708"/>
        <w:jc w:val="both"/>
        <w:rPr>
          <w:rFonts w:ascii="Arial" w:hAnsi="Arial" w:cs="Arial"/>
          <w:sz w:val="24"/>
          <w:szCs w:val="24"/>
        </w:rPr>
      </w:pPr>
      <w:bookmarkStart w:id="11" w:name="_Hlk179021209"/>
      <w:r w:rsidRPr="008E1B9B">
        <w:rPr>
          <w:rFonts w:ascii="Arial" w:hAnsi="Arial" w:cs="Arial"/>
          <w:sz w:val="24"/>
          <w:szCs w:val="24"/>
        </w:rPr>
        <w:t>A aquisição dos itens especificados pela Câmara Municipal de Extrema para o ano de 2025 tem como objetivo atender à demanda de alimentação em eventos institucionais, proporcionando uma oferta variada e de qualidade para servidores, vereadores e convidados. A necessidade envolve o fornecimento de 18.000 unidades de salgados fritos e assados, incluindo coxinha de frango, bolinha de queijo, empada, quibe, esfirra de carne e rissole de presunto e queijo, todos com pesagem mínima de 30g por unidade, garantindo padronização e consistência. Além disso, serão fornecidos 300 quilos de bolos doces recheados, 300 quilos de tortas de frango, 200 quilos de tortas de palmito, 200 quilos de tortas doces de diversos sabores, 100 unidades de baguetes com recheios variados, 50 quilos de pães de queijo e 100 quilos de bolos secos, com 20 quilos adicionais de bolos secos com cobertura. Para acompanhar, será necessária a entrega de 5.000 unidades de refrigerantes em lata, variando de 200 a 250 ml. Também está incluída a contratação de 360 horas de serviços de garçom, distribuídas em eventos ao longo do ano, com 12 horas de serviço por evento, garantindo o suporte necessário para o bom atendimento dos participantes.</w:t>
      </w:r>
    </w:p>
    <w:p w14:paraId="399223C0" w14:textId="77777777" w:rsidR="008E1B9B" w:rsidRPr="008E1B9B" w:rsidRDefault="008E1B9B" w:rsidP="00ED4AAB">
      <w:pPr>
        <w:spacing w:after="0" w:line="360" w:lineRule="auto"/>
        <w:jc w:val="both"/>
        <w:rPr>
          <w:rFonts w:ascii="Arial" w:eastAsia="Verdana" w:hAnsi="Arial" w:cs="Arial"/>
          <w:b/>
          <w:bCs/>
          <w:sz w:val="24"/>
          <w:szCs w:val="24"/>
          <w:lang w:eastAsia="pt-BR"/>
        </w:rPr>
      </w:pPr>
    </w:p>
    <w:bookmarkEnd w:id="11"/>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2A0BFB51" w14:textId="0ECFE371" w:rsidR="000D3691" w:rsidRDefault="00135851" w:rsidP="00ED4AAB">
      <w:pPr>
        <w:spacing w:after="0" w:line="360" w:lineRule="auto"/>
        <w:ind w:firstLine="708"/>
        <w:jc w:val="both"/>
        <w:rPr>
          <w:rFonts w:ascii="Arial" w:hAnsi="Arial" w:cs="Arial"/>
          <w:sz w:val="24"/>
          <w:szCs w:val="24"/>
        </w:rPr>
      </w:pPr>
      <w:r w:rsidRPr="00135851">
        <w:rPr>
          <w:rFonts w:ascii="Arial" w:hAnsi="Arial" w:cs="Arial"/>
          <w:sz w:val="24"/>
          <w:szCs w:val="24"/>
        </w:rPr>
        <w:t xml:space="preserve">O problema a ser resolvido com essa contratação é a necessidade de assegurar o fornecimento adequado de alimentos e bebidas durante eventos institucionais organizados pela Câmara Municipal de Extrema. Esses eventos, que podem incluir reuniões, conferências, sessões comemorativas e cerimônias oficiais, requerem uma oferta variada e de qualidade de alimentos, garantindo </w:t>
      </w:r>
      <w:r w:rsidRPr="00135851">
        <w:rPr>
          <w:rFonts w:ascii="Arial" w:hAnsi="Arial" w:cs="Arial"/>
          <w:sz w:val="24"/>
          <w:szCs w:val="24"/>
        </w:rPr>
        <w:lastRenderedPageBreak/>
        <w:t>conforto e satisfação aos participantes. Sem essa contratação, a Câmara enfrentaria dificuldades logísticas para atender ao volume de convidados com padrões adequados de serviço e alimentação, comprometendo a imagem institucional e a eficiência na organização dos eventos. A falta de planejamento e fornecimento de alimentos poderia resultar em atrasos, falhas no atendimento e insatisfação dos participantes, prejudicando a execução das atividades e o bom andamento das solenidades.</w:t>
      </w:r>
    </w:p>
    <w:p w14:paraId="542E5CCD" w14:textId="77777777" w:rsidR="00135851" w:rsidRPr="000D3691" w:rsidRDefault="00135851"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17DC0925" w14:textId="3A2D42CA" w:rsidR="00135851" w:rsidRPr="00135851" w:rsidRDefault="00ED4AAB" w:rsidP="00135851">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sidR="00135851">
        <w:rPr>
          <w:rFonts w:ascii="Arial" w:hAnsi="Arial" w:cs="Arial"/>
          <w:b/>
          <w:bCs/>
          <w:sz w:val="24"/>
          <w:szCs w:val="24"/>
        </w:rPr>
        <w:t xml:space="preserve"> / Realização do objeto / Local de </w:t>
      </w:r>
      <w:proofErr w:type="spellStart"/>
      <w:r w:rsidR="00135851">
        <w:rPr>
          <w:rFonts w:ascii="Arial" w:hAnsi="Arial" w:cs="Arial"/>
          <w:b/>
          <w:bCs/>
          <w:sz w:val="24"/>
          <w:szCs w:val="24"/>
        </w:rPr>
        <w:t>entrega</w:t>
      </w:r>
      <w:r w:rsidRPr="00DF6263">
        <w:rPr>
          <w:rFonts w:ascii="Arial" w:hAnsi="Arial" w:cs="Arial"/>
          <w:b/>
          <w:bCs/>
          <w:sz w:val="24"/>
          <w:szCs w:val="24"/>
        </w:rPr>
        <w:t>:</w:t>
      </w:r>
      <w:r w:rsidR="00135851" w:rsidRPr="00135851">
        <w:rPr>
          <w:rFonts w:ascii="Arial" w:hAnsi="Arial" w:cs="Arial"/>
          <w:sz w:val="24"/>
          <w:szCs w:val="24"/>
        </w:rPr>
        <w:t>O</w:t>
      </w:r>
      <w:proofErr w:type="spellEnd"/>
      <w:r w:rsidR="00135851" w:rsidRPr="00135851">
        <w:rPr>
          <w:rFonts w:ascii="Arial" w:hAnsi="Arial" w:cs="Arial"/>
          <w:sz w:val="24"/>
          <w:szCs w:val="24"/>
        </w:rPr>
        <w:t xml:space="preserve"> objeto é de execução indireta, empreitada por preço unitário, entrega parcelada, mediante requisição. A administração irá agendar o pedido para cada evento. Os produtos devem ser entregues nos locais e horários indicados pela Administração no município de Extrema, MG. 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 conforme a necessidade do evento, armazenados em recipientes apropriados que garantam a preservação da textura e sabor. As </w:t>
      </w:r>
      <w:r w:rsidR="00135851" w:rsidRPr="00135851">
        <w:rPr>
          <w:rFonts w:ascii="Arial" w:hAnsi="Arial" w:cs="Arial"/>
          <w:sz w:val="24"/>
          <w:szCs w:val="24"/>
        </w:rPr>
        <w:lastRenderedPageBreak/>
        <w:t>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estimado de 360 horas, com a alocação de 12 horas por evento, garantindo o atendimento eficaz e adequado durante a realização dos eventos. Todos os produtos e serviços deverão seguir rigorosos padrões de qualidade, atendendo às normas de segurança alimentar e assegurando que estejam prontos para consumo imediato nos eventos organizados pela Câmara.</w:t>
      </w:r>
    </w:p>
    <w:p w14:paraId="0A88A50B" w14:textId="53E70C55" w:rsidR="00ED4AAB" w:rsidRPr="00135851" w:rsidRDefault="00135851" w:rsidP="00135851">
      <w:pPr>
        <w:pStyle w:val="PargrafodaLista"/>
        <w:spacing w:after="0" w:line="360" w:lineRule="auto"/>
        <w:ind w:left="0"/>
        <w:jc w:val="both"/>
        <w:rPr>
          <w:rFonts w:ascii="Arial" w:hAnsi="Arial" w:cs="Arial"/>
          <w:sz w:val="24"/>
          <w:szCs w:val="24"/>
        </w:rPr>
      </w:pPr>
      <w:r>
        <w:rPr>
          <w:rFonts w:ascii="Arial" w:hAnsi="Arial" w:cs="Arial"/>
          <w:b/>
          <w:bCs/>
          <w:sz w:val="24"/>
          <w:szCs w:val="24"/>
        </w:rPr>
        <w:t>Quantidade</w:t>
      </w:r>
      <w:r w:rsidR="00ED4AAB" w:rsidRPr="00135851">
        <w:rPr>
          <w:rFonts w:ascii="Arial" w:hAnsi="Arial" w:cs="Arial"/>
          <w:b/>
          <w:bCs/>
          <w:sz w:val="24"/>
          <w:szCs w:val="24"/>
        </w:rPr>
        <w:t xml:space="preserve"> estimada:</w:t>
      </w:r>
      <w:r w:rsidR="00ED4AAB" w:rsidRPr="00135851">
        <w:rPr>
          <w:rFonts w:ascii="Arial" w:hAnsi="Arial" w:cs="Arial"/>
          <w:sz w:val="24"/>
          <w:szCs w:val="24"/>
        </w:rPr>
        <w:t xml:space="preserve"> a quantidade é estimada de consumo até 31 de dezembro de 2025, portanto, a Administração não está obrigada ao consumo total estimado;</w:t>
      </w:r>
    </w:p>
    <w:p w14:paraId="37304334" w14:textId="77777777" w:rsidR="00ED4AAB" w:rsidRPr="00CD4D1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76533B7B" w14:textId="3E6BFC97" w:rsidR="00ED4AA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w:t>
      </w:r>
      <w:r w:rsidRPr="000D3691">
        <w:rPr>
          <w:rFonts w:ascii="Arial" w:eastAsia="Times New Roman" w:hAnsi="Arial" w:cs="Arial"/>
          <w:sz w:val="24"/>
          <w:szCs w:val="24"/>
          <w:lang w:eastAsia="zh-CN"/>
        </w:rPr>
        <w:lastRenderedPageBreak/>
        <w:t>nacional;</w:t>
      </w:r>
    </w:p>
    <w:p w14:paraId="69CB1902"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4D3625">
      <w:pPr>
        <w:pStyle w:val="PargrafodaLista"/>
        <w:numPr>
          <w:ilvl w:val="0"/>
          <w:numId w:val="41"/>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4D3625">
      <w:pPr>
        <w:pStyle w:val="PargrafodaLista"/>
        <w:numPr>
          <w:ilvl w:val="0"/>
          <w:numId w:val="41"/>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4D362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4D362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135851">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 xml:space="preserve">Certidão negativa de insolvência civil expedida pelo distribuidor do domicílio ou sede do licitante, </w:t>
      </w:r>
      <w:r w:rsidRPr="00135851">
        <w:rPr>
          <w:rFonts w:ascii="Arial" w:hAnsi="Arial" w:cs="Arial"/>
          <w:b/>
          <w:bCs/>
          <w:sz w:val="24"/>
          <w:szCs w:val="24"/>
        </w:rPr>
        <w:t>caso se trate de pessoa física</w:t>
      </w:r>
      <w:r w:rsidRPr="00135851">
        <w:rPr>
          <w:rFonts w:ascii="Arial" w:hAnsi="Arial" w:cs="Arial"/>
          <w:sz w:val="24"/>
          <w:szCs w:val="24"/>
        </w:rPr>
        <w:t xml:space="preserve">, desde que admitida a sua participação na licitação ou de sociedade simples; </w:t>
      </w:r>
    </w:p>
    <w:p w14:paraId="3ECE2A6C"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Certidão negativa de falência expedida pelo distribuidor da sede do fornecedor.</w:t>
      </w:r>
    </w:p>
    <w:p w14:paraId="063E4528"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7BB683ED" w14:textId="77777777" w:rsidR="00135851" w:rsidRDefault="00135851"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lastRenderedPageBreak/>
        <w:t>8. PRÁTICAS DE SUSTENTABILIDADE</w:t>
      </w:r>
    </w:p>
    <w:p w14:paraId="0DDEE712" w14:textId="77777777" w:rsidR="00E60FB3" w:rsidRDefault="00E60FB3" w:rsidP="00E60FB3">
      <w:pPr>
        <w:pStyle w:val="PargrafodaLista"/>
        <w:spacing w:after="0" w:line="360" w:lineRule="auto"/>
        <w:ind w:left="0"/>
        <w:jc w:val="both"/>
        <w:rPr>
          <w:rFonts w:ascii="Arial" w:eastAsia="Times New Roman" w:hAnsi="Arial" w:cs="Arial"/>
          <w:sz w:val="24"/>
          <w:szCs w:val="24"/>
          <w:lang w:eastAsia="pt-BR"/>
        </w:rPr>
      </w:pPr>
    </w:p>
    <w:p w14:paraId="0B8B7E78" w14:textId="77777777" w:rsidR="00135851" w:rsidRPr="00135851" w:rsidRDefault="00135851" w:rsidP="00135851">
      <w:pPr>
        <w:pStyle w:val="PargrafodaLista"/>
        <w:spacing w:after="0" w:line="360" w:lineRule="auto"/>
        <w:ind w:left="0"/>
        <w:jc w:val="both"/>
        <w:rPr>
          <w:rFonts w:ascii="Arial" w:eastAsia="Times New Roman" w:hAnsi="Arial" w:cs="Arial"/>
          <w:sz w:val="24"/>
          <w:szCs w:val="24"/>
          <w:lang w:eastAsia="pt-BR"/>
        </w:rPr>
      </w:pPr>
      <w:r w:rsidRPr="00135851">
        <w:rPr>
          <w:rFonts w:ascii="Arial" w:eastAsia="Times New Roman" w:hAnsi="Arial" w:cs="Arial"/>
          <w:sz w:val="24"/>
          <w:szCs w:val="24"/>
          <w:lang w:eastAsia="pt-BR"/>
        </w:rPr>
        <w:t>As possíveis práticas de sustentabilidade nessa aquisição podem incluir diversas iniciativas que visem minimizar o impacto ambiental e promover o uso consciente de recursos. Entre as principais práticas, destacam-se:</w:t>
      </w:r>
    </w:p>
    <w:p w14:paraId="017F66C3" w14:textId="77777777" w:rsidR="00135851" w:rsidRPr="00135851" w:rsidRDefault="00135851" w:rsidP="00135851">
      <w:pPr>
        <w:pStyle w:val="PargrafodaLista"/>
        <w:spacing w:after="0" w:line="360" w:lineRule="auto"/>
        <w:ind w:left="0"/>
        <w:jc w:val="both"/>
        <w:rPr>
          <w:rFonts w:ascii="Arial" w:eastAsia="Times New Roman" w:hAnsi="Arial" w:cs="Arial"/>
          <w:sz w:val="24"/>
          <w:szCs w:val="24"/>
          <w:lang w:eastAsia="pt-BR"/>
        </w:rPr>
      </w:pPr>
    </w:p>
    <w:p w14:paraId="5106C9B9" w14:textId="77777777" w:rsidR="00135851" w:rsidRPr="00135851" w:rsidRDefault="00135851" w:rsidP="004D3625">
      <w:pPr>
        <w:pStyle w:val="PargrafodaLista"/>
        <w:numPr>
          <w:ilvl w:val="0"/>
          <w:numId w:val="44"/>
        </w:numPr>
        <w:spacing w:after="0" w:line="360" w:lineRule="auto"/>
        <w:jc w:val="both"/>
        <w:rPr>
          <w:rFonts w:ascii="Arial" w:eastAsia="Times New Roman" w:hAnsi="Arial" w:cs="Arial"/>
          <w:sz w:val="24"/>
          <w:szCs w:val="24"/>
          <w:lang w:eastAsia="pt-BR"/>
        </w:rPr>
      </w:pPr>
      <w:r w:rsidRPr="00135851">
        <w:rPr>
          <w:rFonts w:ascii="Arial" w:eastAsia="Times New Roman" w:hAnsi="Arial" w:cs="Arial"/>
          <w:b/>
          <w:bCs/>
          <w:sz w:val="24"/>
          <w:szCs w:val="24"/>
          <w:lang w:eastAsia="pt-BR"/>
        </w:rPr>
        <w:t>Embalagens sustentáveis:</w:t>
      </w:r>
      <w:r w:rsidRPr="00135851">
        <w:rPr>
          <w:rFonts w:ascii="Arial" w:eastAsia="Times New Roman" w:hAnsi="Arial" w:cs="Arial"/>
          <w:sz w:val="24"/>
          <w:szCs w:val="24"/>
          <w:lang w:eastAsia="pt-BR"/>
        </w:rPr>
        <w:t xml:space="preserve"> Optar por embalagens biodegradáveis ou recicláveis para o armazenamento e transporte dos salgados, bolos, tortas e demais alimentos. Isso ajudaria a reduzir a quantidade de resíduos plásticos descartados após os eventos.</w:t>
      </w:r>
    </w:p>
    <w:p w14:paraId="0C75AD11" w14:textId="77777777" w:rsidR="00135851" w:rsidRPr="00135851" w:rsidRDefault="00135851" w:rsidP="00135851">
      <w:pPr>
        <w:pStyle w:val="PargrafodaLista"/>
        <w:spacing w:after="0" w:line="360" w:lineRule="auto"/>
        <w:ind w:left="0"/>
        <w:jc w:val="both"/>
        <w:rPr>
          <w:rFonts w:ascii="Arial" w:eastAsia="Times New Roman" w:hAnsi="Arial" w:cs="Arial"/>
          <w:b/>
          <w:bCs/>
          <w:sz w:val="24"/>
          <w:szCs w:val="24"/>
          <w:lang w:eastAsia="pt-BR"/>
        </w:rPr>
      </w:pPr>
    </w:p>
    <w:p w14:paraId="197D21B8" w14:textId="77777777" w:rsidR="00135851" w:rsidRPr="00135851" w:rsidRDefault="00135851" w:rsidP="004D3625">
      <w:pPr>
        <w:pStyle w:val="PargrafodaLista"/>
        <w:numPr>
          <w:ilvl w:val="0"/>
          <w:numId w:val="44"/>
        </w:numPr>
        <w:spacing w:after="0" w:line="360" w:lineRule="auto"/>
        <w:jc w:val="both"/>
        <w:rPr>
          <w:rFonts w:ascii="Arial" w:eastAsia="Times New Roman" w:hAnsi="Arial" w:cs="Arial"/>
          <w:sz w:val="24"/>
          <w:szCs w:val="24"/>
          <w:lang w:eastAsia="pt-BR"/>
        </w:rPr>
      </w:pPr>
      <w:r w:rsidRPr="00135851">
        <w:rPr>
          <w:rFonts w:ascii="Arial" w:eastAsia="Times New Roman" w:hAnsi="Arial" w:cs="Arial"/>
          <w:b/>
          <w:bCs/>
          <w:sz w:val="24"/>
          <w:szCs w:val="24"/>
          <w:lang w:eastAsia="pt-BR"/>
        </w:rPr>
        <w:t>Controle de desperdício de alimentos:</w:t>
      </w:r>
      <w:r w:rsidRPr="00135851">
        <w:rPr>
          <w:rFonts w:ascii="Arial" w:eastAsia="Times New Roman" w:hAnsi="Arial" w:cs="Arial"/>
          <w:sz w:val="24"/>
          <w:szCs w:val="24"/>
          <w:lang w:eastAsia="pt-BR"/>
        </w:rPr>
        <w:t xml:space="preserve"> Planejamento adequado para evitar a produção excessiva de alimentos, ajustando o fornecimento à real demanda dos eventos, evitando o desperdício de recursos alimentares.</w:t>
      </w:r>
    </w:p>
    <w:p w14:paraId="708360B0" w14:textId="77777777" w:rsidR="00135851" w:rsidRPr="00135851" w:rsidRDefault="00135851" w:rsidP="00135851">
      <w:pPr>
        <w:pStyle w:val="PargrafodaLista"/>
        <w:spacing w:after="0" w:line="360" w:lineRule="auto"/>
        <w:ind w:left="0"/>
        <w:jc w:val="both"/>
        <w:rPr>
          <w:rFonts w:ascii="Arial" w:eastAsia="Times New Roman" w:hAnsi="Arial" w:cs="Arial"/>
          <w:sz w:val="24"/>
          <w:szCs w:val="24"/>
          <w:lang w:eastAsia="pt-BR"/>
        </w:rPr>
      </w:pPr>
    </w:p>
    <w:p w14:paraId="7B213FC3" w14:textId="77777777" w:rsidR="00135851" w:rsidRPr="00135851" w:rsidRDefault="00135851" w:rsidP="004D3625">
      <w:pPr>
        <w:pStyle w:val="PargrafodaLista"/>
        <w:numPr>
          <w:ilvl w:val="0"/>
          <w:numId w:val="44"/>
        </w:numPr>
        <w:spacing w:after="0" w:line="360" w:lineRule="auto"/>
        <w:jc w:val="both"/>
        <w:rPr>
          <w:rFonts w:ascii="Arial" w:eastAsia="Times New Roman" w:hAnsi="Arial" w:cs="Arial"/>
          <w:sz w:val="24"/>
          <w:szCs w:val="24"/>
          <w:lang w:eastAsia="pt-BR"/>
        </w:rPr>
      </w:pPr>
      <w:r w:rsidRPr="00135851">
        <w:rPr>
          <w:rFonts w:ascii="Arial" w:eastAsia="Times New Roman" w:hAnsi="Arial" w:cs="Arial"/>
          <w:b/>
          <w:bCs/>
          <w:sz w:val="24"/>
          <w:szCs w:val="24"/>
          <w:lang w:eastAsia="pt-BR"/>
        </w:rPr>
        <w:t>Logística reversa:</w:t>
      </w:r>
      <w:r w:rsidRPr="00135851">
        <w:rPr>
          <w:rFonts w:ascii="Arial" w:eastAsia="Times New Roman" w:hAnsi="Arial" w:cs="Arial"/>
          <w:sz w:val="24"/>
          <w:szCs w:val="24"/>
          <w:lang w:eastAsia="pt-BR"/>
        </w:rPr>
        <w:t xml:space="preserve"> Implementar práticas de logística reversa para o descarte responsável de resíduos, como o uso de programas de reciclagem para embalagens e latas de refrigerante, além da compostagem para restos alimentares.</w:t>
      </w:r>
    </w:p>
    <w:p w14:paraId="294B367C" w14:textId="77777777" w:rsidR="00135851" w:rsidRPr="00135851" w:rsidRDefault="00135851" w:rsidP="00135851">
      <w:pPr>
        <w:pStyle w:val="PargrafodaLista"/>
        <w:spacing w:after="0" w:line="360" w:lineRule="auto"/>
        <w:ind w:left="0"/>
        <w:jc w:val="both"/>
        <w:rPr>
          <w:rFonts w:ascii="Arial" w:eastAsia="Times New Roman" w:hAnsi="Arial" w:cs="Arial"/>
          <w:sz w:val="24"/>
          <w:szCs w:val="24"/>
          <w:lang w:eastAsia="pt-BR"/>
        </w:rPr>
      </w:pPr>
    </w:p>
    <w:p w14:paraId="4575FBF4" w14:textId="77777777" w:rsidR="00135851" w:rsidRPr="00135851" w:rsidRDefault="00135851" w:rsidP="00135851">
      <w:pPr>
        <w:pStyle w:val="PargrafodaLista"/>
        <w:spacing w:after="0" w:line="360" w:lineRule="auto"/>
        <w:ind w:left="0" w:firstLine="360"/>
        <w:jc w:val="both"/>
        <w:rPr>
          <w:rFonts w:ascii="Arial" w:eastAsia="Times New Roman" w:hAnsi="Arial" w:cs="Arial"/>
          <w:sz w:val="24"/>
          <w:szCs w:val="24"/>
          <w:lang w:eastAsia="pt-BR"/>
        </w:rPr>
      </w:pPr>
      <w:r w:rsidRPr="00135851">
        <w:rPr>
          <w:rFonts w:ascii="Arial" w:eastAsia="Times New Roman" w:hAnsi="Arial" w:cs="Arial"/>
          <w:sz w:val="24"/>
          <w:szCs w:val="24"/>
          <w:lang w:eastAsia="pt-BR"/>
        </w:rPr>
        <w:t>Essas práticas visam não apenas a realização dos eventos de forma eficiente, mas também com o menor impacto ambiental possível, reforçando o compromisso da Câmara Municipal com a sustentabilidade e responsabilidade social.</w:t>
      </w:r>
    </w:p>
    <w:p w14:paraId="5A4F8F5D"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4389E163"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3E8ACF6D"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5075B4E0"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3F8F26B8" w14:textId="77777777" w:rsidR="00135851" w:rsidRPr="00135851" w:rsidRDefault="00135851" w:rsidP="00135851">
      <w:pPr>
        <w:pStyle w:val="PargrafodaLista"/>
        <w:spacing w:after="0" w:line="360" w:lineRule="auto"/>
        <w:jc w:val="both"/>
        <w:rPr>
          <w:rFonts w:ascii="Arial" w:eastAsia="Times New Roman" w:hAnsi="Arial" w:cs="Arial"/>
          <w:sz w:val="24"/>
          <w:szCs w:val="24"/>
          <w:lang w:eastAsia="pt-BR"/>
        </w:rPr>
      </w:pPr>
    </w:p>
    <w:p w14:paraId="2AD83923" w14:textId="72850A2F" w:rsidR="00ED4AAB" w:rsidRPr="007D6C9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lastRenderedPageBreak/>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17FC5624" w14:textId="77777777" w:rsidR="00135851" w:rsidRPr="00963B79" w:rsidRDefault="00135851" w:rsidP="00135851">
      <w:pPr>
        <w:jc w:val="both"/>
        <w:rPr>
          <w:sz w:val="24"/>
          <w:szCs w:val="24"/>
        </w:rPr>
      </w:pPr>
      <w:r w:rsidRPr="00963B79">
        <w:rPr>
          <w:rFonts w:ascii="Arial" w:hAnsi="Arial" w:cs="Arial"/>
          <w:b/>
          <w:bCs/>
          <w:color w:val="000000"/>
          <w:sz w:val="24"/>
          <w:szCs w:val="24"/>
        </w:rPr>
        <w:t>ITEM 01</w:t>
      </w:r>
      <w:r w:rsidRPr="00963B79">
        <w:rPr>
          <w:rFonts w:ascii="Arial" w:hAnsi="Arial" w:cs="Arial"/>
          <w:color w:val="000000"/>
          <w:sz w:val="24"/>
          <w:szCs w:val="24"/>
        </w:rPr>
        <w:t xml:space="preserve"> – 18.000 unidades de salgados para evento tipo coxinha de frango frita, pesagem mínima 30g; </w:t>
      </w:r>
      <w:r w:rsidRPr="00963B79">
        <w:rPr>
          <w:rFonts w:ascii="Arial" w:hAnsi="Arial" w:cs="Arial"/>
          <w:b/>
          <w:bCs/>
          <w:color w:val="000000"/>
          <w:sz w:val="24"/>
          <w:szCs w:val="24"/>
        </w:rPr>
        <w:t>ITEM 02</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bolinha de queijo frita, pesagem mínima 30g; </w:t>
      </w:r>
      <w:r w:rsidRPr="00963B79">
        <w:rPr>
          <w:rFonts w:ascii="Arial" w:hAnsi="Arial" w:cs="Arial"/>
          <w:b/>
          <w:bCs/>
          <w:color w:val="000000"/>
          <w:sz w:val="24"/>
          <w:szCs w:val="24"/>
        </w:rPr>
        <w:t>ITEM 03 –</w:t>
      </w:r>
      <w:r w:rsidRPr="00963B79">
        <w:rPr>
          <w:rFonts w:ascii="Arial" w:hAnsi="Arial" w:cs="Arial"/>
          <w:color w:val="000000"/>
          <w:sz w:val="24"/>
          <w:szCs w:val="24"/>
        </w:rPr>
        <w:t xml:space="preserve">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empada assada, pesagem mínima 30g; </w:t>
      </w:r>
      <w:r w:rsidRPr="00963B79">
        <w:rPr>
          <w:rFonts w:ascii="Arial" w:hAnsi="Arial" w:cs="Arial"/>
          <w:b/>
          <w:bCs/>
          <w:color w:val="000000"/>
          <w:sz w:val="24"/>
          <w:szCs w:val="24"/>
        </w:rPr>
        <w:t>ITEM 04</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quibe frito, pesagem mínima 30g; </w:t>
      </w:r>
      <w:r w:rsidRPr="00963B79">
        <w:rPr>
          <w:rFonts w:ascii="Arial" w:hAnsi="Arial" w:cs="Arial"/>
          <w:b/>
          <w:bCs/>
          <w:color w:val="000000"/>
          <w:sz w:val="24"/>
          <w:szCs w:val="24"/>
        </w:rPr>
        <w:t>ITEM 05</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esfirra de carne assada, pesagem mínima 30g; </w:t>
      </w:r>
      <w:r w:rsidRPr="00963B79">
        <w:rPr>
          <w:rFonts w:ascii="Arial" w:hAnsi="Arial" w:cs="Arial"/>
          <w:b/>
          <w:bCs/>
          <w:color w:val="000000"/>
          <w:sz w:val="24"/>
          <w:szCs w:val="24"/>
        </w:rPr>
        <w:t>ITEM 06</w:t>
      </w:r>
      <w:r w:rsidRPr="00963B79">
        <w:rPr>
          <w:rFonts w:ascii="Arial" w:hAnsi="Arial" w:cs="Arial"/>
          <w:color w:val="000000"/>
          <w:sz w:val="24"/>
          <w:szCs w:val="24"/>
        </w:rPr>
        <w:t xml:space="preserve"> – 18.000 unidades de salgado</w:t>
      </w:r>
      <w:r>
        <w:rPr>
          <w:rFonts w:ascii="Arial" w:hAnsi="Arial" w:cs="Arial"/>
          <w:color w:val="000000"/>
          <w:sz w:val="24"/>
          <w:szCs w:val="24"/>
        </w:rPr>
        <w:t>s</w:t>
      </w:r>
      <w:r w:rsidRPr="00963B79">
        <w:rPr>
          <w:rFonts w:ascii="Arial" w:hAnsi="Arial" w:cs="Arial"/>
          <w:color w:val="000000"/>
          <w:sz w:val="24"/>
          <w:szCs w:val="24"/>
        </w:rPr>
        <w:t xml:space="preserve"> para evento tipo rissole de presunto e queijo frito, pesagem mínima 30g; </w:t>
      </w:r>
      <w:r w:rsidRPr="00963B79">
        <w:rPr>
          <w:rFonts w:ascii="Arial" w:hAnsi="Arial" w:cs="Arial"/>
          <w:b/>
          <w:bCs/>
          <w:color w:val="000000"/>
          <w:sz w:val="24"/>
          <w:szCs w:val="24"/>
        </w:rPr>
        <w:t>ITEM 07</w:t>
      </w:r>
      <w:r w:rsidRPr="00963B79">
        <w:rPr>
          <w:rFonts w:ascii="Arial" w:hAnsi="Arial" w:cs="Arial"/>
          <w:color w:val="000000"/>
          <w:sz w:val="24"/>
          <w:szCs w:val="24"/>
        </w:rPr>
        <w:t xml:space="preserve"> – 300 quilos de bolo</w:t>
      </w:r>
      <w:r>
        <w:rPr>
          <w:rFonts w:ascii="Arial" w:hAnsi="Arial" w:cs="Arial"/>
          <w:color w:val="000000"/>
          <w:sz w:val="24"/>
          <w:szCs w:val="24"/>
        </w:rPr>
        <w:t>s</w:t>
      </w:r>
      <w:r w:rsidRPr="00963B79">
        <w:rPr>
          <w:rFonts w:ascii="Arial" w:hAnsi="Arial" w:cs="Arial"/>
          <w:color w:val="000000"/>
          <w:sz w:val="24"/>
          <w:szCs w:val="24"/>
        </w:rPr>
        <w:t xml:space="preserve"> doce recheado e confeitado (diversos sabores); </w:t>
      </w:r>
      <w:r w:rsidRPr="00963B79">
        <w:rPr>
          <w:rFonts w:ascii="Arial" w:hAnsi="Arial" w:cs="Arial"/>
          <w:b/>
          <w:bCs/>
          <w:color w:val="000000"/>
          <w:sz w:val="24"/>
          <w:szCs w:val="24"/>
        </w:rPr>
        <w:t>ITEM 08</w:t>
      </w:r>
      <w:r w:rsidRPr="00963B79">
        <w:rPr>
          <w:rFonts w:ascii="Arial" w:hAnsi="Arial" w:cs="Arial"/>
          <w:color w:val="000000"/>
          <w:sz w:val="24"/>
          <w:szCs w:val="24"/>
        </w:rPr>
        <w:t xml:space="preserve"> – 300 quilos de torta</w:t>
      </w:r>
      <w:r>
        <w:rPr>
          <w:rFonts w:ascii="Arial" w:hAnsi="Arial" w:cs="Arial"/>
          <w:color w:val="000000"/>
          <w:sz w:val="24"/>
          <w:szCs w:val="24"/>
        </w:rPr>
        <w:t>s</w:t>
      </w:r>
      <w:r w:rsidRPr="00963B79">
        <w:rPr>
          <w:rFonts w:ascii="Arial" w:hAnsi="Arial" w:cs="Arial"/>
          <w:color w:val="000000"/>
          <w:sz w:val="24"/>
          <w:szCs w:val="24"/>
        </w:rPr>
        <w:t xml:space="preserve"> de frango; </w:t>
      </w:r>
      <w:r w:rsidRPr="00963B79">
        <w:rPr>
          <w:rFonts w:ascii="Arial" w:hAnsi="Arial" w:cs="Arial"/>
          <w:b/>
          <w:bCs/>
          <w:color w:val="000000"/>
          <w:sz w:val="24"/>
          <w:szCs w:val="24"/>
        </w:rPr>
        <w:t>ITEM 09</w:t>
      </w:r>
      <w:r w:rsidRPr="00963B79">
        <w:rPr>
          <w:rFonts w:ascii="Arial" w:hAnsi="Arial" w:cs="Arial"/>
          <w:color w:val="000000"/>
          <w:sz w:val="24"/>
          <w:szCs w:val="24"/>
        </w:rPr>
        <w:t xml:space="preserve"> – 200 quilos de torta</w:t>
      </w:r>
      <w:r>
        <w:rPr>
          <w:rFonts w:ascii="Arial" w:hAnsi="Arial" w:cs="Arial"/>
          <w:color w:val="000000"/>
          <w:sz w:val="24"/>
          <w:szCs w:val="24"/>
        </w:rPr>
        <w:t>s</w:t>
      </w:r>
      <w:r w:rsidRPr="00963B79">
        <w:rPr>
          <w:rFonts w:ascii="Arial" w:hAnsi="Arial" w:cs="Arial"/>
          <w:color w:val="000000"/>
          <w:sz w:val="24"/>
          <w:szCs w:val="24"/>
        </w:rPr>
        <w:t xml:space="preserve"> de palmito; </w:t>
      </w:r>
      <w:r w:rsidRPr="00963B79">
        <w:rPr>
          <w:rFonts w:ascii="Arial" w:hAnsi="Arial" w:cs="Arial"/>
          <w:b/>
          <w:bCs/>
          <w:color w:val="000000"/>
          <w:sz w:val="24"/>
          <w:szCs w:val="24"/>
        </w:rPr>
        <w:t>ITEM 10</w:t>
      </w:r>
      <w:r w:rsidRPr="00963B79">
        <w:rPr>
          <w:rFonts w:ascii="Arial" w:hAnsi="Arial" w:cs="Arial"/>
          <w:color w:val="000000"/>
          <w:sz w:val="24"/>
          <w:szCs w:val="24"/>
        </w:rPr>
        <w:t xml:space="preserve"> – 200 quilos de torta</w:t>
      </w:r>
      <w:r>
        <w:rPr>
          <w:rFonts w:ascii="Arial" w:hAnsi="Arial" w:cs="Arial"/>
          <w:color w:val="000000"/>
          <w:sz w:val="24"/>
          <w:szCs w:val="24"/>
        </w:rPr>
        <w:t>s</w:t>
      </w:r>
      <w:r w:rsidRPr="00963B79">
        <w:rPr>
          <w:rFonts w:ascii="Arial" w:hAnsi="Arial" w:cs="Arial"/>
          <w:color w:val="000000"/>
          <w:sz w:val="24"/>
          <w:szCs w:val="24"/>
        </w:rPr>
        <w:t xml:space="preserve"> doce (morango, holandesa, limão, chocolate, ninho, doce de leite); </w:t>
      </w:r>
      <w:r w:rsidRPr="00963B79">
        <w:rPr>
          <w:rFonts w:ascii="Arial" w:hAnsi="Arial" w:cs="Arial"/>
          <w:b/>
          <w:bCs/>
          <w:color w:val="000000"/>
          <w:sz w:val="24"/>
          <w:szCs w:val="24"/>
        </w:rPr>
        <w:t>ITEM 11</w:t>
      </w:r>
      <w:r w:rsidRPr="00963B79">
        <w:rPr>
          <w:rFonts w:ascii="Arial" w:hAnsi="Arial" w:cs="Arial"/>
          <w:color w:val="000000"/>
          <w:sz w:val="24"/>
          <w:szCs w:val="24"/>
        </w:rPr>
        <w:t xml:space="preserve"> – 100 unidades de baguete</w:t>
      </w:r>
      <w:r>
        <w:rPr>
          <w:rFonts w:ascii="Arial" w:hAnsi="Arial" w:cs="Arial"/>
          <w:color w:val="000000"/>
          <w:sz w:val="24"/>
          <w:szCs w:val="24"/>
        </w:rPr>
        <w:t>s</w:t>
      </w:r>
      <w:r w:rsidRPr="00963B79">
        <w:rPr>
          <w:rFonts w:ascii="Arial" w:hAnsi="Arial" w:cs="Arial"/>
          <w:color w:val="000000"/>
          <w:sz w:val="24"/>
          <w:szCs w:val="24"/>
        </w:rPr>
        <w:t xml:space="preserve"> com recheios diversos; </w:t>
      </w:r>
      <w:r w:rsidRPr="00963B79">
        <w:rPr>
          <w:rFonts w:ascii="Arial" w:hAnsi="Arial" w:cs="Arial"/>
          <w:b/>
          <w:bCs/>
          <w:color w:val="000000"/>
          <w:sz w:val="24"/>
          <w:szCs w:val="24"/>
        </w:rPr>
        <w:t>ITEM 12</w:t>
      </w:r>
      <w:r w:rsidRPr="00963B79">
        <w:rPr>
          <w:rFonts w:ascii="Arial" w:hAnsi="Arial" w:cs="Arial"/>
          <w:color w:val="000000"/>
          <w:sz w:val="24"/>
          <w:szCs w:val="24"/>
        </w:rPr>
        <w:t xml:space="preserve"> – 50 quilos de p</w:t>
      </w:r>
      <w:r>
        <w:rPr>
          <w:rFonts w:ascii="Arial" w:hAnsi="Arial" w:cs="Arial"/>
          <w:color w:val="000000"/>
          <w:sz w:val="24"/>
          <w:szCs w:val="24"/>
        </w:rPr>
        <w:t>ães</w:t>
      </w:r>
      <w:r w:rsidRPr="00963B79">
        <w:rPr>
          <w:rFonts w:ascii="Arial" w:hAnsi="Arial" w:cs="Arial"/>
          <w:color w:val="000000"/>
          <w:sz w:val="24"/>
          <w:szCs w:val="24"/>
        </w:rPr>
        <w:t xml:space="preserve"> de queijo; </w:t>
      </w:r>
      <w:r w:rsidRPr="00963B79">
        <w:rPr>
          <w:rFonts w:ascii="Arial" w:hAnsi="Arial" w:cs="Arial"/>
          <w:b/>
          <w:bCs/>
          <w:color w:val="000000"/>
          <w:sz w:val="24"/>
          <w:szCs w:val="24"/>
        </w:rPr>
        <w:t>ITEM 13</w:t>
      </w:r>
      <w:r w:rsidRPr="00963B79">
        <w:rPr>
          <w:rFonts w:ascii="Arial" w:hAnsi="Arial" w:cs="Arial"/>
          <w:color w:val="000000"/>
          <w:sz w:val="24"/>
          <w:szCs w:val="24"/>
        </w:rPr>
        <w:t xml:space="preserve"> – 100 quilos de bolo</w:t>
      </w:r>
      <w:r>
        <w:rPr>
          <w:rFonts w:ascii="Arial" w:hAnsi="Arial" w:cs="Arial"/>
          <w:color w:val="000000"/>
          <w:sz w:val="24"/>
          <w:szCs w:val="24"/>
        </w:rPr>
        <w:t>s</w:t>
      </w:r>
      <w:r w:rsidRPr="00963B79">
        <w:rPr>
          <w:rFonts w:ascii="Arial" w:hAnsi="Arial" w:cs="Arial"/>
          <w:color w:val="000000"/>
          <w:sz w:val="24"/>
          <w:szCs w:val="24"/>
        </w:rPr>
        <w:t xml:space="preserve"> seco (diversos sabores); </w:t>
      </w:r>
      <w:r w:rsidRPr="00963B79">
        <w:rPr>
          <w:rFonts w:ascii="Arial" w:hAnsi="Arial" w:cs="Arial"/>
          <w:b/>
          <w:bCs/>
          <w:color w:val="000000"/>
          <w:sz w:val="24"/>
          <w:szCs w:val="24"/>
        </w:rPr>
        <w:t>ITEM 14</w:t>
      </w:r>
      <w:r w:rsidRPr="00963B79">
        <w:rPr>
          <w:rFonts w:ascii="Arial" w:hAnsi="Arial" w:cs="Arial"/>
          <w:color w:val="000000"/>
          <w:sz w:val="24"/>
          <w:szCs w:val="24"/>
        </w:rPr>
        <w:t xml:space="preserve"> – 20 quilos de bolo</w:t>
      </w:r>
      <w:r>
        <w:rPr>
          <w:rFonts w:ascii="Arial" w:hAnsi="Arial" w:cs="Arial"/>
          <w:color w:val="000000"/>
          <w:sz w:val="24"/>
          <w:szCs w:val="24"/>
        </w:rPr>
        <w:t>s</w:t>
      </w:r>
      <w:r w:rsidRPr="00963B79">
        <w:rPr>
          <w:rFonts w:ascii="Arial" w:hAnsi="Arial" w:cs="Arial"/>
          <w:color w:val="000000"/>
          <w:sz w:val="24"/>
          <w:szCs w:val="24"/>
        </w:rPr>
        <w:t xml:space="preserve"> seco com cobertura (diversos sabores); </w:t>
      </w:r>
      <w:r w:rsidRPr="00963B79">
        <w:rPr>
          <w:rFonts w:ascii="Arial" w:hAnsi="Arial" w:cs="Arial"/>
          <w:b/>
          <w:bCs/>
          <w:color w:val="000000"/>
          <w:sz w:val="24"/>
          <w:szCs w:val="24"/>
        </w:rPr>
        <w:t>ITEM 15</w:t>
      </w:r>
      <w:r w:rsidRPr="00963B79">
        <w:rPr>
          <w:rFonts w:ascii="Arial" w:hAnsi="Arial" w:cs="Arial"/>
          <w:color w:val="000000"/>
          <w:sz w:val="24"/>
          <w:szCs w:val="24"/>
        </w:rPr>
        <w:t xml:space="preserve"> – 5.000 unidades de refrigerante em lata (faixa de 200 a 250 ml); </w:t>
      </w:r>
      <w:r w:rsidRPr="00963B79">
        <w:rPr>
          <w:rFonts w:ascii="Arial" w:hAnsi="Arial" w:cs="Arial"/>
          <w:b/>
          <w:bCs/>
          <w:color w:val="000000"/>
          <w:sz w:val="24"/>
          <w:szCs w:val="24"/>
        </w:rPr>
        <w:t>ITEM 16</w:t>
      </w:r>
      <w:r w:rsidRPr="00963B79">
        <w:rPr>
          <w:rFonts w:ascii="Arial" w:hAnsi="Arial" w:cs="Arial"/>
          <w:color w:val="000000"/>
          <w:sz w:val="24"/>
          <w:szCs w:val="24"/>
        </w:rPr>
        <w:t xml:space="preserve"> – 360 horas de serviços de garçom 12 horas por evento.</w:t>
      </w: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4C317377" w14:textId="77777777" w:rsidR="00135851" w:rsidRDefault="00135851" w:rsidP="00ED4AAB">
      <w:pPr>
        <w:spacing w:before="100" w:beforeAutospacing="1" w:after="100" w:afterAutospacing="1" w:line="360" w:lineRule="auto"/>
        <w:jc w:val="both"/>
        <w:rPr>
          <w:rFonts w:ascii="Arial" w:eastAsia="Times New Roman" w:hAnsi="Arial" w:cs="Arial"/>
          <w:sz w:val="24"/>
          <w:szCs w:val="24"/>
          <w:lang w:eastAsia="pt-BR"/>
        </w:rPr>
      </w:pPr>
    </w:p>
    <w:p w14:paraId="0625411C" w14:textId="77777777" w:rsidR="00ED4AAB" w:rsidRPr="007D6C9B" w:rsidRDefault="00ED4AAB" w:rsidP="004D3625">
      <w:pPr>
        <w:pStyle w:val="PargrafodaLista"/>
        <w:numPr>
          <w:ilvl w:val="1"/>
          <w:numId w:val="38"/>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lastRenderedPageBreak/>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1255B3BD" w14:textId="5D152FEC" w:rsidR="006A7D4B" w:rsidRDefault="006A7D4B" w:rsidP="006A7D4B">
      <w:pPr>
        <w:spacing w:after="0" w:line="360" w:lineRule="auto"/>
        <w:ind w:firstLine="360"/>
        <w:jc w:val="both"/>
        <w:rPr>
          <w:rFonts w:ascii="Arial" w:eastAsia="Verdana" w:hAnsi="Arial" w:cs="Arial"/>
          <w:sz w:val="24"/>
          <w:szCs w:val="24"/>
          <w:lang w:eastAsia="pt-BR"/>
        </w:rPr>
      </w:pPr>
      <w:r w:rsidRPr="006A7D4B">
        <w:rPr>
          <w:rFonts w:ascii="Arial" w:eastAsia="Verdana" w:hAnsi="Arial" w:cs="Arial"/>
          <w:sz w:val="24"/>
          <w:szCs w:val="24"/>
          <w:lang w:eastAsia="pt-BR"/>
        </w:rPr>
        <w:t>O levantamento de mercado para essa aquisição envolve a prospecção e análise detalhada das alternativas de fornecedores e soluções disponíveis que atendam às especificações de qualidade, preço e sustentabilidade. A Câmara Municipal de Extrema deve avaliar diversos fornecedores de alimentos e serviços de catering que possam fornecer os produtos listados com qualidade garantida e em conformidade com as exigências de pesagem mínima e frescor. Além disso, é essencial comparar diferentes propostas em termos de custo-benefício, capacidade de entrega, compromisso com práticas sustentáveis, e flexibilidade para atender a demandas específicas dos eventos ao longo do ano. A análise também deve considerar fornecedores que ofereçam soluções de logística eficiente, embalagens adequadas e responsabilidade ambiental, como embalagens recicláveis e sistemas de logística reversa. Dessa forma, a prospecção visa garantir o melhor equilíbrio entre custo, qualidade e impacto ambiental, assegurando que as necessidades da Câmara sejam atendidas de maneira eficaz e sustentável.</w:t>
      </w:r>
    </w:p>
    <w:p w14:paraId="46FA6D23" w14:textId="77777777" w:rsidR="006A7D4B" w:rsidRDefault="006A7D4B" w:rsidP="00ED4AAB">
      <w:pPr>
        <w:spacing w:after="0" w:line="360" w:lineRule="auto"/>
        <w:ind w:firstLine="360"/>
        <w:jc w:val="both"/>
        <w:rPr>
          <w:rFonts w:ascii="Arial" w:eastAsia="Verdana" w:hAnsi="Arial" w:cs="Arial"/>
          <w:sz w:val="24"/>
          <w:szCs w:val="24"/>
          <w:lang w:eastAsia="pt-BR"/>
        </w:rPr>
      </w:pPr>
    </w:p>
    <w:p w14:paraId="339B9948" w14:textId="7CDD0AF6"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2804F4C5" w14:textId="77777777" w:rsidR="006A7D4B" w:rsidRPr="005B4C8F" w:rsidRDefault="006A7D4B" w:rsidP="006A7D4B">
      <w:pPr>
        <w:jc w:val="both"/>
        <w:rPr>
          <w:rFonts w:ascii="Times New Roman" w:hAnsi="Times New Roman"/>
          <w:sz w:val="28"/>
          <w:szCs w:val="28"/>
        </w:rPr>
      </w:pPr>
    </w:p>
    <w:p w14:paraId="612EE31C"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Foram enviados vinte e nove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ECB9631" w14:textId="77777777" w:rsidR="006A7D4B" w:rsidRPr="006A7D4B" w:rsidRDefault="006A7D4B" w:rsidP="006A7D4B">
      <w:pPr>
        <w:jc w:val="both"/>
        <w:rPr>
          <w:rFonts w:ascii="Arial" w:eastAsia="Calibri" w:hAnsi="Arial" w:cs="Arial"/>
          <w:sz w:val="24"/>
          <w:szCs w:val="24"/>
        </w:rPr>
      </w:pPr>
    </w:p>
    <w:p w14:paraId="434DBAA8"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lastRenderedPageBreak/>
        <w:t xml:space="preserve">A empresa </w:t>
      </w:r>
      <w:proofErr w:type="spellStart"/>
      <w:r w:rsidRPr="006A7D4B">
        <w:rPr>
          <w:rFonts w:ascii="Arial" w:eastAsia="Calibri" w:hAnsi="Arial" w:cs="Arial"/>
          <w:sz w:val="24"/>
          <w:szCs w:val="24"/>
        </w:rPr>
        <w:t>Carimplacas</w:t>
      </w:r>
      <w:proofErr w:type="spellEnd"/>
      <w:r w:rsidRPr="006A7D4B">
        <w:rPr>
          <w:rFonts w:ascii="Arial" w:eastAsia="Calibri" w:hAnsi="Arial" w:cs="Arial"/>
          <w:sz w:val="24"/>
          <w:szCs w:val="24"/>
        </w:rPr>
        <w:t xml:space="preserve"> LTDA informou que não fornece em quantidades parceladas, conforme nossa necessidade.</w:t>
      </w:r>
    </w:p>
    <w:p w14:paraId="17FE853E" w14:textId="77777777" w:rsidR="006A7D4B" w:rsidRPr="006A7D4B" w:rsidRDefault="006A7D4B" w:rsidP="006A7D4B">
      <w:pPr>
        <w:pStyle w:val="PargrafodaLista"/>
        <w:rPr>
          <w:rFonts w:ascii="Arial" w:hAnsi="Arial" w:cs="Arial"/>
          <w:sz w:val="24"/>
          <w:szCs w:val="24"/>
        </w:rPr>
      </w:pPr>
    </w:p>
    <w:p w14:paraId="1A4A5692"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A empresa Potenza Carimbos e Placas LTDA informou que não fornece orçamentos estimados anuais.</w:t>
      </w:r>
    </w:p>
    <w:p w14:paraId="30E7D79C" w14:textId="77777777" w:rsidR="006A7D4B" w:rsidRPr="006A7D4B" w:rsidRDefault="006A7D4B" w:rsidP="006A7D4B">
      <w:pPr>
        <w:pStyle w:val="PargrafodaLista"/>
        <w:rPr>
          <w:rFonts w:ascii="Arial" w:hAnsi="Arial" w:cs="Arial"/>
          <w:sz w:val="24"/>
          <w:szCs w:val="24"/>
        </w:rPr>
      </w:pPr>
    </w:p>
    <w:p w14:paraId="49475AD5"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 xml:space="preserve">As empresas que responderam o orçamento foram: </w:t>
      </w:r>
      <w:proofErr w:type="spellStart"/>
      <w:r w:rsidRPr="006A7D4B">
        <w:rPr>
          <w:rFonts w:ascii="Arial" w:eastAsia="Calibri" w:hAnsi="Arial" w:cs="Arial"/>
          <w:sz w:val="24"/>
          <w:szCs w:val="24"/>
        </w:rPr>
        <w:t>Carimbex</w:t>
      </w:r>
      <w:proofErr w:type="spellEnd"/>
      <w:r w:rsidRPr="006A7D4B">
        <w:rPr>
          <w:rFonts w:ascii="Arial" w:eastAsia="Calibri" w:hAnsi="Arial" w:cs="Arial"/>
          <w:sz w:val="24"/>
          <w:szCs w:val="24"/>
        </w:rPr>
        <w:t xml:space="preserve"> Indústria e Comércio LTDA e Sam </w:t>
      </w:r>
      <w:proofErr w:type="spellStart"/>
      <w:r w:rsidRPr="006A7D4B">
        <w:rPr>
          <w:rFonts w:ascii="Arial" w:eastAsia="Calibri" w:hAnsi="Arial" w:cs="Arial"/>
          <w:sz w:val="24"/>
          <w:szCs w:val="24"/>
        </w:rPr>
        <w:t>Supply</w:t>
      </w:r>
      <w:proofErr w:type="spellEnd"/>
      <w:r w:rsidRPr="006A7D4B">
        <w:rPr>
          <w:rFonts w:ascii="Arial" w:eastAsia="Calibri" w:hAnsi="Arial" w:cs="Arial"/>
          <w:sz w:val="24"/>
          <w:szCs w:val="24"/>
        </w:rPr>
        <w:t xml:space="preserve"> Serviços e Comércio LTDA.</w:t>
      </w:r>
    </w:p>
    <w:p w14:paraId="51746B14" w14:textId="77777777" w:rsidR="006A7D4B" w:rsidRPr="006A7D4B" w:rsidRDefault="006A7D4B" w:rsidP="006A7D4B">
      <w:pPr>
        <w:jc w:val="both"/>
        <w:rPr>
          <w:rFonts w:ascii="Arial" w:eastAsia="Calibri" w:hAnsi="Arial" w:cs="Arial"/>
          <w:sz w:val="24"/>
          <w:szCs w:val="24"/>
        </w:rPr>
      </w:pPr>
    </w:p>
    <w:p w14:paraId="7A3CC5F7"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Foi realizada pesquisa no Painel de Preços.</w:t>
      </w:r>
    </w:p>
    <w:p w14:paraId="08837D8F" w14:textId="77777777" w:rsidR="006A7D4B" w:rsidRPr="006A7D4B" w:rsidRDefault="006A7D4B" w:rsidP="006A7D4B">
      <w:pPr>
        <w:jc w:val="both"/>
        <w:rPr>
          <w:rFonts w:ascii="Arial" w:eastAsia="Calibri" w:hAnsi="Arial" w:cs="Arial"/>
          <w:sz w:val="24"/>
          <w:szCs w:val="24"/>
          <w:highlight w:val="lightGray"/>
        </w:rPr>
      </w:pPr>
    </w:p>
    <w:p w14:paraId="37748EEC"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 xml:space="preserve">Foi realizada pesquisa no PNCP: </w:t>
      </w:r>
    </w:p>
    <w:p w14:paraId="0D9BC183" w14:textId="77777777" w:rsidR="006A7D4B" w:rsidRPr="006A7D4B" w:rsidRDefault="006A7D4B" w:rsidP="006A7D4B">
      <w:pPr>
        <w:jc w:val="both"/>
        <w:rPr>
          <w:rFonts w:ascii="Arial" w:eastAsia="Calibri" w:hAnsi="Arial" w:cs="Arial"/>
          <w:sz w:val="24"/>
          <w:szCs w:val="24"/>
        </w:rPr>
      </w:pPr>
      <w:r w:rsidRPr="006A7D4B">
        <w:rPr>
          <w:rFonts w:ascii="Arial" w:eastAsia="Calibri" w:hAnsi="Arial" w:cs="Arial"/>
          <w:sz w:val="24"/>
          <w:szCs w:val="24"/>
        </w:rPr>
        <w:t xml:space="preserve">Os resultados apresentados foram: Edital nº 23 | Processo 38/2024, Edital nº 23 | Processo 38/2024, Ato que autoriza a Contratação Direta nº RDL 024/2024, Ato que autoriza a Contratação Direta nº 5/2024, Edital nº 23 | Processo: 38/2024. </w:t>
      </w:r>
    </w:p>
    <w:p w14:paraId="2B5B86E6" w14:textId="77777777" w:rsidR="006A7D4B" w:rsidRPr="006A7D4B" w:rsidRDefault="006A7D4B" w:rsidP="006A7D4B">
      <w:pPr>
        <w:jc w:val="both"/>
        <w:rPr>
          <w:rFonts w:ascii="Arial" w:eastAsia="Calibri" w:hAnsi="Arial" w:cs="Arial"/>
          <w:sz w:val="24"/>
          <w:szCs w:val="24"/>
        </w:rPr>
      </w:pPr>
      <w:r w:rsidRPr="006A7D4B">
        <w:rPr>
          <w:rFonts w:ascii="Arial" w:eastAsia="Calibri" w:hAnsi="Arial" w:cs="Arial"/>
          <w:sz w:val="24"/>
          <w:szCs w:val="24"/>
        </w:rPr>
        <w:t>Para o item 04 não foi localizado nenhum resultado.</w:t>
      </w:r>
    </w:p>
    <w:p w14:paraId="7152E3E4" w14:textId="77777777" w:rsidR="006A7D4B" w:rsidRPr="006A7D4B" w:rsidRDefault="006A7D4B" w:rsidP="006A7D4B">
      <w:pPr>
        <w:jc w:val="both"/>
        <w:rPr>
          <w:rFonts w:ascii="Arial" w:eastAsia="Calibri" w:hAnsi="Arial" w:cs="Arial"/>
          <w:sz w:val="24"/>
          <w:szCs w:val="24"/>
        </w:rPr>
      </w:pPr>
    </w:p>
    <w:p w14:paraId="13FDA6D4" w14:textId="77777777" w:rsidR="006A7D4B" w:rsidRPr="006A7D4B" w:rsidRDefault="006A7D4B" w:rsidP="004D3625">
      <w:pPr>
        <w:pStyle w:val="PargrafodaLista"/>
        <w:numPr>
          <w:ilvl w:val="0"/>
          <w:numId w:val="5"/>
        </w:numPr>
        <w:spacing w:after="0" w:line="240" w:lineRule="auto"/>
        <w:ind w:left="284" w:hanging="284"/>
        <w:jc w:val="both"/>
        <w:rPr>
          <w:rFonts w:ascii="Arial" w:hAnsi="Arial" w:cs="Arial"/>
          <w:sz w:val="24"/>
          <w:szCs w:val="24"/>
        </w:rPr>
      </w:pPr>
      <w:r w:rsidRPr="006A7D4B">
        <w:rPr>
          <w:rFonts w:ascii="Arial" w:hAnsi="Arial" w:cs="Arial"/>
          <w:sz w:val="24"/>
          <w:szCs w:val="24"/>
        </w:rPr>
        <w:t xml:space="preserve">       Foi realizada pesquisa no Banco de Preços “Cotação Zênite”. Para o item 04 não foi localizado nenhum resultado.</w:t>
      </w:r>
    </w:p>
    <w:p w14:paraId="04F5D661" w14:textId="77777777" w:rsidR="006A7D4B" w:rsidRPr="006A7D4B" w:rsidRDefault="006A7D4B" w:rsidP="006A7D4B">
      <w:pPr>
        <w:jc w:val="both"/>
        <w:rPr>
          <w:rFonts w:ascii="Arial" w:eastAsia="Calibri" w:hAnsi="Arial" w:cs="Arial"/>
          <w:sz w:val="24"/>
          <w:szCs w:val="24"/>
        </w:rPr>
      </w:pPr>
    </w:p>
    <w:p w14:paraId="662E0607" w14:textId="77777777" w:rsidR="006A7D4B" w:rsidRPr="006A7D4B" w:rsidRDefault="006A7D4B" w:rsidP="004D3625">
      <w:pPr>
        <w:pStyle w:val="PargrafodaLista"/>
        <w:numPr>
          <w:ilvl w:val="0"/>
          <w:numId w:val="5"/>
        </w:numPr>
        <w:spacing w:after="0" w:line="240" w:lineRule="auto"/>
        <w:ind w:left="284" w:hanging="284"/>
        <w:jc w:val="both"/>
        <w:rPr>
          <w:rFonts w:ascii="Arial" w:hAnsi="Arial" w:cs="Arial"/>
          <w:sz w:val="24"/>
          <w:szCs w:val="24"/>
        </w:rPr>
      </w:pPr>
      <w:r w:rsidRPr="006A7D4B">
        <w:rPr>
          <w:rFonts w:ascii="Arial" w:hAnsi="Arial" w:cs="Arial"/>
          <w:sz w:val="24"/>
          <w:szCs w:val="24"/>
        </w:rPr>
        <w:t xml:space="preserve">      Foi realizada pesquisa no TCE – MG (Banco de Preços): Para o item 04 não foi localizado nenhum resultado.</w:t>
      </w:r>
    </w:p>
    <w:p w14:paraId="0EAA1CA1" w14:textId="77777777" w:rsidR="006A7D4B" w:rsidRPr="006A7D4B" w:rsidRDefault="006A7D4B" w:rsidP="006A7D4B">
      <w:pPr>
        <w:pStyle w:val="PargrafodaLista"/>
        <w:rPr>
          <w:rFonts w:ascii="Arial" w:hAnsi="Arial" w:cs="Arial"/>
          <w:sz w:val="24"/>
          <w:szCs w:val="24"/>
        </w:rPr>
      </w:pPr>
    </w:p>
    <w:p w14:paraId="2F18F70D"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 xml:space="preserve">Foi realizada pesquisa em sites de compras online e considerado o valor do frete para entrega na Câmara Municipal de Extrema na composição final dos preços. Os sítios eletrônicos consultados foram: </w:t>
      </w:r>
      <w:proofErr w:type="spellStart"/>
      <w:r w:rsidRPr="006A7D4B">
        <w:rPr>
          <w:rFonts w:ascii="Arial" w:eastAsia="Calibri" w:hAnsi="Arial" w:cs="Arial"/>
          <w:sz w:val="24"/>
          <w:szCs w:val="24"/>
        </w:rPr>
        <w:t>Táhfani</w:t>
      </w:r>
      <w:proofErr w:type="spellEnd"/>
      <w:r w:rsidRPr="006A7D4B">
        <w:rPr>
          <w:rFonts w:ascii="Arial" w:eastAsia="Calibri" w:hAnsi="Arial" w:cs="Arial"/>
          <w:sz w:val="24"/>
          <w:szCs w:val="24"/>
        </w:rPr>
        <w:t xml:space="preserve"> Carimbos (https://tahfani.com.br/) e 360imprimir (https://www.360imprimir.com.br).</w:t>
      </w:r>
    </w:p>
    <w:p w14:paraId="6BCA67CA" w14:textId="77777777" w:rsidR="006A7D4B" w:rsidRPr="006A7D4B" w:rsidRDefault="006A7D4B" w:rsidP="006A7D4B">
      <w:pPr>
        <w:jc w:val="both"/>
        <w:rPr>
          <w:rFonts w:ascii="Arial" w:eastAsia="Calibri" w:hAnsi="Arial" w:cs="Arial"/>
          <w:sz w:val="24"/>
          <w:szCs w:val="24"/>
        </w:rPr>
      </w:pPr>
    </w:p>
    <w:p w14:paraId="4EFCA7D1"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Foi realizada busca na relação de fornecedores: foram enviados e-mails com a solicitação de cotação para todos os fornecedores;</w:t>
      </w:r>
    </w:p>
    <w:p w14:paraId="4DBEEB72" w14:textId="77777777" w:rsidR="006A7D4B" w:rsidRPr="006A7D4B" w:rsidRDefault="006A7D4B" w:rsidP="006A7D4B">
      <w:pPr>
        <w:jc w:val="both"/>
        <w:rPr>
          <w:rFonts w:ascii="Arial" w:eastAsia="Calibri" w:hAnsi="Arial" w:cs="Arial"/>
          <w:sz w:val="24"/>
          <w:szCs w:val="24"/>
        </w:rPr>
      </w:pPr>
    </w:p>
    <w:p w14:paraId="305B4B2F" w14:textId="77777777" w:rsidR="006A7D4B" w:rsidRPr="006A7D4B" w:rsidRDefault="006A7D4B" w:rsidP="004D3625">
      <w:pPr>
        <w:numPr>
          <w:ilvl w:val="0"/>
          <w:numId w:val="5"/>
        </w:numPr>
        <w:spacing w:after="0" w:line="240" w:lineRule="auto"/>
        <w:ind w:left="0" w:firstLine="0"/>
        <w:jc w:val="both"/>
        <w:rPr>
          <w:rFonts w:ascii="Arial" w:eastAsia="Calibri" w:hAnsi="Arial" w:cs="Arial"/>
          <w:sz w:val="24"/>
          <w:szCs w:val="24"/>
        </w:rPr>
      </w:pPr>
      <w:r w:rsidRPr="006A7D4B">
        <w:rPr>
          <w:rFonts w:ascii="Arial" w:eastAsia="Calibri" w:hAnsi="Arial" w:cs="Arial"/>
          <w:sz w:val="24"/>
          <w:szCs w:val="24"/>
        </w:rPr>
        <w:t>Contratação correlata – a Câmara Municipal de Extrema possui contratação vigente para o objeto apenas até o final do ano de 2024.</w:t>
      </w:r>
    </w:p>
    <w:p w14:paraId="39600A97" w14:textId="77777777" w:rsidR="006A7D4B" w:rsidRDefault="006A7D4B" w:rsidP="006A7D4B">
      <w:pPr>
        <w:jc w:val="both"/>
        <w:rPr>
          <w:rFonts w:ascii="Times New Roman" w:eastAsia="Calibri" w:hAnsi="Times New Roman"/>
        </w:rPr>
      </w:pPr>
    </w:p>
    <w:p w14:paraId="34830565" w14:textId="77777777" w:rsidR="006A7D4B" w:rsidRDefault="006A7D4B" w:rsidP="006A7D4B">
      <w:pPr>
        <w:jc w:val="both"/>
      </w:pPr>
    </w:p>
    <w:p w14:paraId="6C2E9BC6" w14:textId="77777777" w:rsidR="00ED4AAB" w:rsidRPr="007D6C9B" w:rsidRDefault="00ED4AAB" w:rsidP="004D3625">
      <w:pPr>
        <w:pStyle w:val="PargrafodaLista"/>
        <w:numPr>
          <w:ilvl w:val="1"/>
          <w:numId w:val="38"/>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lastRenderedPageBreak/>
        <w:t>ESTIMATIVA DO VALOR DA CONTRATAÇÃO</w:t>
      </w:r>
    </w:p>
    <w:p w14:paraId="531AE9BF" w14:textId="77777777" w:rsidR="00ED4AAB" w:rsidRDefault="00ED4AAB" w:rsidP="00ED4AAB">
      <w:pPr>
        <w:spacing w:line="360" w:lineRule="auto"/>
        <w:jc w:val="both"/>
        <w:rPr>
          <w:rFonts w:ascii="Arial" w:eastAsia="Verdana" w:hAnsi="Arial" w:cs="Arial"/>
          <w:sz w:val="24"/>
          <w:szCs w:val="24"/>
        </w:rPr>
      </w:pPr>
    </w:p>
    <w:p w14:paraId="4A86371A" w14:textId="77777777"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10065" w:type="dxa"/>
        <w:tblInd w:w="-856" w:type="dxa"/>
        <w:tblLook w:val="04A0" w:firstRow="1" w:lastRow="0" w:firstColumn="1" w:lastColumn="0" w:noHBand="0" w:noVBand="1"/>
      </w:tblPr>
      <w:tblGrid>
        <w:gridCol w:w="851"/>
        <w:gridCol w:w="4925"/>
        <w:gridCol w:w="1336"/>
        <w:gridCol w:w="1470"/>
        <w:gridCol w:w="1483"/>
      </w:tblGrid>
      <w:tr w:rsidR="00D34ED8" w:rsidRPr="007F7199" w14:paraId="49BA35D1" w14:textId="77777777" w:rsidTr="00E64B60">
        <w:trPr>
          <w:trHeight w:val="492"/>
        </w:trPr>
        <w:tc>
          <w:tcPr>
            <w:tcW w:w="851" w:type="dxa"/>
            <w:hideMark/>
          </w:tcPr>
          <w:p w14:paraId="429301F7" w14:textId="77777777" w:rsidR="00D34ED8" w:rsidRPr="009F4E4E"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ITEM</w:t>
            </w:r>
          </w:p>
        </w:tc>
        <w:tc>
          <w:tcPr>
            <w:tcW w:w="4925" w:type="dxa"/>
            <w:hideMark/>
          </w:tcPr>
          <w:p w14:paraId="1CBF3AB9" w14:textId="77777777" w:rsidR="00D34ED8" w:rsidRPr="009F4E4E"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DESCRIÇÃO</w:t>
            </w:r>
          </w:p>
        </w:tc>
        <w:tc>
          <w:tcPr>
            <w:tcW w:w="1336" w:type="dxa"/>
            <w:hideMark/>
          </w:tcPr>
          <w:p w14:paraId="6F3C8473" w14:textId="77777777" w:rsidR="00D34ED8" w:rsidRPr="009F4E4E"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MEDIANA VALOR UNIT.</w:t>
            </w:r>
          </w:p>
        </w:tc>
        <w:tc>
          <w:tcPr>
            <w:tcW w:w="1470" w:type="dxa"/>
            <w:hideMark/>
          </w:tcPr>
          <w:p w14:paraId="7FB22749" w14:textId="77777777" w:rsidR="00D34ED8"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QUANT.</w:t>
            </w:r>
          </w:p>
          <w:p w14:paraId="709A10EE" w14:textId="77777777" w:rsidR="00D34ED8" w:rsidRPr="009F4E4E" w:rsidRDefault="00D34ED8" w:rsidP="00E64B6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61886C93" w14:textId="77777777" w:rsidR="00D34ED8" w:rsidRPr="009F4E4E"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D34ED8" w:rsidRPr="007F7199" w14:paraId="628E75F6" w14:textId="77777777" w:rsidTr="00E64B60">
        <w:trPr>
          <w:trHeight w:val="758"/>
        </w:trPr>
        <w:tc>
          <w:tcPr>
            <w:tcW w:w="851" w:type="dxa"/>
            <w:hideMark/>
          </w:tcPr>
          <w:p w14:paraId="07AF7AC8"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01</w:t>
            </w:r>
          </w:p>
        </w:tc>
        <w:tc>
          <w:tcPr>
            <w:tcW w:w="4925" w:type="dxa"/>
            <w:hideMark/>
          </w:tcPr>
          <w:p w14:paraId="7205F4B0"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coxinha de frango frita, pesagem mínima 30g.</w:t>
            </w:r>
          </w:p>
        </w:tc>
        <w:tc>
          <w:tcPr>
            <w:tcW w:w="1336" w:type="dxa"/>
            <w:noWrap/>
            <w:hideMark/>
          </w:tcPr>
          <w:p w14:paraId="69890051"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47DE1158"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2D4C48B8"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D34ED8" w:rsidRPr="007F7199" w14:paraId="383CFE02" w14:textId="77777777" w:rsidTr="00E64B60">
        <w:trPr>
          <w:trHeight w:val="698"/>
        </w:trPr>
        <w:tc>
          <w:tcPr>
            <w:tcW w:w="851" w:type="dxa"/>
            <w:hideMark/>
          </w:tcPr>
          <w:p w14:paraId="0E504446"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02</w:t>
            </w:r>
          </w:p>
        </w:tc>
        <w:tc>
          <w:tcPr>
            <w:tcW w:w="4925" w:type="dxa"/>
            <w:hideMark/>
          </w:tcPr>
          <w:p w14:paraId="3857E61B"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bolinha de queijo frita, pesagem mínima 30g</w:t>
            </w:r>
          </w:p>
        </w:tc>
        <w:tc>
          <w:tcPr>
            <w:tcW w:w="1336" w:type="dxa"/>
            <w:noWrap/>
            <w:hideMark/>
          </w:tcPr>
          <w:p w14:paraId="1F2367E3"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2C552D48"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5AB6F76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D34ED8" w:rsidRPr="007F7199" w14:paraId="1BEDF618" w14:textId="77777777" w:rsidTr="00E64B60">
        <w:trPr>
          <w:trHeight w:val="849"/>
        </w:trPr>
        <w:tc>
          <w:tcPr>
            <w:tcW w:w="851" w:type="dxa"/>
            <w:hideMark/>
          </w:tcPr>
          <w:p w14:paraId="16E96E4B"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03</w:t>
            </w:r>
          </w:p>
        </w:tc>
        <w:tc>
          <w:tcPr>
            <w:tcW w:w="4925" w:type="dxa"/>
            <w:hideMark/>
          </w:tcPr>
          <w:p w14:paraId="1438E560"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empada assada, pesagem mínima 30g.</w:t>
            </w:r>
          </w:p>
        </w:tc>
        <w:tc>
          <w:tcPr>
            <w:tcW w:w="1336" w:type="dxa"/>
            <w:noWrap/>
            <w:hideMark/>
          </w:tcPr>
          <w:p w14:paraId="65C45B34"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R$ 1,26</w:t>
            </w:r>
          </w:p>
        </w:tc>
        <w:tc>
          <w:tcPr>
            <w:tcW w:w="1470" w:type="dxa"/>
            <w:hideMark/>
          </w:tcPr>
          <w:p w14:paraId="38EBD719"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4AA7A19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R$ 22.680,00</w:t>
            </w:r>
          </w:p>
        </w:tc>
      </w:tr>
      <w:tr w:rsidR="00D34ED8" w:rsidRPr="007F7199" w14:paraId="2637459B" w14:textId="77777777" w:rsidTr="00E64B60">
        <w:trPr>
          <w:trHeight w:val="705"/>
        </w:trPr>
        <w:tc>
          <w:tcPr>
            <w:tcW w:w="851" w:type="dxa"/>
            <w:hideMark/>
          </w:tcPr>
          <w:p w14:paraId="1306B5F6"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04</w:t>
            </w:r>
          </w:p>
        </w:tc>
        <w:tc>
          <w:tcPr>
            <w:tcW w:w="4925" w:type="dxa"/>
            <w:hideMark/>
          </w:tcPr>
          <w:p w14:paraId="037F5D89"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quibe frito, pesagem mínima 30g.</w:t>
            </w:r>
          </w:p>
        </w:tc>
        <w:tc>
          <w:tcPr>
            <w:tcW w:w="1336" w:type="dxa"/>
            <w:noWrap/>
            <w:hideMark/>
          </w:tcPr>
          <w:p w14:paraId="483408F7"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0F48CE6A"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77237473"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D34ED8" w:rsidRPr="007F7199" w14:paraId="527C644B" w14:textId="77777777" w:rsidTr="00E64B60">
        <w:trPr>
          <w:trHeight w:val="829"/>
        </w:trPr>
        <w:tc>
          <w:tcPr>
            <w:tcW w:w="851" w:type="dxa"/>
            <w:hideMark/>
          </w:tcPr>
          <w:p w14:paraId="31761F74"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05</w:t>
            </w:r>
          </w:p>
        </w:tc>
        <w:tc>
          <w:tcPr>
            <w:tcW w:w="4925" w:type="dxa"/>
            <w:hideMark/>
          </w:tcPr>
          <w:p w14:paraId="1BA17E4F"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esfirra de carne assada, pesagem mínima 30g.</w:t>
            </w:r>
          </w:p>
        </w:tc>
        <w:tc>
          <w:tcPr>
            <w:tcW w:w="1336" w:type="dxa"/>
            <w:noWrap/>
            <w:hideMark/>
          </w:tcPr>
          <w:p w14:paraId="1D775606"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R$ 1,26</w:t>
            </w:r>
          </w:p>
        </w:tc>
        <w:tc>
          <w:tcPr>
            <w:tcW w:w="1470" w:type="dxa"/>
            <w:hideMark/>
          </w:tcPr>
          <w:p w14:paraId="062BD5F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5ABAFCAD"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R$ 22.680,00</w:t>
            </w:r>
          </w:p>
        </w:tc>
      </w:tr>
      <w:tr w:rsidR="00D34ED8" w:rsidRPr="007F7199" w14:paraId="6EA28B31" w14:textId="77777777" w:rsidTr="00E64B60">
        <w:trPr>
          <w:trHeight w:val="841"/>
        </w:trPr>
        <w:tc>
          <w:tcPr>
            <w:tcW w:w="851" w:type="dxa"/>
            <w:hideMark/>
          </w:tcPr>
          <w:p w14:paraId="09207D39"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06</w:t>
            </w:r>
          </w:p>
        </w:tc>
        <w:tc>
          <w:tcPr>
            <w:tcW w:w="4925" w:type="dxa"/>
            <w:hideMark/>
          </w:tcPr>
          <w:p w14:paraId="3E709D5E"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Salgado para evento tipo rissole de presunto e queijo frito, pesagem mínima 30g.</w:t>
            </w:r>
          </w:p>
        </w:tc>
        <w:tc>
          <w:tcPr>
            <w:tcW w:w="1336" w:type="dxa"/>
            <w:noWrap/>
            <w:hideMark/>
          </w:tcPr>
          <w:p w14:paraId="0151F8B1"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40BE5419"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60AD2CF5"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D34ED8" w:rsidRPr="007F7199" w14:paraId="47E3D5E3" w14:textId="77777777" w:rsidTr="00E64B60">
        <w:trPr>
          <w:trHeight w:val="839"/>
        </w:trPr>
        <w:tc>
          <w:tcPr>
            <w:tcW w:w="851" w:type="dxa"/>
            <w:hideMark/>
          </w:tcPr>
          <w:p w14:paraId="6CC2CEF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07</w:t>
            </w:r>
          </w:p>
        </w:tc>
        <w:tc>
          <w:tcPr>
            <w:tcW w:w="4925" w:type="dxa"/>
            <w:hideMark/>
          </w:tcPr>
          <w:p w14:paraId="088B80E0" w14:textId="77777777" w:rsidR="00D34ED8" w:rsidRPr="009F4E4E" w:rsidRDefault="00D34ED8" w:rsidP="00E64B60">
            <w:pPr>
              <w:jc w:val="both"/>
              <w:rPr>
                <w:rFonts w:ascii="Arial" w:hAnsi="Arial" w:cs="Arial"/>
                <w:color w:val="000000"/>
                <w:sz w:val="24"/>
                <w:szCs w:val="24"/>
              </w:rPr>
            </w:pPr>
            <w:r w:rsidRPr="009F4E4E">
              <w:rPr>
                <w:rFonts w:ascii="Arial" w:hAnsi="Arial" w:cs="Arial"/>
                <w:color w:val="000000"/>
                <w:sz w:val="24"/>
                <w:szCs w:val="24"/>
              </w:rPr>
              <w:t>Bolo doce recheado e confeitado (diversos sabores).</w:t>
            </w:r>
          </w:p>
        </w:tc>
        <w:tc>
          <w:tcPr>
            <w:tcW w:w="1336" w:type="dxa"/>
            <w:noWrap/>
            <w:hideMark/>
          </w:tcPr>
          <w:p w14:paraId="6ADBD76E"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R$ 73,32</w:t>
            </w:r>
          </w:p>
        </w:tc>
        <w:tc>
          <w:tcPr>
            <w:tcW w:w="1470" w:type="dxa"/>
            <w:hideMark/>
          </w:tcPr>
          <w:p w14:paraId="0EE490C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hideMark/>
          </w:tcPr>
          <w:p w14:paraId="7193A312"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R$ 21.996,00</w:t>
            </w:r>
          </w:p>
        </w:tc>
      </w:tr>
      <w:tr w:rsidR="00D34ED8" w:rsidRPr="007F7199" w14:paraId="4D4D4292" w14:textId="77777777" w:rsidTr="00E64B60">
        <w:trPr>
          <w:trHeight w:val="837"/>
        </w:trPr>
        <w:tc>
          <w:tcPr>
            <w:tcW w:w="851" w:type="dxa"/>
            <w:hideMark/>
          </w:tcPr>
          <w:p w14:paraId="0A91321F"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08</w:t>
            </w:r>
          </w:p>
        </w:tc>
        <w:tc>
          <w:tcPr>
            <w:tcW w:w="4925" w:type="dxa"/>
            <w:hideMark/>
          </w:tcPr>
          <w:p w14:paraId="7F3C7BC4"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Torta de frango</w:t>
            </w:r>
          </w:p>
        </w:tc>
        <w:tc>
          <w:tcPr>
            <w:tcW w:w="1336" w:type="dxa"/>
            <w:noWrap/>
            <w:hideMark/>
          </w:tcPr>
          <w:p w14:paraId="4E650A5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R$ 64,45</w:t>
            </w:r>
          </w:p>
        </w:tc>
        <w:tc>
          <w:tcPr>
            <w:tcW w:w="1470" w:type="dxa"/>
            <w:hideMark/>
          </w:tcPr>
          <w:p w14:paraId="154B4484"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hideMark/>
          </w:tcPr>
          <w:p w14:paraId="03902E4F"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R$ 19.335,00</w:t>
            </w:r>
          </w:p>
        </w:tc>
      </w:tr>
      <w:tr w:rsidR="00D34ED8" w:rsidRPr="007F7199" w14:paraId="127BE1BC" w14:textId="77777777" w:rsidTr="00E64B60">
        <w:trPr>
          <w:trHeight w:val="849"/>
        </w:trPr>
        <w:tc>
          <w:tcPr>
            <w:tcW w:w="851" w:type="dxa"/>
            <w:hideMark/>
          </w:tcPr>
          <w:p w14:paraId="27FFCBE2"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09</w:t>
            </w:r>
          </w:p>
        </w:tc>
        <w:tc>
          <w:tcPr>
            <w:tcW w:w="4925" w:type="dxa"/>
            <w:hideMark/>
          </w:tcPr>
          <w:p w14:paraId="1B3D65B6"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Torta de palmito</w:t>
            </w:r>
          </w:p>
        </w:tc>
        <w:tc>
          <w:tcPr>
            <w:tcW w:w="1336" w:type="dxa"/>
            <w:noWrap/>
            <w:hideMark/>
          </w:tcPr>
          <w:p w14:paraId="1D73AAF8"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R$ 64,45</w:t>
            </w:r>
          </w:p>
        </w:tc>
        <w:tc>
          <w:tcPr>
            <w:tcW w:w="1470" w:type="dxa"/>
            <w:hideMark/>
          </w:tcPr>
          <w:p w14:paraId="7972BA3E"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hideMark/>
          </w:tcPr>
          <w:p w14:paraId="415FC7A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R$ 12.890,00</w:t>
            </w:r>
          </w:p>
        </w:tc>
      </w:tr>
      <w:tr w:rsidR="00D34ED8" w:rsidRPr="007F7199" w14:paraId="04DF5F96" w14:textId="77777777" w:rsidTr="00E64B60">
        <w:trPr>
          <w:trHeight w:val="833"/>
        </w:trPr>
        <w:tc>
          <w:tcPr>
            <w:tcW w:w="851" w:type="dxa"/>
            <w:hideMark/>
          </w:tcPr>
          <w:p w14:paraId="358FB161"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10</w:t>
            </w:r>
          </w:p>
        </w:tc>
        <w:tc>
          <w:tcPr>
            <w:tcW w:w="4925" w:type="dxa"/>
            <w:hideMark/>
          </w:tcPr>
          <w:p w14:paraId="6494A609"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Torta doce (morango, holandesa, limão, chocolate, ninho, doce de leite)</w:t>
            </w:r>
          </w:p>
        </w:tc>
        <w:tc>
          <w:tcPr>
            <w:tcW w:w="1336" w:type="dxa"/>
            <w:noWrap/>
            <w:hideMark/>
          </w:tcPr>
          <w:p w14:paraId="35B29245"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R$ 67,90</w:t>
            </w:r>
          </w:p>
        </w:tc>
        <w:tc>
          <w:tcPr>
            <w:tcW w:w="1470" w:type="dxa"/>
            <w:hideMark/>
          </w:tcPr>
          <w:p w14:paraId="1EA2233B"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hideMark/>
          </w:tcPr>
          <w:p w14:paraId="4D2E50D2"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R$ 13.580,00</w:t>
            </w:r>
          </w:p>
        </w:tc>
      </w:tr>
      <w:tr w:rsidR="00D34ED8" w:rsidRPr="007F7199" w14:paraId="13C4C817" w14:textId="77777777" w:rsidTr="00E64B60">
        <w:trPr>
          <w:trHeight w:val="845"/>
        </w:trPr>
        <w:tc>
          <w:tcPr>
            <w:tcW w:w="851" w:type="dxa"/>
            <w:hideMark/>
          </w:tcPr>
          <w:p w14:paraId="0862A21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11</w:t>
            </w:r>
          </w:p>
        </w:tc>
        <w:tc>
          <w:tcPr>
            <w:tcW w:w="4925" w:type="dxa"/>
            <w:hideMark/>
          </w:tcPr>
          <w:p w14:paraId="4AEFE580"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Baguete com recheios diversos</w:t>
            </w:r>
          </w:p>
        </w:tc>
        <w:tc>
          <w:tcPr>
            <w:tcW w:w="1336" w:type="dxa"/>
            <w:noWrap/>
            <w:hideMark/>
          </w:tcPr>
          <w:p w14:paraId="70444759"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R$ 58,82</w:t>
            </w:r>
          </w:p>
        </w:tc>
        <w:tc>
          <w:tcPr>
            <w:tcW w:w="1470" w:type="dxa"/>
            <w:hideMark/>
          </w:tcPr>
          <w:p w14:paraId="06721819"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100 unidades</w:t>
            </w:r>
          </w:p>
        </w:tc>
        <w:tc>
          <w:tcPr>
            <w:tcW w:w="1483" w:type="dxa"/>
            <w:noWrap/>
            <w:hideMark/>
          </w:tcPr>
          <w:p w14:paraId="621326CF"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R$ 5.882,00</w:t>
            </w:r>
          </w:p>
        </w:tc>
      </w:tr>
      <w:tr w:rsidR="00D34ED8" w:rsidRPr="007F7199" w14:paraId="2FD4FD35" w14:textId="77777777" w:rsidTr="00E64B60">
        <w:trPr>
          <w:trHeight w:val="843"/>
        </w:trPr>
        <w:tc>
          <w:tcPr>
            <w:tcW w:w="851" w:type="dxa"/>
            <w:hideMark/>
          </w:tcPr>
          <w:p w14:paraId="7F3CDB9D"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lastRenderedPageBreak/>
              <w:t>12</w:t>
            </w:r>
          </w:p>
        </w:tc>
        <w:tc>
          <w:tcPr>
            <w:tcW w:w="4925" w:type="dxa"/>
            <w:hideMark/>
          </w:tcPr>
          <w:p w14:paraId="5CC21E41"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Pão de queijo</w:t>
            </w:r>
          </w:p>
        </w:tc>
        <w:tc>
          <w:tcPr>
            <w:tcW w:w="1336" w:type="dxa"/>
            <w:noWrap/>
            <w:hideMark/>
          </w:tcPr>
          <w:p w14:paraId="1E0F8625"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R$ 54,20</w:t>
            </w:r>
          </w:p>
        </w:tc>
        <w:tc>
          <w:tcPr>
            <w:tcW w:w="1470" w:type="dxa"/>
            <w:hideMark/>
          </w:tcPr>
          <w:p w14:paraId="549A0DCF"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 xml:space="preserve">50 </w:t>
            </w:r>
          </w:p>
          <w:p w14:paraId="3510AC45"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quilos</w:t>
            </w:r>
          </w:p>
        </w:tc>
        <w:tc>
          <w:tcPr>
            <w:tcW w:w="1483" w:type="dxa"/>
            <w:noWrap/>
            <w:hideMark/>
          </w:tcPr>
          <w:p w14:paraId="5BADA663"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R$ 2.710,00</w:t>
            </w:r>
          </w:p>
        </w:tc>
      </w:tr>
      <w:tr w:rsidR="00D34ED8" w:rsidRPr="007F7199" w14:paraId="11373021" w14:textId="77777777" w:rsidTr="00E64B60">
        <w:trPr>
          <w:trHeight w:val="841"/>
        </w:trPr>
        <w:tc>
          <w:tcPr>
            <w:tcW w:w="851" w:type="dxa"/>
            <w:hideMark/>
          </w:tcPr>
          <w:p w14:paraId="19029A8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13</w:t>
            </w:r>
          </w:p>
        </w:tc>
        <w:tc>
          <w:tcPr>
            <w:tcW w:w="4925" w:type="dxa"/>
            <w:hideMark/>
          </w:tcPr>
          <w:p w14:paraId="13EF9A7E"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Bolo seco (diversos sabores)</w:t>
            </w:r>
          </w:p>
        </w:tc>
        <w:tc>
          <w:tcPr>
            <w:tcW w:w="1336" w:type="dxa"/>
            <w:noWrap/>
            <w:hideMark/>
          </w:tcPr>
          <w:p w14:paraId="6A069F0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R$ 25,00</w:t>
            </w:r>
          </w:p>
        </w:tc>
        <w:tc>
          <w:tcPr>
            <w:tcW w:w="1470" w:type="dxa"/>
            <w:hideMark/>
          </w:tcPr>
          <w:p w14:paraId="1B0EAAEE"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100 quilos</w:t>
            </w:r>
          </w:p>
        </w:tc>
        <w:tc>
          <w:tcPr>
            <w:tcW w:w="1483" w:type="dxa"/>
            <w:noWrap/>
            <w:hideMark/>
          </w:tcPr>
          <w:p w14:paraId="1CC01D77"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R$ 2.500,00</w:t>
            </w:r>
          </w:p>
        </w:tc>
      </w:tr>
      <w:tr w:rsidR="00D34ED8" w:rsidRPr="007F7199" w14:paraId="3A889D18" w14:textId="77777777" w:rsidTr="00E64B60">
        <w:trPr>
          <w:trHeight w:val="697"/>
        </w:trPr>
        <w:tc>
          <w:tcPr>
            <w:tcW w:w="851" w:type="dxa"/>
            <w:hideMark/>
          </w:tcPr>
          <w:p w14:paraId="0D3E29EC"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14</w:t>
            </w:r>
          </w:p>
        </w:tc>
        <w:tc>
          <w:tcPr>
            <w:tcW w:w="4925" w:type="dxa"/>
            <w:hideMark/>
          </w:tcPr>
          <w:p w14:paraId="24DB0499"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Bolo seco com cobertura (diversos sabores)</w:t>
            </w:r>
          </w:p>
        </w:tc>
        <w:tc>
          <w:tcPr>
            <w:tcW w:w="1336" w:type="dxa"/>
            <w:noWrap/>
            <w:hideMark/>
          </w:tcPr>
          <w:p w14:paraId="014C2E76"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R$ 35,40</w:t>
            </w:r>
          </w:p>
        </w:tc>
        <w:tc>
          <w:tcPr>
            <w:tcW w:w="1470" w:type="dxa"/>
            <w:hideMark/>
          </w:tcPr>
          <w:p w14:paraId="629F2647"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20 quilos</w:t>
            </w:r>
          </w:p>
        </w:tc>
        <w:tc>
          <w:tcPr>
            <w:tcW w:w="1483" w:type="dxa"/>
            <w:noWrap/>
            <w:hideMark/>
          </w:tcPr>
          <w:p w14:paraId="0E8C6197"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R$ 708,00</w:t>
            </w:r>
          </w:p>
        </w:tc>
      </w:tr>
      <w:tr w:rsidR="00D34ED8" w:rsidRPr="007F7199" w14:paraId="122121CD" w14:textId="77777777" w:rsidTr="00E64B60">
        <w:trPr>
          <w:trHeight w:val="565"/>
        </w:trPr>
        <w:tc>
          <w:tcPr>
            <w:tcW w:w="851" w:type="dxa"/>
            <w:hideMark/>
          </w:tcPr>
          <w:p w14:paraId="25FF8740"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15</w:t>
            </w:r>
          </w:p>
        </w:tc>
        <w:tc>
          <w:tcPr>
            <w:tcW w:w="4925" w:type="dxa"/>
            <w:hideMark/>
          </w:tcPr>
          <w:p w14:paraId="56F45A72"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Refrigerante em lata (faixa de 200 a 250 ml)</w:t>
            </w:r>
          </w:p>
        </w:tc>
        <w:tc>
          <w:tcPr>
            <w:tcW w:w="1336" w:type="dxa"/>
            <w:noWrap/>
            <w:hideMark/>
          </w:tcPr>
          <w:p w14:paraId="773EAA17"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R$ 2,10</w:t>
            </w:r>
          </w:p>
        </w:tc>
        <w:tc>
          <w:tcPr>
            <w:tcW w:w="1470" w:type="dxa"/>
            <w:hideMark/>
          </w:tcPr>
          <w:p w14:paraId="3A103D06"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5.000 unidades</w:t>
            </w:r>
          </w:p>
        </w:tc>
        <w:tc>
          <w:tcPr>
            <w:tcW w:w="1483" w:type="dxa"/>
            <w:noWrap/>
            <w:hideMark/>
          </w:tcPr>
          <w:p w14:paraId="1C01F502"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R$ 10.500,00</w:t>
            </w:r>
          </w:p>
        </w:tc>
      </w:tr>
      <w:tr w:rsidR="00D34ED8" w:rsidRPr="007F7199" w14:paraId="764D0083" w14:textId="77777777" w:rsidTr="00E64B60">
        <w:trPr>
          <w:trHeight w:val="411"/>
        </w:trPr>
        <w:tc>
          <w:tcPr>
            <w:tcW w:w="851" w:type="dxa"/>
            <w:hideMark/>
          </w:tcPr>
          <w:p w14:paraId="1C1A614F"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16</w:t>
            </w:r>
          </w:p>
        </w:tc>
        <w:tc>
          <w:tcPr>
            <w:tcW w:w="4925" w:type="dxa"/>
            <w:hideMark/>
          </w:tcPr>
          <w:p w14:paraId="3B13D124" w14:textId="77777777" w:rsidR="00D34ED8" w:rsidRPr="009F4E4E" w:rsidRDefault="00D34ED8" w:rsidP="00E64B60">
            <w:pPr>
              <w:rPr>
                <w:rFonts w:ascii="Arial" w:hAnsi="Arial" w:cs="Arial"/>
                <w:color w:val="000000"/>
                <w:sz w:val="24"/>
                <w:szCs w:val="24"/>
              </w:rPr>
            </w:pPr>
            <w:r w:rsidRPr="009F4E4E">
              <w:rPr>
                <w:rFonts w:ascii="Arial" w:hAnsi="Arial" w:cs="Arial"/>
                <w:color w:val="000000"/>
                <w:sz w:val="24"/>
                <w:szCs w:val="24"/>
              </w:rPr>
              <w:t>Serviços de garçom 12 horas por evento</w:t>
            </w:r>
          </w:p>
        </w:tc>
        <w:tc>
          <w:tcPr>
            <w:tcW w:w="1336" w:type="dxa"/>
            <w:noWrap/>
            <w:hideMark/>
          </w:tcPr>
          <w:p w14:paraId="024B29D3"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R$ 142,00</w:t>
            </w:r>
          </w:p>
        </w:tc>
        <w:tc>
          <w:tcPr>
            <w:tcW w:w="1470" w:type="dxa"/>
            <w:hideMark/>
          </w:tcPr>
          <w:p w14:paraId="18902BAB"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360 horas</w:t>
            </w:r>
          </w:p>
        </w:tc>
        <w:tc>
          <w:tcPr>
            <w:tcW w:w="1483" w:type="dxa"/>
            <w:noWrap/>
            <w:hideMark/>
          </w:tcPr>
          <w:p w14:paraId="6DE7F272" w14:textId="77777777" w:rsidR="00D34ED8" w:rsidRPr="009F4E4E" w:rsidRDefault="00D34ED8" w:rsidP="00E64B60">
            <w:pPr>
              <w:jc w:val="center"/>
              <w:rPr>
                <w:rFonts w:ascii="Arial" w:hAnsi="Arial" w:cs="Arial"/>
                <w:color w:val="000000"/>
                <w:sz w:val="24"/>
                <w:szCs w:val="24"/>
              </w:rPr>
            </w:pPr>
            <w:r w:rsidRPr="009F4E4E">
              <w:rPr>
                <w:rFonts w:ascii="Arial" w:hAnsi="Arial" w:cs="Arial"/>
                <w:color w:val="000000"/>
                <w:sz w:val="24"/>
                <w:szCs w:val="24"/>
              </w:rPr>
              <w:t>R$ 51.120,00</w:t>
            </w:r>
          </w:p>
        </w:tc>
      </w:tr>
      <w:tr w:rsidR="00D34ED8" w:rsidRPr="007F7199" w14:paraId="03E67A36" w14:textId="77777777" w:rsidTr="00E64B60">
        <w:trPr>
          <w:trHeight w:val="694"/>
        </w:trPr>
        <w:tc>
          <w:tcPr>
            <w:tcW w:w="8582" w:type="dxa"/>
            <w:gridSpan w:val="4"/>
          </w:tcPr>
          <w:p w14:paraId="0319A099" w14:textId="77777777" w:rsidR="00D34ED8" w:rsidRPr="009F4E4E" w:rsidRDefault="00D34ED8" w:rsidP="00E64B60">
            <w:pPr>
              <w:jc w:val="center"/>
              <w:rPr>
                <w:rFonts w:ascii="Arial" w:hAnsi="Arial" w:cs="Arial"/>
                <w:b/>
                <w:bCs/>
                <w:color w:val="000000"/>
                <w:sz w:val="24"/>
                <w:szCs w:val="24"/>
              </w:rPr>
            </w:pPr>
          </w:p>
          <w:p w14:paraId="0932BC91" w14:textId="77777777" w:rsidR="00D34ED8" w:rsidRPr="009F4E4E" w:rsidRDefault="00D34ED8" w:rsidP="00E64B60">
            <w:pPr>
              <w:jc w:val="center"/>
              <w:rPr>
                <w:rFonts w:ascii="Arial" w:hAnsi="Arial" w:cs="Arial"/>
                <w:b/>
                <w:bCs/>
                <w:color w:val="000000"/>
                <w:sz w:val="24"/>
                <w:szCs w:val="24"/>
              </w:rPr>
            </w:pPr>
            <w:r w:rsidRPr="009F4E4E">
              <w:rPr>
                <w:rFonts w:ascii="Arial" w:hAnsi="Arial" w:cs="Arial"/>
                <w:b/>
                <w:bCs/>
                <w:color w:val="000000"/>
                <w:sz w:val="24"/>
                <w:szCs w:val="24"/>
              </w:rPr>
              <w:t>VALOR TOTAL GLOBAL</w:t>
            </w:r>
          </w:p>
        </w:tc>
        <w:tc>
          <w:tcPr>
            <w:tcW w:w="1483" w:type="dxa"/>
            <w:noWrap/>
          </w:tcPr>
          <w:p w14:paraId="7A78B5E1" w14:textId="77777777" w:rsidR="00D34ED8" w:rsidRPr="009F4E4E" w:rsidRDefault="00D34ED8" w:rsidP="00E64B60">
            <w:pPr>
              <w:jc w:val="center"/>
              <w:rPr>
                <w:rFonts w:ascii="Arial" w:hAnsi="Arial" w:cs="Arial"/>
                <w:color w:val="000000"/>
                <w:sz w:val="24"/>
                <w:szCs w:val="24"/>
              </w:rPr>
            </w:pPr>
            <w:r w:rsidRPr="009F4E4E">
              <w:rPr>
                <w:rFonts w:ascii="Arial" w:hAnsi="Arial" w:cs="Arial"/>
                <w:b/>
                <w:bCs/>
                <w:color w:val="000000"/>
                <w:sz w:val="24"/>
                <w:szCs w:val="24"/>
              </w:rPr>
              <w:t>R$ 258.581,00</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4D3625">
      <w:pPr>
        <w:pStyle w:val="PargrafodaLista"/>
        <w:numPr>
          <w:ilvl w:val="1"/>
          <w:numId w:val="38"/>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45DD8A63" w14:textId="77777777" w:rsidR="00ED4AA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w:t>
      </w:r>
      <w:r w:rsidRPr="00FC4D65">
        <w:rPr>
          <w:rFonts w:ascii="Arial" w:hAnsi="Arial" w:cs="Arial"/>
          <w:sz w:val="24"/>
          <w:szCs w:val="24"/>
        </w:rPr>
        <w:lastRenderedPageBreak/>
        <w:t>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4CA0FAE5" w14:textId="77777777" w:rsidR="006A7D4B" w:rsidRPr="006A7D4B" w:rsidRDefault="006A7D4B" w:rsidP="006A7D4B">
      <w:p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sz w:val="24"/>
          <w:szCs w:val="24"/>
          <w:lang w:eastAsia="pt-BR"/>
        </w:rPr>
        <w:t>A aquisição de alimentos e serviços de catering para eventos pode ter diversos impactos ambientais, que devem ser cuidadosamente considerados e mitigados. Entre os principais impactos, destacam-se:</w:t>
      </w:r>
    </w:p>
    <w:p w14:paraId="56C60D5D" w14:textId="77777777" w:rsidR="006A7D4B" w:rsidRPr="006A7D4B" w:rsidRDefault="006A7D4B" w:rsidP="004D3625">
      <w:pPr>
        <w:numPr>
          <w:ilvl w:val="0"/>
          <w:numId w:val="45"/>
        </w:num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b/>
          <w:bCs/>
          <w:sz w:val="24"/>
          <w:szCs w:val="24"/>
          <w:lang w:eastAsia="pt-BR"/>
        </w:rPr>
        <w:t>Geração de resíduos</w:t>
      </w:r>
      <w:r w:rsidRPr="006A7D4B">
        <w:rPr>
          <w:rFonts w:ascii="Arial" w:eastAsia="Times New Roman" w:hAnsi="Arial" w:cs="Arial"/>
          <w:sz w:val="24"/>
          <w:szCs w:val="24"/>
          <w:lang w:eastAsia="pt-BR"/>
        </w:rPr>
        <w:t xml:space="preserve">: O fornecimento de alimentos pode resultar em uma quantidade significativa de resíduos, incluindo embalagens, restos de comida e utensílios descartáveis. Para mitigar esse impacto, é essencial promover o uso de embalagens recicláveis ou biodegradáveis e implementar um plano de compostagem para restos alimentares. Além </w:t>
      </w:r>
      <w:r w:rsidRPr="006A7D4B">
        <w:rPr>
          <w:rFonts w:ascii="Arial" w:eastAsia="Times New Roman" w:hAnsi="Arial" w:cs="Arial"/>
          <w:sz w:val="24"/>
          <w:szCs w:val="24"/>
          <w:lang w:eastAsia="pt-BR"/>
        </w:rPr>
        <w:lastRenderedPageBreak/>
        <w:t>disso, deve-se incentivar os participantes a utilizarem utensílios reutilizáveis.</w:t>
      </w:r>
    </w:p>
    <w:p w14:paraId="06FB9164" w14:textId="77777777" w:rsidR="006A7D4B" w:rsidRPr="006A7D4B" w:rsidRDefault="006A7D4B" w:rsidP="004D3625">
      <w:pPr>
        <w:numPr>
          <w:ilvl w:val="0"/>
          <w:numId w:val="45"/>
        </w:num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b/>
          <w:bCs/>
          <w:sz w:val="24"/>
          <w:szCs w:val="24"/>
          <w:lang w:eastAsia="pt-BR"/>
        </w:rPr>
        <w:t>Emissões de carbono</w:t>
      </w:r>
      <w:r w:rsidRPr="006A7D4B">
        <w:rPr>
          <w:rFonts w:ascii="Arial" w:eastAsia="Times New Roman" w:hAnsi="Arial" w:cs="Arial"/>
          <w:sz w:val="24"/>
          <w:szCs w:val="24"/>
          <w:lang w:eastAsia="pt-BR"/>
        </w:rPr>
        <w:t>: O transporte dos alimentos e a energia consumida durante o preparo podem contribuir para a emissão de gases de efeito estufa. Para reduzir essas emissões, a Câmara Municipal deve priorizar fornecedores locais, minimizando a distância de transporte. Além disso, optar por serviços de catering que utilizem métodos de preparação eficientes em termos de energia, como fornos de baixo consumo ou frituras em equipamentos que reduzem a necessidade de óleo.</w:t>
      </w:r>
    </w:p>
    <w:p w14:paraId="7C054C51" w14:textId="77777777" w:rsidR="006A7D4B" w:rsidRPr="006A7D4B" w:rsidRDefault="006A7D4B" w:rsidP="004D3625">
      <w:pPr>
        <w:numPr>
          <w:ilvl w:val="0"/>
          <w:numId w:val="45"/>
        </w:num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b/>
          <w:bCs/>
          <w:sz w:val="24"/>
          <w:szCs w:val="24"/>
          <w:lang w:eastAsia="pt-BR"/>
        </w:rPr>
        <w:t>Consumo de água</w:t>
      </w:r>
      <w:r w:rsidRPr="006A7D4B">
        <w:rPr>
          <w:rFonts w:ascii="Arial" w:eastAsia="Times New Roman" w:hAnsi="Arial" w:cs="Arial"/>
          <w:sz w:val="24"/>
          <w:szCs w:val="24"/>
          <w:lang w:eastAsia="pt-BR"/>
        </w:rPr>
        <w:t>: O processo de produção e preparo de alimentos pode demandar grande quantidade de água. Medidas mitigadoras incluem a escolha de fornecedores que adotem práticas de agricultura sustentável e conservação de água em sua produção, além de técnicas eficientes de preparo e limpeza que reduzam o consumo de água.</w:t>
      </w:r>
    </w:p>
    <w:p w14:paraId="724DB8F5" w14:textId="77777777" w:rsidR="006A7D4B" w:rsidRPr="006A7D4B" w:rsidRDefault="006A7D4B" w:rsidP="004D3625">
      <w:pPr>
        <w:numPr>
          <w:ilvl w:val="0"/>
          <w:numId w:val="45"/>
        </w:num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b/>
          <w:bCs/>
          <w:sz w:val="24"/>
          <w:szCs w:val="24"/>
          <w:lang w:eastAsia="pt-BR"/>
        </w:rPr>
        <w:t>Impacto na biodiversidade</w:t>
      </w:r>
      <w:r w:rsidRPr="006A7D4B">
        <w:rPr>
          <w:rFonts w:ascii="Arial" w:eastAsia="Times New Roman" w:hAnsi="Arial" w:cs="Arial"/>
          <w:sz w:val="24"/>
          <w:szCs w:val="24"/>
          <w:lang w:eastAsia="pt-BR"/>
        </w:rPr>
        <w:t>: A escolha de ingredientes provenientes de práticas agrícolas convencionais pode impactar a biodiversidade local. Portanto, deve-se priorizar produtos de origem sustentável, que não contribuam para o desmatamento ou degradação de ecossistemas.</w:t>
      </w:r>
    </w:p>
    <w:p w14:paraId="2ABD80D2" w14:textId="77777777" w:rsidR="006A7D4B" w:rsidRPr="006A7D4B" w:rsidRDefault="006A7D4B" w:rsidP="004D3625">
      <w:pPr>
        <w:numPr>
          <w:ilvl w:val="0"/>
          <w:numId w:val="45"/>
        </w:num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b/>
          <w:bCs/>
          <w:sz w:val="24"/>
          <w:szCs w:val="24"/>
          <w:lang w:eastAsia="pt-BR"/>
        </w:rPr>
        <w:t>Logística reversa</w:t>
      </w:r>
      <w:r w:rsidRPr="006A7D4B">
        <w:rPr>
          <w:rFonts w:ascii="Arial" w:eastAsia="Times New Roman" w:hAnsi="Arial" w:cs="Arial"/>
          <w:sz w:val="24"/>
          <w:szCs w:val="24"/>
          <w:lang w:eastAsia="pt-BR"/>
        </w:rPr>
        <w:t>: Implementar um sistema de logística reversa para o descarte e reciclagem de bens e resíduos, quando aplicável, é fundamental. Isso inclui a coleta de embalagens usadas, latas de refrigerantes e outros materiais, visando promover a reciclagem e reduzir o volume de resíduos enviados para aterros sanitários.</w:t>
      </w:r>
    </w:p>
    <w:p w14:paraId="4303CED5" w14:textId="77777777" w:rsidR="006A7D4B" w:rsidRPr="006A7D4B" w:rsidRDefault="006A7D4B" w:rsidP="006A7D4B">
      <w:pPr>
        <w:spacing w:before="100" w:beforeAutospacing="1" w:after="100" w:afterAutospacing="1" w:line="240" w:lineRule="auto"/>
        <w:jc w:val="both"/>
        <w:rPr>
          <w:rFonts w:ascii="Arial" w:eastAsia="Times New Roman" w:hAnsi="Arial" w:cs="Arial"/>
          <w:sz w:val="24"/>
          <w:szCs w:val="24"/>
          <w:lang w:eastAsia="pt-BR"/>
        </w:rPr>
      </w:pPr>
      <w:r w:rsidRPr="006A7D4B">
        <w:rPr>
          <w:rFonts w:ascii="Arial" w:eastAsia="Times New Roman" w:hAnsi="Arial" w:cs="Arial"/>
          <w:sz w:val="24"/>
          <w:szCs w:val="24"/>
          <w:lang w:eastAsia="pt-BR"/>
        </w:rPr>
        <w:t>Ao adotar essas medidas mitigadoras, a Câmara Municipal de Extrema pode não apenas minimizar os impactos ambientais associados à contratação de serviços de catering, mas também promover práticas sustentáveis que contribuam para um desenvolvimento mais responsável e consciente.</w:t>
      </w:r>
    </w:p>
    <w:p w14:paraId="34823300" w14:textId="77777777" w:rsidR="008700C5" w:rsidRDefault="008700C5" w:rsidP="008700C5">
      <w:pPr>
        <w:pStyle w:val="PargrafodaLista"/>
        <w:spacing w:after="0" w:line="360" w:lineRule="auto"/>
        <w:ind w:left="0"/>
        <w:jc w:val="both"/>
        <w:rPr>
          <w:rFonts w:ascii="Arial" w:eastAsia="Verdana" w:hAnsi="Arial" w:cs="Arial"/>
          <w:b/>
          <w:bCs/>
          <w:sz w:val="24"/>
          <w:szCs w:val="24"/>
          <w:lang w:eastAsia="pt-BR"/>
        </w:rPr>
      </w:pPr>
    </w:p>
    <w:p w14:paraId="501E698B" w14:textId="77777777" w:rsidR="00ED4AAB" w:rsidRPr="000A02C3"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6991E041"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w:t>
      </w:r>
      <w:r w:rsidR="006A7D4B">
        <w:rPr>
          <w:rFonts w:ascii="Arial" w:eastAsia="Verdana" w:hAnsi="Arial" w:cs="Arial"/>
          <w:sz w:val="24"/>
          <w:szCs w:val="24"/>
          <w:lang w:eastAsia="pt-BR"/>
        </w:rPr>
        <w:t>contratação do objeto</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 xml:space="preserve">Essa escolha é justificada tecnicamente pela capacidade do pregão eletrônico de proporcionar maior transparência, competitividade e alcance, permitindo que a Câmara obtenha o melhor preço para os itens </w:t>
      </w:r>
      <w:r w:rsidRPr="000A02C3">
        <w:rPr>
          <w:rFonts w:ascii="Arial" w:eastAsia="Verdana" w:hAnsi="Arial" w:cs="Arial"/>
          <w:sz w:val="24"/>
          <w:szCs w:val="24"/>
          <w:lang w:eastAsia="pt-BR"/>
        </w:rPr>
        <w:lastRenderedPageBreak/>
        <w:t>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5A96F82A"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 xml:space="preserve">s </w:t>
      </w:r>
      <w:r w:rsidR="006A7D4B">
        <w:rPr>
          <w:rFonts w:ascii="Arial" w:eastAsia="Verdana" w:hAnsi="Arial" w:cs="Arial"/>
          <w:sz w:val="24"/>
          <w:szCs w:val="24"/>
          <w:lang w:eastAsia="pt-BR"/>
        </w:rPr>
        <w:t>447 a 461</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542F96EF" w14:textId="77777777" w:rsidR="00D34ED8" w:rsidRDefault="00D34ED8" w:rsidP="00ED4AAB">
      <w:pPr>
        <w:spacing w:after="0" w:line="240" w:lineRule="auto"/>
        <w:ind w:left="851"/>
        <w:jc w:val="both"/>
        <w:rPr>
          <w:rFonts w:ascii="Arial" w:eastAsia="Calibri" w:hAnsi="Arial" w:cs="Arial"/>
          <w:sz w:val="24"/>
          <w:szCs w:val="24"/>
          <w:lang w:eastAsia="pt-BR"/>
        </w:rPr>
      </w:pPr>
    </w:p>
    <w:p w14:paraId="58D7A2B0" w14:textId="77777777" w:rsidR="00D34ED8" w:rsidRDefault="00D34ED8" w:rsidP="00ED4AAB">
      <w:pPr>
        <w:spacing w:after="0" w:line="240" w:lineRule="auto"/>
        <w:ind w:left="851"/>
        <w:jc w:val="both"/>
        <w:rPr>
          <w:rFonts w:ascii="Arial" w:eastAsia="Calibri" w:hAnsi="Arial" w:cs="Arial"/>
          <w:sz w:val="24"/>
          <w:szCs w:val="24"/>
          <w:lang w:eastAsia="pt-BR"/>
        </w:rPr>
      </w:pPr>
    </w:p>
    <w:p w14:paraId="2099DEFF" w14:textId="77777777" w:rsidR="00D34ED8" w:rsidRDefault="00D34ED8" w:rsidP="00ED4AAB">
      <w:pPr>
        <w:spacing w:after="0" w:line="240" w:lineRule="auto"/>
        <w:ind w:left="851"/>
        <w:jc w:val="both"/>
        <w:rPr>
          <w:rFonts w:ascii="Arial" w:eastAsia="Calibri" w:hAnsi="Arial" w:cs="Arial"/>
          <w:sz w:val="24"/>
          <w:szCs w:val="24"/>
          <w:lang w:eastAsia="pt-BR"/>
        </w:rPr>
      </w:pPr>
    </w:p>
    <w:p w14:paraId="61AD9B6D" w14:textId="77777777" w:rsidR="00D34ED8" w:rsidRDefault="00D34ED8" w:rsidP="00ED4AAB">
      <w:pPr>
        <w:spacing w:after="0" w:line="240" w:lineRule="auto"/>
        <w:ind w:left="851"/>
        <w:jc w:val="both"/>
        <w:rPr>
          <w:rFonts w:ascii="Arial" w:eastAsia="Calibri" w:hAnsi="Arial" w:cs="Arial"/>
          <w:sz w:val="24"/>
          <w:szCs w:val="24"/>
          <w:lang w:eastAsia="pt-BR"/>
        </w:rPr>
      </w:pPr>
    </w:p>
    <w:p w14:paraId="4DDC446D" w14:textId="77777777" w:rsidR="00D34ED8" w:rsidRDefault="00D34ED8" w:rsidP="00ED4AAB">
      <w:pPr>
        <w:spacing w:after="0" w:line="240" w:lineRule="auto"/>
        <w:ind w:left="851"/>
        <w:jc w:val="both"/>
        <w:rPr>
          <w:rFonts w:ascii="Arial" w:eastAsia="Calibri" w:hAnsi="Arial" w:cs="Arial"/>
          <w:sz w:val="24"/>
          <w:szCs w:val="24"/>
          <w:lang w:eastAsia="pt-BR"/>
        </w:rPr>
      </w:pPr>
    </w:p>
    <w:p w14:paraId="449ADF96" w14:textId="77777777" w:rsidR="00D34ED8" w:rsidRDefault="00D34ED8" w:rsidP="00ED4AAB">
      <w:pPr>
        <w:spacing w:after="0" w:line="240" w:lineRule="auto"/>
        <w:ind w:left="851"/>
        <w:jc w:val="both"/>
        <w:rPr>
          <w:rFonts w:ascii="Arial" w:eastAsia="Calibri" w:hAnsi="Arial" w:cs="Arial"/>
          <w:sz w:val="24"/>
          <w:szCs w:val="24"/>
          <w:lang w:eastAsia="pt-BR"/>
        </w:rPr>
      </w:pPr>
    </w:p>
    <w:p w14:paraId="618B29DA" w14:textId="2CA0588B"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lastRenderedPageBreak/>
        <w:t xml:space="preserve">Extrema, MG, </w:t>
      </w:r>
      <w:r w:rsidR="00DE315E">
        <w:rPr>
          <w:rFonts w:ascii="Arial" w:eastAsia="Calibri" w:hAnsi="Arial" w:cs="Arial"/>
          <w:sz w:val="24"/>
          <w:szCs w:val="24"/>
          <w:lang w:eastAsia="pt-BR"/>
        </w:rPr>
        <w:t>07</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56103034"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16231E" w14:textId="77777777" w:rsidR="00ED4AAB" w:rsidRPr="00667E79" w:rsidRDefault="00ED4AAB" w:rsidP="00B51C28">
      <w:pPr>
        <w:spacing w:after="0" w:line="240" w:lineRule="auto"/>
        <w:jc w:val="both"/>
        <w:rPr>
          <w:rFonts w:ascii="Calibri" w:eastAsia="Verdana" w:hAnsi="Calibri" w:cs="Times New Roman"/>
          <w:sz w:val="20"/>
          <w:szCs w:val="20"/>
          <w:lang w:eastAsia="pt-BR"/>
        </w:rPr>
      </w:pPr>
    </w:p>
    <w:p w14:paraId="5A4E02C6" w14:textId="77777777" w:rsidR="00ED4AAB" w:rsidRPr="00667E79" w:rsidRDefault="00ED4AAB" w:rsidP="00B51C28">
      <w:pPr>
        <w:autoSpaceDE w:val="0"/>
        <w:autoSpaceDN w:val="0"/>
        <w:adjustRightInd w:val="0"/>
        <w:spacing w:after="60" w:line="240" w:lineRule="auto"/>
        <w:rPr>
          <w:rFonts w:ascii="Times New Roman" w:eastAsia="Calibri" w:hAnsi="Times New Roman" w:cs="Times New Roman"/>
          <w:sz w:val="24"/>
          <w:szCs w:val="24"/>
        </w:rPr>
      </w:pPr>
    </w:p>
    <w:p w14:paraId="7DCD4DB4"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4983B67C"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5E2903FB"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7123180D"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48CB0625"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2E74FB8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7E3B8546"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391C438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15C07601"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0B4E700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5A7D892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32484E30" w14:textId="77777777" w:rsidR="00D34ED8" w:rsidRPr="00A828AE" w:rsidRDefault="00D34ED8"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12" w:name="_Hlk82471863"/>
            <w:r w:rsidRPr="00F55647">
              <w:rPr>
                <w:b/>
                <w:bCs/>
                <w:sz w:val="28"/>
                <w:szCs w:val="28"/>
              </w:rPr>
              <w:lastRenderedPageBreak/>
              <w:t>MAPA DE RISCOS</w:t>
            </w:r>
          </w:p>
          <w:p w14:paraId="32581C03" w14:textId="50E6A354" w:rsidR="00F7697B" w:rsidRPr="00F55647" w:rsidRDefault="00F7697B" w:rsidP="000B7A79">
            <w:pPr>
              <w:pStyle w:val="Standard"/>
              <w:jc w:val="center"/>
              <w:rPr>
                <w:b/>
                <w:bCs/>
                <w:sz w:val="28"/>
                <w:szCs w:val="28"/>
              </w:rPr>
            </w:pPr>
            <w:r>
              <w:rPr>
                <w:b/>
                <w:bCs/>
                <w:sz w:val="28"/>
                <w:szCs w:val="28"/>
              </w:rPr>
              <w:t xml:space="preserve">PROCESSO NÚMERO </w:t>
            </w:r>
            <w:r w:rsidR="00DE315E">
              <w:rPr>
                <w:b/>
                <w:bCs/>
                <w:sz w:val="28"/>
                <w:szCs w:val="28"/>
              </w:rPr>
              <w:t>10</w:t>
            </w:r>
            <w:r w:rsidR="006F0594">
              <w:rPr>
                <w:b/>
                <w:bCs/>
                <w:sz w:val="28"/>
                <w:szCs w:val="28"/>
              </w:rPr>
              <w:t>2</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0AED74B1" w14:textId="742E6DF3" w:rsidR="00ED4AAB" w:rsidRPr="006A7D4B" w:rsidRDefault="006A7D4B" w:rsidP="006A7D4B">
            <w:pPr>
              <w:jc w:val="both"/>
              <w:rPr>
                <w:rFonts w:ascii="Arial" w:hAnsi="Arial" w:cs="Arial"/>
                <w:sz w:val="20"/>
                <w:szCs w:val="20"/>
              </w:rPr>
            </w:pPr>
            <w:r w:rsidRPr="006A7D4B">
              <w:rPr>
                <w:rFonts w:ascii="Arial" w:hAnsi="Arial" w:cs="Arial"/>
                <w:b/>
                <w:bCs/>
                <w:color w:val="000000"/>
                <w:sz w:val="20"/>
                <w:szCs w:val="20"/>
              </w:rPr>
              <w:t>Contratação exclusiva de ME, EPP ou Equiparadas</w:t>
            </w:r>
            <w:r w:rsidRPr="006A7D4B">
              <w:rPr>
                <w:rFonts w:ascii="Arial" w:hAnsi="Arial" w:cs="Arial"/>
                <w:color w:val="000000"/>
                <w:sz w:val="20"/>
                <w:szCs w:val="20"/>
              </w:rPr>
              <w:t xml:space="preserve"> para fornecimento estimado, mediante requisição para o ano de 2025 de: </w:t>
            </w:r>
            <w:r w:rsidRPr="006A7D4B">
              <w:rPr>
                <w:rFonts w:ascii="Arial" w:hAnsi="Arial" w:cs="Arial"/>
                <w:b/>
                <w:bCs/>
                <w:color w:val="000000"/>
                <w:sz w:val="20"/>
                <w:szCs w:val="20"/>
              </w:rPr>
              <w:t>ITEM 01</w:t>
            </w:r>
            <w:r w:rsidRPr="006A7D4B">
              <w:rPr>
                <w:rFonts w:ascii="Arial" w:hAnsi="Arial" w:cs="Arial"/>
                <w:color w:val="000000"/>
                <w:sz w:val="20"/>
                <w:szCs w:val="20"/>
              </w:rPr>
              <w:t xml:space="preserve"> – 18.000 unidades de salgados para evento tipo coxinha de frango frita, pesagem mínima 30g; </w:t>
            </w:r>
            <w:r w:rsidRPr="006A7D4B">
              <w:rPr>
                <w:rFonts w:ascii="Arial" w:hAnsi="Arial" w:cs="Arial"/>
                <w:b/>
                <w:bCs/>
                <w:color w:val="000000"/>
                <w:sz w:val="20"/>
                <w:szCs w:val="20"/>
              </w:rPr>
              <w:t>ITEM 02</w:t>
            </w:r>
            <w:r w:rsidRPr="006A7D4B">
              <w:rPr>
                <w:rFonts w:ascii="Arial" w:hAnsi="Arial" w:cs="Arial"/>
                <w:color w:val="000000"/>
                <w:sz w:val="20"/>
                <w:szCs w:val="20"/>
              </w:rPr>
              <w:t xml:space="preserve"> – 18.000 unidades de salgados para evento tipo bolinha de queijo frita, pesagem mínima 30g; </w:t>
            </w:r>
            <w:r w:rsidRPr="006A7D4B">
              <w:rPr>
                <w:rFonts w:ascii="Arial" w:hAnsi="Arial" w:cs="Arial"/>
                <w:b/>
                <w:bCs/>
                <w:color w:val="000000"/>
                <w:sz w:val="20"/>
                <w:szCs w:val="20"/>
              </w:rPr>
              <w:t>ITEM 03 –</w:t>
            </w:r>
            <w:r w:rsidRPr="006A7D4B">
              <w:rPr>
                <w:rFonts w:ascii="Arial" w:hAnsi="Arial" w:cs="Arial"/>
                <w:color w:val="000000"/>
                <w:sz w:val="20"/>
                <w:szCs w:val="20"/>
              </w:rPr>
              <w:t xml:space="preserve"> 18.000 unidades de salgados para evento tipo empada assada, pesagem mínima 30g; </w:t>
            </w:r>
            <w:r w:rsidRPr="006A7D4B">
              <w:rPr>
                <w:rFonts w:ascii="Arial" w:hAnsi="Arial" w:cs="Arial"/>
                <w:b/>
                <w:bCs/>
                <w:color w:val="000000"/>
                <w:sz w:val="20"/>
                <w:szCs w:val="20"/>
              </w:rPr>
              <w:t>ITEM 04</w:t>
            </w:r>
            <w:r w:rsidRPr="006A7D4B">
              <w:rPr>
                <w:rFonts w:ascii="Arial" w:hAnsi="Arial" w:cs="Arial"/>
                <w:color w:val="000000"/>
                <w:sz w:val="20"/>
                <w:szCs w:val="20"/>
              </w:rPr>
              <w:t xml:space="preserve"> – 18.000 unidades de salgados para evento tipo quibe frito, pesagem mínima 30g; </w:t>
            </w:r>
            <w:r w:rsidRPr="006A7D4B">
              <w:rPr>
                <w:rFonts w:ascii="Arial" w:hAnsi="Arial" w:cs="Arial"/>
                <w:b/>
                <w:bCs/>
                <w:color w:val="000000"/>
                <w:sz w:val="20"/>
                <w:szCs w:val="20"/>
              </w:rPr>
              <w:t>ITEM 05</w:t>
            </w:r>
            <w:r w:rsidRPr="006A7D4B">
              <w:rPr>
                <w:rFonts w:ascii="Arial" w:hAnsi="Arial" w:cs="Arial"/>
                <w:color w:val="000000"/>
                <w:sz w:val="20"/>
                <w:szCs w:val="20"/>
              </w:rPr>
              <w:t xml:space="preserve"> – 18.000 unidades de salgados para evento tipo esfirra de carne assada, pesagem mínima 30g; </w:t>
            </w:r>
            <w:r w:rsidRPr="006A7D4B">
              <w:rPr>
                <w:rFonts w:ascii="Arial" w:hAnsi="Arial" w:cs="Arial"/>
                <w:b/>
                <w:bCs/>
                <w:color w:val="000000"/>
                <w:sz w:val="20"/>
                <w:szCs w:val="20"/>
              </w:rPr>
              <w:t>ITEM 06</w:t>
            </w:r>
            <w:r w:rsidRPr="006A7D4B">
              <w:rPr>
                <w:rFonts w:ascii="Arial" w:hAnsi="Arial" w:cs="Arial"/>
                <w:color w:val="000000"/>
                <w:sz w:val="20"/>
                <w:szCs w:val="20"/>
              </w:rPr>
              <w:t xml:space="preserve"> – 18.000 unidades de salgados para evento tipo rissole de presunto e queijo frito, pesagem mínima 30g; </w:t>
            </w:r>
            <w:r w:rsidRPr="006A7D4B">
              <w:rPr>
                <w:rFonts w:ascii="Arial" w:hAnsi="Arial" w:cs="Arial"/>
                <w:b/>
                <w:bCs/>
                <w:color w:val="000000"/>
                <w:sz w:val="20"/>
                <w:szCs w:val="20"/>
              </w:rPr>
              <w:t>ITEM 07</w:t>
            </w:r>
            <w:r w:rsidRPr="006A7D4B">
              <w:rPr>
                <w:rFonts w:ascii="Arial" w:hAnsi="Arial" w:cs="Arial"/>
                <w:color w:val="000000"/>
                <w:sz w:val="20"/>
                <w:szCs w:val="20"/>
              </w:rPr>
              <w:t xml:space="preserve"> – 300 quilos de bolos doce recheado e confeitado (diversos sabores); </w:t>
            </w:r>
            <w:r w:rsidRPr="006A7D4B">
              <w:rPr>
                <w:rFonts w:ascii="Arial" w:hAnsi="Arial" w:cs="Arial"/>
                <w:b/>
                <w:bCs/>
                <w:color w:val="000000"/>
                <w:sz w:val="20"/>
                <w:szCs w:val="20"/>
              </w:rPr>
              <w:t>ITEM 08</w:t>
            </w:r>
            <w:r w:rsidRPr="006A7D4B">
              <w:rPr>
                <w:rFonts w:ascii="Arial" w:hAnsi="Arial" w:cs="Arial"/>
                <w:color w:val="000000"/>
                <w:sz w:val="20"/>
                <w:szCs w:val="20"/>
              </w:rPr>
              <w:t xml:space="preserve"> – 300 quilos de tortas de frango; </w:t>
            </w:r>
            <w:r w:rsidRPr="006A7D4B">
              <w:rPr>
                <w:rFonts w:ascii="Arial" w:hAnsi="Arial" w:cs="Arial"/>
                <w:b/>
                <w:bCs/>
                <w:color w:val="000000"/>
                <w:sz w:val="20"/>
                <w:szCs w:val="20"/>
              </w:rPr>
              <w:t>ITEM 09</w:t>
            </w:r>
            <w:r w:rsidRPr="006A7D4B">
              <w:rPr>
                <w:rFonts w:ascii="Arial" w:hAnsi="Arial" w:cs="Arial"/>
                <w:color w:val="000000"/>
                <w:sz w:val="20"/>
                <w:szCs w:val="20"/>
              </w:rPr>
              <w:t xml:space="preserve"> – 200 quilos de tortas de palmito; </w:t>
            </w:r>
            <w:r w:rsidRPr="006A7D4B">
              <w:rPr>
                <w:rFonts w:ascii="Arial" w:hAnsi="Arial" w:cs="Arial"/>
                <w:b/>
                <w:bCs/>
                <w:color w:val="000000"/>
                <w:sz w:val="20"/>
                <w:szCs w:val="20"/>
              </w:rPr>
              <w:t>ITEM 10</w:t>
            </w:r>
            <w:r w:rsidRPr="006A7D4B">
              <w:rPr>
                <w:rFonts w:ascii="Arial" w:hAnsi="Arial" w:cs="Arial"/>
                <w:color w:val="000000"/>
                <w:sz w:val="20"/>
                <w:szCs w:val="20"/>
              </w:rPr>
              <w:t xml:space="preserve"> – 200 quilos de tortas doce (morango, holandesa, limão, chocolate, ninho, doce de leite); </w:t>
            </w:r>
            <w:r w:rsidRPr="006A7D4B">
              <w:rPr>
                <w:rFonts w:ascii="Arial" w:hAnsi="Arial" w:cs="Arial"/>
                <w:b/>
                <w:bCs/>
                <w:color w:val="000000"/>
                <w:sz w:val="20"/>
                <w:szCs w:val="20"/>
              </w:rPr>
              <w:t>ITEM 11</w:t>
            </w:r>
            <w:r w:rsidRPr="006A7D4B">
              <w:rPr>
                <w:rFonts w:ascii="Arial" w:hAnsi="Arial" w:cs="Arial"/>
                <w:color w:val="000000"/>
                <w:sz w:val="20"/>
                <w:szCs w:val="20"/>
              </w:rPr>
              <w:t xml:space="preserve"> – 100 unidades de baguetes com recheios diversos; </w:t>
            </w:r>
            <w:r w:rsidRPr="006A7D4B">
              <w:rPr>
                <w:rFonts w:ascii="Arial" w:hAnsi="Arial" w:cs="Arial"/>
                <w:b/>
                <w:bCs/>
                <w:color w:val="000000"/>
                <w:sz w:val="20"/>
                <w:szCs w:val="20"/>
              </w:rPr>
              <w:t>ITEM 12</w:t>
            </w:r>
            <w:r w:rsidRPr="006A7D4B">
              <w:rPr>
                <w:rFonts w:ascii="Arial" w:hAnsi="Arial" w:cs="Arial"/>
                <w:color w:val="000000"/>
                <w:sz w:val="20"/>
                <w:szCs w:val="20"/>
              </w:rPr>
              <w:t xml:space="preserve"> – 50 quilos de pães de queijo; </w:t>
            </w:r>
            <w:r w:rsidRPr="006A7D4B">
              <w:rPr>
                <w:rFonts w:ascii="Arial" w:hAnsi="Arial" w:cs="Arial"/>
                <w:b/>
                <w:bCs/>
                <w:color w:val="000000"/>
                <w:sz w:val="20"/>
                <w:szCs w:val="20"/>
              </w:rPr>
              <w:t>ITEM 13</w:t>
            </w:r>
            <w:r w:rsidRPr="006A7D4B">
              <w:rPr>
                <w:rFonts w:ascii="Arial" w:hAnsi="Arial" w:cs="Arial"/>
                <w:color w:val="000000"/>
                <w:sz w:val="20"/>
                <w:szCs w:val="20"/>
              </w:rPr>
              <w:t xml:space="preserve"> – 100 quilos de bolos seco (diversos sabores); </w:t>
            </w:r>
            <w:r w:rsidRPr="006A7D4B">
              <w:rPr>
                <w:rFonts w:ascii="Arial" w:hAnsi="Arial" w:cs="Arial"/>
                <w:b/>
                <w:bCs/>
                <w:color w:val="000000"/>
                <w:sz w:val="20"/>
                <w:szCs w:val="20"/>
              </w:rPr>
              <w:t>ITEM 14</w:t>
            </w:r>
            <w:r w:rsidRPr="006A7D4B">
              <w:rPr>
                <w:rFonts w:ascii="Arial" w:hAnsi="Arial" w:cs="Arial"/>
                <w:color w:val="000000"/>
                <w:sz w:val="20"/>
                <w:szCs w:val="20"/>
              </w:rPr>
              <w:t xml:space="preserve"> – 20 quilos de bolos seco com cobertura (diversos sabores); </w:t>
            </w:r>
            <w:r w:rsidRPr="006A7D4B">
              <w:rPr>
                <w:rFonts w:ascii="Arial" w:hAnsi="Arial" w:cs="Arial"/>
                <w:b/>
                <w:bCs/>
                <w:color w:val="000000"/>
                <w:sz w:val="20"/>
                <w:szCs w:val="20"/>
              </w:rPr>
              <w:t>ITEM 15</w:t>
            </w:r>
            <w:r w:rsidRPr="006A7D4B">
              <w:rPr>
                <w:rFonts w:ascii="Arial" w:hAnsi="Arial" w:cs="Arial"/>
                <w:color w:val="000000"/>
                <w:sz w:val="20"/>
                <w:szCs w:val="20"/>
              </w:rPr>
              <w:t xml:space="preserve"> – 5.000 unidades de refrigerante em lata (faixa de 200 a 250 ml); </w:t>
            </w:r>
            <w:r w:rsidRPr="006A7D4B">
              <w:rPr>
                <w:rFonts w:ascii="Arial" w:hAnsi="Arial" w:cs="Arial"/>
                <w:b/>
                <w:bCs/>
                <w:color w:val="000000"/>
                <w:sz w:val="20"/>
                <w:szCs w:val="20"/>
              </w:rPr>
              <w:t>ITEM 16</w:t>
            </w:r>
            <w:r w:rsidRPr="006A7D4B">
              <w:rPr>
                <w:rFonts w:ascii="Arial" w:hAnsi="Arial" w:cs="Arial"/>
                <w:color w:val="000000"/>
                <w:sz w:val="20"/>
                <w:szCs w:val="20"/>
              </w:rPr>
              <w:t xml:space="preserve"> – 360 horas de serviços de garçom 12 horas por evento.</w:t>
            </w: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24BB2BD9" w:rsidR="00ED4AAB" w:rsidRPr="00237F9E" w:rsidRDefault="00DE315E" w:rsidP="006A12A8">
            <w:pPr>
              <w:pStyle w:val="Standard"/>
              <w:rPr>
                <w:rFonts w:ascii="Arial" w:hAnsi="Arial" w:cs="Arial"/>
                <w:sz w:val="20"/>
                <w:szCs w:val="20"/>
              </w:rPr>
            </w:pPr>
            <w:r>
              <w:rPr>
                <w:rFonts w:ascii="Arial" w:hAnsi="Arial" w:cs="Arial"/>
                <w:sz w:val="20"/>
                <w:szCs w:val="20"/>
              </w:rPr>
              <w:t>10</w:t>
            </w:r>
            <w:r w:rsidR="006A7D4B">
              <w:rPr>
                <w:rFonts w:ascii="Arial" w:hAnsi="Arial" w:cs="Arial"/>
                <w:sz w:val="20"/>
                <w:szCs w:val="20"/>
              </w:rPr>
              <w:t>2</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4DFF470C" w:rsidR="00ED4AAB" w:rsidRPr="00237F9E" w:rsidRDefault="00DE315E" w:rsidP="006A12A8">
            <w:pPr>
              <w:pStyle w:val="Standard"/>
              <w:rPr>
                <w:rFonts w:ascii="Arial" w:hAnsi="Arial" w:cs="Arial"/>
                <w:sz w:val="20"/>
                <w:szCs w:val="20"/>
              </w:rPr>
            </w:pPr>
            <w:r>
              <w:rPr>
                <w:rFonts w:ascii="Arial" w:hAnsi="Arial" w:cs="Arial"/>
                <w:sz w:val="20"/>
                <w:szCs w:val="20"/>
              </w:rPr>
              <w:t>4</w:t>
            </w:r>
            <w:r w:rsidR="006A7D4B">
              <w:rPr>
                <w:rFonts w:ascii="Arial" w:hAnsi="Arial" w:cs="Arial"/>
                <w:sz w:val="20"/>
                <w:szCs w:val="20"/>
              </w:rPr>
              <w:t>1</w:t>
            </w:r>
            <w:r w:rsidR="00ED4AAB" w:rsidRPr="00237F9E">
              <w:rPr>
                <w:rFonts w:ascii="Arial" w:hAnsi="Arial" w:cs="Arial"/>
                <w:sz w:val="20"/>
                <w:szCs w:val="20"/>
              </w:rPr>
              <w:t>/2024</w:t>
            </w:r>
          </w:p>
        </w:tc>
      </w:tr>
    </w:tbl>
    <w:p w14:paraId="00D9FC7C" w14:textId="77777777" w:rsidR="00ED4AAB" w:rsidRPr="00237F9E" w:rsidRDefault="00ED4AAB"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Contrato</w:t>
            </w:r>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6378639B" w14:textId="77777777" w:rsidR="00ED4AAB" w:rsidRDefault="00ED4AAB" w:rsidP="00ED4AAB">
      <w:pPr>
        <w:pStyle w:val="Standard"/>
        <w:spacing w:after="57"/>
        <w:jc w:val="center"/>
        <w:rPr>
          <w:rFonts w:ascii="Arial" w:hAnsi="Arial" w:cs="Arial"/>
          <w:sz w:val="20"/>
          <w:szCs w:val="20"/>
        </w:rPr>
      </w:pPr>
    </w:p>
    <w:p w14:paraId="4C8DC48C" w14:textId="77777777" w:rsidR="006A7D4B" w:rsidRDefault="006A7D4B" w:rsidP="00ED4AAB">
      <w:pPr>
        <w:pStyle w:val="Standard"/>
        <w:spacing w:after="57"/>
        <w:jc w:val="center"/>
        <w:rPr>
          <w:rFonts w:ascii="Arial" w:hAnsi="Arial" w:cs="Arial"/>
          <w:sz w:val="20"/>
          <w:szCs w:val="20"/>
        </w:rPr>
      </w:pPr>
    </w:p>
    <w:p w14:paraId="7FF789A6" w14:textId="77777777" w:rsidR="006A7D4B" w:rsidRDefault="006A7D4B" w:rsidP="00ED4AAB">
      <w:pPr>
        <w:pStyle w:val="Standard"/>
        <w:spacing w:after="57"/>
        <w:jc w:val="center"/>
        <w:rPr>
          <w:rFonts w:ascii="Arial" w:hAnsi="Arial" w:cs="Arial"/>
          <w:sz w:val="20"/>
          <w:szCs w:val="20"/>
        </w:rPr>
      </w:pPr>
    </w:p>
    <w:p w14:paraId="06F005FF" w14:textId="77777777" w:rsidR="006A7D4B" w:rsidRDefault="006A7D4B" w:rsidP="00ED4AAB">
      <w:pPr>
        <w:pStyle w:val="Standard"/>
        <w:spacing w:after="57"/>
        <w:jc w:val="center"/>
        <w:rPr>
          <w:rFonts w:ascii="Arial" w:hAnsi="Arial" w:cs="Arial"/>
          <w:sz w:val="20"/>
          <w:szCs w:val="20"/>
        </w:rPr>
      </w:pPr>
    </w:p>
    <w:p w14:paraId="6B770475" w14:textId="77777777" w:rsidR="006A7D4B" w:rsidRDefault="006A7D4B" w:rsidP="00ED4AAB">
      <w:pPr>
        <w:pStyle w:val="Standard"/>
        <w:spacing w:after="57"/>
        <w:jc w:val="center"/>
        <w:rPr>
          <w:rFonts w:ascii="Arial" w:hAnsi="Arial" w:cs="Arial"/>
          <w:sz w:val="20"/>
          <w:szCs w:val="20"/>
        </w:rPr>
      </w:pPr>
    </w:p>
    <w:p w14:paraId="340149AD" w14:textId="77777777" w:rsidR="006A7D4B" w:rsidRDefault="006A7D4B" w:rsidP="00ED4AAB">
      <w:pPr>
        <w:pStyle w:val="Standard"/>
        <w:spacing w:after="57"/>
        <w:jc w:val="center"/>
        <w:rPr>
          <w:rFonts w:ascii="Arial" w:hAnsi="Arial" w:cs="Arial"/>
          <w:sz w:val="20"/>
          <w:szCs w:val="20"/>
        </w:rPr>
      </w:pPr>
    </w:p>
    <w:p w14:paraId="786E91C5" w14:textId="77777777" w:rsidR="006A7D4B" w:rsidRDefault="006A7D4B" w:rsidP="00ED4AAB">
      <w:pPr>
        <w:pStyle w:val="Standard"/>
        <w:spacing w:after="57"/>
        <w:jc w:val="center"/>
        <w:rPr>
          <w:rFonts w:ascii="Arial" w:hAnsi="Arial" w:cs="Arial"/>
          <w:sz w:val="20"/>
          <w:szCs w:val="20"/>
        </w:rPr>
      </w:pPr>
    </w:p>
    <w:p w14:paraId="27F56437" w14:textId="77777777" w:rsidR="006A7D4B" w:rsidRDefault="006A7D4B" w:rsidP="00ED4AAB">
      <w:pPr>
        <w:pStyle w:val="Standard"/>
        <w:spacing w:after="57"/>
        <w:jc w:val="center"/>
        <w:rPr>
          <w:rFonts w:ascii="Arial" w:hAnsi="Arial" w:cs="Arial"/>
          <w:sz w:val="20"/>
          <w:szCs w:val="20"/>
        </w:rPr>
      </w:pPr>
    </w:p>
    <w:p w14:paraId="36A2ECC9" w14:textId="77777777" w:rsidR="006A7D4B" w:rsidRDefault="006A7D4B" w:rsidP="00ED4AAB">
      <w:pPr>
        <w:pStyle w:val="Standard"/>
        <w:spacing w:after="57"/>
        <w:jc w:val="center"/>
        <w:rPr>
          <w:rFonts w:ascii="Arial" w:hAnsi="Arial" w:cs="Arial"/>
          <w:sz w:val="20"/>
          <w:szCs w:val="20"/>
        </w:rPr>
      </w:pPr>
    </w:p>
    <w:p w14:paraId="1B489E8A" w14:textId="77777777" w:rsidR="006A7D4B" w:rsidRDefault="006A7D4B" w:rsidP="00ED4AAB">
      <w:pPr>
        <w:pStyle w:val="Standard"/>
        <w:spacing w:after="57"/>
        <w:jc w:val="center"/>
        <w:rPr>
          <w:rFonts w:ascii="Arial" w:hAnsi="Arial" w:cs="Arial"/>
          <w:sz w:val="20"/>
          <w:szCs w:val="20"/>
        </w:rPr>
      </w:pPr>
    </w:p>
    <w:p w14:paraId="55AD9955" w14:textId="77777777" w:rsidR="006A7D4B" w:rsidRDefault="006A7D4B" w:rsidP="00ED4AAB">
      <w:pPr>
        <w:pStyle w:val="Standard"/>
        <w:spacing w:after="57"/>
        <w:jc w:val="center"/>
        <w:rPr>
          <w:rFonts w:ascii="Arial" w:hAnsi="Arial" w:cs="Arial"/>
          <w:sz w:val="20"/>
          <w:szCs w:val="20"/>
        </w:rPr>
      </w:pPr>
    </w:p>
    <w:p w14:paraId="59C2B7EE" w14:textId="77777777" w:rsidR="006A7D4B" w:rsidRDefault="006A7D4B" w:rsidP="00ED4AAB">
      <w:pPr>
        <w:pStyle w:val="Standard"/>
        <w:spacing w:after="57"/>
        <w:jc w:val="center"/>
        <w:rPr>
          <w:rFonts w:ascii="Arial" w:hAnsi="Arial" w:cs="Arial"/>
          <w:sz w:val="20"/>
          <w:szCs w:val="20"/>
        </w:rPr>
      </w:pPr>
    </w:p>
    <w:p w14:paraId="77D64A65" w14:textId="77777777" w:rsidR="006A7D4B" w:rsidRDefault="006A7D4B" w:rsidP="00ED4AAB">
      <w:pPr>
        <w:pStyle w:val="Standard"/>
        <w:spacing w:after="57"/>
        <w:jc w:val="center"/>
        <w:rPr>
          <w:rFonts w:ascii="Arial" w:hAnsi="Arial" w:cs="Arial"/>
          <w:sz w:val="20"/>
          <w:szCs w:val="20"/>
        </w:rPr>
      </w:pPr>
    </w:p>
    <w:p w14:paraId="20F9F219" w14:textId="77777777" w:rsidR="006A7D4B" w:rsidRDefault="006A7D4B" w:rsidP="00ED4AAB">
      <w:pPr>
        <w:pStyle w:val="Standard"/>
        <w:spacing w:after="57"/>
        <w:jc w:val="center"/>
        <w:rPr>
          <w:rFonts w:ascii="Arial" w:hAnsi="Arial" w:cs="Arial"/>
          <w:sz w:val="20"/>
          <w:szCs w:val="20"/>
        </w:rPr>
      </w:pPr>
    </w:p>
    <w:p w14:paraId="5F23BB40" w14:textId="77777777" w:rsidR="006A7D4B" w:rsidRDefault="006A7D4B" w:rsidP="00ED4AAB">
      <w:pPr>
        <w:pStyle w:val="Standard"/>
        <w:spacing w:after="57"/>
        <w:jc w:val="center"/>
        <w:rPr>
          <w:rFonts w:ascii="Arial" w:hAnsi="Arial" w:cs="Arial"/>
          <w:sz w:val="20"/>
          <w:szCs w:val="20"/>
        </w:rPr>
      </w:pPr>
    </w:p>
    <w:p w14:paraId="64C5EE3A" w14:textId="77777777" w:rsidR="006A7D4B" w:rsidRPr="00237F9E" w:rsidRDefault="006A7D4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785D2823" w14:textId="77777777" w:rsidR="006A7D4B" w:rsidRDefault="006A7D4B" w:rsidP="00ED4AAB">
      <w:pPr>
        <w:pStyle w:val="Standard"/>
        <w:spacing w:after="57"/>
        <w:jc w:val="center"/>
        <w:rPr>
          <w:rFonts w:ascii="Arial" w:hAnsi="Arial" w:cs="Arial"/>
          <w:sz w:val="20"/>
          <w:szCs w:val="20"/>
        </w:rPr>
      </w:pPr>
    </w:p>
    <w:p w14:paraId="470427DB" w14:textId="77777777" w:rsidR="006A7D4B" w:rsidRDefault="006A7D4B" w:rsidP="00ED4AAB">
      <w:pPr>
        <w:pStyle w:val="Standard"/>
        <w:spacing w:after="57"/>
        <w:jc w:val="center"/>
        <w:rPr>
          <w:rFonts w:ascii="Arial" w:hAnsi="Arial" w:cs="Arial"/>
          <w:sz w:val="20"/>
          <w:szCs w:val="20"/>
        </w:rPr>
      </w:pPr>
    </w:p>
    <w:p w14:paraId="30FA1802" w14:textId="77777777" w:rsidR="006A7D4B" w:rsidRDefault="006A7D4B" w:rsidP="00ED4AAB">
      <w:pPr>
        <w:pStyle w:val="Standard"/>
        <w:spacing w:after="57"/>
        <w:jc w:val="center"/>
        <w:rPr>
          <w:rFonts w:ascii="Arial" w:hAnsi="Arial" w:cs="Arial"/>
          <w:sz w:val="20"/>
          <w:szCs w:val="20"/>
        </w:rPr>
      </w:pPr>
    </w:p>
    <w:p w14:paraId="618B5EE4" w14:textId="77777777" w:rsidR="006A7D4B" w:rsidRDefault="006A7D4B" w:rsidP="00ED4AAB">
      <w:pPr>
        <w:pStyle w:val="Standard"/>
        <w:spacing w:after="57"/>
        <w:jc w:val="center"/>
        <w:rPr>
          <w:rFonts w:ascii="Arial" w:hAnsi="Arial" w:cs="Arial"/>
          <w:sz w:val="20"/>
          <w:szCs w:val="20"/>
        </w:rPr>
      </w:pPr>
    </w:p>
    <w:p w14:paraId="14FE78C4" w14:textId="77777777" w:rsidR="006A7D4B" w:rsidRDefault="006A7D4B" w:rsidP="00ED4AAB">
      <w:pPr>
        <w:pStyle w:val="Standard"/>
        <w:spacing w:after="57"/>
        <w:jc w:val="center"/>
        <w:rPr>
          <w:rFonts w:ascii="Arial" w:hAnsi="Arial" w:cs="Arial"/>
          <w:sz w:val="20"/>
          <w:szCs w:val="20"/>
        </w:rPr>
      </w:pPr>
    </w:p>
    <w:p w14:paraId="1D962352" w14:textId="77777777" w:rsidR="006A7D4B" w:rsidRDefault="006A7D4B" w:rsidP="00ED4AAB">
      <w:pPr>
        <w:pStyle w:val="Standard"/>
        <w:spacing w:after="57"/>
        <w:jc w:val="center"/>
        <w:rPr>
          <w:rFonts w:ascii="Arial" w:hAnsi="Arial" w:cs="Arial"/>
          <w:sz w:val="20"/>
          <w:szCs w:val="20"/>
        </w:rPr>
      </w:pPr>
    </w:p>
    <w:p w14:paraId="5B03B442" w14:textId="77777777" w:rsidR="006A7D4B" w:rsidRDefault="006A7D4B" w:rsidP="00ED4AAB">
      <w:pPr>
        <w:pStyle w:val="Standard"/>
        <w:spacing w:after="57"/>
        <w:jc w:val="center"/>
        <w:rPr>
          <w:rFonts w:ascii="Arial" w:hAnsi="Arial" w:cs="Arial"/>
          <w:sz w:val="20"/>
          <w:szCs w:val="20"/>
        </w:rPr>
      </w:pPr>
    </w:p>
    <w:p w14:paraId="54B71D8A" w14:textId="77777777" w:rsidR="006A7D4B" w:rsidRDefault="006A7D4B" w:rsidP="00ED4AAB">
      <w:pPr>
        <w:pStyle w:val="Standard"/>
        <w:spacing w:after="57"/>
        <w:jc w:val="center"/>
        <w:rPr>
          <w:rFonts w:ascii="Arial" w:hAnsi="Arial" w:cs="Arial"/>
          <w:sz w:val="20"/>
          <w:szCs w:val="20"/>
        </w:rPr>
      </w:pPr>
    </w:p>
    <w:p w14:paraId="4A958FBA" w14:textId="77777777" w:rsidR="006A7D4B" w:rsidRDefault="006A7D4B" w:rsidP="00ED4AAB">
      <w:pPr>
        <w:pStyle w:val="Standard"/>
        <w:spacing w:after="57"/>
        <w:jc w:val="center"/>
        <w:rPr>
          <w:rFonts w:ascii="Arial" w:hAnsi="Arial" w:cs="Arial"/>
          <w:sz w:val="20"/>
          <w:szCs w:val="20"/>
        </w:rPr>
      </w:pPr>
    </w:p>
    <w:p w14:paraId="31BF6E67" w14:textId="77777777" w:rsidR="006A7D4B" w:rsidRDefault="006A7D4B" w:rsidP="00ED4AAB">
      <w:pPr>
        <w:pStyle w:val="Standard"/>
        <w:spacing w:after="57"/>
        <w:jc w:val="center"/>
        <w:rPr>
          <w:rFonts w:ascii="Arial" w:hAnsi="Arial" w:cs="Arial"/>
          <w:sz w:val="20"/>
          <w:szCs w:val="20"/>
        </w:rPr>
      </w:pPr>
    </w:p>
    <w:p w14:paraId="18330CA4" w14:textId="77777777" w:rsidR="006A7D4B" w:rsidRDefault="006A7D4B" w:rsidP="00ED4AAB">
      <w:pPr>
        <w:pStyle w:val="Standard"/>
        <w:spacing w:after="57"/>
        <w:jc w:val="center"/>
        <w:rPr>
          <w:rFonts w:ascii="Arial" w:hAnsi="Arial" w:cs="Arial"/>
          <w:sz w:val="20"/>
          <w:szCs w:val="20"/>
        </w:rPr>
      </w:pPr>
    </w:p>
    <w:p w14:paraId="25111661" w14:textId="77777777" w:rsidR="006A7D4B" w:rsidRDefault="006A7D4B" w:rsidP="00ED4AAB">
      <w:pPr>
        <w:pStyle w:val="Standard"/>
        <w:spacing w:after="57"/>
        <w:jc w:val="center"/>
        <w:rPr>
          <w:rFonts w:ascii="Arial" w:hAnsi="Arial" w:cs="Arial"/>
          <w:sz w:val="20"/>
          <w:szCs w:val="20"/>
        </w:rPr>
      </w:pPr>
    </w:p>
    <w:p w14:paraId="23B6AC76" w14:textId="77777777" w:rsidR="006A7D4B" w:rsidRDefault="006A7D4B" w:rsidP="00ED4AAB">
      <w:pPr>
        <w:pStyle w:val="Standard"/>
        <w:spacing w:after="57"/>
        <w:jc w:val="center"/>
        <w:rPr>
          <w:rFonts w:ascii="Arial" w:hAnsi="Arial" w:cs="Arial"/>
          <w:sz w:val="20"/>
          <w:szCs w:val="20"/>
        </w:rPr>
      </w:pPr>
    </w:p>
    <w:p w14:paraId="350CD124" w14:textId="77777777" w:rsidR="006A7D4B" w:rsidRDefault="006A7D4B" w:rsidP="00ED4AAB">
      <w:pPr>
        <w:pStyle w:val="Standard"/>
        <w:spacing w:after="57"/>
        <w:jc w:val="center"/>
        <w:rPr>
          <w:rFonts w:ascii="Arial" w:hAnsi="Arial" w:cs="Arial"/>
          <w:sz w:val="20"/>
          <w:szCs w:val="20"/>
        </w:rPr>
      </w:pPr>
    </w:p>
    <w:p w14:paraId="2E56D69A" w14:textId="77777777" w:rsidR="006A7D4B" w:rsidRDefault="006A7D4B" w:rsidP="00ED4AAB">
      <w:pPr>
        <w:pStyle w:val="Standard"/>
        <w:spacing w:after="57"/>
        <w:jc w:val="center"/>
        <w:rPr>
          <w:rFonts w:ascii="Arial" w:hAnsi="Arial" w:cs="Arial"/>
          <w:sz w:val="20"/>
          <w:szCs w:val="20"/>
        </w:rPr>
      </w:pPr>
    </w:p>
    <w:p w14:paraId="729DE631" w14:textId="77777777" w:rsidR="006A7D4B" w:rsidRDefault="006A7D4B" w:rsidP="00ED4AAB">
      <w:pPr>
        <w:pStyle w:val="Standard"/>
        <w:spacing w:after="57"/>
        <w:jc w:val="center"/>
        <w:rPr>
          <w:rFonts w:ascii="Arial" w:hAnsi="Arial" w:cs="Arial"/>
          <w:sz w:val="20"/>
          <w:szCs w:val="20"/>
        </w:rPr>
      </w:pPr>
    </w:p>
    <w:p w14:paraId="1F711B52" w14:textId="77777777" w:rsidR="006A7D4B" w:rsidRDefault="006A7D4B" w:rsidP="00ED4AAB">
      <w:pPr>
        <w:pStyle w:val="Standard"/>
        <w:spacing w:after="57"/>
        <w:jc w:val="center"/>
        <w:rPr>
          <w:rFonts w:ascii="Arial" w:hAnsi="Arial" w:cs="Arial"/>
          <w:sz w:val="20"/>
          <w:szCs w:val="20"/>
        </w:rPr>
      </w:pPr>
    </w:p>
    <w:p w14:paraId="02FC8A43" w14:textId="77777777" w:rsidR="006A7D4B" w:rsidRDefault="006A7D4B" w:rsidP="00ED4AAB">
      <w:pPr>
        <w:pStyle w:val="Standard"/>
        <w:spacing w:after="57"/>
        <w:jc w:val="center"/>
        <w:rPr>
          <w:rFonts w:ascii="Arial" w:hAnsi="Arial" w:cs="Arial"/>
          <w:sz w:val="20"/>
          <w:szCs w:val="20"/>
        </w:rPr>
      </w:pPr>
    </w:p>
    <w:p w14:paraId="10E99AA6" w14:textId="77777777" w:rsidR="006A7D4B" w:rsidRPr="00237F9E" w:rsidRDefault="006A7D4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23E1FB7D"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DE315E">
              <w:rPr>
                <w:rFonts w:ascii="Arial" w:hAnsi="Arial" w:cs="Arial"/>
                <w:sz w:val="20"/>
                <w:szCs w:val="20"/>
              </w:rPr>
              <w:t>07</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Default="00ED4AAB" w:rsidP="00ED4AAB">
      <w:pPr>
        <w:rPr>
          <w:rFonts w:ascii="Arial" w:eastAsia="Verdana" w:hAnsi="Arial" w:cs="Arial"/>
        </w:rPr>
      </w:pPr>
    </w:p>
    <w:p w14:paraId="311DCB8D" w14:textId="77777777" w:rsidR="006A7D4B" w:rsidRPr="00237F9E" w:rsidRDefault="006A7D4B" w:rsidP="00ED4AAB">
      <w:pPr>
        <w:rPr>
          <w:rFonts w:ascii="Arial" w:eastAsia="Verdana" w:hAnsi="Arial" w:cs="Arial"/>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12"/>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0540513F"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6A7D4B">
              <w:rPr>
                <w:rFonts w:ascii="Arial" w:eastAsia="Times New Roman" w:hAnsi="Arial" w:cs="Arial"/>
                <w:b/>
                <w:bCs/>
                <w:color w:val="000000"/>
                <w:sz w:val="24"/>
                <w:szCs w:val="24"/>
                <w:lang w:eastAsia="pt-BR"/>
              </w:rPr>
              <w:t>2</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484891BF"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6A7D4B">
              <w:rPr>
                <w:rFonts w:ascii="Arial" w:eastAsia="Times New Roman" w:hAnsi="Arial" w:cs="Arial"/>
                <w:b/>
                <w:bCs/>
                <w:color w:val="000000"/>
                <w:sz w:val="24"/>
                <w:szCs w:val="24"/>
                <w:lang w:eastAsia="pt-BR"/>
              </w:rPr>
              <w:t>1</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230C2B9F" w:rsidR="00ED4AAB" w:rsidRPr="00FC1AAF" w:rsidRDefault="00DE315E"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Administrativo </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4D3625">
      <w:pPr>
        <w:pStyle w:val="PargrafodaLista"/>
        <w:numPr>
          <w:ilvl w:val="0"/>
          <w:numId w:val="15"/>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3F170FC5" w14:textId="77777777" w:rsidR="006A7D4B" w:rsidRPr="00963B79" w:rsidRDefault="00ED4AAB" w:rsidP="006A7D4B">
      <w:pPr>
        <w:jc w:val="both"/>
        <w:rPr>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6A7D4B" w:rsidRPr="00963B79">
        <w:rPr>
          <w:rFonts w:ascii="Arial" w:hAnsi="Arial" w:cs="Arial"/>
          <w:b/>
          <w:bCs/>
          <w:color w:val="000000"/>
          <w:sz w:val="24"/>
          <w:szCs w:val="24"/>
        </w:rPr>
        <w:t>Contratação exclusiva de ME, EPP ou Equiparadas</w:t>
      </w:r>
      <w:r w:rsidR="006A7D4B" w:rsidRPr="00963B79">
        <w:rPr>
          <w:rFonts w:ascii="Arial" w:hAnsi="Arial" w:cs="Arial"/>
          <w:color w:val="000000"/>
          <w:sz w:val="24"/>
          <w:szCs w:val="24"/>
        </w:rPr>
        <w:t xml:space="preserve"> para fornecimento estimado, mediante requisição para o ano de 2025 de: </w:t>
      </w:r>
      <w:r w:rsidR="006A7D4B" w:rsidRPr="00963B79">
        <w:rPr>
          <w:rFonts w:ascii="Arial" w:hAnsi="Arial" w:cs="Arial"/>
          <w:b/>
          <w:bCs/>
          <w:color w:val="000000"/>
          <w:sz w:val="24"/>
          <w:szCs w:val="24"/>
        </w:rPr>
        <w:t>ITEM 01</w:t>
      </w:r>
      <w:r w:rsidR="006A7D4B" w:rsidRPr="00963B79">
        <w:rPr>
          <w:rFonts w:ascii="Arial" w:hAnsi="Arial" w:cs="Arial"/>
          <w:color w:val="000000"/>
          <w:sz w:val="24"/>
          <w:szCs w:val="24"/>
        </w:rPr>
        <w:t xml:space="preserve"> – 18.000 unidades de salgados para evento tipo coxinha de frango frita, pesagem mínima 30g; </w:t>
      </w:r>
      <w:r w:rsidR="006A7D4B" w:rsidRPr="00963B79">
        <w:rPr>
          <w:rFonts w:ascii="Arial" w:hAnsi="Arial" w:cs="Arial"/>
          <w:b/>
          <w:bCs/>
          <w:color w:val="000000"/>
          <w:sz w:val="24"/>
          <w:szCs w:val="24"/>
        </w:rPr>
        <w:t>ITEM 02</w:t>
      </w:r>
      <w:r w:rsidR="006A7D4B" w:rsidRPr="00963B79">
        <w:rPr>
          <w:rFonts w:ascii="Arial" w:hAnsi="Arial" w:cs="Arial"/>
          <w:color w:val="000000"/>
          <w:sz w:val="24"/>
          <w:szCs w:val="24"/>
        </w:rPr>
        <w:t xml:space="preserve"> – 18.000 unidades de salgado</w:t>
      </w:r>
      <w:r w:rsidR="006A7D4B">
        <w:rPr>
          <w:rFonts w:ascii="Arial" w:hAnsi="Arial" w:cs="Arial"/>
          <w:color w:val="000000"/>
          <w:sz w:val="24"/>
          <w:szCs w:val="24"/>
        </w:rPr>
        <w:t>s</w:t>
      </w:r>
      <w:r w:rsidR="006A7D4B" w:rsidRPr="00963B79">
        <w:rPr>
          <w:rFonts w:ascii="Arial" w:hAnsi="Arial" w:cs="Arial"/>
          <w:color w:val="000000"/>
          <w:sz w:val="24"/>
          <w:szCs w:val="24"/>
        </w:rPr>
        <w:t xml:space="preserve"> para evento tipo bolinha de queijo frita, pesagem mínima 30g; </w:t>
      </w:r>
      <w:r w:rsidR="006A7D4B" w:rsidRPr="00963B79">
        <w:rPr>
          <w:rFonts w:ascii="Arial" w:hAnsi="Arial" w:cs="Arial"/>
          <w:b/>
          <w:bCs/>
          <w:color w:val="000000"/>
          <w:sz w:val="24"/>
          <w:szCs w:val="24"/>
        </w:rPr>
        <w:t>ITEM 03 –</w:t>
      </w:r>
      <w:r w:rsidR="006A7D4B" w:rsidRPr="00963B79">
        <w:rPr>
          <w:rFonts w:ascii="Arial" w:hAnsi="Arial" w:cs="Arial"/>
          <w:color w:val="000000"/>
          <w:sz w:val="24"/>
          <w:szCs w:val="24"/>
        </w:rPr>
        <w:t xml:space="preserve"> 18.000 unidades de salgado</w:t>
      </w:r>
      <w:r w:rsidR="006A7D4B">
        <w:rPr>
          <w:rFonts w:ascii="Arial" w:hAnsi="Arial" w:cs="Arial"/>
          <w:color w:val="000000"/>
          <w:sz w:val="24"/>
          <w:szCs w:val="24"/>
        </w:rPr>
        <w:t>s</w:t>
      </w:r>
      <w:r w:rsidR="006A7D4B" w:rsidRPr="00963B79">
        <w:rPr>
          <w:rFonts w:ascii="Arial" w:hAnsi="Arial" w:cs="Arial"/>
          <w:color w:val="000000"/>
          <w:sz w:val="24"/>
          <w:szCs w:val="24"/>
        </w:rPr>
        <w:t xml:space="preserve"> para evento tipo empada assada, pesagem mínima 30g; </w:t>
      </w:r>
      <w:r w:rsidR="006A7D4B" w:rsidRPr="00963B79">
        <w:rPr>
          <w:rFonts w:ascii="Arial" w:hAnsi="Arial" w:cs="Arial"/>
          <w:b/>
          <w:bCs/>
          <w:color w:val="000000"/>
          <w:sz w:val="24"/>
          <w:szCs w:val="24"/>
        </w:rPr>
        <w:t>ITEM 04</w:t>
      </w:r>
      <w:r w:rsidR="006A7D4B" w:rsidRPr="00963B79">
        <w:rPr>
          <w:rFonts w:ascii="Arial" w:hAnsi="Arial" w:cs="Arial"/>
          <w:color w:val="000000"/>
          <w:sz w:val="24"/>
          <w:szCs w:val="24"/>
        </w:rPr>
        <w:t xml:space="preserve"> – 18.000 unidades de salgado</w:t>
      </w:r>
      <w:r w:rsidR="006A7D4B">
        <w:rPr>
          <w:rFonts w:ascii="Arial" w:hAnsi="Arial" w:cs="Arial"/>
          <w:color w:val="000000"/>
          <w:sz w:val="24"/>
          <w:szCs w:val="24"/>
        </w:rPr>
        <w:t>s</w:t>
      </w:r>
      <w:r w:rsidR="006A7D4B" w:rsidRPr="00963B79">
        <w:rPr>
          <w:rFonts w:ascii="Arial" w:hAnsi="Arial" w:cs="Arial"/>
          <w:color w:val="000000"/>
          <w:sz w:val="24"/>
          <w:szCs w:val="24"/>
        </w:rPr>
        <w:t xml:space="preserve"> para evento tipo quibe frito, pesagem mínima 30g; </w:t>
      </w:r>
      <w:r w:rsidR="006A7D4B" w:rsidRPr="00963B79">
        <w:rPr>
          <w:rFonts w:ascii="Arial" w:hAnsi="Arial" w:cs="Arial"/>
          <w:b/>
          <w:bCs/>
          <w:color w:val="000000"/>
          <w:sz w:val="24"/>
          <w:szCs w:val="24"/>
        </w:rPr>
        <w:t>ITEM 05</w:t>
      </w:r>
      <w:r w:rsidR="006A7D4B" w:rsidRPr="00963B79">
        <w:rPr>
          <w:rFonts w:ascii="Arial" w:hAnsi="Arial" w:cs="Arial"/>
          <w:color w:val="000000"/>
          <w:sz w:val="24"/>
          <w:szCs w:val="24"/>
        </w:rPr>
        <w:t xml:space="preserve"> – 18.000 unidades de salgado</w:t>
      </w:r>
      <w:r w:rsidR="006A7D4B">
        <w:rPr>
          <w:rFonts w:ascii="Arial" w:hAnsi="Arial" w:cs="Arial"/>
          <w:color w:val="000000"/>
          <w:sz w:val="24"/>
          <w:szCs w:val="24"/>
        </w:rPr>
        <w:t>s</w:t>
      </w:r>
      <w:r w:rsidR="006A7D4B" w:rsidRPr="00963B79">
        <w:rPr>
          <w:rFonts w:ascii="Arial" w:hAnsi="Arial" w:cs="Arial"/>
          <w:color w:val="000000"/>
          <w:sz w:val="24"/>
          <w:szCs w:val="24"/>
        </w:rPr>
        <w:t xml:space="preserve"> para evento tipo esfirra de carne assada, pesagem mínima 30g; </w:t>
      </w:r>
      <w:r w:rsidR="006A7D4B" w:rsidRPr="00963B79">
        <w:rPr>
          <w:rFonts w:ascii="Arial" w:hAnsi="Arial" w:cs="Arial"/>
          <w:b/>
          <w:bCs/>
          <w:color w:val="000000"/>
          <w:sz w:val="24"/>
          <w:szCs w:val="24"/>
        </w:rPr>
        <w:t>ITEM 06</w:t>
      </w:r>
      <w:r w:rsidR="006A7D4B" w:rsidRPr="00963B79">
        <w:rPr>
          <w:rFonts w:ascii="Arial" w:hAnsi="Arial" w:cs="Arial"/>
          <w:color w:val="000000"/>
          <w:sz w:val="24"/>
          <w:szCs w:val="24"/>
        </w:rPr>
        <w:t xml:space="preserve"> – 18.000 unidades de salgado</w:t>
      </w:r>
      <w:r w:rsidR="006A7D4B">
        <w:rPr>
          <w:rFonts w:ascii="Arial" w:hAnsi="Arial" w:cs="Arial"/>
          <w:color w:val="000000"/>
          <w:sz w:val="24"/>
          <w:szCs w:val="24"/>
        </w:rPr>
        <w:t>s</w:t>
      </w:r>
      <w:r w:rsidR="006A7D4B" w:rsidRPr="00963B79">
        <w:rPr>
          <w:rFonts w:ascii="Arial" w:hAnsi="Arial" w:cs="Arial"/>
          <w:color w:val="000000"/>
          <w:sz w:val="24"/>
          <w:szCs w:val="24"/>
        </w:rPr>
        <w:t xml:space="preserve"> para evento tipo rissole de presunto e queijo frito, pesagem mínima 30g; </w:t>
      </w:r>
      <w:r w:rsidR="006A7D4B" w:rsidRPr="00963B79">
        <w:rPr>
          <w:rFonts w:ascii="Arial" w:hAnsi="Arial" w:cs="Arial"/>
          <w:b/>
          <w:bCs/>
          <w:color w:val="000000"/>
          <w:sz w:val="24"/>
          <w:szCs w:val="24"/>
        </w:rPr>
        <w:t>ITEM 07</w:t>
      </w:r>
      <w:r w:rsidR="006A7D4B" w:rsidRPr="00963B79">
        <w:rPr>
          <w:rFonts w:ascii="Arial" w:hAnsi="Arial" w:cs="Arial"/>
          <w:color w:val="000000"/>
          <w:sz w:val="24"/>
          <w:szCs w:val="24"/>
        </w:rPr>
        <w:t xml:space="preserve"> – 300 quilos de bolo</w:t>
      </w:r>
      <w:r w:rsidR="006A7D4B">
        <w:rPr>
          <w:rFonts w:ascii="Arial" w:hAnsi="Arial" w:cs="Arial"/>
          <w:color w:val="000000"/>
          <w:sz w:val="24"/>
          <w:szCs w:val="24"/>
        </w:rPr>
        <w:t>s</w:t>
      </w:r>
      <w:r w:rsidR="006A7D4B" w:rsidRPr="00963B79">
        <w:rPr>
          <w:rFonts w:ascii="Arial" w:hAnsi="Arial" w:cs="Arial"/>
          <w:color w:val="000000"/>
          <w:sz w:val="24"/>
          <w:szCs w:val="24"/>
        </w:rPr>
        <w:t xml:space="preserve"> doce recheado e confeitado (diversos sabores); </w:t>
      </w:r>
      <w:r w:rsidR="006A7D4B" w:rsidRPr="00963B79">
        <w:rPr>
          <w:rFonts w:ascii="Arial" w:hAnsi="Arial" w:cs="Arial"/>
          <w:b/>
          <w:bCs/>
          <w:color w:val="000000"/>
          <w:sz w:val="24"/>
          <w:szCs w:val="24"/>
        </w:rPr>
        <w:t>ITEM 08</w:t>
      </w:r>
      <w:r w:rsidR="006A7D4B" w:rsidRPr="00963B79">
        <w:rPr>
          <w:rFonts w:ascii="Arial" w:hAnsi="Arial" w:cs="Arial"/>
          <w:color w:val="000000"/>
          <w:sz w:val="24"/>
          <w:szCs w:val="24"/>
        </w:rPr>
        <w:t xml:space="preserve"> – 300 quilos de torta</w:t>
      </w:r>
      <w:r w:rsidR="006A7D4B">
        <w:rPr>
          <w:rFonts w:ascii="Arial" w:hAnsi="Arial" w:cs="Arial"/>
          <w:color w:val="000000"/>
          <w:sz w:val="24"/>
          <w:szCs w:val="24"/>
        </w:rPr>
        <w:t>s</w:t>
      </w:r>
      <w:r w:rsidR="006A7D4B" w:rsidRPr="00963B79">
        <w:rPr>
          <w:rFonts w:ascii="Arial" w:hAnsi="Arial" w:cs="Arial"/>
          <w:color w:val="000000"/>
          <w:sz w:val="24"/>
          <w:szCs w:val="24"/>
        </w:rPr>
        <w:t xml:space="preserve"> de frango; </w:t>
      </w:r>
      <w:r w:rsidR="006A7D4B" w:rsidRPr="00963B79">
        <w:rPr>
          <w:rFonts w:ascii="Arial" w:hAnsi="Arial" w:cs="Arial"/>
          <w:b/>
          <w:bCs/>
          <w:color w:val="000000"/>
          <w:sz w:val="24"/>
          <w:szCs w:val="24"/>
        </w:rPr>
        <w:t>ITEM 09</w:t>
      </w:r>
      <w:r w:rsidR="006A7D4B" w:rsidRPr="00963B79">
        <w:rPr>
          <w:rFonts w:ascii="Arial" w:hAnsi="Arial" w:cs="Arial"/>
          <w:color w:val="000000"/>
          <w:sz w:val="24"/>
          <w:szCs w:val="24"/>
        </w:rPr>
        <w:t xml:space="preserve"> – 200 quilos de torta</w:t>
      </w:r>
      <w:r w:rsidR="006A7D4B">
        <w:rPr>
          <w:rFonts w:ascii="Arial" w:hAnsi="Arial" w:cs="Arial"/>
          <w:color w:val="000000"/>
          <w:sz w:val="24"/>
          <w:szCs w:val="24"/>
        </w:rPr>
        <w:t>s</w:t>
      </w:r>
      <w:r w:rsidR="006A7D4B" w:rsidRPr="00963B79">
        <w:rPr>
          <w:rFonts w:ascii="Arial" w:hAnsi="Arial" w:cs="Arial"/>
          <w:color w:val="000000"/>
          <w:sz w:val="24"/>
          <w:szCs w:val="24"/>
        </w:rPr>
        <w:t xml:space="preserve"> de palmito; </w:t>
      </w:r>
      <w:r w:rsidR="006A7D4B" w:rsidRPr="00963B79">
        <w:rPr>
          <w:rFonts w:ascii="Arial" w:hAnsi="Arial" w:cs="Arial"/>
          <w:b/>
          <w:bCs/>
          <w:color w:val="000000"/>
          <w:sz w:val="24"/>
          <w:szCs w:val="24"/>
        </w:rPr>
        <w:t>ITEM 10</w:t>
      </w:r>
      <w:r w:rsidR="006A7D4B" w:rsidRPr="00963B79">
        <w:rPr>
          <w:rFonts w:ascii="Arial" w:hAnsi="Arial" w:cs="Arial"/>
          <w:color w:val="000000"/>
          <w:sz w:val="24"/>
          <w:szCs w:val="24"/>
        </w:rPr>
        <w:t xml:space="preserve"> – 200 quilos de torta</w:t>
      </w:r>
      <w:r w:rsidR="006A7D4B">
        <w:rPr>
          <w:rFonts w:ascii="Arial" w:hAnsi="Arial" w:cs="Arial"/>
          <w:color w:val="000000"/>
          <w:sz w:val="24"/>
          <w:szCs w:val="24"/>
        </w:rPr>
        <w:t>s</w:t>
      </w:r>
      <w:r w:rsidR="006A7D4B" w:rsidRPr="00963B79">
        <w:rPr>
          <w:rFonts w:ascii="Arial" w:hAnsi="Arial" w:cs="Arial"/>
          <w:color w:val="000000"/>
          <w:sz w:val="24"/>
          <w:szCs w:val="24"/>
        </w:rPr>
        <w:t xml:space="preserve"> doce (morango, holandesa, limão, chocolate, ninho, doce de leite); </w:t>
      </w:r>
      <w:r w:rsidR="006A7D4B" w:rsidRPr="00963B79">
        <w:rPr>
          <w:rFonts w:ascii="Arial" w:hAnsi="Arial" w:cs="Arial"/>
          <w:b/>
          <w:bCs/>
          <w:color w:val="000000"/>
          <w:sz w:val="24"/>
          <w:szCs w:val="24"/>
        </w:rPr>
        <w:t>ITEM 11</w:t>
      </w:r>
      <w:r w:rsidR="006A7D4B" w:rsidRPr="00963B79">
        <w:rPr>
          <w:rFonts w:ascii="Arial" w:hAnsi="Arial" w:cs="Arial"/>
          <w:color w:val="000000"/>
          <w:sz w:val="24"/>
          <w:szCs w:val="24"/>
        </w:rPr>
        <w:t xml:space="preserve"> – 100 unidades de baguete</w:t>
      </w:r>
      <w:r w:rsidR="006A7D4B">
        <w:rPr>
          <w:rFonts w:ascii="Arial" w:hAnsi="Arial" w:cs="Arial"/>
          <w:color w:val="000000"/>
          <w:sz w:val="24"/>
          <w:szCs w:val="24"/>
        </w:rPr>
        <w:t>s</w:t>
      </w:r>
      <w:r w:rsidR="006A7D4B" w:rsidRPr="00963B79">
        <w:rPr>
          <w:rFonts w:ascii="Arial" w:hAnsi="Arial" w:cs="Arial"/>
          <w:color w:val="000000"/>
          <w:sz w:val="24"/>
          <w:szCs w:val="24"/>
        </w:rPr>
        <w:t xml:space="preserve"> com recheios diversos; </w:t>
      </w:r>
      <w:r w:rsidR="006A7D4B" w:rsidRPr="00963B79">
        <w:rPr>
          <w:rFonts w:ascii="Arial" w:hAnsi="Arial" w:cs="Arial"/>
          <w:b/>
          <w:bCs/>
          <w:color w:val="000000"/>
          <w:sz w:val="24"/>
          <w:szCs w:val="24"/>
        </w:rPr>
        <w:t>ITEM 12</w:t>
      </w:r>
      <w:r w:rsidR="006A7D4B" w:rsidRPr="00963B79">
        <w:rPr>
          <w:rFonts w:ascii="Arial" w:hAnsi="Arial" w:cs="Arial"/>
          <w:color w:val="000000"/>
          <w:sz w:val="24"/>
          <w:szCs w:val="24"/>
        </w:rPr>
        <w:t xml:space="preserve"> – 50 quilos de p</w:t>
      </w:r>
      <w:r w:rsidR="006A7D4B">
        <w:rPr>
          <w:rFonts w:ascii="Arial" w:hAnsi="Arial" w:cs="Arial"/>
          <w:color w:val="000000"/>
          <w:sz w:val="24"/>
          <w:szCs w:val="24"/>
        </w:rPr>
        <w:t>ães</w:t>
      </w:r>
      <w:r w:rsidR="006A7D4B" w:rsidRPr="00963B79">
        <w:rPr>
          <w:rFonts w:ascii="Arial" w:hAnsi="Arial" w:cs="Arial"/>
          <w:color w:val="000000"/>
          <w:sz w:val="24"/>
          <w:szCs w:val="24"/>
        </w:rPr>
        <w:t xml:space="preserve"> de queijo; </w:t>
      </w:r>
      <w:r w:rsidR="006A7D4B" w:rsidRPr="00963B79">
        <w:rPr>
          <w:rFonts w:ascii="Arial" w:hAnsi="Arial" w:cs="Arial"/>
          <w:b/>
          <w:bCs/>
          <w:color w:val="000000"/>
          <w:sz w:val="24"/>
          <w:szCs w:val="24"/>
        </w:rPr>
        <w:t>ITEM 13</w:t>
      </w:r>
      <w:r w:rsidR="006A7D4B" w:rsidRPr="00963B79">
        <w:rPr>
          <w:rFonts w:ascii="Arial" w:hAnsi="Arial" w:cs="Arial"/>
          <w:color w:val="000000"/>
          <w:sz w:val="24"/>
          <w:szCs w:val="24"/>
        </w:rPr>
        <w:t xml:space="preserve"> – 100 quilos de bolo</w:t>
      </w:r>
      <w:r w:rsidR="006A7D4B">
        <w:rPr>
          <w:rFonts w:ascii="Arial" w:hAnsi="Arial" w:cs="Arial"/>
          <w:color w:val="000000"/>
          <w:sz w:val="24"/>
          <w:szCs w:val="24"/>
        </w:rPr>
        <w:t>s</w:t>
      </w:r>
      <w:r w:rsidR="006A7D4B" w:rsidRPr="00963B79">
        <w:rPr>
          <w:rFonts w:ascii="Arial" w:hAnsi="Arial" w:cs="Arial"/>
          <w:color w:val="000000"/>
          <w:sz w:val="24"/>
          <w:szCs w:val="24"/>
        </w:rPr>
        <w:t xml:space="preserve"> seco (diversos sabores); </w:t>
      </w:r>
      <w:r w:rsidR="006A7D4B" w:rsidRPr="00963B79">
        <w:rPr>
          <w:rFonts w:ascii="Arial" w:hAnsi="Arial" w:cs="Arial"/>
          <w:b/>
          <w:bCs/>
          <w:color w:val="000000"/>
          <w:sz w:val="24"/>
          <w:szCs w:val="24"/>
        </w:rPr>
        <w:t>ITEM 14</w:t>
      </w:r>
      <w:r w:rsidR="006A7D4B" w:rsidRPr="00963B79">
        <w:rPr>
          <w:rFonts w:ascii="Arial" w:hAnsi="Arial" w:cs="Arial"/>
          <w:color w:val="000000"/>
          <w:sz w:val="24"/>
          <w:szCs w:val="24"/>
        </w:rPr>
        <w:t xml:space="preserve"> – 20 quilos de bolo</w:t>
      </w:r>
      <w:r w:rsidR="006A7D4B">
        <w:rPr>
          <w:rFonts w:ascii="Arial" w:hAnsi="Arial" w:cs="Arial"/>
          <w:color w:val="000000"/>
          <w:sz w:val="24"/>
          <w:szCs w:val="24"/>
        </w:rPr>
        <w:t>s</w:t>
      </w:r>
      <w:r w:rsidR="006A7D4B" w:rsidRPr="00963B79">
        <w:rPr>
          <w:rFonts w:ascii="Arial" w:hAnsi="Arial" w:cs="Arial"/>
          <w:color w:val="000000"/>
          <w:sz w:val="24"/>
          <w:szCs w:val="24"/>
        </w:rPr>
        <w:t xml:space="preserve"> seco com cobertura (diversos sabores); </w:t>
      </w:r>
      <w:r w:rsidR="006A7D4B" w:rsidRPr="00963B79">
        <w:rPr>
          <w:rFonts w:ascii="Arial" w:hAnsi="Arial" w:cs="Arial"/>
          <w:b/>
          <w:bCs/>
          <w:color w:val="000000"/>
          <w:sz w:val="24"/>
          <w:szCs w:val="24"/>
        </w:rPr>
        <w:t>ITEM 15</w:t>
      </w:r>
      <w:r w:rsidR="006A7D4B" w:rsidRPr="00963B79">
        <w:rPr>
          <w:rFonts w:ascii="Arial" w:hAnsi="Arial" w:cs="Arial"/>
          <w:color w:val="000000"/>
          <w:sz w:val="24"/>
          <w:szCs w:val="24"/>
        </w:rPr>
        <w:t xml:space="preserve"> – 5.000 unidades de refrigerante em lata (faixa de 200 a 250 ml); </w:t>
      </w:r>
      <w:r w:rsidR="006A7D4B" w:rsidRPr="00963B79">
        <w:rPr>
          <w:rFonts w:ascii="Arial" w:hAnsi="Arial" w:cs="Arial"/>
          <w:b/>
          <w:bCs/>
          <w:color w:val="000000"/>
          <w:sz w:val="24"/>
          <w:szCs w:val="24"/>
        </w:rPr>
        <w:t>ITEM 16</w:t>
      </w:r>
      <w:r w:rsidR="006A7D4B" w:rsidRPr="00963B79">
        <w:rPr>
          <w:rFonts w:ascii="Arial" w:hAnsi="Arial" w:cs="Arial"/>
          <w:color w:val="000000"/>
          <w:sz w:val="24"/>
          <w:szCs w:val="24"/>
        </w:rPr>
        <w:t xml:space="preserve"> – 360 horas de serviços de garçom 12 horas por evento.</w:t>
      </w: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4D362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lastRenderedPageBreak/>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4D362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67041147" w14:textId="7CE70BA0" w:rsidR="00DE315E" w:rsidRPr="006A7D4B" w:rsidRDefault="00ED4AAB" w:rsidP="004D3625">
      <w:pPr>
        <w:pStyle w:val="PargrafodaLista"/>
        <w:numPr>
          <w:ilvl w:val="1"/>
          <w:numId w:val="15"/>
        </w:numPr>
        <w:spacing w:after="0" w:line="240" w:lineRule="auto"/>
        <w:ind w:left="0" w:firstLine="0"/>
        <w:contextualSpacing/>
        <w:jc w:val="both"/>
        <w:rPr>
          <w:rFonts w:ascii="Arial" w:hAnsi="Arial" w:cs="Arial"/>
          <w:b/>
          <w:iCs/>
          <w:color w:val="000000" w:themeColor="text1"/>
          <w:sz w:val="24"/>
          <w:szCs w:val="24"/>
        </w:rPr>
      </w:pPr>
      <w:r w:rsidRPr="006A7D4B">
        <w:rPr>
          <w:rFonts w:ascii="Arial" w:hAnsi="Arial" w:cs="Arial"/>
          <w:bCs/>
          <w:iCs/>
          <w:color w:val="000000" w:themeColor="text1"/>
          <w:sz w:val="24"/>
          <w:szCs w:val="24"/>
        </w:rPr>
        <w:t xml:space="preserve">O custo estimado total da contratação é de </w:t>
      </w:r>
      <w:r w:rsidR="006A7D4B" w:rsidRPr="006A7D4B">
        <w:rPr>
          <w:rFonts w:ascii="Arial" w:hAnsi="Arial" w:cs="Arial"/>
          <w:bCs/>
          <w:iCs/>
          <w:color w:val="000000" w:themeColor="text1"/>
          <w:sz w:val="24"/>
          <w:szCs w:val="24"/>
        </w:rPr>
        <w:t>R$ 258.581,00 (duzentos e cinquenta e oito mil e quinhentos e oitenta e um reais)</w:t>
      </w:r>
      <w:r w:rsidR="006A7D4B">
        <w:rPr>
          <w:rFonts w:ascii="Arial" w:hAnsi="Arial" w:cs="Arial"/>
          <w:bCs/>
          <w:iCs/>
          <w:color w:val="000000" w:themeColor="text1"/>
          <w:sz w:val="24"/>
          <w:szCs w:val="24"/>
        </w:rPr>
        <w:t>.</w:t>
      </w:r>
    </w:p>
    <w:p w14:paraId="2B7FF5C3" w14:textId="77777777" w:rsidR="00DE315E" w:rsidRPr="00DE315E" w:rsidRDefault="00DE315E" w:rsidP="006A7D4B">
      <w:pPr>
        <w:pStyle w:val="PargrafodaLista"/>
        <w:spacing w:after="0" w:line="240" w:lineRule="auto"/>
        <w:ind w:left="0"/>
        <w:contextualSpacing/>
        <w:jc w:val="both"/>
        <w:rPr>
          <w:rFonts w:ascii="Arial" w:hAnsi="Arial" w:cs="Arial"/>
          <w:b/>
          <w:iCs/>
          <w:color w:val="000000" w:themeColor="text1"/>
          <w:sz w:val="24"/>
          <w:szCs w:val="24"/>
        </w:rPr>
      </w:pPr>
    </w:p>
    <w:p w14:paraId="47C49820" w14:textId="38C37147" w:rsidR="00ED4AAB" w:rsidRDefault="00ED4AAB" w:rsidP="004D3625">
      <w:pPr>
        <w:pStyle w:val="PargrafodaLista"/>
        <w:numPr>
          <w:ilvl w:val="1"/>
          <w:numId w:val="15"/>
        </w:numPr>
        <w:spacing w:after="0" w:line="240" w:lineRule="auto"/>
        <w:ind w:left="0" w:firstLine="0"/>
        <w:contextualSpacing/>
        <w:jc w:val="both"/>
        <w:rPr>
          <w:rFonts w:ascii="Arial" w:hAnsi="Arial" w:cs="Arial"/>
          <w:b/>
          <w:iCs/>
          <w:color w:val="000000" w:themeColor="text1"/>
          <w:sz w:val="24"/>
          <w:szCs w:val="24"/>
        </w:rPr>
      </w:pPr>
      <w:r w:rsidRPr="0075488D">
        <w:rPr>
          <w:rFonts w:ascii="Arial" w:hAnsi="Arial" w:cs="Arial"/>
          <w:b/>
          <w:iCs/>
          <w:color w:val="000000" w:themeColor="text1"/>
          <w:sz w:val="24"/>
          <w:szCs w:val="24"/>
        </w:rPr>
        <w:t xml:space="preserve">Local </w:t>
      </w:r>
      <w:r w:rsidR="0075488D">
        <w:rPr>
          <w:rFonts w:ascii="Arial" w:hAnsi="Arial" w:cs="Arial"/>
          <w:b/>
          <w:iCs/>
          <w:color w:val="000000" w:themeColor="text1"/>
          <w:sz w:val="24"/>
          <w:szCs w:val="24"/>
        </w:rPr>
        <w:t xml:space="preserve">e forma </w:t>
      </w:r>
      <w:r w:rsidRPr="0075488D">
        <w:rPr>
          <w:rFonts w:ascii="Arial" w:hAnsi="Arial" w:cs="Arial"/>
          <w:b/>
          <w:iCs/>
          <w:color w:val="000000" w:themeColor="text1"/>
          <w:sz w:val="24"/>
          <w:szCs w:val="24"/>
        </w:rPr>
        <w:t xml:space="preserve">de entrega: </w:t>
      </w:r>
    </w:p>
    <w:p w14:paraId="525494FC" w14:textId="77777777" w:rsidR="0075488D" w:rsidRDefault="0075488D" w:rsidP="0075488D">
      <w:pPr>
        <w:rPr>
          <w:rFonts w:ascii="Arial" w:hAnsi="Arial" w:cs="Arial"/>
          <w:b/>
          <w:iCs/>
          <w:color w:val="000000" w:themeColor="text1"/>
          <w:sz w:val="24"/>
          <w:szCs w:val="24"/>
        </w:rPr>
      </w:pPr>
    </w:p>
    <w:p w14:paraId="7234E89F" w14:textId="0F15CC8A" w:rsidR="0075488D" w:rsidRPr="0075488D" w:rsidRDefault="0075488D" w:rsidP="0075488D">
      <w:pPr>
        <w:jc w:val="both"/>
        <w:rPr>
          <w:rFonts w:ascii="Arial" w:hAnsi="Arial" w:cs="Arial"/>
          <w:b/>
          <w:iCs/>
          <w:color w:val="000000" w:themeColor="text1"/>
          <w:sz w:val="24"/>
          <w:szCs w:val="24"/>
        </w:rPr>
      </w:pPr>
      <w:r w:rsidRPr="0075488D">
        <w:rPr>
          <w:rFonts w:ascii="Arial" w:hAnsi="Arial" w:cs="Arial"/>
          <w:b/>
          <w:iCs/>
          <w:color w:val="000000" w:themeColor="text1"/>
          <w:sz w:val="24"/>
          <w:szCs w:val="24"/>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1993F984" w14:textId="5A7C593C" w:rsidR="0075488D" w:rsidRPr="0075488D" w:rsidRDefault="0075488D" w:rsidP="0075488D">
      <w:pPr>
        <w:jc w:val="both"/>
        <w:rPr>
          <w:rFonts w:ascii="Arial" w:hAnsi="Arial" w:cs="Arial"/>
          <w:b/>
          <w:iCs/>
          <w:color w:val="000000" w:themeColor="text1"/>
          <w:sz w:val="24"/>
          <w:szCs w:val="24"/>
        </w:rPr>
      </w:pPr>
      <w:r w:rsidRPr="0075488D">
        <w:rPr>
          <w:rFonts w:ascii="Arial" w:hAnsi="Arial" w:cs="Arial"/>
          <w:b/>
          <w:iCs/>
          <w:color w:val="000000" w:themeColor="text1"/>
          <w:sz w:val="24"/>
          <w:szCs w:val="24"/>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estimado de 360 horas, com a alocação de 12 horas por evento, garantindo o atendimento eficaz e adequado durante a realização dos eventos. Todos os produtos e serviços deverão seguir rigorosos padrões de qualidade, atendendo às normas de segurança alimentar e assegurando que estejam prontos para consumo imediato nos eventos organizados pela Câmara.</w:t>
      </w:r>
    </w:p>
    <w:p w14:paraId="7D6EAA9B" w14:textId="77777777" w:rsidR="0075488D" w:rsidRPr="0075488D" w:rsidRDefault="0075488D" w:rsidP="0075488D">
      <w:pPr>
        <w:pStyle w:val="PargrafodaLista"/>
        <w:spacing w:after="0" w:line="240" w:lineRule="auto"/>
        <w:ind w:left="0"/>
        <w:contextualSpacing/>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0F49EF20" w14:textId="5A2A6FCD" w:rsidR="00DE315E" w:rsidRPr="0075488D" w:rsidRDefault="0075488D" w:rsidP="00DE315E">
      <w:pPr>
        <w:spacing w:after="0" w:line="360" w:lineRule="auto"/>
        <w:jc w:val="both"/>
        <w:rPr>
          <w:rFonts w:ascii="Arial" w:eastAsia="Verdana" w:hAnsi="Arial" w:cs="Arial"/>
          <w:sz w:val="24"/>
          <w:szCs w:val="24"/>
          <w:lang w:eastAsia="pt-BR"/>
        </w:rPr>
      </w:pPr>
      <w:r w:rsidRPr="0075488D">
        <w:rPr>
          <w:rFonts w:ascii="Arial" w:eastAsia="Verdana" w:hAnsi="Arial" w:cs="Arial"/>
          <w:sz w:val="24"/>
          <w:szCs w:val="24"/>
          <w:lang w:eastAsia="pt-BR"/>
        </w:rPr>
        <w:t>A aquisição dos itens especificados pela Câmara Municipal de Extrema para o ano de 2025 tem como objetivo atender à demanda de alimentação em eventos institucionais, proporcionando uma oferta variada e de qualidade para servidores, vereadores e convidados. A necessidade envolve o fornecimento de 18.000 unidades de salgados fritos e assados, incluindo coxinha de frango, bolinha de queijo, empada, quibe, esfirra de carne e rissole de presunto e queijo, todos com pesagem mínima de 30g por unidade, garantindo padronização e consistência. Além disso, serão fornecidos 300 quilos de bolos doces recheados, 300 quilos de tortas de frango, 200 quilos de tortas de palmito, 200 quilos de tortas doces de diversos sabores, 100 unidades de baguetes com recheios variados, 50 quilos de pães de queijo e 100 quilos de bolos secos, com 20 quilos adicionais de bolos secos com cobertura. Para acompanhar, será necessária a entrega de 5.000 unidades de refrigerantes em lata, variando de 200 a 250 ml. Também está incluída a contratação de 360 horas de serviços de garçom, distribuídas em eventos ao longo do ano, com 12 horas de serviço por evento, garantindo o suporte necessário para o bom atendimento dos participantes.</w:t>
      </w:r>
    </w:p>
    <w:p w14:paraId="651E9A3A" w14:textId="77777777" w:rsidR="0075488D" w:rsidRDefault="0075488D" w:rsidP="00DE315E">
      <w:pPr>
        <w:spacing w:after="0" w:line="240" w:lineRule="auto"/>
        <w:jc w:val="both"/>
        <w:rPr>
          <w:rFonts w:ascii="Arial" w:hAnsi="Arial" w:cs="Arial"/>
          <w:b/>
          <w:iCs/>
          <w:color w:val="000000" w:themeColor="text1"/>
          <w:sz w:val="24"/>
          <w:szCs w:val="24"/>
        </w:rPr>
      </w:pPr>
    </w:p>
    <w:p w14:paraId="3629D7C6" w14:textId="290FFB0B"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4D3625">
      <w:pPr>
        <w:pStyle w:val="PargrafodaLista"/>
        <w:numPr>
          <w:ilvl w:val="0"/>
          <w:numId w:val="40"/>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7B35EF25" w14:textId="77777777" w:rsidR="00ED4AAB" w:rsidRPr="00CF38DE" w:rsidRDefault="00ED4AAB" w:rsidP="00ED4AAB">
      <w:pPr>
        <w:pStyle w:val="PargrafodaLista"/>
        <w:spacing w:after="0" w:line="240" w:lineRule="auto"/>
        <w:ind w:left="720"/>
        <w:jc w:val="both"/>
        <w:rPr>
          <w:rFonts w:ascii="Arial" w:hAnsi="Arial" w:cs="Arial"/>
          <w:b/>
          <w:iCs/>
          <w:color w:val="000000" w:themeColor="text1"/>
          <w:sz w:val="24"/>
          <w:szCs w:val="24"/>
        </w:rPr>
      </w:pPr>
    </w:p>
    <w:p w14:paraId="100AE061" w14:textId="1243C1C2" w:rsidR="00ED4AAB" w:rsidRDefault="0075488D" w:rsidP="0075488D">
      <w:pPr>
        <w:spacing w:after="0" w:line="240" w:lineRule="auto"/>
        <w:ind w:firstLine="708"/>
        <w:jc w:val="both"/>
        <w:rPr>
          <w:rFonts w:ascii="Arial" w:hAnsi="Arial" w:cs="Arial"/>
          <w:sz w:val="24"/>
          <w:szCs w:val="24"/>
        </w:rPr>
      </w:pPr>
      <w:r w:rsidRPr="0075488D">
        <w:rPr>
          <w:rFonts w:ascii="Arial" w:hAnsi="Arial" w:cs="Arial"/>
          <w:sz w:val="24"/>
          <w:szCs w:val="24"/>
        </w:rPr>
        <w:t xml:space="preserve">A contratação de serviços de catering e fornecimento de alimentos para eventos da Câmara Municipal de Extrema é justificada pela necessidade de </w:t>
      </w:r>
      <w:r w:rsidRPr="0075488D">
        <w:rPr>
          <w:rFonts w:ascii="Arial" w:hAnsi="Arial" w:cs="Arial"/>
          <w:sz w:val="24"/>
          <w:szCs w:val="24"/>
        </w:rPr>
        <w:lastRenderedPageBreak/>
        <w:t>garantir a realização de atividades institucionais e sociais de forma adequada e profissional, atendendo à demanda de eventos planejados ao longo do ano de 2025. Esses serviços são essenciais para proporcionar uma experiência de qualidade aos participantes, refletindo o compromisso da Câmara com a excelência na condução de suas funções. Além disso, a oferta de alimentos de qualidade</w:t>
      </w:r>
      <w:r w:rsidR="00D34ED8">
        <w:rPr>
          <w:rFonts w:ascii="Arial" w:hAnsi="Arial" w:cs="Arial"/>
          <w:sz w:val="24"/>
          <w:szCs w:val="24"/>
        </w:rPr>
        <w:t xml:space="preserve"> </w:t>
      </w:r>
      <w:r w:rsidRPr="0075488D">
        <w:rPr>
          <w:rFonts w:ascii="Arial" w:hAnsi="Arial" w:cs="Arial"/>
          <w:sz w:val="24"/>
          <w:szCs w:val="24"/>
        </w:rPr>
        <w:t>contribui para a valorização do ambiente em que os eventos são realizados.</w:t>
      </w:r>
    </w:p>
    <w:p w14:paraId="0BFD31C5" w14:textId="77777777" w:rsidR="00D34ED8" w:rsidRPr="0075488D" w:rsidRDefault="00D34ED8" w:rsidP="0075488D">
      <w:pPr>
        <w:spacing w:after="0" w:line="240" w:lineRule="auto"/>
        <w:ind w:firstLine="708"/>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494487C" w14:textId="1B27657B" w:rsidR="00ED4AAB" w:rsidRDefault="00ED4AAB" w:rsidP="00D34ED8">
      <w:pPr>
        <w:pStyle w:val="NormalWeb"/>
        <w:jc w:val="both"/>
        <w:rPr>
          <w:rFonts w:ascii="Arial" w:hAnsi="Arial" w:cs="Arial"/>
          <w:bCs/>
          <w:iCs/>
          <w:color w:val="000000" w:themeColor="text1"/>
        </w:rPr>
      </w:pPr>
      <w:r w:rsidRPr="00A42208">
        <w:rPr>
          <w:rFonts w:ascii="Arial" w:hAnsi="Arial" w:cs="Arial"/>
          <w:bCs/>
          <w:iCs/>
          <w:color w:val="000000" w:themeColor="text1"/>
        </w:rPr>
        <w:t>3.1.</w:t>
      </w:r>
      <w:r w:rsidRPr="00A42208">
        <w:rPr>
          <w:rFonts w:ascii="Arial" w:hAnsi="Arial" w:cs="Arial"/>
          <w:bCs/>
          <w:iCs/>
          <w:color w:val="000000" w:themeColor="text1"/>
        </w:rPr>
        <w:tab/>
      </w:r>
      <w:r w:rsidR="00D34ED8" w:rsidRPr="00D34ED8">
        <w:rPr>
          <w:rFonts w:ascii="Arial" w:hAnsi="Arial" w:cs="Arial"/>
        </w:rPr>
        <w:t xml:space="preserve">A solução para a contratação do fornecimento de alimentos e serviços de catering para a Câmara Municipal de Extrema, considerando o ciclo de vida do objeto, abrange desde a escolha dos fornecedores até o descarte sustentável dos resíduos gerados nos eventos. Os produtos, que incluem salgados, tortas, bolos e bebidas, devem ser preparados com ingredientes de qualidade e entregues prontos para consumo, respeitando as especificações de peso mínimo de cada unidade e as normas de segurança alimentar. O ciclo de vida desses itens envolve a seleção de ingredientes, a preparação, o transporte, o consumo e, por fim, o descarte adequado de embalagens e resíduos alimentares, que devem ser minimizados através de práticas sustentáveis, como o uso de </w:t>
      </w:r>
      <w:r w:rsidR="00D34ED8" w:rsidRPr="00D34ED8">
        <w:rPr>
          <w:rFonts w:ascii="Arial" w:hAnsi="Arial" w:cs="Arial"/>
        </w:rPr>
        <w:lastRenderedPageBreak/>
        <w:t>embalagens recicláveis e a compostagem de restos orgânicos. Além disso, é importante garantir a logística reversa para o manejo de latas e outros materiais recicláveis. A especificação do produto assegura que cada item atenda às necessidades de qualidade exigidas, com margem mínima de variação de peso, proporcionando uma solução eficiente e ambientalmente responsável para atender às demandas dos eventos institucionais.</w:t>
      </w:r>
    </w:p>
    <w:p w14:paraId="67AD776A"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04CB0A75" w14:textId="77777777" w:rsidR="00ED4AAB" w:rsidRPr="00FC1AAF" w:rsidRDefault="00ED4AAB" w:rsidP="004D3625">
      <w:pPr>
        <w:pStyle w:val="Nivel01"/>
        <w:numPr>
          <w:ilvl w:val="0"/>
          <w:numId w:val="32"/>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4D3625">
      <w:pPr>
        <w:pStyle w:val="PargrafodaLista"/>
        <w:numPr>
          <w:ilvl w:val="1"/>
          <w:numId w:val="32"/>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4D3625">
      <w:pPr>
        <w:pStyle w:val="PargrafodaLista"/>
        <w:numPr>
          <w:ilvl w:val="1"/>
          <w:numId w:val="32"/>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3042F38B"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4D3625">
      <w:pPr>
        <w:pStyle w:val="Nivel01"/>
        <w:numPr>
          <w:ilvl w:val="0"/>
          <w:numId w:val="32"/>
        </w:numPr>
        <w:spacing w:before="0" w:afterLines="120" w:after="288"/>
        <w:ind w:left="0" w:firstLine="0"/>
        <w:rPr>
          <w:sz w:val="24"/>
          <w:szCs w:val="24"/>
        </w:rPr>
      </w:pPr>
      <w:r w:rsidRPr="00FC1AAF">
        <w:rPr>
          <w:sz w:val="24"/>
          <w:szCs w:val="24"/>
        </w:rPr>
        <w:t>MODELO DE EXECUÇÃO DO OBJETO</w:t>
      </w:r>
    </w:p>
    <w:p w14:paraId="45D5CE19" w14:textId="3778669B" w:rsidR="00D34ED8" w:rsidRDefault="00D34ED8" w:rsidP="004D3625">
      <w:pPr>
        <w:pStyle w:val="PargrafodaLista"/>
        <w:numPr>
          <w:ilvl w:val="1"/>
          <w:numId w:val="3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r>
        <w:rPr>
          <w:rFonts w:ascii="Arial" w:eastAsia="Arial Unicode MS" w:hAnsi="Arial" w:cs="Arial"/>
          <w:b/>
          <w:bCs/>
          <w:color w:val="000000" w:themeColor="text1"/>
          <w:sz w:val="24"/>
          <w:szCs w:val="24"/>
          <w:lang w:eastAsia="pt-BR"/>
        </w:rPr>
        <w:t xml:space="preserve">A administração irá agendar o pedido para cada evento. Os produtos devem ser entregues nos locais e horários indicados pela Administração no município de Extrema, MG. </w:t>
      </w:r>
    </w:p>
    <w:p w14:paraId="139F38B4" w14:textId="77777777" w:rsidR="00D34ED8" w:rsidRDefault="00D34ED8" w:rsidP="00D34ED8">
      <w:pPr>
        <w:pStyle w:val="PargrafodaLista"/>
        <w:ind w:left="0"/>
        <w:contextualSpacing/>
        <w:jc w:val="both"/>
        <w:rPr>
          <w:rFonts w:ascii="Arial" w:eastAsia="Arial Unicode MS" w:hAnsi="Arial" w:cs="Arial"/>
          <w:b/>
          <w:bCs/>
          <w:color w:val="000000" w:themeColor="text1"/>
          <w:sz w:val="24"/>
          <w:szCs w:val="24"/>
          <w:lang w:eastAsia="pt-BR"/>
        </w:rPr>
      </w:pPr>
    </w:p>
    <w:p w14:paraId="365070B8" w14:textId="77777777" w:rsidR="00D34ED8" w:rsidRPr="00D92FE4" w:rsidRDefault="00D34ED8" w:rsidP="004D3625">
      <w:pPr>
        <w:pStyle w:val="PargrafodaLista"/>
        <w:numPr>
          <w:ilvl w:val="1"/>
          <w:numId w:val="32"/>
        </w:numPr>
        <w:ind w:left="0" w:firstLine="0"/>
        <w:contextualSpacing/>
        <w:jc w:val="both"/>
        <w:rPr>
          <w:rFonts w:ascii="Arial" w:eastAsia="Arial Unicode MS" w:hAnsi="Arial" w:cs="Arial"/>
          <w:b/>
          <w:bCs/>
          <w:color w:val="000000" w:themeColor="text1"/>
          <w:sz w:val="24"/>
          <w:szCs w:val="24"/>
          <w:u w:val="single"/>
          <w:lang w:eastAsia="pt-BR"/>
        </w:rPr>
      </w:pPr>
      <w:r w:rsidRPr="00D92FE4">
        <w:rPr>
          <w:rFonts w:ascii="Arial" w:eastAsia="Arial Unicode MS" w:hAnsi="Arial" w:cs="Arial"/>
          <w:color w:val="000000" w:themeColor="text1"/>
          <w:sz w:val="24"/>
          <w:szCs w:val="24"/>
          <w:lang w:eastAsia="pt-BR"/>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w:t>
      </w:r>
      <w:r>
        <w:rPr>
          <w:rFonts w:ascii="Arial" w:eastAsia="Arial Unicode MS" w:hAnsi="Arial" w:cs="Arial"/>
          <w:color w:val="000000" w:themeColor="text1"/>
          <w:sz w:val="24"/>
          <w:szCs w:val="24"/>
          <w:lang w:eastAsia="pt-BR"/>
        </w:rPr>
        <w:t>,</w:t>
      </w:r>
      <w:r w:rsidRPr="00D92FE4">
        <w:rPr>
          <w:rFonts w:ascii="Arial" w:eastAsia="Arial Unicode MS" w:hAnsi="Arial" w:cs="Arial"/>
          <w:color w:val="000000" w:themeColor="text1"/>
          <w:sz w:val="24"/>
          <w:szCs w:val="24"/>
          <w:lang w:eastAsia="pt-BR"/>
        </w:rPr>
        <w:t xml:space="preserve">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w:t>
      </w:r>
      <w:r>
        <w:rPr>
          <w:rFonts w:ascii="Arial" w:eastAsia="Arial Unicode MS" w:hAnsi="Arial" w:cs="Arial"/>
          <w:color w:val="000000" w:themeColor="text1"/>
          <w:sz w:val="24"/>
          <w:szCs w:val="24"/>
          <w:lang w:eastAsia="pt-BR"/>
        </w:rPr>
        <w:t xml:space="preserve">estimado </w:t>
      </w:r>
      <w:r w:rsidRPr="00D92FE4">
        <w:rPr>
          <w:rFonts w:ascii="Arial" w:eastAsia="Arial Unicode MS" w:hAnsi="Arial" w:cs="Arial"/>
          <w:color w:val="000000" w:themeColor="text1"/>
          <w:sz w:val="24"/>
          <w:szCs w:val="24"/>
          <w:lang w:eastAsia="pt-BR"/>
        </w:rPr>
        <w:t xml:space="preserve">de 360 horas, com a alocação de 12 horas por evento, garantindo o atendimento eficaz e adequado durante a </w:t>
      </w:r>
      <w:r w:rsidRPr="00D92FE4">
        <w:rPr>
          <w:rFonts w:ascii="Arial" w:eastAsia="Arial Unicode MS" w:hAnsi="Arial" w:cs="Arial"/>
          <w:color w:val="000000" w:themeColor="text1"/>
          <w:sz w:val="24"/>
          <w:szCs w:val="24"/>
          <w:lang w:eastAsia="pt-BR"/>
        </w:rPr>
        <w:lastRenderedPageBreak/>
        <w:t xml:space="preserve">realização dos eventos. </w:t>
      </w:r>
      <w:r w:rsidRPr="00D92FE4">
        <w:rPr>
          <w:rFonts w:ascii="Arial" w:eastAsia="Arial Unicode MS" w:hAnsi="Arial" w:cs="Arial"/>
          <w:b/>
          <w:bCs/>
          <w:color w:val="000000" w:themeColor="text1"/>
          <w:sz w:val="24"/>
          <w:szCs w:val="24"/>
          <w:u w:val="single"/>
          <w:lang w:eastAsia="pt-BR"/>
        </w:rPr>
        <w:t>Todos os produtos e serviços deverão seguir rigorosos padrões de qualidade, atendendo às normas de segurança alimentar e assegurando que estejam prontos para consumo imediato nos eventos organizados pela Câmara.</w:t>
      </w:r>
    </w:p>
    <w:p w14:paraId="4701224D" w14:textId="1B070CF7" w:rsidR="00D34ED8" w:rsidRPr="00EA7D8B" w:rsidRDefault="00D34ED8" w:rsidP="00D34ED8">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18DCD8D" w14:textId="412AE1F7" w:rsidR="00D34ED8" w:rsidRPr="009A2894" w:rsidRDefault="00D34ED8" w:rsidP="00D34ED8">
      <w:pPr>
        <w:pStyle w:val="Nivel2"/>
        <w:numPr>
          <w:ilvl w:val="0"/>
          <w:numId w:val="0"/>
        </w:numPr>
        <w:spacing w:before="0" w:after="0"/>
        <w:rPr>
          <w:rFonts w:ascii="Arial" w:hAnsi="Arial" w:cs="Arial"/>
          <w:bCs/>
          <w:sz w:val="24"/>
          <w:szCs w:val="24"/>
        </w:rPr>
      </w:pPr>
      <w:r>
        <w:rPr>
          <w:rFonts w:ascii="Arial" w:hAnsi="Arial" w:cs="Arial"/>
          <w:bCs/>
          <w:sz w:val="24"/>
          <w:szCs w:val="24"/>
        </w:rPr>
        <w:t xml:space="preserve">5.3.1 </w:t>
      </w: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8134B14" w14:textId="0487A973" w:rsidR="00D34ED8" w:rsidRPr="009A2894"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340239" w14:textId="77777777" w:rsidR="00D34ED8" w:rsidRPr="009A2894"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1463B3E" w14:textId="77777777" w:rsidR="00D34ED8" w:rsidRPr="009A2894" w:rsidRDefault="00D34ED8" w:rsidP="004D3625">
      <w:pPr>
        <w:pStyle w:val="Nivel2"/>
        <w:numPr>
          <w:ilvl w:val="2"/>
          <w:numId w:val="46"/>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E5BA101" w14:textId="77777777" w:rsidR="00D34ED8"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C3C50EB" w14:textId="77777777" w:rsidR="00D34ED8" w:rsidRPr="00CA5E79" w:rsidRDefault="00D34ED8" w:rsidP="004D3625">
      <w:pPr>
        <w:pStyle w:val="PargrafodaLista"/>
        <w:numPr>
          <w:ilvl w:val="1"/>
          <w:numId w:val="46"/>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60F931FE" w14:textId="77777777" w:rsidR="00D34ED8" w:rsidRPr="00CA5E79" w:rsidRDefault="00D34ED8" w:rsidP="004D3625">
      <w:pPr>
        <w:pStyle w:val="PargrafodaLista"/>
        <w:numPr>
          <w:ilvl w:val="1"/>
          <w:numId w:val="46"/>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FFC965" w14:textId="1B14AFD4" w:rsidR="00D34ED8" w:rsidRPr="00CA5E79" w:rsidRDefault="00D34ED8" w:rsidP="00D34ED8">
      <w:pPr>
        <w:spacing w:after="0" w:line="240" w:lineRule="auto"/>
        <w:jc w:val="both"/>
        <w:rPr>
          <w:rFonts w:ascii="Arial" w:hAnsi="Arial" w:cs="Arial"/>
          <w:sz w:val="24"/>
          <w:szCs w:val="24"/>
        </w:rPr>
      </w:pPr>
      <w:r>
        <w:rPr>
          <w:rFonts w:ascii="Arial" w:hAnsi="Arial" w:cs="Arial"/>
          <w:sz w:val="24"/>
          <w:szCs w:val="24"/>
        </w:rPr>
        <w:t xml:space="preserve">5.9 </w:t>
      </w:r>
      <w:r w:rsidRPr="00CA5E79">
        <w:rPr>
          <w:rFonts w:ascii="Arial" w:hAnsi="Arial" w:cs="Arial"/>
          <w:sz w:val="24"/>
          <w:szCs w:val="24"/>
        </w:rPr>
        <w:t>O objeto é de regime de fornecimento, empreitada por preço unitário, mediante requisição;</w:t>
      </w:r>
    </w:p>
    <w:p w14:paraId="39DE05A7" w14:textId="289913D7" w:rsidR="00D34ED8" w:rsidRPr="00D34ED8"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D34ED8">
        <w:rPr>
          <w:rFonts w:ascii="Arial" w:hAnsi="Arial" w:cs="Arial"/>
          <w:sz w:val="24"/>
          <w:szCs w:val="24"/>
        </w:rPr>
        <w:t xml:space="preserve">A realização do objeto deverá ser feita mediante solicitação da Administração. A autorização de fornecimento será encaminhada para o e-mail </w:t>
      </w:r>
      <w:r w:rsidRPr="00D34ED8">
        <w:rPr>
          <w:rFonts w:ascii="Arial" w:hAnsi="Arial" w:cs="Arial"/>
          <w:sz w:val="24"/>
          <w:szCs w:val="24"/>
        </w:rPr>
        <w:lastRenderedPageBreak/>
        <w:t>da CONTRATADA. Cabe à contratada verificar periodicamente a sua caixa de entrada;</w:t>
      </w:r>
    </w:p>
    <w:p w14:paraId="158BA8F8"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29DDE8A5" w14:textId="77777777" w:rsidR="00D34ED8" w:rsidRPr="00CA5E79" w:rsidRDefault="00D34ED8" w:rsidP="004D3625">
      <w:pPr>
        <w:pStyle w:val="PargrafodaLista"/>
        <w:numPr>
          <w:ilvl w:val="1"/>
          <w:numId w:val="47"/>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4132BE69"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Pr>
          <w:rFonts w:ascii="Arial" w:hAnsi="Arial" w:cs="Arial"/>
          <w:sz w:val="24"/>
          <w:szCs w:val="24"/>
        </w:rPr>
        <w:t xml:space="preserve">os locais e horários indicados pela Administração no município de Extrema, MG. </w:t>
      </w:r>
    </w:p>
    <w:p w14:paraId="52BF8C06"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Pr>
          <w:rFonts w:ascii="Arial" w:hAnsi="Arial" w:cs="Arial"/>
          <w:sz w:val="24"/>
          <w:szCs w:val="24"/>
        </w:rPr>
        <w:t xml:space="preserve"> </w:t>
      </w:r>
      <w:r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0DFECDE5" w:rsidR="00ED4AAB" w:rsidRPr="00FC1AAF" w:rsidRDefault="00ED4AAB" w:rsidP="004D3625">
      <w:pPr>
        <w:pStyle w:val="Nivel01"/>
        <w:numPr>
          <w:ilvl w:val="0"/>
          <w:numId w:val="34"/>
        </w:numPr>
        <w:spacing w:before="0" w:afterLines="120" w:after="288"/>
        <w:rPr>
          <w:sz w:val="24"/>
          <w:szCs w:val="24"/>
        </w:rPr>
      </w:pPr>
      <w:r w:rsidRPr="00FC1AAF">
        <w:rPr>
          <w:sz w:val="24"/>
          <w:szCs w:val="24"/>
        </w:rPr>
        <w:t>MODELO DE GESTÃO DO CONTRATO</w:t>
      </w:r>
    </w:p>
    <w:p w14:paraId="2943CC61" w14:textId="77777777" w:rsidR="00ED4AAB" w:rsidRPr="00FC1AAF" w:rsidRDefault="00ED4AAB" w:rsidP="004D3625">
      <w:pPr>
        <w:pStyle w:val="Nivel2"/>
        <w:numPr>
          <w:ilvl w:val="1"/>
          <w:numId w:val="34"/>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4D3625">
      <w:pPr>
        <w:pStyle w:val="Nivel3"/>
        <w:numPr>
          <w:ilvl w:val="1"/>
          <w:numId w:val="34"/>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4D3625">
      <w:pPr>
        <w:pStyle w:val="Nivel3"/>
        <w:numPr>
          <w:ilvl w:val="2"/>
          <w:numId w:val="34"/>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4D3625">
      <w:pPr>
        <w:pStyle w:val="Nivel2"/>
        <w:numPr>
          <w:ilvl w:val="1"/>
          <w:numId w:val="34"/>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4D3625">
      <w:pPr>
        <w:pStyle w:val="Nvel2-Red"/>
        <w:numPr>
          <w:ilvl w:val="1"/>
          <w:numId w:val="34"/>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4D3625">
      <w:pPr>
        <w:pStyle w:val="Nvel2-Red"/>
        <w:numPr>
          <w:ilvl w:val="1"/>
          <w:numId w:val="34"/>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4D3625">
      <w:pPr>
        <w:pStyle w:val="Nivel01"/>
        <w:numPr>
          <w:ilvl w:val="0"/>
          <w:numId w:val="34"/>
        </w:numPr>
        <w:spacing w:before="0" w:afterLines="120" w:after="288"/>
        <w:ind w:left="1065" w:hanging="705"/>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4D3625">
      <w:pPr>
        <w:pStyle w:val="Nivel3"/>
        <w:numPr>
          <w:ilvl w:val="2"/>
          <w:numId w:val="34"/>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4D3625">
      <w:pPr>
        <w:pStyle w:val="Nivel01"/>
        <w:numPr>
          <w:ilvl w:val="0"/>
          <w:numId w:val="34"/>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13" w:name="_Hlk130805534"/>
      <w:r w:rsidRPr="00FC1AAF">
        <w:rPr>
          <w:color w:val="auto"/>
          <w:sz w:val="24"/>
          <w:szCs w:val="24"/>
          <w:lang w:eastAsia="en-US"/>
        </w:rPr>
        <w:t>Exigências de habilitação</w:t>
      </w:r>
    </w:p>
    <w:p w14:paraId="01CA19F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bookmarkStart w:id="14"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4"/>
    </w:p>
    <w:p w14:paraId="25C9EDD7"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5" w:name="_Int_ySfCXwr4"/>
      <w:r w:rsidRPr="00FC1AAF">
        <w:rPr>
          <w:rFonts w:ascii="Arial" w:hAnsi="Arial" w:cs="Arial"/>
          <w:sz w:val="24"/>
          <w:szCs w:val="24"/>
        </w:rPr>
        <w:t>Mercantis onde</w:t>
      </w:r>
      <w:bookmarkEnd w:id="15"/>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05B5830E"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63005215"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4D3625">
      <w:pPr>
        <w:pStyle w:val="Nvel2-Red"/>
        <w:numPr>
          <w:ilvl w:val="1"/>
          <w:numId w:val="34"/>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3"/>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4D3625">
      <w:pPr>
        <w:pStyle w:val="PargrafodaLista"/>
        <w:numPr>
          <w:ilvl w:val="1"/>
          <w:numId w:val="34"/>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FC1AAF" w:rsidRDefault="00ED4AAB" w:rsidP="004D3625">
      <w:pPr>
        <w:pStyle w:val="Nivel01"/>
        <w:numPr>
          <w:ilvl w:val="0"/>
          <w:numId w:val="34"/>
        </w:numPr>
        <w:spacing w:before="0" w:afterLines="120" w:after="288"/>
        <w:ind w:left="0" w:firstLine="0"/>
        <w:rPr>
          <w:sz w:val="24"/>
          <w:szCs w:val="24"/>
        </w:rPr>
      </w:pPr>
      <w:r w:rsidRPr="00FC1AAF">
        <w:rPr>
          <w:sz w:val="24"/>
          <w:szCs w:val="24"/>
        </w:rPr>
        <w:t>ESTIMATIVAS DO VALOR DA CONTRATAÇÃO</w:t>
      </w:r>
    </w:p>
    <w:p w14:paraId="782E8B15" w14:textId="3208F8C8" w:rsidR="00ED4AAB" w:rsidRPr="00A65A97"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6A158F">
        <w:rPr>
          <w:i w:val="0"/>
          <w:iCs w:val="0"/>
          <w:color w:val="auto"/>
          <w:sz w:val="24"/>
          <w:szCs w:val="24"/>
        </w:rPr>
        <w:t xml:space="preserve">R$ </w:t>
      </w:r>
      <w:r w:rsidR="00630116" w:rsidRPr="00630116">
        <w:rPr>
          <w:i w:val="0"/>
          <w:iCs w:val="0"/>
          <w:color w:val="auto"/>
          <w:sz w:val="24"/>
          <w:szCs w:val="24"/>
        </w:rPr>
        <w:t>R$ 10.186,05 (dez mil cento e oitenta e seis reais e cinco centavos).</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C9A8C68" w14:textId="77777777" w:rsidR="00ED4AAB" w:rsidRPr="00EA7D8B"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4D3625">
      <w:pPr>
        <w:pStyle w:val="Nivel01"/>
        <w:numPr>
          <w:ilvl w:val="0"/>
          <w:numId w:val="34"/>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5280A180" w14:textId="18D30AF0" w:rsidR="00ED4AAB" w:rsidRDefault="004D3625" w:rsidP="004D3625">
      <w:pPr>
        <w:spacing w:after="0"/>
        <w:jc w:val="both"/>
        <w:rPr>
          <w:rFonts w:ascii="Arial" w:eastAsia="Calibri" w:hAnsi="Arial" w:cs="Arial"/>
          <w:sz w:val="24"/>
          <w:szCs w:val="24"/>
        </w:rPr>
      </w:pPr>
      <w:r w:rsidRPr="004D3625">
        <w:rPr>
          <w:rFonts w:ascii="Arial" w:eastAsia="Calibri" w:hAnsi="Arial" w:cs="Arial"/>
          <w:sz w:val="24"/>
          <w:szCs w:val="24"/>
        </w:rPr>
        <w:t>A contratação será atendida pela seguinte dotação: 3.3.90.30.07 – Material de Consumo – Gêneros de Alimentação. Ficha 16.</w:t>
      </w:r>
    </w:p>
    <w:p w14:paraId="04E04CC9" w14:textId="77777777" w:rsidR="004D3625" w:rsidRPr="004D3625" w:rsidRDefault="004D3625" w:rsidP="004D3625">
      <w:pPr>
        <w:spacing w:after="0"/>
        <w:jc w:val="both"/>
        <w:rPr>
          <w:rFonts w:ascii="Arial" w:hAnsi="Arial" w:cs="Arial"/>
          <w:sz w:val="24"/>
          <w:szCs w:val="24"/>
        </w:rPr>
      </w:pPr>
    </w:p>
    <w:p w14:paraId="2BC09E11" w14:textId="77777777" w:rsidR="00ED4AAB" w:rsidRPr="00510BCB" w:rsidRDefault="00ED4AAB" w:rsidP="004D3625">
      <w:pPr>
        <w:pStyle w:val="PargrafodaLista"/>
        <w:numPr>
          <w:ilvl w:val="1"/>
          <w:numId w:val="10"/>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764D509"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298A760E"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06427E16"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192E8645" w14:textId="3FDFC2D7"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sidR="00630116">
        <w:rPr>
          <w:rFonts w:ascii="Arial" w:eastAsia="Times New Roman" w:hAnsi="Arial" w:cs="Arial"/>
          <w:sz w:val="24"/>
          <w:szCs w:val="24"/>
          <w:lang w:eastAsia="pt-BR"/>
        </w:rPr>
        <w:t xml:space="preserve">07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7C36F432" w14:textId="77777777" w:rsidR="00ED4AAB" w:rsidRDefault="00ED4AAB" w:rsidP="00EC6ED8">
      <w:pPr>
        <w:pStyle w:val="Ttulo1"/>
        <w:spacing w:before="92"/>
        <w:ind w:left="2251" w:right="2244"/>
        <w:jc w:val="center"/>
        <w:rPr>
          <w:color w:val="000000" w:themeColor="text1"/>
          <w:sz w:val="24"/>
          <w:szCs w:val="24"/>
        </w:rPr>
      </w:pPr>
    </w:p>
    <w:p w14:paraId="1E0F29FD" w14:textId="77777777" w:rsidR="00ED4AAB" w:rsidRDefault="00ED4AAB" w:rsidP="00EC6ED8">
      <w:pPr>
        <w:pStyle w:val="Ttulo1"/>
        <w:spacing w:before="92"/>
        <w:ind w:left="2251" w:right="2244"/>
        <w:jc w:val="center"/>
        <w:rPr>
          <w:color w:val="000000" w:themeColor="text1"/>
          <w:sz w:val="24"/>
          <w:szCs w:val="24"/>
        </w:rPr>
      </w:pPr>
    </w:p>
    <w:p w14:paraId="72CF5D52" w14:textId="77777777" w:rsidR="004E0FB8" w:rsidRDefault="004E0FB8" w:rsidP="004E0FB8"/>
    <w:p w14:paraId="54D97EC6" w14:textId="77777777" w:rsidR="004E0FB8" w:rsidRDefault="004E0FB8" w:rsidP="004E0FB8"/>
    <w:p w14:paraId="7DCB2339" w14:textId="77777777" w:rsidR="004E0FB8" w:rsidRDefault="004E0FB8" w:rsidP="004E0FB8"/>
    <w:p w14:paraId="7FF6AC40" w14:textId="77777777" w:rsidR="004E0FB8" w:rsidRDefault="004E0FB8" w:rsidP="004E0FB8"/>
    <w:p w14:paraId="37351194" w14:textId="77777777" w:rsidR="004E0FB8" w:rsidRDefault="004E0FB8" w:rsidP="004E0FB8"/>
    <w:p w14:paraId="5BE0355B" w14:textId="77777777" w:rsidR="004E0FB8" w:rsidRDefault="004E0FB8" w:rsidP="004E0FB8"/>
    <w:p w14:paraId="1791D008" w14:textId="77777777" w:rsidR="004E0FB8" w:rsidRDefault="004E0FB8" w:rsidP="004E0FB8"/>
    <w:p w14:paraId="5846F48A" w14:textId="77777777" w:rsidR="004E0FB8" w:rsidRDefault="004E0FB8" w:rsidP="004E0FB8"/>
    <w:p w14:paraId="2EAE1C58" w14:textId="77777777" w:rsidR="004E0FB8" w:rsidRDefault="004E0FB8" w:rsidP="004E0FB8"/>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550" w:type="dxa"/>
        <w:jc w:val="center"/>
        <w:tblLook w:val="04A0" w:firstRow="1" w:lastRow="0" w:firstColumn="1" w:lastColumn="0" w:noHBand="0" w:noVBand="1"/>
      </w:tblPr>
      <w:tblGrid>
        <w:gridCol w:w="993"/>
        <w:gridCol w:w="3932"/>
        <w:gridCol w:w="1336"/>
        <w:gridCol w:w="1336"/>
        <w:gridCol w:w="1470"/>
        <w:gridCol w:w="1483"/>
      </w:tblGrid>
      <w:tr w:rsidR="00B51C28" w:rsidRPr="007F7199" w14:paraId="1842E6BF" w14:textId="77777777" w:rsidTr="00B51C28">
        <w:trPr>
          <w:trHeight w:val="492"/>
          <w:jc w:val="center"/>
        </w:trPr>
        <w:tc>
          <w:tcPr>
            <w:tcW w:w="993" w:type="dxa"/>
            <w:hideMark/>
          </w:tcPr>
          <w:p w14:paraId="62D77494"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ITEM</w:t>
            </w:r>
          </w:p>
        </w:tc>
        <w:tc>
          <w:tcPr>
            <w:tcW w:w="3932" w:type="dxa"/>
            <w:hideMark/>
          </w:tcPr>
          <w:p w14:paraId="7EA04108"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DESCRIÇÃO</w:t>
            </w:r>
          </w:p>
        </w:tc>
        <w:tc>
          <w:tcPr>
            <w:tcW w:w="1336" w:type="dxa"/>
          </w:tcPr>
          <w:p w14:paraId="1A2CB8D6" w14:textId="4BE4FE58" w:rsidR="00B51C28" w:rsidRPr="009F4E4E" w:rsidRDefault="00B51C28" w:rsidP="00E64B60">
            <w:pPr>
              <w:jc w:val="center"/>
              <w:rPr>
                <w:rFonts w:ascii="Arial" w:hAnsi="Arial" w:cs="Arial"/>
                <w:b/>
                <w:bCs/>
                <w:color w:val="000000"/>
                <w:sz w:val="24"/>
                <w:szCs w:val="24"/>
              </w:rPr>
            </w:pPr>
            <w:r>
              <w:rPr>
                <w:rFonts w:ascii="Arial" w:hAnsi="Arial" w:cs="Arial"/>
                <w:b/>
                <w:bCs/>
                <w:color w:val="000000"/>
                <w:sz w:val="24"/>
                <w:szCs w:val="24"/>
              </w:rPr>
              <w:t>MARCA</w:t>
            </w:r>
          </w:p>
        </w:tc>
        <w:tc>
          <w:tcPr>
            <w:tcW w:w="1336" w:type="dxa"/>
            <w:hideMark/>
          </w:tcPr>
          <w:p w14:paraId="64EBC5FE" w14:textId="4BD73583"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VALOR UNIT.</w:t>
            </w:r>
          </w:p>
        </w:tc>
        <w:tc>
          <w:tcPr>
            <w:tcW w:w="1470" w:type="dxa"/>
            <w:hideMark/>
          </w:tcPr>
          <w:p w14:paraId="4417854E" w14:textId="77777777" w:rsidR="00B51C28"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QUANT.</w:t>
            </w:r>
          </w:p>
          <w:p w14:paraId="5561C79E" w14:textId="77777777" w:rsidR="00B51C28" w:rsidRPr="009F4E4E" w:rsidRDefault="00B51C28" w:rsidP="00E64B6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2333E0C7"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51C28" w:rsidRPr="007F7199" w14:paraId="00724A7F" w14:textId="77777777" w:rsidTr="00B51C28">
        <w:trPr>
          <w:trHeight w:val="758"/>
          <w:jc w:val="center"/>
        </w:trPr>
        <w:tc>
          <w:tcPr>
            <w:tcW w:w="993" w:type="dxa"/>
            <w:hideMark/>
          </w:tcPr>
          <w:p w14:paraId="599AE68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01</w:t>
            </w:r>
          </w:p>
        </w:tc>
        <w:tc>
          <w:tcPr>
            <w:tcW w:w="3932" w:type="dxa"/>
            <w:hideMark/>
          </w:tcPr>
          <w:p w14:paraId="268BC621"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coxinha de frango frita, pesagem mínima 30g.</w:t>
            </w:r>
          </w:p>
        </w:tc>
        <w:tc>
          <w:tcPr>
            <w:tcW w:w="1336" w:type="dxa"/>
          </w:tcPr>
          <w:p w14:paraId="78EFDA7C" w14:textId="77777777" w:rsidR="00B51C28" w:rsidRPr="009F4E4E" w:rsidRDefault="00B51C28" w:rsidP="00E64B60">
            <w:pPr>
              <w:jc w:val="center"/>
              <w:rPr>
                <w:rFonts w:ascii="Arial" w:hAnsi="Arial" w:cs="Arial"/>
                <w:color w:val="000000"/>
                <w:sz w:val="24"/>
                <w:szCs w:val="24"/>
              </w:rPr>
            </w:pPr>
          </w:p>
        </w:tc>
        <w:tc>
          <w:tcPr>
            <w:tcW w:w="1336" w:type="dxa"/>
            <w:noWrap/>
          </w:tcPr>
          <w:p w14:paraId="5B3CB315" w14:textId="40BB9FD7" w:rsidR="00B51C28" w:rsidRPr="009F4E4E" w:rsidRDefault="00B51C28" w:rsidP="00E64B60">
            <w:pPr>
              <w:jc w:val="center"/>
              <w:rPr>
                <w:rFonts w:ascii="Arial" w:hAnsi="Arial" w:cs="Arial"/>
                <w:color w:val="000000"/>
                <w:sz w:val="24"/>
                <w:szCs w:val="24"/>
              </w:rPr>
            </w:pPr>
          </w:p>
        </w:tc>
        <w:tc>
          <w:tcPr>
            <w:tcW w:w="1470" w:type="dxa"/>
            <w:hideMark/>
          </w:tcPr>
          <w:p w14:paraId="42AF175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521EBE2B" w14:textId="0D5AC471" w:rsidR="00B51C28" w:rsidRPr="009F4E4E" w:rsidRDefault="00B51C28" w:rsidP="00E64B60">
            <w:pPr>
              <w:jc w:val="center"/>
              <w:rPr>
                <w:rFonts w:ascii="Arial" w:hAnsi="Arial" w:cs="Arial"/>
                <w:color w:val="000000"/>
                <w:sz w:val="24"/>
                <w:szCs w:val="24"/>
              </w:rPr>
            </w:pPr>
          </w:p>
        </w:tc>
      </w:tr>
      <w:tr w:rsidR="00B51C28" w:rsidRPr="007F7199" w14:paraId="358CFD6E" w14:textId="77777777" w:rsidTr="00B51C28">
        <w:trPr>
          <w:trHeight w:val="698"/>
          <w:jc w:val="center"/>
        </w:trPr>
        <w:tc>
          <w:tcPr>
            <w:tcW w:w="993" w:type="dxa"/>
            <w:hideMark/>
          </w:tcPr>
          <w:p w14:paraId="3BA0999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02</w:t>
            </w:r>
          </w:p>
        </w:tc>
        <w:tc>
          <w:tcPr>
            <w:tcW w:w="3932" w:type="dxa"/>
            <w:hideMark/>
          </w:tcPr>
          <w:p w14:paraId="1B3028B2"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bolinha de queijo frita, pesagem mínima 30g</w:t>
            </w:r>
          </w:p>
        </w:tc>
        <w:tc>
          <w:tcPr>
            <w:tcW w:w="1336" w:type="dxa"/>
          </w:tcPr>
          <w:p w14:paraId="554204CA" w14:textId="77777777" w:rsidR="00B51C28" w:rsidRPr="009F4E4E" w:rsidRDefault="00B51C28" w:rsidP="00E64B60">
            <w:pPr>
              <w:jc w:val="center"/>
              <w:rPr>
                <w:rFonts w:ascii="Arial" w:hAnsi="Arial" w:cs="Arial"/>
                <w:color w:val="000000"/>
                <w:sz w:val="24"/>
                <w:szCs w:val="24"/>
              </w:rPr>
            </w:pPr>
          </w:p>
        </w:tc>
        <w:tc>
          <w:tcPr>
            <w:tcW w:w="1336" w:type="dxa"/>
            <w:noWrap/>
          </w:tcPr>
          <w:p w14:paraId="2195EB84" w14:textId="249DD005" w:rsidR="00B51C28" w:rsidRPr="009F4E4E" w:rsidRDefault="00B51C28" w:rsidP="00E64B60">
            <w:pPr>
              <w:jc w:val="center"/>
              <w:rPr>
                <w:rFonts w:ascii="Arial" w:hAnsi="Arial" w:cs="Arial"/>
                <w:color w:val="000000"/>
                <w:sz w:val="24"/>
                <w:szCs w:val="24"/>
              </w:rPr>
            </w:pPr>
          </w:p>
        </w:tc>
        <w:tc>
          <w:tcPr>
            <w:tcW w:w="1470" w:type="dxa"/>
            <w:hideMark/>
          </w:tcPr>
          <w:p w14:paraId="0F78D8E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A270239" w14:textId="6E2ED7DF" w:rsidR="00B51C28" w:rsidRPr="009F4E4E" w:rsidRDefault="00B51C28" w:rsidP="00E64B60">
            <w:pPr>
              <w:jc w:val="center"/>
              <w:rPr>
                <w:rFonts w:ascii="Arial" w:hAnsi="Arial" w:cs="Arial"/>
                <w:color w:val="000000"/>
                <w:sz w:val="24"/>
                <w:szCs w:val="24"/>
              </w:rPr>
            </w:pPr>
          </w:p>
        </w:tc>
      </w:tr>
      <w:tr w:rsidR="00B51C28" w:rsidRPr="007F7199" w14:paraId="7FA14FD9" w14:textId="77777777" w:rsidTr="00B51C28">
        <w:trPr>
          <w:trHeight w:val="849"/>
          <w:jc w:val="center"/>
        </w:trPr>
        <w:tc>
          <w:tcPr>
            <w:tcW w:w="993" w:type="dxa"/>
            <w:hideMark/>
          </w:tcPr>
          <w:p w14:paraId="7CE32BB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03</w:t>
            </w:r>
          </w:p>
        </w:tc>
        <w:tc>
          <w:tcPr>
            <w:tcW w:w="3932" w:type="dxa"/>
            <w:hideMark/>
          </w:tcPr>
          <w:p w14:paraId="32101120"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empada assada, pesagem mínima 30g.</w:t>
            </w:r>
          </w:p>
        </w:tc>
        <w:tc>
          <w:tcPr>
            <w:tcW w:w="1336" w:type="dxa"/>
          </w:tcPr>
          <w:p w14:paraId="0C8CC794" w14:textId="77777777" w:rsidR="00B51C28" w:rsidRPr="009F4E4E" w:rsidRDefault="00B51C28" w:rsidP="00E64B60">
            <w:pPr>
              <w:jc w:val="center"/>
              <w:rPr>
                <w:rFonts w:ascii="Arial" w:hAnsi="Arial" w:cs="Arial"/>
                <w:color w:val="000000"/>
                <w:sz w:val="24"/>
                <w:szCs w:val="24"/>
              </w:rPr>
            </w:pPr>
          </w:p>
        </w:tc>
        <w:tc>
          <w:tcPr>
            <w:tcW w:w="1336" w:type="dxa"/>
            <w:noWrap/>
          </w:tcPr>
          <w:p w14:paraId="2D6DBACA" w14:textId="60BEA354" w:rsidR="00B51C28" w:rsidRPr="009F4E4E" w:rsidRDefault="00B51C28" w:rsidP="00E64B60">
            <w:pPr>
              <w:jc w:val="center"/>
              <w:rPr>
                <w:rFonts w:ascii="Arial" w:hAnsi="Arial" w:cs="Arial"/>
                <w:color w:val="000000"/>
                <w:sz w:val="24"/>
                <w:szCs w:val="24"/>
              </w:rPr>
            </w:pPr>
          </w:p>
        </w:tc>
        <w:tc>
          <w:tcPr>
            <w:tcW w:w="1470" w:type="dxa"/>
            <w:hideMark/>
          </w:tcPr>
          <w:p w14:paraId="65A399C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504EF1DB" w14:textId="161C8864" w:rsidR="00B51C28" w:rsidRPr="009F4E4E" w:rsidRDefault="00B51C28" w:rsidP="00E64B60">
            <w:pPr>
              <w:jc w:val="center"/>
              <w:rPr>
                <w:rFonts w:ascii="Arial" w:hAnsi="Arial" w:cs="Arial"/>
                <w:color w:val="000000"/>
                <w:sz w:val="24"/>
                <w:szCs w:val="24"/>
              </w:rPr>
            </w:pPr>
          </w:p>
        </w:tc>
      </w:tr>
      <w:tr w:rsidR="00B51C28" w:rsidRPr="007F7199" w14:paraId="14EF05B4" w14:textId="77777777" w:rsidTr="00B51C28">
        <w:trPr>
          <w:trHeight w:val="705"/>
          <w:jc w:val="center"/>
        </w:trPr>
        <w:tc>
          <w:tcPr>
            <w:tcW w:w="993" w:type="dxa"/>
            <w:hideMark/>
          </w:tcPr>
          <w:p w14:paraId="6A812A3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04</w:t>
            </w:r>
          </w:p>
        </w:tc>
        <w:tc>
          <w:tcPr>
            <w:tcW w:w="3932" w:type="dxa"/>
            <w:hideMark/>
          </w:tcPr>
          <w:p w14:paraId="783E9ACF"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quibe frito, pesagem mínima 30g.</w:t>
            </w:r>
          </w:p>
        </w:tc>
        <w:tc>
          <w:tcPr>
            <w:tcW w:w="1336" w:type="dxa"/>
          </w:tcPr>
          <w:p w14:paraId="65FCFF4E" w14:textId="77777777" w:rsidR="00B51C28" w:rsidRPr="009F4E4E" w:rsidRDefault="00B51C28" w:rsidP="00E64B60">
            <w:pPr>
              <w:jc w:val="center"/>
              <w:rPr>
                <w:rFonts w:ascii="Arial" w:hAnsi="Arial" w:cs="Arial"/>
                <w:color w:val="000000"/>
                <w:sz w:val="24"/>
                <w:szCs w:val="24"/>
              </w:rPr>
            </w:pPr>
          </w:p>
        </w:tc>
        <w:tc>
          <w:tcPr>
            <w:tcW w:w="1336" w:type="dxa"/>
            <w:noWrap/>
          </w:tcPr>
          <w:p w14:paraId="14C5F4EF" w14:textId="0FD12820" w:rsidR="00B51C28" w:rsidRPr="009F4E4E" w:rsidRDefault="00B51C28" w:rsidP="00E64B60">
            <w:pPr>
              <w:jc w:val="center"/>
              <w:rPr>
                <w:rFonts w:ascii="Arial" w:hAnsi="Arial" w:cs="Arial"/>
                <w:color w:val="000000"/>
                <w:sz w:val="24"/>
                <w:szCs w:val="24"/>
              </w:rPr>
            </w:pPr>
          </w:p>
        </w:tc>
        <w:tc>
          <w:tcPr>
            <w:tcW w:w="1470" w:type="dxa"/>
            <w:hideMark/>
          </w:tcPr>
          <w:p w14:paraId="09522083"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EB5F119" w14:textId="5FA919E6" w:rsidR="00B51C28" w:rsidRPr="009F4E4E" w:rsidRDefault="00B51C28" w:rsidP="00E64B60">
            <w:pPr>
              <w:jc w:val="center"/>
              <w:rPr>
                <w:rFonts w:ascii="Arial" w:hAnsi="Arial" w:cs="Arial"/>
                <w:color w:val="000000"/>
                <w:sz w:val="24"/>
                <w:szCs w:val="24"/>
              </w:rPr>
            </w:pPr>
          </w:p>
        </w:tc>
      </w:tr>
      <w:tr w:rsidR="00B51C28" w:rsidRPr="007F7199" w14:paraId="0E768618" w14:textId="77777777" w:rsidTr="00B51C28">
        <w:trPr>
          <w:trHeight w:val="829"/>
          <w:jc w:val="center"/>
        </w:trPr>
        <w:tc>
          <w:tcPr>
            <w:tcW w:w="993" w:type="dxa"/>
            <w:hideMark/>
          </w:tcPr>
          <w:p w14:paraId="30BA9805"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05</w:t>
            </w:r>
          </w:p>
        </w:tc>
        <w:tc>
          <w:tcPr>
            <w:tcW w:w="3932" w:type="dxa"/>
            <w:hideMark/>
          </w:tcPr>
          <w:p w14:paraId="0166B231"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esfirra de carne assada, pesagem mínima 30g.</w:t>
            </w:r>
          </w:p>
        </w:tc>
        <w:tc>
          <w:tcPr>
            <w:tcW w:w="1336" w:type="dxa"/>
          </w:tcPr>
          <w:p w14:paraId="39884DA9" w14:textId="77777777" w:rsidR="00B51C28" w:rsidRPr="009F4E4E" w:rsidRDefault="00B51C28" w:rsidP="00E64B60">
            <w:pPr>
              <w:jc w:val="center"/>
              <w:rPr>
                <w:rFonts w:ascii="Arial" w:hAnsi="Arial" w:cs="Arial"/>
                <w:color w:val="000000"/>
                <w:sz w:val="24"/>
                <w:szCs w:val="24"/>
              </w:rPr>
            </w:pPr>
          </w:p>
        </w:tc>
        <w:tc>
          <w:tcPr>
            <w:tcW w:w="1336" w:type="dxa"/>
            <w:noWrap/>
          </w:tcPr>
          <w:p w14:paraId="5BCEA205" w14:textId="35DB4F91" w:rsidR="00B51C28" w:rsidRPr="009F4E4E" w:rsidRDefault="00B51C28" w:rsidP="00E64B60">
            <w:pPr>
              <w:jc w:val="center"/>
              <w:rPr>
                <w:rFonts w:ascii="Arial" w:hAnsi="Arial" w:cs="Arial"/>
                <w:color w:val="000000"/>
                <w:sz w:val="24"/>
                <w:szCs w:val="24"/>
              </w:rPr>
            </w:pPr>
          </w:p>
        </w:tc>
        <w:tc>
          <w:tcPr>
            <w:tcW w:w="1470" w:type="dxa"/>
            <w:hideMark/>
          </w:tcPr>
          <w:p w14:paraId="212A77B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753F0A2E" w14:textId="755387E2" w:rsidR="00B51C28" w:rsidRPr="009F4E4E" w:rsidRDefault="00B51C28" w:rsidP="00E64B60">
            <w:pPr>
              <w:jc w:val="center"/>
              <w:rPr>
                <w:rFonts w:ascii="Arial" w:hAnsi="Arial" w:cs="Arial"/>
                <w:color w:val="000000"/>
                <w:sz w:val="24"/>
                <w:szCs w:val="24"/>
              </w:rPr>
            </w:pPr>
          </w:p>
        </w:tc>
      </w:tr>
      <w:tr w:rsidR="00B51C28" w:rsidRPr="007F7199" w14:paraId="2F4AB3CE" w14:textId="77777777" w:rsidTr="00B51C28">
        <w:trPr>
          <w:trHeight w:val="841"/>
          <w:jc w:val="center"/>
        </w:trPr>
        <w:tc>
          <w:tcPr>
            <w:tcW w:w="993" w:type="dxa"/>
            <w:hideMark/>
          </w:tcPr>
          <w:p w14:paraId="7402F21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06</w:t>
            </w:r>
          </w:p>
        </w:tc>
        <w:tc>
          <w:tcPr>
            <w:tcW w:w="3932" w:type="dxa"/>
            <w:hideMark/>
          </w:tcPr>
          <w:p w14:paraId="300EAFCE"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rissole de presunto e queijo frito, pesagem mínima 30g.</w:t>
            </w:r>
          </w:p>
        </w:tc>
        <w:tc>
          <w:tcPr>
            <w:tcW w:w="1336" w:type="dxa"/>
          </w:tcPr>
          <w:p w14:paraId="60AB128C" w14:textId="77777777" w:rsidR="00B51C28" w:rsidRPr="009F4E4E" w:rsidRDefault="00B51C28" w:rsidP="00E64B60">
            <w:pPr>
              <w:jc w:val="center"/>
              <w:rPr>
                <w:rFonts w:ascii="Arial" w:hAnsi="Arial" w:cs="Arial"/>
                <w:color w:val="000000"/>
                <w:sz w:val="24"/>
                <w:szCs w:val="24"/>
              </w:rPr>
            </w:pPr>
          </w:p>
        </w:tc>
        <w:tc>
          <w:tcPr>
            <w:tcW w:w="1336" w:type="dxa"/>
            <w:noWrap/>
          </w:tcPr>
          <w:p w14:paraId="3E7B3C17" w14:textId="3D181A05" w:rsidR="00B51C28" w:rsidRPr="009F4E4E" w:rsidRDefault="00B51C28" w:rsidP="00E64B60">
            <w:pPr>
              <w:jc w:val="center"/>
              <w:rPr>
                <w:rFonts w:ascii="Arial" w:hAnsi="Arial" w:cs="Arial"/>
                <w:color w:val="000000"/>
                <w:sz w:val="24"/>
                <w:szCs w:val="24"/>
              </w:rPr>
            </w:pPr>
          </w:p>
        </w:tc>
        <w:tc>
          <w:tcPr>
            <w:tcW w:w="1470" w:type="dxa"/>
            <w:hideMark/>
          </w:tcPr>
          <w:p w14:paraId="18BD186C"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95EA773" w14:textId="2090E88F" w:rsidR="00B51C28" w:rsidRPr="009F4E4E" w:rsidRDefault="00B51C28" w:rsidP="00E64B60">
            <w:pPr>
              <w:jc w:val="center"/>
              <w:rPr>
                <w:rFonts w:ascii="Arial" w:hAnsi="Arial" w:cs="Arial"/>
                <w:color w:val="000000"/>
                <w:sz w:val="24"/>
                <w:szCs w:val="24"/>
              </w:rPr>
            </w:pPr>
          </w:p>
        </w:tc>
      </w:tr>
      <w:tr w:rsidR="00B51C28" w:rsidRPr="007F7199" w14:paraId="49D9DD43" w14:textId="77777777" w:rsidTr="00B51C28">
        <w:trPr>
          <w:trHeight w:val="839"/>
          <w:jc w:val="center"/>
        </w:trPr>
        <w:tc>
          <w:tcPr>
            <w:tcW w:w="993" w:type="dxa"/>
            <w:hideMark/>
          </w:tcPr>
          <w:p w14:paraId="5FE0B52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07</w:t>
            </w:r>
          </w:p>
        </w:tc>
        <w:tc>
          <w:tcPr>
            <w:tcW w:w="3932" w:type="dxa"/>
            <w:hideMark/>
          </w:tcPr>
          <w:p w14:paraId="4A93B3A0"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Bolo doce recheado e confeitado (diversos sabores).</w:t>
            </w:r>
          </w:p>
        </w:tc>
        <w:tc>
          <w:tcPr>
            <w:tcW w:w="1336" w:type="dxa"/>
          </w:tcPr>
          <w:p w14:paraId="1F61C9B9" w14:textId="77777777" w:rsidR="00B51C28" w:rsidRPr="009F4E4E" w:rsidRDefault="00B51C28" w:rsidP="00E64B60">
            <w:pPr>
              <w:jc w:val="center"/>
              <w:rPr>
                <w:rFonts w:ascii="Arial" w:hAnsi="Arial" w:cs="Arial"/>
                <w:color w:val="000000"/>
                <w:sz w:val="24"/>
                <w:szCs w:val="24"/>
              </w:rPr>
            </w:pPr>
          </w:p>
        </w:tc>
        <w:tc>
          <w:tcPr>
            <w:tcW w:w="1336" w:type="dxa"/>
            <w:noWrap/>
          </w:tcPr>
          <w:p w14:paraId="1F5EDC04" w14:textId="1DF371CF" w:rsidR="00B51C28" w:rsidRPr="009F4E4E" w:rsidRDefault="00B51C28" w:rsidP="00E64B60">
            <w:pPr>
              <w:jc w:val="center"/>
              <w:rPr>
                <w:rFonts w:ascii="Arial" w:hAnsi="Arial" w:cs="Arial"/>
                <w:color w:val="000000"/>
                <w:sz w:val="24"/>
                <w:szCs w:val="24"/>
              </w:rPr>
            </w:pPr>
          </w:p>
        </w:tc>
        <w:tc>
          <w:tcPr>
            <w:tcW w:w="1470" w:type="dxa"/>
            <w:hideMark/>
          </w:tcPr>
          <w:p w14:paraId="152B4598"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tcPr>
          <w:p w14:paraId="38199E47" w14:textId="72366860" w:rsidR="00B51C28" w:rsidRPr="009F4E4E" w:rsidRDefault="00B51C28" w:rsidP="00E64B60">
            <w:pPr>
              <w:jc w:val="center"/>
              <w:rPr>
                <w:rFonts w:ascii="Arial" w:hAnsi="Arial" w:cs="Arial"/>
                <w:color w:val="000000"/>
                <w:sz w:val="24"/>
                <w:szCs w:val="24"/>
              </w:rPr>
            </w:pPr>
          </w:p>
        </w:tc>
      </w:tr>
      <w:tr w:rsidR="00B51C28" w:rsidRPr="007F7199" w14:paraId="685415EF" w14:textId="77777777" w:rsidTr="00B51C28">
        <w:trPr>
          <w:trHeight w:val="837"/>
          <w:jc w:val="center"/>
        </w:trPr>
        <w:tc>
          <w:tcPr>
            <w:tcW w:w="993" w:type="dxa"/>
            <w:hideMark/>
          </w:tcPr>
          <w:p w14:paraId="460A3A8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lastRenderedPageBreak/>
              <w:t>08</w:t>
            </w:r>
          </w:p>
        </w:tc>
        <w:tc>
          <w:tcPr>
            <w:tcW w:w="3932" w:type="dxa"/>
            <w:hideMark/>
          </w:tcPr>
          <w:p w14:paraId="1173B85E"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de frango</w:t>
            </w:r>
          </w:p>
        </w:tc>
        <w:tc>
          <w:tcPr>
            <w:tcW w:w="1336" w:type="dxa"/>
          </w:tcPr>
          <w:p w14:paraId="4876D0CD" w14:textId="77777777" w:rsidR="00B51C28" w:rsidRPr="009F4E4E" w:rsidRDefault="00B51C28" w:rsidP="00E64B60">
            <w:pPr>
              <w:jc w:val="center"/>
              <w:rPr>
                <w:rFonts w:ascii="Arial" w:hAnsi="Arial" w:cs="Arial"/>
                <w:color w:val="000000"/>
                <w:sz w:val="24"/>
                <w:szCs w:val="24"/>
              </w:rPr>
            </w:pPr>
          </w:p>
        </w:tc>
        <w:tc>
          <w:tcPr>
            <w:tcW w:w="1336" w:type="dxa"/>
            <w:noWrap/>
            <w:hideMark/>
          </w:tcPr>
          <w:p w14:paraId="1F749C88" w14:textId="0584888A" w:rsidR="00B51C28" w:rsidRPr="009F4E4E" w:rsidRDefault="00B51C28" w:rsidP="00E64B60">
            <w:pPr>
              <w:jc w:val="center"/>
              <w:rPr>
                <w:rFonts w:ascii="Arial" w:hAnsi="Arial" w:cs="Arial"/>
                <w:color w:val="000000"/>
                <w:sz w:val="24"/>
                <w:szCs w:val="24"/>
              </w:rPr>
            </w:pPr>
          </w:p>
        </w:tc>
        <w:tc>
          <w:tcPr>
            <w:tcW w:w="1470" w:type="dxa"/>
            <w:hideMark/>
          </w:tcPr>
          <w:p w14:paraId="57A5D19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tcPr>
          <w:p w14:paraId="0F6672F0" w14:textId="6C52D901" w:rsidR="00B51C28" w:rsidRPr="009F4E4E" w:rsidRDefault="00B51C28" w:rsidP="00E64B60">
            <w:pPr>
              <w:jc w:val="center"/>
              <w:rPr>
                <w:rFonts w:ascii="Arial" w:hAnsi="Arial" w:cs="Arial"/>
                <w:color w:val="000000"/>
                <w:sz w:val="24"/>
                <w:szCs w:val="24"/>
              </w:rPr>
            </w:pPr>
          </w:p>
        </w:tc>
      </w:tr>
      <w:tr w:rsidR="00B51C28" w:rsidRPr="007F7199" w14:paraId="141E8FF5" w14:textId="77777777" w:rsidTr="00B51C28">
        <w:trPr>
          <w:trHeight w:val="849"/>
          <w:jc w:val="center"/>
        </w:trPr>
        <w:tc>
          <w:tcPr>
            <w:tcW w:w="993" w:type="dxa"/>
            <w:hideMark/>
          </w:tcPr>
          <w:p w14:paraId="7CDA6D3A"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09</w:t>
            </w:r>
          </w:p>
        </w:tc>
        <w:tc>
          <w:tcPr>
            <w:tcW w:w="3932" w:type="dxa"/>
            <w:hideMark/>
          </w:tcPr>
          <w:p w14:paraId="629D507D"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de palmito</w:t>
            </w:r>
          </w:p>
        </w:tc>
        <w:tc>
          <w:tcPr>
            <w:tcW w:w="1336" w:type="dxa"/>
          </w:tcPr>
          <w:p w14:paraId="3FBCB9DD" w14:textId="77777777" w:rsidR="00B51C28" w:rsidRPr="009F4E4E" w:rsidRDefault="00B51C28" w:rsidP="00E64B60">
            <w:pPr>
              <w:jc w:val="center"/>
              <w:rPr>
                <w:rFonts w:ascii="Arial" w:hAnsi="Arial" w:cs="Arial"/>
                <w:color w:val="000000"/>
                <w:sz w:val="24"/>
                <w:szCs w:val="24"/>
              </w:rPr>
            </w:pPr>
          </w:p>
        </w:tc>
        <w:tc>
          <w:tcPr>
            <w:tcW w:w="1336" w:type="dxa"/>
            <w:noWrap/>
          </w:tcPr>
          <w:p w14:paraId="4825C684" w14:textId="11352AEE" w:rsidR="00B51C28" w:rsidRPr="009F4E4E" w:rsidRDefault="00B51C28" w:rsidP="00E64B60">
            <w:pPr>
              <w:jc w:val="center"/>
              <w:rPr>
                <w:rFonts w:ascii="Arial" w:hAnsi="Arial" w:cs="Arial"/>
                <w:color w:val="000000"/>
                <w:sz w:val="24"/>
                <w:szCs w:val="24"/>
              </w:rPr>
            </w:pPr>
          </w:p>
        </w:tc>
        <w:tc>
          <w:tcPr>
            <w:tcW w:w="1470" w:type="dxa"/>
            <w:hideMark/>
          </w:tcPr>
          <w:p w14:paraId="6C3DA080"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tcPr>
          <w:p w14:paraId="13433395" w14:textId="415BDF51" w:rsidR="00B51C28" w:rsidRPr="009F4E4E" w:rsidRDefault="00B51C28" w:rsidP="00E64B60">
            <w:pPr>
              <w:jc w:val="center"/>
              <w:rPr>
                <w:rFonts w:ascii="Arial" w:hAnsi="Arial" w:cs="Arial"/>
                <w:color w:val="000000"/>
                <w:sz w:val="24"/>
                <w:szCs w:val="24"/>
              </w:rPr>
            </w:pPr>
          </w:p>
        </w:tc>
      </w:tr>
      <w:tr w:rsidR="00B51C28" w:rsidRPr="007F7199" w14:paraId="3BF5B871" w14:textId="77777777" w:rsidTr="00B51C28">
        <w:trPr>
          <w:trHeight w:val="833"/>
          <w:jc w:val="center"/>
        </w:trPr>
        <w:tc>
          <w:tcPr>
            <w:tcW w:w="993" w:type="dxa"/>
            <w:hideMark/>
          </w:tcPr>
          <w:p w14:paraId="73855FA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w:t>
            </w:r>
          </w:p>
        </w:tc>
        <w:tc>
          <w:tcPr>
            <w:tcW w:w="3932" w:type="dxa"/>
            <w:hideMark/>
          </w:tcPr>
          <w:p w14:paraId="5EB3659A"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doce (morango, holandesa, limão, chocolate, ninho, doce de leite)</w:t>
            </w:r>
          </w:p>
        </w:tc>
        <w:tc>
          <w:tcPr>
            <w:tcW w:w="1336" w:type="dxa"/>
          </w:tcPr>
          <w:p w14:paraId="323D6E7B" w14:textId="77777777" w:rsidR="00B51C28" w:rsidRPr="009F4E4E" w:rsidRDefault="00B51C28" w:rsidP="00E64B60">
            <w:pPr>
              <w:jc w:val="center"/>
              <w:rPr>
                <w:rFonts w:ascii="Arial" w:hAnsi="Arial" w:cs="Arial"/>
                <w:color w:val="000000"/>
                <w:sz w:val="24"/>
                <w:szCs w:val="24"/>
              </w:rPr>
            </w:pPr>
          </w:p>
        </w:tc>
        <w:tc>
          <w:tcPr>
            <w:tcW w:w="1336" w:type="dxa"/>
            <w:noWrap/>
          </w:tcPr>
          <w:p w14:paraId="234DC05B" w14:textId="46331F1D" w:rsidR="00B51C28" w:rsidRPr="009F4E4E" w:rsidRDefault="00B51C28" w:rsidP="00E64B60">
            <w:pPr>
              <w:jc w:val="center"/>
              <w:rPr>
                <w:rFonts w:ascii="Arial" w:hAnsi="Arial" w:cs="Arial"/>
                <w:color w:val="000000"/>
                <w:sz w:val="24"/>
                <w:szCs w:val="24"/>
              </w:rPr>
            </w:pPr>
          </w:p>
        </w:tc>
        <w:tc>
          <w:tcPr>
            <w:tcW w:w="1470" w:type="dxa"/>
            <w:hideMark/>
          </w:tcPr>
          <w:p w14:paraId="78D91CC0"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tcPr>
          <w:p w14:paraId="3C30ECB5" w14:textId="7C930C40" w:rsidR="00B51C28" w:rsidRPr="009F4E4E" w:rsidRDefault="00B51C28" w:rsidP="00E64B60">
            <w:pPr>
              <w:jc w:val="center"/>
              <w:rPr>
                <w:rFonts w:ascii="Arial" w:hAnsi="Arial" w:cs="Arial"/>
                <w:color w:val="000000"/>
                <w:sz w:val="24"/>
                <w:szCs w:val="24"/>
              </w:rPr>
            </w:pPr>
          </w:p>
        </w:tc>
      </w:tr>
      <w:tr w:rsidR="00B51C28" w:rsidRPr="007F7199" w14:paraId="6769C9F5" w14:textId="77777777" w:rsidTr="00B51C28">
        <w:trPr>
          <w:trHeight w:val="845"/>
          <w:jc w:val="center"/>
        </w:trPr>
        <w:tc>
          <w:tcPr>
            <w:tcW w:w="993" w:type="dxa"/>
            <w:hideMark/>
          </w:tcPr>
          <w:p w14:paraId="5CB194FA"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11</w:t>
            </w:r>
          </w:p>
        </w:tc>
        <w:tc>
          <w:tcPr>
            <w:tcW w:w="3932" w:type="dxa"/>
            <w:hideMark/>
          </w:tcPr>
          <w:p w14:paraId="23AD1111"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Baguete com recheios diversos</w:t>
            </w:r>
          </w:p>
        </w:tc>
        <w:tc>
          <w:tcPr>
            <w:tcW w:w="1336" w:type="dxa"/>
          </w:tcPr>
          <w:p w14:paraId="790F874E" w14:textId="77777777" w:rsidR="00B51C28" w:rsidRPr="009F4E4E" w:rsidRDefault="00B51C28" w:rsidP="00E64B60">
            <w:pPr>
              <w:jc w:val="center"/>
              <w:rPr>
                <w:rFonts w:ascii="Arial" w:hAnsi="Arial" w:cs="Arial"/>
                <w:color w:val="000000"/>
                <w:sz w:val="24"/>
                <w:szCs w:val="24"/>
              </w:rPr>
            </w:pPr>
          </w:p>
        </w:tc>
        <w:tc>
          <w:tcPr>
            <w:tcW w:w="1336" w:type="dxa"/>
            <w:noWrap/>
          </w:tcPr>
          <w:p w14:paraId="41746F46" w14:textId="79C44171" w:rsidR="00B51C28" w:rsidRPr="009F4E4E" w:rsidRDefault="00B51C28" w:rsidP="00E64B60">
            <w:pPr>
              <w:jc w:val="center"/>
              <w:rPr>
                <w:rFonts w:ascii="Arial" w:hAnsi="Arial" w:cs="Arial"/>
                <w:color w:val="000000"/>
                <w:sz w:val="24"/>
                <w:szCs w:val="24"/>
              </w:rPr>
            </w:pPr>
          </w:p>
        </w:tc>
        <w:tc>
          <w:tcPr>
            <w:tcW w:w="1470" w:type="dxa"/>
            <w:hideMark/>
          </w:tcPr>
          <w:p w14:paraId="2ADDAFD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100 unidades</w:t>
            </w:r>
          </w:p>
        </w:tc>
        <w:tc>
          <w:tcPr>
            <w:tcW w:w="1483" w:type="dxa"/>
            <w:noWrap/>
          </w:tcPr>
          <w:p w14:paraId="15AEA12C" w14:textId="3049EDAF" w:rsidR="00B51C28" w:rsidRPr="009F4E4E" w:rsidRDefault="00B51C28" w:rsidP="00E64B60">
            <w:pPr>
              <w:jc w:val="center"/>
              <w:rPr>
                <w:rFonts w:ascii="Arial" w:hAnsi="Arial" w:cs="Arial"/>
                <w:color w:val="000000"/>
                <w:sz w:val="24"/>
                <w:szCs w:val="24"/>
              </w:rPr>
            </w:pPr>
          </w:p>
        </w:tc>
      </w:tr>
      <w:tr w:rsidR="00B51C28" w:rsidRPr="007F7199" w14:paraId="7C28E3B6" w14:textId="77777777" w:rsidTr="00B51C28">
        <w:trPr>
          <w:trHeight w:val="843"/>
          <w:jc w:val="center"/>
        </w:trPr>
        <w:tc>
          <w:tcPr>
            <w:tcW w:w="993" w:type="dxa"/>
            <w:hideMark/>
          </w:tcPr>
          <w:p w14:paraId="6075A5F3"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12</w:t>
            </w:r>
          </w:p>
        </w:tc>
        <w:tc>
          <w:tcPr>
            <w:tcW w:w="3932" w:type="dxa"/>
            <w:hideMark/>
          </w:tcPr>
          <w:p w14:paraId="1C6C5557"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Pão de queijo</w:t>
            </w:r>
          </w:p>
        </w:tc>
        <w:tc>
          <w:tcPr>
            <w:tcW w:w="1336" w:type="dxa"/>
          </w:tcPr>
          <w:p w14:paraId="58F03C12" w14:textId="77777777" w:rsidR="00B51C28" w:rsidRPr="009F4E4E" w:rsidRDefault="00B51C28" w:rsidP="00E64B60">
            <w:pPr>
              <w:jc w:val="center"/>
              <w:rPr>
                <w:rFonts w:ascii="Arial" w:hAnsi="Arial" w:cs="Arial"/>
                <w:color w:val="000000"/>
                <w:sz w:val="24"/>
                <w:szCs w:val="24"/>
              </w:rPr>
            </w:pPr>
          </w:p>
        </w:tc>
        <w:tc>
          <w:tcPr>
            <w:tcW w:w="1336" w:type="dxa"/>
            <w:noWrap/>
          </w:tcPr>
          <w:p w14:paraId="031299F7" w14:textId="63C6B3E5" w:rsidR="00B51C28" w:rsidRPr="009F4E4E" w:rsidRDefault="00B51C28" w:rsidP="00E64B60">
            <w:pPr>
              <w:jc w:val="center"/>
              <w:rPr>
                <w:rFonts w:ascii="Arial" w:hAnsi="Arial" w:cs="Arial"/>
                <w:color w:val="000000"/>
                <w:sz w:val="24"/>
                <w:szCs w:val="24"/>
              </w:rPr>
            </w:pPr>
          </w:p>
        </w:tc>
        <w:tc>
          <w:tcPr>
            <w:tcW w:w="1470" w:type="dxa"/>
            <w:hideMark/>
          </w:tcPr>
          <w:p w14:paraId="7BA9446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 xml:space="preserve">50 </w:t>
            </w:r>
          </w:p>
          <w:p w14:paraId="27B26C6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quilos</w:t>
            </w:r>
          </w:p>
        </w:tc>
        <w:tc>
          <w:tcPr>
            <w:tcW w:w="1483" w:type="dxa"/>
            <w:noWrap/>
          </w:tcPr>
          <w:p w14:paraId="02F495F1" w14:textId="1F3024EC" w:rsidR="00B51C28" w:rsidRPr="009F4E4E" w:rsidRDefault="00B51C28" w:rsidP="00E64B60">
            <w:pPr>
              <w:jc w:val="center"/>
              <w:rPr>
                <w:rFonts w:ascii="Arial" w:hAnsi="Arial" w:cs="Arial"/>
                <w:color w:val="000000"/>
                <w:sz w:val="24"/>
                <w:szCs w:val="24"/>
              </w:rPr>
            </w:pPr>
          </w:p>
        </w:tc>
      </w:tr>
      <w:tr w:rsidR="00B51C28" w:rsidRPr="007F7199" w14:paraId="008243B7" w14:textId="77777777" w:rsidTr="00B51C28">
        <w:trPr>
          <w:trHeight w:val="841"/>
          <w:jc w:val="center"/>
        </w:trPr>
        <w:tc>
          <w:tcPr>
            <w:tcW w:w="993" w:type="dxa"/>
            <w:hideMark/>
          </w:tcPr>
          <w:p w14:paraId="47B4C0E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13</w:t>
            </w:r>
          </w:p>
        </w:tc>
        <w:tc>
          <w:tcPr>
            <w:tcW w:w="3932" w:type="dxa"/>
            <w:hideMark/>
          </w:tcPr>
          <w:p w14:paraId="7C59D541"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Bolo seco (diversos sabores)</w:t>
            </w:r>
          </w:p>
        </w:tc>
        <w:tc>
          <w:tcPr>
            <w:tcW w:w="1336" w:type="dxa"/>
          </w:tcPr>
          <w:p w14:paraId="342F2A81" w14:textId="77777777" w:rsidR="00B51C28" w:rsidRPr="009F4E4E" w:rsidRDefault="00B51C28" w:rsidP="00E64B60">
            <w:pPr>
              <w:jc w:val="center"/>
              <w:rPr>
                <w:rFonts w:ascii="Arial" w:hAnsi="Arial" w:cs="Arial"/>
                <w:color w:val="000000"/>
                <w:sz w:val="24"/>
                <w:szCs w:val="24"/>
              </w:rPr>
            </w:pPr>
          </w:p>
        </w:tc>
        <w:tc>
          <w:tcPr>
            <w:tcW w:w="1336" w:type="dxa"/>
            <w:noWrap/>
          </w:tcPr>
          <w:p w14:paraId="1D570F4F" w14:textId="133D5D40" w:rsidR="00B51C28" w:rsidRPr="009F4E4E" w:rsidRDefault="00B51C28" w:rsidP="00E64B60">
            <w:pPr>
              <w:jc w:val="center"/>
              <w:rPr>
                <w:rFonts w:ascii="Arial" w:hAnsi="Arial" w:cs="Arial"/>
                <w:color w:val="000000"/>
                <w:sz w:val="24"/>
                <w:szCs w:val="24"/>
              </w:rPr>
            </w:pPr>
          </w:p>
        </w:tc>
        <w:tc>
          <w:tcPr>
            <w:tcW w:w="1470" w:type="dxa"/>
            <w:hideMark/>
          </w:tcPr>
          <w:p w14:paraId="2FF3045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100 quilos</w:t>
            </w:r>
          </w:p>
        </w:tc>
        <w:tc>
          <w:tcPr>
            <w:tcW w:w="1483" w:type="dxa"/>
            <w:noWrap/>
          </w:tcPr>
          <w:p w14:paraId="18FB6C9B" w14:textId="15053D1D" w:rsidR="00B51C28" w:rsidRPr="009F4E4E" w:rsidRDefault="00B51C28" w:rsidP="00E64B60">
            <w:pPr>
              <w:jc w:val="center"/>
              <w:rPr>
                <w:rFonts w:ascii="Arial" w:hAnsi="Arial" w:cs="Arial"/>
                <w:color w:val="000000"/>
                <w:sz w:val="24"/>
                <w:szCs w:val="24"/>
              </w:rPr>
            </w:pPr>
          </w:p>
        </w:tc>
      </w:tr>
      <w:tr w:rsidR="00B51C28" w:rsidRPr="007F7199" w14:paraId="275A6E63" w14:textId="77777777" w:rsidTr="00B51C28">
        <w:trPr>
          <w:trHeight w:val="697"/>
          <w:jc w:val="center"/>
        </w:trPr>
        <w:tc>
          <w:tcPr>
            <w:tcW w:w="993" w:type="dxa"/>
            <w:hideMark/>
          </w:tcPr>
          <w:p w14:paraId="206C68F2"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14</w:t>
            </w:r>
          </w:p>
        </w:tc>
        <w:tc>
          <w:tcPr>
            <w:tcW w:w="3932" w:type="dxa"/>
            <w:hideMark/>
          </w:tcPr>
          <w:p w14:paraId="7A02DEDC"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Bolo seco com cobertura (diversos sabores)</w:t>
            </w:r>
          </w:p>
        </w:tc>
        <w:tc>
          <w:tcPr>
            <w:tcW w:w="1336" w:type="dxa"/>
          </w:tcPr>
          <w:p w14:paraId="5DBF1AAC" w14:textId="77777777" w:rsidR="00B51C28" w:rsidRPr="009F4E4E" w:rsidRDefault="00B51C28" w:rsidP="00E64B60">
            <w:pPr>
              <w:jc w:val="center"/>
              <w:rPr>
                <w:rFonts w:ascii="Arial" w:hAnsi="Arial" w:cs="Arial"/>
                <w:color w:val="000000"/>
                <w:sz w:val="24"/>
                <w:szCs w:val="24"/>
              </w:rPr>
            </w:pPr>
          </w:p>
        </w:tc>
        <w:tc>
          <w:tcPr>
            <w:tcW w:w="1336" w:type="dxa"/>
            <w:noWrap/>
          </w:tcPr>
          <w:p w14:paraId="5B2C862F" w14:textId="107E70EE" w:rsidR="00B51C28" w:rsidRPr="009F4E4E" w:rsidRDefault="00B51C28" w:rsidP="00E64B60">
            <w:pPr>
              <w:jc w:val="center"/>
              <w:rPr>
                <w:rFonts w:ascii="Arial" w:hAnsi="Arial" w:cs="Arial"/>
                <w:color w:val="000000"/>
                <w:sz w:val="24"/>
                <w:szCs w:val="24"/>
              </w:rPr>
            </w:pPr>
          </w:p>
        </w:tc>
        <w:tc>
          <w:tcPr>
            <w:tcW w:w="1470" w:type="dxa"/>
            <w:hideMark/>
          </w:tcPr>
          <w:p w14:paraId="56249CA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 quilos</w:t>
            </w:r>
          </w:p>
        </w:tc>
        <w:tc>
          <w:tcPr>
            <w:tcW w:w="1483" w:type="dxa"/>
            <w:noWrap/>
          </w:tcPr>
          <w:p w14:paraId="559A9BDE" w14:textId="0506510A" w:rsidR="00B51C28" w:rsidRPr="009F4E4E" w:rsidRDefault="00B51C28" w:rsidP="00E64B60">
            <w:pPr>
              <w:jc w:val="center"/>
              <w:rPr>
                <w:rFonts w:ascii="Arial" w:hAnsi="Arial" w:cs="Arial"/>
                <w:color w:val="000000"/>
                <w:sz w:val="24"/>
                <w:szCs w:val="24"/>
              </w:rPr>
            </w:pPr>
          </w:p>
        </w:tc>
      </w:tr>
      <w:tr w:rsidR="00B51C28" w:rsidRPr="007F7199" w14:paraId="3F87624F" w14:textId="77777777" w:rsidTr="00B51C28">
        <w:trPr>
          <w:trHeight w:val="565"/>
          <w:jc w:val="center"/>
        </w:trPr>
        <w:tc>
          <w:tcPr>
            <w:tcW w:w="993" w:type="dxa"/>
            <w:hideMark/>
          </w:tcPr>
          <w:p w14:paraId="5349A48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15</w:t>
            </w:r>
          </w:p>
        </w:tc>
        <w:tc>
          <w:tcPr>
            <w:tcW w:w="3932" w:type="dxa"/>
            <w:hideMark/>
          </w:tcPr>
          <w:p w14:paraId="4B39C3B5"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Refrigerante em lata (faixa de 200 a 250 ml)</w:t>
            </w:r>
          </w:p>
        </w:tc>
        <w:tc>
          <w:tcPr>
            <w:tcW w:w="1336" w:type="dxa"/>
          </w:tcPr>
          <w:p w14:paraId="4EF2FFB9" w14:textId="77777777" w:rsidR="00B51C28" w:rsidRPr="009F4E4E" w:rsidRDefault="00B51C28" w:rsidP="00E64B60">
            <w:pPr>
              <w:jc w:val="center"/>
              <w:rPr>
                <w:rFonts w:ascii="Arial" w:hAnsi="Arial" w:cs="Arial"/>
                <w:color w:val="000000"/>
                <w:sz w:val="24"/>
                <w:szCs w:val="24"/>
              </w:rPr>
            </w:pPr>
          </w:p>
        </w:tc>
        <w:tc>
          <w:tcPr>
            <w:tcW w:w="1336" w:type="dxa"/>
            <w:noWrap/>
          </w:tcPr>
          <w:p w14:paraId="0215C97B" w14:textId="076F2BE1" w:rsidR="00B51C28" w:rsidRPr="009F4E4E" w:rsidRDefault="00B51C28" w:rsidP="00E64B60">
            <w:pPr>
              <w:jc w:val="center"/>
              <w:rPr>
                <w:rFonts w:ascii="Arial" w:hAnsi="Arial" w:cs="Arial"/>
                <w:color w:val="000000"/>
                <w:sz w:val="24"/>
                <w:szCs w:val="24"/>
              </w:rPr>
            </w:pPr>
          </w:p>
        </w:tc>
        <w:tc>
          <w:tcPr>
            <w:tcW w:w="1470" w:type="dxa"/>
            <w:hideMark/>
          </w:tcPr>
          <w:p w14:paraId="18DF152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5.000 unidades</w:t>
            </w:r>
          </w:p>
        </w:tc>
        <w:tc>
          <w:tcPr>
            <w:tcW w:w="1483" w:type="dxa"/>
            <w:noWrap/>
          </w:tcPr>
          <w:p w14:paraId="413C409B" w14:textId="5E5F9564" w:rsidR="00B51C28" w:rsidRPr="009F4E4E" w:rsidRDefault="00B51C28" w:rsidP="00E64B60">
            <w:pPr>
              <w:jc w:val="center"/>
              <w:rPr>
                <w:rFonts w:ascii="Arial" w:hAnsi="Arial" w:cs="Arial"/>
                <w:color w:val="000000"/>
                <w:sz w:val="24"/>
                <w:szCs w:val="24"/>
              </w:rPr>
            </w:pPr>
          </w:p>
        </w:tc>
      </w:tr>
      <w:tr w:rsidR="00B51C28" w:rsidRPr="007F7199" w14:paraId="3278FD3A" w14:textId="77777777" w:rsidTr="00B51C28">
        <w:trPr>
          <w:trHeight w:val="411"/>
          <w:jc w:val="center"/>
        </w:trPr>
        <w:tc>
          <w:tcPr>
            <w:tcW w:w="993" w:type="dxa"/>
            <w:hideMark/>
          </w:tcPr>
          <w:p w14:paraId="47D34F0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16</w:t>
            </w:r>
          </w:p>
        </w:tc>
        <w:tc>
          <w:tcPr>
            <w:tcW w:w="3932" w:type="dxa"/>
            <w:hideMark/>
          </w:tcPr>
          <w:p w14:paraId="108BDA0C"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Serviços de garçom 12 horas por evento</w:t>
            </w:r>
          </w:p>
        </w:tc>
        <w:tc>
          <w:tcPr>
            <w:tcW w:w="1336" w:type="dxa"/>
          </w:tcPr>
          <w:p w14:paraId="24B9445E" w14:textId="77777777" w:rsidR="00B51C28" w:rsidRPr="009F4E4E" w:rsidRDefault="00B51C28" w:rsidP="00E64B60">
            <w:pPr>
              <w:jc w:val="center"/>
              <w:rPr>
                <w:rFonts w:ascii="Arial" w:hAnsi="Arial" w:cs="Arial"/>
                <w:color w:val="000000"/>
                <w:sz w:val="24"/>
                <w:szCs w:val="24"/>
              </w:rPr>
            </w:pPr>
          </w:p>
        </w:tc>
        <w:tc>
          <w:tcPr>
            <w:tcW w:w="1336" w:type="dxa"/>
            <w:noWrap/>
          </w:tcPr>
          <w:p w14:paraId="6038C6AA" w14:textId="5B4943C2" w:rsidR="00B51C28" w:rsidRPr="009F4E4E" w:rsidRDefault="00B51C28" w:rsidP="00E64B60">
            <w:pPr>
              <w:jc w:val="center"/>
              <w:rPr>
                <w:rFonts w:ascii="Arial" w:hAnsi="Arial" w:cs="Arial"/>
                <w:color w:val="000000"/>
                <w:sz w:val="24"/>
                <w:szCs w:val="24"/>
              </w:rPr>
            </w:pPr>
          </w:p>
        </w:tc>
        <w:tc>
          <w:tcPr>
            <w:tcW w:w="1470" w:type="dxa"/>
            <w:hideMark/>
          </w:tcPr>
          <w:p w14:paraId="7D2A4C75"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360 horas</w:t>
            </w:r>
          </w:p>
        </w:tc>
        <w:tc>
          <w:tcPr>
            <w:tcW w:w="1483" w:type="dxa"/>
            <w:noWrap/>
          </w:tcPr>
          <w:p w14:paraId="5AC42980" w14:textId="13F31657" w:rsidR="00B51C28" w:rsidRPr="009F4E4E" w:rsidRDefault="00B51C28" w:rsidP="00E64B60">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 xml:space="preserve">O proponente DECLARA que a proposta econômica compreende a integralidade dos custos para atendimento dos direitos trabalhistas assegurados na Constituição Federal, </w:t>
      </w:r>
      <w:r w:rsidRPr="00E66EA1">
        <w:rPr>
          <w:rFonts w:ascii="Arial" w:hAnsi="Arial" w:cs="Arial"/>
          <w:color w:val="000000"/>
          <w:lang w:eastAsia="pt-BR"/>
        </w:rPr>
        <w:lastRenderedPageBreak/>
        <w:t>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2378FBDE" w14:textId="77777777" w:rsidR="00B51C28" w:rsidRDefault="00B51C2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417B7EC9" w14:textId="77777777" w:rsidR="00B51C28" w:rsidRDefault="00B51C28" w:rsidP="00E66EA1">
      <w:pPr>
        <w:spacing w:after="0" w:line="360" w:lineRule="auto"/>
        <w:jc w:val="both"/>
        <w:rPr>
          <w:rFonts w:ascii="Arial" w:eastAsia="Calibri" w:hAnsi="Arial" w:cs="Arial"/>
          <w:b/>
          <w:bCs/>
          <w:sz w:val="24"/>
          <w:szCs w:val="24"/>
        </w:rPr>
      </w:pPr>
    </w:p>
    <w:p w14:paraId="6FC1702E" w14:textId="77777777" w:rsidR="00B51C28" w:rsidRDefault="00B51C28" w:rsidP="00E66EA1">
      <w:pPr>
        <w:spacing w:after="0" w:line="360" w:lineRule="auto"/>
        <w:jc w:val="both"/>
        <w:rPr>
          <w:rFonts w:ascii="Arial" w:eastAsia="Calibri" w:hAnsi="Arial" w:cs="Arial"/>
          <w:b/>
          <w:bCs/>
          <w:sz w:val="24"/>
          <w:szCs w:val="24"/>
        </w:rPr>
      </w:pPr>
    </w:p>
    <w:p w14:paraId="0428E2E1" w14:textId="77777777" w:rsidR="00B51C28" w:rsidRDefault="00B51C28" w:rsidP="00E66EA1">
      <w:pPr>
        <w:spacing w:after="0" w:line="360" w:lineRule="auto"/>
        <w:jc w:val="both"/>
        <w:rPr>
          <w:rFonts w:ascii="Arial" w:eastAsia="Calibri" w:hAnsi="Arial" w:cs="Arial"/>
          <w:b/>
          <w:bCs/>
          <w:sz w:val="24"/>
          <w:szCs w:val="24"/>
        </w:rPr>
      </w:pPr>
    </w:p>
    <w:p w14:paraId="6F7CA403" w14:textId="77777777" w:rsidR="00B51C28" w:rsidRDefault="00B51C28" w:rsidP="00E66EA1">
      <w:pPr>
        <w:spacing w:after="0" w:line="360" w:lineRule="auto"/>
        <w:jc w:val="both"/>
        <w:rPr>
          <w:rFonts w:ascii="Arial" w:eastAsia="Calibri" w:hAnsi="Arial" w:cs="Arial"/>
          <w:b/>
          <w:bCs/>
          <w:sz w:val="24"/>
          <w:szCs w:val="24"/>
        </w:rPr>
      </w:pPr>
    </w:p>
    <w:p w14:paraId="56BBA87A" w14:textId="77777777" w:rsidR="00B51C28" w:rsidRDefault="00B51C28" w:rsidP="00E66EA1">
      <w:pPr>
        <w:spacing w:after="0" w:line="360" w:lineRule="auto"/>
        <w:jc w:val="both"/>
        <w:rPr>
          <w:rFonts w:ascii="Arial" w:eastAsia="Calibri" w:hAnsi="Arial" w:cs="Arial"/>
          <w:b/>
          <w:bCs/>
          <w:sz w:val="24"/>
          <w:szCs w:val="24"/>
        </w:rPr>
      </w:pPr>
    </w:p>
    <w:p w14:paraId="11F54B40" w14:textId="77777777" w:rsidR="00B51C28" w:rsidRDefault="00B51C28" w:rsidP="00E66EA1">
      <w:pPr>
        <w:spacing w:after="0" w:line="360" w:lineRule="auto"/>
        <w:jc w:val="both"/>
        <w:rPr>
          <w:rFonts w:ascii="Arial" w:eastAsia="Calibri" w:hAnsi="Arial" w:cs="Arial"/>
          <w:b/>
          <w:bCs/>
          <w:sz w:val="24"/>
          <w:szCs w:val="24"/>
        </w:rPr>
      </w:pPr>
    </w:p>
    <w:p w14:paraId="67C73B28" w14:textId="77777777" w:rsidR="00B51C28" w:rsidRDefault="00B51C28" w:rsidP="00E66EA1">
      <w:pPr>
        <w:spacing w:after="0" w:line="360" w:lineRule="auto"/>
        <w:jc w:val="both"/>
        <w:rPr>
          <w:rFonts w:ascii="Arial" w:eastAsia="Calibri" w:hAnsi="Arial" w:cs="Arial"/>
          <w:b/>
          <w:bCs/>
          <w:sz w:val="24"/>
          <w:szCs w:val="24"/>
        </w:rPr>
      </w:pPr>
    </w:p>
    <w:p w14:paraId="54675487" w14:textId="77777777" w:rsidR="00B51C28" w:rsidRDefault="00B51C28" w:rsidP="00E66EA1">
      <w:pPr>
        <w:spacing w:after="0" w:line="360" w:lineRule="auto"/>
        <w:jc w:val="both"/>
        <w:rPr>
          <w:rFonts w:ascii="Arial" w:eastAsia="Calibri" w:hAnsi="Arial" w:cs="Arial"/>
          <w:b/>
          <w:bCs/>
          <w:sz w:val="24"/>
          <w:szCs w:val="24"/>
        </w:rPr>
      </w:pPr>
    </w:p>
    <w:p w14:paraId="1A021FC2" w14:textId="77777777" w:rsidR="00B51C28" w:rsidRDefault="00B51C28" w:rsidP="00E66EA1">
      <w:pPr>
        <w:spacing w:after="0" w:line="360" w:lineRule="auto"/>
        <w:jc w:val="both"/>
        <w:rPr>
          <w:rFonts w:ascii="Arial" w:eastAsia="Calibri" w:hAnsi="Arial" w:cs="Arial"/>
          <w:b/>
          <w:bCs/>
          <w:sz w:val="24"/>
          <w:szCs w:val="24"/>
        </w:rPr>
      </w:pPr>
    </w:p>
    <w:p w14:paraId="4C0C3496" w14:textId="77777777" w:rsidR="00B51C28" w:rsidRDefault="00B51C28" w:rsidP="00E66EA1">
      <w:pPr>
        <w:spacing w:after="0" w:line="360" w:lineRule="auto"/>
        <w:jc w:val="both"/>
        <w:rPr>
          <w:rFonts w:ascii="Arial" w:eastAsia="Calibri" w:hAnsi="Arial" w:cs="Arial"/>
          <w:b/>
          <w:bCs/>
          <w:sz w:val="24"/>
          <w:szCs w:val="24"/>
        </w:rPr>
      </w:pPr>
    </w:p>
    <w:p w14:paraId="3909AA6E" w14:textId="77777777" w:rsidR="00B51C28" w:rsidRDefault="00B51C28" w:rsidP="00E66EA1">
      <w:pPr>
        <w:spacing w:after="0" w:line="360" w:lineRule="auto"/>
        <w:jc w:val="both"/>
        <w:rPr>
          <w:rFonts w:ascii="Arial" w:eastAsia="Calibri" w:hAnsi="Arial" w:cs="Arial"/>
          <w:b/>
          <w:bCs/>
          <w:sz w:val="24"/>
          <w:szCs w:val="24"/>
        </w:rPr>
      </w:pPr>
    </w:p>
    <w:p w14:paraId="11C0572E" w14:textId="77777777" w:rsidR="00B51C28" w:rsidRDefault="00B51C28" w:rsidP="00E66EA1">
      <w:pPr>
        <w:spacing w:after="0" w:line="360" w:lineRule="auto"/>
        <w:jc w:val="both"/>
        <w:rPr>
          <w:rFonts w:ascii="Arial" w:eastAsia="Calibri" w:hAnsi="Arial" w:cs="Arial"/>
          <w:b/>
          <w:bCs/>
          <w:sz w:val="24"/>
          <w:szCs w:val="24"/>
        </w:rPr>
      </w:pPr>
    </w:p>
    <w:p w14:paraId="353AB081" w14:textId="77777777" w:rsidR="00B51C28" w:rsidRDefault="00B51C28" w:rsidP="00E66EA1">
      <w:pPr>
        <w:spacing w:after="0" w:line="360" w:lineRule="auto"/>
        <w:jc w:val="both"/>
        <w:rPr>
          <w:rFonts w:ascii="Arial" w:eastAsia="Calibri" w:hAnsi="Arial" w:cs="Arial"/>
          <w:b/>
          <w:bCs/>
          <w:sz w:val="24"/>
          <w:szCs w:val="24"/>
        </w:rPr>
      </w:pPr>
    </w:p>
    <w:p w14:paraId="2A12C3B0" w14:textId="77777777" w:rsidR="00B51C28" w:rsidRDefault="00B51C28"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t>ANEXO V - PLANILHA ESTIMADA DE FORMAÇÃO DE PREÇOS (PREÇOS MÁXIMOS).</w:t>
      </w:r>
    </w:p>
    <w:p w14:paraId="6F359231" w14:textId="77777777" w:rsidR="00630116" w:rsidRPr="00B51C28" w:rsidRDefault="00630116" w:rsidP="00630116">
      <w:pPr>
        <w:jc w:val="both"/>
        <w:rPr>
          <w:rFonts w:ascii="Arial" w:eastAsia="Calibri" w:hAnsi="Arial" w:cs="Arial"/>
          <w:sz w:val="24"/>
          <w:szCs w:val="24"/>
        </w:rPr>
      </w:pPr>
    </w:p>
    <w:p w14:paraId="4F838985"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Foram enviados sete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43F9567" w14:textId="77777777" w:rsidR="00B51C28" w:rsidRPr="00B51C28" w:rsidRDefault="00B51C28" w:rsidP="00B51C28">
      <w:pPr>
        <w:jc w:val="both"/>
        <w:rPr>
          <w:rFonts w:ascii="Arial" w:eastAsia="Calibri" w:hAnsi="Arial" w:cs="Arial"/>
          <w:sz w:val="24"/>
          <w:szCs w:val="24"/>
          <w:highlight w:val="lightGray"/>
        </w:rPr>
      </w:pPr>
    </w:p>
    <w:p w14:paraId="16533AFB" w14:textId="77777777" w:rsidR="00B51C28" w:rsidRPr="00B51C28" w:rsidRDefault="00B51C28" w:rsidP="004D3625">
      <w:pPr>
        <w:numPr>
          <w:ilvl w:val="0"/>
          <w:numId w:val="5"/>
        </w:numPr>
        <w:spacing w:after="0" w:line="240" w:lineRule="auto"/>
        <w:ind w:left="0" w:firstLine="0"/>
        <w:jc w:val="both"/>
        <w:rPr>
          <w:rFonts w:ascii="Arial" w:hAnsi="Arial" w:cs="Arial"/>
          <w:sz w:val="24"/>
          <w:szCs w:val="24"/>
        </w:rPr>
      </w:pPr>
      <w:r w:rsidRPr="00B51C28">
        <w:rPr>
          <w:rFonts w:ascii="Arial" w:eastAsia="Calibri" w:hAnsi="Arial" w:cs="Arial"/>
          <w:sz w:val="24"/>
          <w:szCs w:val="24"/>
        </w:rPr>
        <w:t>Foi feito contato via aplicativo de mensagem com a seguinte empresa: Martins Salgados, porem as especificações do seu produto não atendem ao objeto solicitado.</w:t>
      </w:r>
    </w:p>
    <w:p w14:paraId="120A6942" w14:textId="77777777" w:rsidR="00B51C28" w:rsidRPr="00B51C28" w:rsidRDefault="00B51C28" w:rsidP="00B51C28">
      <w:pPr>
        <w:pStyle w:val="PargrafodaLista"/>
        <w:rPr>
          <w:rFonts w:ascii="Arial" w:hAnsi="Arial" w:cs="Arial"/>
          <w:sz w:val="24"/>
          <w:szCs w:val="24"/>
        </w:rPr>
      </w:pPr>
    </w:p>
    <w:p w14:paraId="3474B3B0" w14:textId="77777777" w:rsidR="00B51C28" w:rsidRPr="00B51C28" w:rsidRDefault="00B51C28" w:rsidP="004D3625">
      <w:pPr>
        <w:numPr>
          <w:ilvl w:val="0"/>
          <w:numId w:val="5"/>
        </w:numPr>
        <w:spacing w:after="0" w:line="240" w:lineRule="auto"/>
        <w:ind w:left="0" w:firstLine="0"/>
        <w:jc w:val="both"/>
        <w:rPr>
          <w:rFonts w:ascii="Arial" w:hAnsi="Arial" w:cs="Arial"/>
          <w:sz w:val="24"/>
          <w:szCs w:val="24"/>
        </w:rPr>
      </w:pPr>
      <w:r w:rsidRPr="00B51C28">
        <w:rPr>
          <w:rFonts w:ascii="Arial" w:eastAsia="Calibri" w:hAnsi="Arial" w:cs="Arial"/>
          <w:sz w:val="24"/>
          <w:szCs w:val="24"/>
        </w:rPr>
        <w:t>Foi obtido o catálogo de preços da empresa Casa das Coxinhas através de seu website.</w:t>
      </w:r>
    </w:p>
    <w:p w14:paraId="7C1E2EF1" w14:textId="77777777" w:rsidR="00B51C28" w:rsidRPr="00B51C28" w:rsidRDefault="00B51C28" w:rsidP="00B51C28">
      <w:pPr>
        <w:jc w:val="both"/>
        <w:rPr>
          <w:rFonts w:ascii="Arial" w:hAnsi="Arial" w:cs="Arial"/>
          <w:sz w:val="24"/>
          <w:szCs w:val="24"/>
        </w:rPr>
      </w:pPr>
    </w:p>
    <w:p w14:paraId="2CFBC2BF"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E apenas as empresas Danilo F. Gomes Pinto e Lucimar Ramos Ferreira Pimentel retornaram o pedido de cotação respondido.</w:t>
      </w:r>
    </w:p>
    <w:p w14:paraId="516AE224" w14:textId="77777777" w:rsidR="00B51C28" w:rsidRPr="00B51C28" w:rsidRDefault="00B51C28" w:rsidP="00B51C28">
      <w:pPr>
        <w:jc w:val="both"/>
        <w:rPr>
          <w:rFonts w:ascii="Arial" w:eastAsia="Calibri" w:hAnsi="Arial" w:cs="Arial"/>
          <w:sz w:val="24"/>
          <w:szCs w:val="24"/>
          <w:highlight w:val="lightGray"/>
        </w:rPr>
      </w:pPr>
    </w:p>
    <w:p w14:paraId="0C72673B"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Foi realizada pesquisa no Painel de Preços.</w:t>
      </w:r>
    </w:p>
    <w:p w14:paraId="1BEF0858" w14:textId="77777777" w:rsidR="00B51C28" w:rsidRPr="00B51C28" w:rsidRDefault="00B51C28" w:rsidP="00B51C28">
      <w:pPr>
        <w:jc w:val="both"/>
        <w:rPr>
          <w:rFonts w:ascii="Arial" w:eastAsia="Calibri" w:hAnsi="Arial" w:cs="Arial"/>
          <w:sz w:val="24"/>
          <w:szCs w:val="24"/>
          <w:highlight w:val="lightGray"/>
        </w:rPr>
      </w:pPr>
    </w:p>
    <w:p w14:paraId="3C1FDD81"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 xml:space="preserve">Foi realizada pesquisa no PNCP: </w:t>
      </w:r>
    </w:p>
    <w:p w14:paraId="2D8166EB" w14:textId="77777777" w:rsidR="00B51C28" w:rsidRPr="00B51C28" w:rsidRDefault="00B51C28" w:rsidP="00B51C28">
      <w:pPr>
        <w:ind w:left="708"/>
        <w:jc w:val="both"/>
        <w:rPr>
          <w:rFonts w:ascii="Arial" w:eastAsia="Calibri" w:hAnsi="Arial" w:cs="Arial"/>
          <w:sz w:val="24"/>
          <w:szCs w:val="24"/>
        </w:rPr>
      </w:pPr>
      <w:r w:rsidRPr="00B51C28">
        <w:rPr>
          <w:rFonts w:ascii="Arial" w:eastAsia="Calibri" w:hAnsi="Arial" w:cs="Arial"/>
          <w:sz w:val="24"/>
          <w:szCs w:val="24"/>
        </w:rPr>
        <w:t>Os resultados apresentados foram: Ato que autoriza a Contratação Direta nº 1559 | Processo 1722/2024, Edital nº 73/2024, Ato que autoriza a Contratação Direta nº 427/2024, Edital nº PR 25/2024, Edital nº 0025/2024 – SEDUC/2024, Edital 90010/2024.</w:t>
      </w:r>
    </w:p>
    <w:p w14:paraId="58562308" w14:textId="77777777" w:rsidR="00B51C28" w:rsidRPr="00B51C28" w:rsidRDefault="00B51C28" w:rsidP="00B51C28">
      <w:pPr>
        <w:ind w:left="708"/>
        <w:jc w:val="both"/>
        <w:rPr>
          <w:rFonts w:ascii="Arial" w:eastAsia="Calibri" w:hAnsi="Arial" w:cs="Arial"/>
          <w:sz w:val="24"/>
          <w:szCs w:val="24"/>
        </w:rPr>
      </w:pPr>
      <w:r w:rsidRPr="00B51C28">
        <w:rPr>
          <w:rFonts w:ascii="Arial" w:eastAsia="Calibri" w:hAnsi="Arial" w:cs="Arial"/>
          <w:sz w:val="24"/>
          <w:szCs w:val="24"/>
        </w:rPr>
        <w:t>Para o item 01 foi obtido o valor para 100 unidades, então foi realizado o seguinte cálculo: (R$ 100,00 / 100 un. = R$ 1,00). Para o item 02 foi obtido o valor para 100 unidades, então foi realizado o seguinte cálculo: (R$ 106,12 / 100 un. = R$ 1,06).</w:t>
      </w:r>
    </w:p>
    <w:p w14:paraId="7B8AC5B1" w14:textId="77777777" w:rsidR="00B51C28" w:rsidRPr="00B51C28" w:rsidRDefault="00B51C28" w:rsidP="00B51C28">
      <w:pPr>
        <w:jc w:val="both"/>
        <w:rPr>
          <w:rFonts w:ascii="Arial" w:eastAsia="Calibri" w:hAnsi="Arial" w:cs="Arial"/>
          <w:sz w:val="24"/>
          <w:szCs w:val="24"/>
        </w:rPr>
      </w:pPr>
    </w:p>
    <w:p w14:paraId="15CF04B3"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Foi realizada pesquisa no Banco de Preços “Cotação Zênite”.</w:t>
      </w:r>
    </w:p>
    <w:p w14:paraId="41F401FF" w14:textId="77777777" w:rsidR="00B51C28" w:rsidRPr="00B51C28" w:rsidRDefault="00B51C28" w:rsidP="00B51C28">
      <w:pPr>
        <w:jc w:val="both"/>
        <w:rPr>
          <w:rFonts w:ascii="Arial" w:eastAsia="Calibri" w:hAnsi="Arial" w:cs="Arial"/>
          <w:sz w:val="24"/>
          <w:szCs w:val="24"/>
        </w:rPr>
      </w:pPr>
    </w:p>
    <w:p w14:paraId="48FD6B9A"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lastRenderedPageBreak/>
        <w:t>Foi realizada pesquisa no TCE – MG (Banco de Preços). Para o item 16 não foi localizado nenhum resultado.</w:t>
      </w:r>
    </w:p>
    <w:p w14:paraId="3D15D63A" w14:textId="77777777" w:rsidR="00B51C28" w:rsidRPr="00B51C28" w:rsidRDefault="00B51C28" w:rsidP="00B51C28">
      <w:pPr>
        <w:jc w:val="both"/>
        <w:rPr>
          <w:rFonts w:ascii="Arial" w:eastAsia="Calibri" w:hAnsi="Arial" w:cs="Arial"/>
          <w:sz w:val="24"/>
          <w:szCs w:val="24"/>
        </w:rPr>
      </w:pPr>
    </w:p>
    <w:p w14:paraId="09C83C66"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Foi realizada busca na relação de fornecedores: foram enviados e-mails com a solicitação de cotação para todos os fornecedores;</w:t>
      </w:r>
    </w:p>
    <w:p w14:paraId="61C1D9E9" w14:textId="77777777" w:rsidR="00B51C28" w:rsidRPr="00B51C28" w:rsidRDefault="00B51C28" w:rsidP="00B51C28">
      <w:pPr>
        <w:jc w:val="both"/>
        <w:rPr>
          <w:rFonts w:ascii="Arial" w:eastAsia="Calibri" w:hAnsi="Arial" w:cs="Arial"/>
          <w:sz w:val="24"/>
          <w:szCs w:val="24"/>
        </w:rPr>
      </w:pPr>
    </w:p>
    <w:p w14:paraId="64D1BD13" w14:textId="77777777" w:rsidR="00B51C28" w:rsidRPr="00B51C28" w:rsidRDefault="00B51C28" w:rsidP="004D3625">
      <w:pPr>
        <w:numPr>
          <w:ilvl w:val="0"/>
          <w:numId w:val="5"/>
        </w:numPr>
        <w:spacing w:after="0" w:line="240" w:lineRule="auto"/>
        <w:ind w:left="0" w:firstLine="0"/>
        <w:jc w:val="both"/>
        <w:rPr>
          <w:rFonts w:ascii="Arial" w:eastAsia="Calibri" w:hAnsi="Arial" w:cs="Arial"/>
          <w:sz w:val="24"/>
          <w:szCs w:val="24"/>
        </w:rPr>
      </w:pPr>
      <w:r w:rsidRPr="00B51C28">
        <w:rPr>
          <w:rFonts w:ascii="Arial" w:eastAsia="Calibri" w:hAnsi="Arial" w:cs="Arial"/>
          <w:sz w:val="24"/>
          <w:szCs w:val="24"/>
        </w:rPr>
        <w:t>Contratação correlata – a Câmara Municipal de Extrema possui contratação vigente para o objeto apenas até o final do ano de 2024.</w:t>
      </w:r>
    </w:p>
    <w:p w14:paraId="77709D49"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10065" w:type="dxa"/>
        <w:tblInd w:w="-856" w:type="dxa"/>
        <w:tblLook w:val="04A0" w:firstRow="1" w:lastRow="0" w:firstColumn="1" w:lastColumn="0" w:noHBand="0" w:noVBand="1"/>
      </w:tblPr>
      <w:tblGrid>
        <w:gridCol w:w="851"/>
        <w:gridCol w:w="4925"/>
        <w:gridCol w:w="1336"/>
        <w:gridCol w:w="1470"/>
        <w:gridCol w:w="1483"/>
      </w:tblGrid>
      <w:tr w:rsidR="00B51C28" w:rsidRPr="007F7199" w14:paraId="7A21D1ED" w14:textId="77777777" w:rsidTr="00E64B60">
        <w:trPr>
          <w:trHeight w:val="492"/>
        </w:trPr>
        <w:tc>
          <w:tcPr>
            <w:tcW w:w="851" w:type="dxa"/>
            <w:hideMark/>
          </w:tcPr>
          <w:p w14:paraId="4C6A1236"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ITEM</w:t>
            </w:r>
          </w:p>
        </w:tc>
        <w:tc>
          <w:tcPr>
            <w:tcW w:w="4925" w:type="dxa"/>
            <w:hideMark/>
          </w:tcPr>
          <w:p w14:paraId="1C498161"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DESCRIÇÃO</w:t>
            </w:r>
          </w:p>
        </w:tc>
        <w:tc>
          <w:tcPr>
            <w:tcW w:w="1336" w:type="dxa"/>
            <w:hideMark/>
          </w:tcPr>
          <w:p w14:paraId="4AF51EF5"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MEDIANA VALOR UNIT.</w:t>
            </w:r>
          </w:p>
        </w:tc>
        <w:tc>
          <w:tcPr>
            <w:tcW w:w="1470" w:type="dxa"/>
            <w:hideMark/>
          </w:tcPr>
          <w:p w14:paraId="38B18A1A" w14:textId="77777777" w:rsidR="00B51C28"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QUANT.</w:t>
            </w:r>
          </w:p>
          <w:p w14:paraId="0E0BCCE8" w14:textId="77777777" w:rsidR="00B51C28" w:rsidRPr="009F4E4E" w:rsidRDefault="00B51C28" w:rsidP="00E64B6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75C0A25D"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51C28" w:rsidRPr="007F7199" w14:paraId="50DFB6B1" w14:textId="77777777" w:rsidTr="00E64B60">
        <w:trPr>
          <w:trHeight w:val="758"/>
        </w:trPr>
        <w:tc>
          <w:tcPr>
            <w:tcW w:w="851" w:type="dxa"/>
            <w:hideMark/>
          </w:tcPr>
          <w:p w14:paraId="7E7F72F2"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01</w:t>
            </w:r>
          </w:p>
        </w:tc>
        <w:tc>
          <w:tcPr>
            <w:tcW w:w="4925" w:type="dxa"/>
            <w:hideMark/>
          </w:tcPr>
          <w:p w14:paraId="7A69A5DF"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coxinha de frango frita, pesagem mínima 30g.</w:t>
            </w:r>
          </w:p>
        </w:tc>
        <w:tc>
          <w:tcPr>
            <w:tcW w:w="1336" w:type="dxa"/>
            <w:noWrap/>
            <w:hideMark/>
          </w:tcPr>
          <w:p w14:paraId="420D54D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147DC86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387DE5A5"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B51C28" w:rsidRPr="007F7199" w14:paraId="1A3AA2BE" w14:textId="77777777" w:rsidTr="00E64B60">
        <w:trPr>
          <w:trHeight w:val="698"/>
        </w:trPr>
        <w:tc>
          <w:tcPr>
            <w:tcW w:w="851" w:type="dxa"/>
            <w:hideMark/>
          </w:tcPr>
          <w:p w14:paraId="317096A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02</w:t>
            </w:r>
          </w:p>
        </w:tc>
        <w:tc>
          <w:tcPr>
            <w:tcW w:w="4925" w:type="dxa"/>
            <w:hideMark/>
          </w:tcPr>
          <w:p w14:paraId="474FF276"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bolinha de queijo frita, pesagem mínima 30g</w:t>
            </w:r>
          </w:p>
        </w:tc>
        <w:tc>
          <w:tcPr>
            <w:tcW w:w="1336" w:type="dxa"/>
            <w:noWrap/>
            <w:hideMark/>
          </w:tcPr>
          <w:p w14:paraId="61156D62"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0E12449C"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6DDEDFB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B51C28" w:rsidRPr="007F7199" w14:paraId="6AAA5C48" w14:textId="77777777" w:rsidTr="00E64B60">
        <w:trPr>
          <w:trHeight w:val="849"/>
        </w:trPr>
        <w:tc>
          <w:tcPr>
            <w:tcW w:w="851" w:type="dxa"/>
            <w:hideMark/>
          </w:tcPr>
          <w:p w14:paraId="56820C58"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03</w:t>
            </w:r>
          </w:p>
        </w:tc>
        <w:tc>
          <w:tcPr>
            <w:tcW w:w="4925" w:type="dxa"/>
            <w:hideMark/>
          </w:tcPr>
          <w:p w14:paraId="56206415"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empada assada, pesagem mínima 30g.</w:t>
            </w:r>
          </w:p>
        </w:tc>
        <w:tc>
          <w:tcPr>
            <w:tcW w:w="1336" w:type="dxa"/>
            <w:noWrap/>
            <w:hideMark/>
          </w:tcPr>
          <w:p w14:paraId="33AC6AD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R$ 1,26</w:t>
            </w:r>
          </w:p>
        </w:tc>
        <w:tc>
          <w:tcPr>
            <w:tcW w:w="1470" w:type="dxa"/>
            <w:hideMark/>
          </w:tcPr>
          <w:p w14:paraId="788BCBEA"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261ABBF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R$ 22.680,00</w:t>
            </w:r>
          </w:p>
        </w:tc>
      </w:tr>
      <w:tr w:rsidR="00B51C28" w:rsidRPr="007F7199" w14:paraId="51F04AC0" w14:textId="77777777" w:rsidTr="00E64B60">
        <w:trPr>
          <w:trHeight w:val="705"/>
        </w:trPr>
        <w:tc>
          <w:tcPr>
            <w:tcW w:w="851" w:type="dxa"/>
            <w:hideMark/>
          </w:tcPr>
          <w:p w14:paraId="24A316AA"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04</w:t>
            </w:r>
          </w:p>
        </w:tc>
        <w:tc>
          <w:tcPr>
            <w:tcW w:w="4925" w:type="dxa"/>
            <w:hideMark/>
          </w:tcPr>
          <w:p w14:paraId="1FA94FCD"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quibe frito, pesagem mínima 30g.</w:t>
            </w:r>
          </w:p>
        </w:tc>
        <w:tc>
          <w:tcPr>
            <w:tcW w:w="1336" w:type="dxa"/>
            <w:noWrap/>
            <w:hideMark/>
          </w:tcPr>
          <w:p w14:paraId="3D672F5C"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3A90A5A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5A2ED6B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B51C28" w:rsidRPr="007F7199" w14:paraId="36948551" w14:textId="77777777" w:rsidTr="00E64B60">
        <w:trPr>
          <w:trHeight w:val="829"/>
        </w:trPr>
        <w:tc>
          <w:tcPr>
            <w:tcW w:w="851" w:type="dxa"/>
            <w:hideMark/>
          </w:tcPr>
          <w:p w14:paraId="0A7095E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05</w:t>
            </w:r>
          </w:p>
        </w:tc>
        <w:tc>
          <w:tcPr>
            <w:tcW w:w="4925" w:type="dxa"/>
            <w:hideMark/>
          </w:tcPr>
          <w:p w14:paraId="1C334C7C"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esfirra de carne assada, pesagem mínima 30g.</w:t>
            </w:r>
          </w:p>
        </w:tc>
        <w:tc>
          <w:tcPr>
            <w:tcW w:w="1336" w:type="dxa"/>
            <w:noWrap/>
            <w:hideMark/>
          </w:tcPr>
          <w:p w14:paraId="7709DFCD"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R$ 1,26</w:t>
            </w:r>
          </w:p>
        </w:tc>
        <w:tc>
          <w:tcPr>
            <w:tcW w:w="1470" w:type="dxa"/>
            <w:hideMark/>
          </w:tcPr>
          <w:p w14:paraId="50DBA280"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14F5D90D"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R$ 22.680,00</w:t>
            </w:r>
          </w:p>
        </w:tc>
      </w:tr>
      <w:tr w:rsidR="00B51C28" w:rsidRPr="007F7199" w14:paraId="31DCD514" w14:textId="77777777" w:rsidTr="00E64B60">
        <w:trPr>
          <w:trHeight w:val="841"/>
        </w:trPr>
        <w:tc>
          <w:tcPr>
            <w:tcW w:w="851" w:type="dxa"/>
            <w:hideMark/>
          </w:tcPr>
          <w:p w14:paraId="7ACB33BD"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06</w:t>
            </w:r>
          </w:p>
        </w:tc>
        <w:tc>
          <w:tcPr>
            <w:tcW w:w="4925" w:type="dxa"/>
            <w:hideMark/>
          </w:tcPr>
          <w:p w14:paraId="608CC628"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Salgado para evento tipo rissole de presunto e queijo frito, pesagem mínima 30g.</w:t>
            </w:r>
          </w:p>
        </w:tc>
        <w:tc>
          <w:tcPr>
            <w:tcW w:w="1336" w:type="dxa"/>
            <w:noWrap/>
            <w:hideMark/>
          </w:tcPr>
          <w:p w14:paraId="139AC6F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R$ 1,00</w:t>
            </w:r>
          </w:p>
        </w:tc>
        <w:tc>
          <w:tcPr>
            <w:tcW w:w="1470" w:type="dxa"/>
            <w:hideMark/>
          </w:tcPr>
          <w:p w14:paraId="33CFFB2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hideMark/>
          </w:tcPr>
          <w:p w14:paraId="4CE2BF9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R$ 18.000,00</w:t>
            </w:r>
          </w:p>
        </w:tc>
      </w:tr>
      <w:tr w:rsidR="00B51C28" w:rsidRPr="007F7199" w14:paraId="404B5D17" w14:textId="77777777" w:rsidTr="00E64B60">
        <w:trPr>
          <w:trHeight w:val="839"/>
        </w:trPr>
        <w:tc>
          <w:tcPr>
            <w:tcW w:w="851" w:type="dxa"/>
            <w:hideMark/>
          </w:tcPr>
          <w:p w14:paraId="7FE7363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07</w:t>
            </w:r>
          </w:p>
        </w:tc>
        <w:tc>
          <w:tcPr>
            <w:tcW w:w="4925" w:type="dxa"/>
            <w:hideMark/>
          </w:tcPr>
          <w:p w14:paraId="64177634" w14:textId="77777777" w:rsidR="00B51C28" w:rsidRPr="009F4E4E" w:rsidRDefault="00B51C28" w:rsidP="00E64B60">
            <w:pPr>
              <w:jc w:val="both"/>
              <w:rPr>
                <w:rFonts w:ascii="Arial" w:hAnsi="Arial" w:cs="Arial"/>
                <w:color w:val="000000"/>
                <w:sz w:val="24"/>
                <w:szCs w:val="24"/>
              </w:rPr>
            </w:pPr>
            <w:r w:rsidRPr="009F4E4E">
              <w:rPr>
                <w:rFonts w:ascii="Arial" w:hAnsi="Arial" w:cs="Arial"/>
                <w:color w:val="000000"/>
                <w:sz w:val="24"/>
                <w:szCs w:val="24"/>
              </w:rPr>
              <w:t>Bolo doce recheado e confeitado (diversos sabores).</w:t>
            </w:r>
          </w:p>
        </w:tc>
        <w:tc>
          <w:tcPr>
            <w:tcW w:w="1336" w:type="dxa"/>
            <w:noWrap/>
            <w:hideMark/>
          </w:tcPr>
          <w:p w14:paraId="731E98E8"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R$ 73,32</w:t>
            </w:r>
          </w:p>
        </w:tc>
        <w:tc>
          <w:tcPr>
            <w:tcW w:w="1470" w:type="dxa"/>
            <w:hideMark/>
          </w:tcPr>
          <w:p w14:paraId="77DCEB52"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hideMark/>
          </w:tcPr>
          <w:p w14:paraId="713CB07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R$ 21.996,00</w:t>
            </w:r>
          </w:p>
        </w:tc>
      </w:tr>
      <w:tr w:rsidR="00B51C28" w:rsidRPr="007F7199" w14:paraId="1EAAFBB1" w14:textId="77777777" w:rsidTr="00E64B60">
        <w:trPr>
          <w:trHeight w:val="837"/>
        </w:trPr>
        <w:tc>
          <w:tcPr>
            <w:tcW w:w="851" w:type="dxa"/>
            <w:hideMark/>
          </w:tcPr>
          <w:p w14:paraId="263EFF5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08</w:t>
            </w:r>
          </w:p>
        </w:tc>
        <w:tc>
          <w:tcPr>
            <w:tcW w:w="4925" w:type="dxa"/>
            <w:hideMark/>
          </w:tcPr>
          <w:p w14:paraId="59D59699"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de frango</w:t>
            </w:r>
          </w:p>
        </w:tc>
        <w:tc>
          <w:tcPr>
            <w:tcW w:w="1336" w:type="dxa"/>
            <w:noWrap/>
            <w:hideMark/>
          </w:tcPr>
          <w:p w14:paraId="71FF530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R$ 64,45</w:t>
            </w:r>
          </w:p>
        </w:tc>
        <w:tc>
          <w:tcPr>
            <w:tcW w:w="1470" w:type="dxa"/>
            <w:hideMark/>
          </w:tcPr>
          <w:p w14:paraId="6B223A5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hideMark/>
          </w:tcPr>
          <w:p w14:paraId="1B2612C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R$ 19.335,00</w:t>
            </w:r>
          </w:p>
        </w:tc>
      </w:tr>
      <w:tr w:rsidR="00B51C28" w:rsidRPr="007F7199" w14:paraId="7AF77916" w14:textId="77777777" w:rsidTr="00E64B60">
        <w:trPr>
          <w:trHeight w:val="849"/>
        </w:trPr>
        <w:tc>
          <w:tcPr>
            <w:tcW w:w="851" w:type="dxa"/>
            <w:hideMark/>
          </w:tcPr>
          <w:p w14:paraId="20866CE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09</w:t>
            </w:r>
          </w:p>
        </w:tc>
        <w:tc>
          <w:tcPr>
            <w:tcW w:w="4925" w:type="dxa"/>
            <w:hideMark/>
          </w:tcPr>
          <w:p w14:paraId="600C84DA"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de palmito</w:t>
            </w:r>
          </w:p>
        </w:tc>
        <w:tc>
          <w:tcPr>
            <w:tcW w:w="1336" w:type="dxa"/>
            <w:noWrap/>
            <w:hideMark/>
          </w:tcPr>
          <w:p w14:paraId="5B517C1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R$ 64,45</w:t>
            </w:r>
          </w:p>
        </w:tc>
        <w:tc>
          <w:tcPr>
            <w:tcW w:w="1470" w:type="dxa"/>
            <w:hideMark/>
          </w:tcPr>
          <w:p w14:paraId="6012FAA3"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hideMark/>
          </w:tcPr>
          <w:p w14:paraId="53262F75"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R$ 12.890,00</w:t>
            </w:r>
          </w:p>
        </w:tc>
      </w:tr>
      <w:tr w:rsidR="00B51C28" w:rsidRPr="007F7199" w14:paraId="1C8B8213" w14:textId="77777777" w:rsidTr="00E64B60">
        <w:trPr>
          <w:trHeight w:val="833"/>
        </w:trPr>
        <w:tc>
          <w:tcPr>
            <w:tcW w:w="851" w:type="dxa"/>
            <w:hideMark/>
          </w:tcPr>
          <w:p w14:paraId="02ED3C2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w:t>
            </w:r>
          </w:p>
        </w:tc>
        <w:tc>
          <w:tcPr>
            <w:tcW w:w="4925" w:type="dxa"/>
            <w:hideMark/>
          </w:tcPr>
          <w:p w14:paraId="622A5580"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Torta doce (morango, holandesa, limão, chocolate, ninho, doce de leite)</w:t>
            </w:r>
          </w:p>
        </w:tc>
        <w:tc>
          <w:tcPr>
            <w:tcW w:w="1336" w:type="dxa"/>
            <w:noWrap/>
            <w:hideMark/>
          </w:tcPr>
          <w:p w14:paraId="0D1EF07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R$ 67,90</w:t>
            </w:r>
          </w:p>
        </w:tc>
        <w:tc>
          <w:tcPr>
            <w:tcW w:w="1470" w:type="dxa"/>
            <w:hideMark/>
          </w:tcPr>
          <w:p w14:paraId="76FBAAFE"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hideMark/>
          </w:tcPr>
          <w:p w14:paraId="2FDBC118"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R$ 13.580,00</w:t>
            </w:r>
          </w:p>
        </w:tc>
      </w:tr>
      <w:tr w:rsidR="00B51C28" w:rsidRPr="007F7199" w14:paraId="58CC2168" w14:textId="77777777" w:rsidTr="00E64B60">
        <w:trPr>
          <w:trHeight w:val="845"/>
        </w:trPr>
        <w:tc>
          <w:tcPr>
            <w:tcW w:w="851" w:type="dxa"/>
            <w:hideMark/>
          </w:tcPr>
          <w:p w14:paraId="2F09C9E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lastRenderedPageBreak/>
              <w:t>11</w:t>
            </w:r>
          </w:p>
        </w:tc>
        <w:tc>
          <w:tcPr>
            <w:tcW w:w="4925" w:type="dxa"/>
            <w:hideMark/>
          </w:tcPr>
          <w:p w14:paraId="259362D5"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Baguete com recheios diversos</w:t>
            </w:r>
          </w:p>
        </w:tc>
        <w:tc>
          <w:tcPr>
            <w:tcW w:w="1336" w:type="dxa"/>
            <w:noWrap/>
            <w:hideMark/>
          </w:tcPr>
          <w:p w14:paraId="22435CE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R$ 58,82</w:t>
            </w:r>
          </w:p>
        </w:tc>
        <w:tc>
          <w:tcPr>
            <w:tcW w:w="1470" w:type="dxa"/>
            <w:hideMark/>
          </w:tcPr>
          <w:p w14:paraId="0D4F9D0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100 unidades</w:t>
            </w:r>
          </w:p>
        </w:tc>
        <w:tc>
          <w:tcPr>
            <w:tcW w:w="1483" w:type="dxa"/>
            <w:noWrap/>
            <w:hideMark/>
          </w:tcPr>
          <w:p w14:paraId="4247D53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R$ 5.882,00</w:t>
            </w:r>
          </w:p>
        </w:tc>
      </w:tr>
      <w:tr w:rsidR="00B51C28" w:rsidRPr="007F7199" w14:paraId="1DF90361" w14:textId="77777777" w:rsidTr="00E64B60">
        <w:trPr>
          <w:trHeight w:val="843"/>
        </w:trPr>
        <w:tc>
          <w:tcPr>
            <w:tcW w:w="851" w:type="dxa"/>
            <w:hideMark/>
          </w:tcPr>
          <w:p w14:paraId="2A2A7EF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12</w:t>
            </w:r>
          </w:p>
        </w:tc>
        <w:tc>
          <w:tcPr>
            <w:tcW w:w="4925" w:type="dxa"/>
            <w:hideMark/>
          </w:tcPr>
          <w:p w14:paraId="3B5621C0"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Pão de queijo</w:t>
            </w:r>
          </w:p>
        </w:tc>
        <w:tc>
          <w:tcPr>
            <w:tcW w:w="1336" w:type="dxa"/>
            <w:noWrap/>
            <w:hideMark/>
          </w:tcPr>
          <w:p w14:paraId="72598FEC"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R$ 54,20</w:t>
            </w:r>
          </w:p>
        </w:tc>
        <w:tc>
          <w:tcPr>
            <w:tcW w:w="1470" w:type="dxa"/>
            <w:hideMark/>
          </w:tcPr>
          <w:p w14:paraId="70F3546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 xml:space="preserve">50 </w:t>
            </w:r>
          </w:p>
          <w:p w14:paraId="41F912FC"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quilos</w:t>
            </w:r>
          </w:p>
        </w:tc>
        <w:tc>
          <w:tcPr>
            <w:tcW w:w="1483" w:type="dxa"/>
            <w:noWrap/>
            <w:hideMark/>
          </w:tcPr>
          <w:p w14:paraId="0B5A303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R$ 2.710,00</w:t>
            </w:r>
          </w:p>
        </w:tc>
      </w:tr>
      <w:tr w:rsidR="00B51C28" w:rsidRPr="007F7199" w14:paraId="46CF4ADC" w14:textId="77777777" w:rsidTr="00E64B60">
        <w:trPr>
          <w:trHeight w:val="841"/>
        </w:trPr>
        <w:tc>
          <w:tcPr>
            <w:tcW w:w="851" w:type="dxa"/>
            <w:hideMark/>
          </w:tcPr>
          <w:p w14:paraId="75035FB3"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13</w:t>
            </w:r>
          </w:p>
        </w:tc>
        <w:tc>
          <w:tcPr>
            <w:tcW w:w="4925" w:type="dxa"/>
            <w:hideMark/>
          </w:tcPr>
          <w:p w14:paraId="1D7B5076"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Bolo seco (diversos sabores)</w:t>
            </w:r>
          </w:p>
        </w:tc>
        <w:tc>
          <w:tcPr>
            <w:tcW w:w="1336" w:type="dxa"/>
            <w:noWrap/>
            <w:hideMark/>
          </w:tcPr>
          <w:p w14:paraId="1ECA913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R$ 25,00</w:t>
            </w:r>
          </w:p>
        </w:tc>
        <w:tc>
          <w:tcPr>
            <w:tcW w:w="1470" w:type="dxa"/>
            <w:hideMark/>
          </w:tcPr>
          <w:p w14:paraId="5C31B65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100 quilos</w:t>
            </w:r>
          </w:p>
        </w:tc>
        <w:tc>
          <w:tcPr>
            <w:tcW w:w="1483" w:type="dxa"/>
            <w:noWrap/>
            <w:hideMark/>
          </w:tcPr>
          <w:p w14:paraId="7A2DB6E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R$ 2.500,00</w:t>
            </w:r>
          </w:p>
        </w:tc>
      </w:tr>
      <w:tr w:rsidR="00B51C28" w:rsidRPr="007F7199" w14:paraId="64617D96" w14:textId="77777777" w:rsidTr="00E64B60">
        <w:trPr>
          <w:trHeight w:val="697"/>
        </w:trPr>
        <w:tc>
          <w:tcPr>
            <w:tcW w:w="851" w:type="dxa"/>
            <w:hideMark/>
          </w:tcPr>
          <w:p w14:paraId="1977AC92"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14</w:t>
            </w:r>
          </w:p>
        </w:tc>
        <w:tc>
          <w:tcPr>
            <w:tcW w:w="4925" w:type="dxa"/>
            <w:hideMark/>
          </w:tcPr>
          <w:p w14:paraId="1F241DEE"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Bolo seco com cobertura (diversos sabores)</w:t>
            </w:r>
          </w:p>
        </w:tc>
        <w:tc>
          <w:tcPr>
            <w:tcW w:w="1336" w:type="dxa"/>
            <w:noWrap/>
            <w:hideMark/>
          </w:tcPr>
          <w:p w14:paraId="479CF27A"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R$ 35,40</w:t>
            </w:r>
          </w:p>
        </w:tc>
        <w:tc>
          <w:tcPr>
            <w:tcW w:w="1470" w:type="dxa"/>
            <w:hideMark/>
          </w:tcPr>
          <w:p w14:paraId="6B0F02F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20 quilos</w:t>
            </w:r>
          </w:p>
        </w:tc>
        <w:tc>
          <w:tcPr>
            <w:tcW w:w="1483" w:type="dxa"/>
            <w:noWrap/>
            <w:hideMark/>
          </w:tcPr>
          <w:p w14:paraId="39F0C27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R$ 708,00</w:t>
            </w:r>
          </w:p>
        </w:tc>
      </w:tr>
      <w:tr w:rsidR="00B51C28" w:rsidRPr="007F7199" w14:paraId="6C7A3919" w14:textId="77777777" w:rsidTr="00E64B60">
        <w:trPr>
          <w:trHeight w:val="565"/>
        </w:trPr>
        <w:tc>
          <w:tcPr>
            <w:tcW w:w="851" w:type="dxa"/>
            <w:hideMark/>
          </w:tcPr>
          <w:p w14:paraId="0B1BD75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15</w:t>
            </w:r>
          </w:p>
        </w:tc>
        <w:tc>
          <w:tcPr>
            <w:tcW w:w="4925" w:type="dxa"/>
            <w:hideMark/>
          </w:tcPr>
          <w:p w14:paraId="4620AAAD"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Refrigerante em lata (faixa de 200 a 250 ml)</w:t>
            </w:r>
          </w:p>
        </w:tc>
        <w:tc>
          <w:tcPr>
            <w:tcW w:w="1336" w:type="dxa"/>
            <w:noWrap/>
            <w:hideMark/>
          </w:tcPr>
          <w:p w14:paraId="6E407DAB"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R$ 2,10</w:t>
            </w:r>
          </w:p>
        </w:tc>
        <w:tc>
          <w:tcPr>
            <w:tcW w:w="1470" w:type="dxa"/>
            <w:hideMark/>
          </w:tcPr>
          <w:p w14:paraId="3B220C9F"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5.000 unidades</w:t>
            </w:r>
          </w:p>
        </w:tc>
        <w:tc>
          <w:tcPr>
            <w:tcW w:w="1483" w:type="dxa"/>
            <w:noWrap/>
            <w:hideMark/>
          </w:tcPr>
          <w:p w14:paraId="244B0136"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R$ 10.500,00</w:t>
            </w:r>
          </w:p>
        </w:tc>
      </w:tr>
      <w:tr w:rsidR="00B51C28" w:rsidRPr="007F7199" w14:paraId="22D68CF8" w14:textId="77777777" w:rsidTr="00E64B60">
        <w:trPr>
          <w:trHeight w:val="411"/>
        </w:trPr>
        <w:tc>
          <w:tcPr>
            <w:tcW w:w="851" w:type="dxa"/>
            <w:hideMark/>
          </w:tcPr>
          <w:p w14:paraId="27ED7509"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16</w:t>
            </w:r>
          </w:p>
        </w:tc>
        <w:tc>
          <w:tcPr>
            <w:tcW w:w="4925" w:type="dxa"/>
            <w:hideMark/>
          </w:tcPr>
          <w:p w14:paraId="5BAFA4F9" w14:textId="77777777" w:rsidR="00B51C28" w:rsidRPr="009F4E4E" w:rsidRDefault="00B51C28" w:rsidP="00E64B60">
            <w:pPr>
              <w:rPr>
                <w:rFonts w:ascii="Arial" w:hAnsi="Arial" w:cs="Arial"/>
                <w:color w:val="000000"/>
                <w:sz w:val="24"/>
                <w:szCs w:val="24"/>
              </w:rPr>
            </w:pPr>
            <w:r w:rsidRPr="009F4E4E">
              <w:rPr>
                <w:rFonts w:ascii="Arial" w:hAnsi="Arial" w:cs="Arial"/>
                <w:color w:val="000000"/>
                <w:sz w:val="24"/>
                <w:szCs w:val="24"/>
              </w:rPr>
              <w:t>Serviços de garçom 12 horas por evento</w:t>
            </w:r>
          </w:p>
        </w:tc>
        <w:tc>
          <w:tcPr>
            <w:tcW w:w="1336" w:type="dxa"/>
            <w:noWrap/>
            <w:hideMark/>
          </w:tcPr>
          <w:p w14:paraId="7C58C1F7"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R$ 142,00</w:t>
            </w:r>
          </w:p>
        </w:tc>
        <w:tc>
          <w:tcPr>
            <w:tcW w:w="1470" w:type="dxa"/>
            <w:hideMark/>
          </w:tcPr>
          <w:p w14:paraId="741614F1"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360 horas</w:t>
            </w:r>
          </w:p>
        </w:tc>
        <w:tc>
          <w:tcPr>
            <w:tcW w:w="1483" w:type="dxa"/>
            <w:noWrap/>
            <w:hideMark/>
          </w:tcPr>
          <w:p w14:paraId="0E2E5744" w14:textId="77777777" w:rsidR="00B51C28" w:rsidRPr="009F4E4E" w:rsidRDefault="00B51C28" w:rsidP="00E64B60">
            <w:pPr>
              <w:jc w:val="center"/>
              <w:rPr>
                <w:rFonts w:ascii="Arial" w:hAnsi="Arial" w:cs="Arial"/>
                <w:color w:val="000000"/>
                <w:sz w:val="24"/>
                <w:szCs w:val="24"/>
              </w:rPr>
            </w:pPr>
            <w:r w:rsidRPr="009F4E4E">
              <w:rPr>
                <w:rFonts w:ascii="Arial" w:hAnsi="Arial" w:cs="Arial"/>
                <w:color w:val="000000"/>
                <w:sz w:val="24"/>
                <w:szCs w:val="24"/>
              </w:rPr>
              <w:t>R$ 51.120,00</w:t>
            </w:r>
          </w:p>
        </w:tc>
      </w:tr>
      <w:tr w:rsidR="00B51C28" w:rsidRPr="007F7199" w14:paraId="6EF87125" w14:textId="77777777" w:rsidTr="00E64B60">
        <w:trPr>
          <w:trHeight w:val="694"/>
        </w:trPr>
        <w:tc>
          <w:tcPr>
            <w:tcW w:w="8582" w:type="dxa"/>
            <w:gridSpan w:val="4"/>
          </w:tcPr>
          <w:p w14:paraId="1BEAC197" w14:textId="77777777" w:rsidR="00B51C28" w:rsidRPr="009F4E4E" w:rsidRDefault="00B51C28" w:rsidP="00E64B60">
            <w:pPr>
              <w:jc w:val="center"/>
              <w:rPr>
                <w:rFonts w:ascii="Arial" w:hAnsi="Arial" w:cs="Arial"/>
                <w:b/>
                <w:bCs/>
                <w:color w:val="000000"/>
                <w:sz w:val="24"/>
                <w:szCs w:val="24"/>
              </w:rPr>
            </w:pPr>
          </w:p>
          <w:p w14:paraId="181179E0" w14:textId="77777777" w:rsidR="00B51C28" w:rsidRPr="009F4E4E" w:rsidRDefault="00B51C28" w:rsidP="00E64B60">
            <w:pPr>
              <w:jc w:val="center"/>
              <w:rPr>
                <w:rFonts w:ascii="Arial" w:hAnsi="Arial" w:cs="Arial"/>
                <w:b/>
                <w:bCs/>
                <w:color w:val="000000"/>
                <w:sz w:val="24"/>
                <w:szCs w:val="24"/>
              </w:rPr>
            </w:pPr>
            <w:r w:rsidRPr="009F4E4E">
              <w:rPr>
                <w:rFonts w:ascii="Arial" w:hAnsi="Arial" w:cs="Arial"/>
                <w:b/>
                <w:bCs/>
                <w:color w:val="000000"/>
                <w:sz w:val="24"/>
                <w:szCs w:val="24"/>
              </w:rPr>
              <w:t>VALOR TOTAL GLOBAL</w:t>
            </w:r>
          </w:p>
        </w:tc>
        <w:tc>
          <w:tcPr>
            <w:tcW w:w="1483" w:type="dxa"/>
            <w:noWrap/>
          </w:tcPr>
          <w:p w14:paraId="717D4CCE" w14:textId="77777777" w:rsidR="00B51C28" w:rsidRPr="009F4E4E" w:rsidRDefault="00B51C28" w:rsidP="00E64B60">
            <w:pPr>
              <w:jc w:val="center"/>
              <w:rPr>
                <w:rFonts w:ascii="Arial" w:hAnsi="Arial" w:cs="Arial"/>
                <w:color w:val="000000"/>
                <w:sz w:val="24"/>
                <w:szCs w:val="24"/>
              </w:rPr>
            </w:pPr>
            <w:r w:rsidRPr="009F4E4E">
              <w:rPr>
                <w:rFonts w:ascii="Arial" w:hAnsi="Arial" w:cs="Arial"/>
                <w:b/>
                <w:bCs/>
                <w:color w:val="000000"/>
                <w:sz w:val="24"/>
                <w:szCs w:val="24"/>
              </w:rPr>
              <w:t>R$ 258.581,00</w:t>
            </w:r>
          </w:p>
        </w:tc>
      </w:tr>
    </w:tbl>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263D46"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3CF35"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BE16FC"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FBD79A"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4DCD3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5653D3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690F5E"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35DC8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4BDDC"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190AB9"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899779"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DD6E8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237BCB"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84563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68AE"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51D8BBBE" w14:textId="7C08BEC5" w:rsidR="007F7F68" w:rsidRDefault="00B51DB2" w:rsidP="0097404F">
      <w:pPr>
        <w:spacing w:after="0" w:line="240" w:lineRule="auto"/>
        <w:jc w:val="both"/>
        <w:rPr>
          <w:rFonts w:ascii="Arial" w:hAnsi="Arial" w:cs="Arial"/>
          <w:b/>
          <w:bCs/>
          <w:sz w:val="24"/>
          <w:szCs w:val="24"/>
        </w:rPr>
      </w:pPr>
      <w:r w:rsidRPr="00B51DB2">
        <w:rPr>
          <w:rFonts w:ascii="Arial" w:hAnsi="Arial" w:cs="Arial"/>
          <w:b/>
          <w:bCs/>
          <w:sz w:val="24"/>
          <w:szCs w:val="24"/>
        </w:rPr>
        <w:t>CONTRATAÇÃO EXCLUSIVA DE ME, EPP OU EQUIPARADAS PARA FORNECIMENTO DE SALGADOS, BOLOS, TORTAS, REFRIGE</w:t>
      </w:r>
      <w:r w:rsidR="00A50E65">
        <w:rPr>
          <w:rFonts w:ascii="Arial" w:hAnsi="Arial" w:cs="Arial"/>
          <w:b/>
          <w:bCs/>
          <w:sz w:val="24"/>
          <w:szCs w:val="24"/>
        </w:rPr>
        <w:t>RA</w:t>
      </w:r>
      <w:r w:rsidRPr="00B51DB2">
        <w:rPr>
          <w:rFonts w:ascii="Arial" w:hAnsi="Arial" w:cs="Arial"/>
          <w:b/>
          <w:bCs/>
          <w:sz w:val="24"/>
          <w:szCs w:val="24"/>
        </w:rPr>
        <w:t>NTES LATA, PÃES DE QUEIJO, BAGUETES, E SERVIÇOSDE GARÇOM, MEDIANTE REQUISIÇÃO, PARA O ANO DE 2025.</w:t>
      </w:r>
    </w:p>
    <w:p w14:paraId="352B0D28" w14:textId="77777777" w:rsidR="00B51DB2" w:rsidRPr="00254C5E" w:rsidRDefault="00B51DB2"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7361C99C"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w:t>
            </w:r>
            <w:r w:rsidR="00B51DB2">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1B3ED1D1"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B51DB2">
              <w:rPr>
                <w:rFonts w:ascii="Arial" w:hAnsi="Arial" w:cs="Arial"/>
                <w:color w:val="000000" w:themeColor="text1"/>
                <w:sz w:val="24"/>
                <w:szCs w:val="24"/>
              </w:rPr>
              <w:t>1</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362F4E53"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B51DB2">
              <w:rPr>
                <w:rFonts w:ascii="Arial" w:hAnsi="Arial" w:cs="Arial"/>
                <w:color w:val="000000" w:themeColor="text1"/>
                <w:sz w:val="24"/>
                <w:szCs w:val="24"/>
              </w:rPr>
              <w:t>1</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76965DE1"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B51DB2" w:rsidRPr="00B51DB2">
        <w:rPr>
          <w:rFonts w:ascii="Arial" w:hAnsi="Arial" w:cs="Arial"/>
          <w:sz w:val="24"/>
          <w:szCs w:val="24"/>
        </w:rPr>
        <w:t>CONTRATAÇÃO EXCLUSIVA DE ME, EPP OU EQUIPARADAS PARA FORNECIMENTO DE SALGADOS, BOLOS, TORTAS, REFRIGENTES LATA, PÃES DE QUEIJO, BAGUETES, E SERVIÇOSDE GARÇOM, MEDIANTE REQUISIÇÃO, PARA O ANO DE 2025.</w:t>
      </w:r>
      <w:r w:rsidR="000C4FB1">
        <w:rPr>
          <w:rFonts w:ascii="Arial" w:hAnsi="Arial" w:cs="Arial"/>
          <w:sz w:val="24"/>
          <w:szCs w:val="24"/>
        </w:rPr>
        <w:t xml:space="preserve">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759FEFE3" w14:textId="77777777" w:rsidR="00684A6C" w:rsidRDefault="00684A6C"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Default="007F7F68" w:rsidP="004D3625">
      <w:pPr>
        <w:keepNext/>
        <w:keepLines/>
        <w:numPr>
          <w:ilvl w:val="0"/>
          <w:numId w:val="1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6" w:name="_Hlk124922625"/>
      <w:r w:rsidRPr="00254C5E">
        <w:rPr>
          <w:rFonts w:ascii="Arial" w:eastAsiaTheme="majorEastAsia" w:hAnsi="Arial" w:cs="Arial"/>
          <w:b/>
          <w:bCs/>
          <w:color w:val="000000" w:themeColor="text1"/>
          <w:sz w:val="24"/>
          <w:szCs w:val="24"/>
          <w:lang w:eastAsia="pt-BR"/>
        </w:rPr>
        <w:lastRenderedPageBreak/>
        <w:t>CLÁUSULA PRIMEIRA – DO OBJETO E SEUS ELEMENTOS CARACTERÍSTICOS.</w:t>
      </w:r>
    </w:p>
    <w:p w14:paraId="3695576E" w14:textId="77777777" w:rsidR="00684A6C" w:rsidRPr="00254C5E" w:rsidRDefault="00684A6C" w:rsidP="00684A6C">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bookmarkEnd w:id="16"/>
    <w:p w14:paraId="5A0BE94F" w14:textId="77777777" w:rsidR="00B51DB2" w:rsidRPr="00963B79" w:rsidRDefault="00630116" w:rsidP="00B51DB2">
      <w:pPr>
        <w:jc w:val="both"/>
        <w:rPr>
          <w:sz w:val="24"/>
          <w:szCs w:val="24"/>
        </w:rPr>
      </w:pPr>
      <w:r>
        <w:rPr>
          <w:rFonts w:ascii="Arial" w:hAnsi="Arial" w:cs="Arial"/>
          <w:b/>
          <w:bCs/>
          <w:sz w:val="24"/>
          <w:szCs w:val="24"/>
        </w:rPr>
        <w:t xml:space="preserve">1.1 </w:t>
      </w:r>
      <w:r w:rsidR="00B51DB2" w:rsidRPr="00963B79">
        <w:rPr>
          <w:rFonts w:ascii="Arial" w:hAnsi="Arial" w:cs="Arial"/>
          <w:b/>
          <w:bCs/>
          <w:color w:val="000000"/>
          <w:sz w:val="24"/>
          <w:szCs w:val="24"/>
        </w:rPr>
        <w:t>Contratação exclusiva de ME, EPP ou Equiparadas</w:t>
      </w:r>
      <w:r w:rsidR="00B51DB2" w:rsidRPr="00963B79">
        <w:rPr>
          <w:rFonts w:ascii="Arial" w:hAnsi="Arial" w:cs="Arial"/>
          <w:color w:val="000000"/>
          <w:sz w:val="24"/>
          <w:szCs w:val="24"/>
        </w:rPr>
        <w:t xml:space="preserve"> para fornecimento estimado, mediante requisição para o ano de 2025 de: </w:t>
      </w:r>
      <w:r w:rsidR="00B51DB2" w:rsidRPr="00963B79">
        <w:rPr>
          <w:rFonts w:ascii="Arial" w:hAnsi="Arial" w:cs="Arial"/>
          <w:b/>
          <w:bCs/>
          <w:color w:val="000000"/>
          <w:sz w:val="24"/>
          <w:szCs w:val="24"/>
        </w:rPr>
        <w:t>ITEM 01</w:t>
      </w:r>
      <w:r w:rsidR="00B51DB2" w:rsidRPr="00963B79">
        <w:rPr>
          <w:rFonts w:ascii="Arial" w:hAnsi="Arial" w:cs="Arial"/>
          <w:color w:val="000000"/>
          <w:sz w:val="24"/>
          <w:szCs w:val="24"/>
        </w:rPr>
        <w:t xml:space="preserve"> – 18.000 unidades de salgados para evento tipo coxinha de frango frita, pesagem mínima 30g; </w:t>
      </w:r>
      <w:r w:rsidR="00B51DB2" w:rsidRPr="00963B79">
        <w:rPr>
          <w:rFonts w:ascii="Arial" w:hAnsi="Arial" w:cs="Arial"/>
          <w:b/>
          <w:bCs/>
          <w:color w:val="000000"/>
          <w:sz w:val="24"/>
          <w:szCs w:val="24"/>
        </w:rPr>
        <w:t>ITEM 02</w:t>
      </w:r>
      <w:r w:rsidR="00B51DB2" w:rsidRPr="00963B79">
        <w:rPr>
          <w:rFonts w:ascii="Arial" w:hAnsi="Arial" w:cs="Arial"/>
          <w:color w:val="000000"/>
          <w:sz w:val="24"/>
          <w:szCs w:val="24"/>
        </w:rPr>
        <w:t xml:space="preserve"> – 18.000 unidades de salgado</w:t>
      </w:r>
      <w:r w:rsidR="00B51DB2">
        <w:rPr>
          <w:rFonts w:ascii="Arial" w:hAnsi="Arial" w:cs="Arial"/>
          <w:color w:val="000000"/>
          <w:sz w:val="24"/>
          <w:szCs w:val="24"/>
        </w:rPr>
        <w:t>s</w:t>
      </w:r>
      <w:r w:rsidR="00B51DB2" w:rsidRPr="00963B79">
        <w:rPr>
          <w:rFonts w:ascii="Arial" w:hAnsi="Arial" w:cs="Arial"/>
          <w:color w:val="000000"/>
          <w:sz w:val="24"/>
          <w:szCs w:val="24"/>
        </w:rPr>
        <w:t xml:space="preserve"> para evento tipo bolinha de queijo frita, pesagem mínima 30g; </w:t>
      </w:r>
      <w:r w:rsidR="00B51DB2" w:rsidRPr="00963B79">
        <w:rPr>
          <w:rFonts w:ascii="Arial" w:hAnsi="Arial" w:cs="Arial"/>
          <w:b/>
          <w:bCs/>
          <w:color w:val="000000"/>
          <w:sz w:val="24"/>
          <w:szCs w:val="24"/>
        </w:rPr>
        <w:t>ITEM 03 –</w:t>
      </w:r>
      <w:r w:rsidR="00B51DB2" w:rsidRPr="00963B79">
        <w:rPr>
          <w:rFonts w:ascii="Arial" w:hAnsi="Arial" w:cs="Arial"/>
          <w:color w:val="000000"/>
          <w:sz w:val="24"/>
          <w:szCs w:val="24"/>
        </w:rPr>
        <w:t xml:space="preserve"> 18.000 unidades de salgado</w:t>
      </w:r>
      <w:r w:rsidR="00B51DB2">
        <w:rPr>
          <w:rFonts w:ascii="Arial" w:hAnsi="Arial" w:cs="Arial"/>
          <w:color w:val="000000"/>
          <w:sz w:val="24"/>
          <w:szCs w:val="24"/>
        </w:rPr>
        <w:t>s</w:t>
      </w:r>
      <w:r w:rsidR="00B51DB2" w:rsidRPr="00963B79">
        <w:rPr>
          <w:rFonts w:ascii="Arial" w:hAnsi="Arial" w:cs="Arial"/>
          <w:color w:val="000000"/>
          <w:sz w:val="24"/>
          <w:szCs w:val="24"/>
        </w:rPr>
        <w:t xml:space="preserve"> para evento tipo empada assada, pesagem mínima 30g; </w:t>
      </w:r>
      <w:r w:rsidR="00B51DB2" w:rsidRPr="00963B79">
        <w:rPr>
          <w:rFonts w:ascii="Arial" w:hAnsi="Arial" w:cs="Arial"/>
          <w:b/>
          <w:bCs/>
          <w:color w:val="000000"/>
          <w:sz w:val="24"/>
          <w:szCs w:val="24"/>
        </w:rPr>
        <w:t>ITEM 04</w:t>
      </w:r>
      <w:r w:rsidR="00B51DB2" w:rsidRPr="00963B79">
        <w:rPr>
          <w:rFonts w:ascii="Arial" w:hAnsi="Arial" w:cs="Arial"/>
          <w:color w:val="000000"/>
          <w:sz w:val="24"/>
          <w:szCs w:val="24"/>
        </w:rPr>
        <w:t xml:space="preserve"> – 18.000 unidades de salgado</w:t>
      </w:r>
      <w:r w:rsidR="00B51DB2">
        <w:rPr>
          <w:rFonts w:ascii="Arial" w:hAnsi="Arial" w:cs="Arial"/>
          <w:color w:val="000000"/>
          <w:sz w:val="24"/>
          <w:szCs w:val="24"/>
        </w:rPr>
        <w:t>s</w:t>
      </w:r>
      <w:r w:rsidR="00B51DB2" w:rsidRPr="00963B79">
        <w:rPr>
          <w:rFonts w:ascii="Arial" w:hAnsi="Arial" w:cs="Arial"/>
          <w:color w:val="000000"/>
          <w:sz w:val="24"/>
          <w:szCs w:val="24"/>
        </w:rPr>
        <w:t xml:space="preserve"> para evento tipo quibe frito, pesagem mínima 30g; </w:t>
      </w:r>
      <w:r w:rsidR="00B51DB2" w:rsidRPr="00963B79">
        <w:rPr>
          <w:rFonts w:ascii="Arial" w:hAnsi="Arial" w:cs="Arial"/>
          <w:b/>
          <w:bCs/>
          <w:color w:val="000000"/>
          <w:sz w:val="24"/>
          <w:szCs w:val="24"/>
        </w:rPr>
        <w:t>ITEM 05</w:t>
      </w:r>
      <w:r w:rsidR="00B51DB2" w:rsidRPr="00963B79">
        <w:rPr>
          <w:rFonts w:ascii="Arial" w:hAnsi="Arial" w:cs="Arial"/>
          <w:color w:val="000000"/>
          <w:sz w:val="24"/>
          <w:szCs w:val="24"/>
        </w:rPr>
        <w:t xml:space="preserve"> – 18.000 unidades de salgado</w:t>
      </w:r>
      <w:r w:rsidR="00B51DB2">
        <w:rPr>
          <w:rFonts w:ascii="Arial" w:hAnsi="Arial" w:cs="Arial"/>
          <w:color w:val="000000"/>
          <w:sz w:val="24"/>
          <w:szCs w:val="24"/>
        </w:rPr>
        <w:t>s</w:t>
      </w:r>
      <w:r w:rsidR="00B51DB2" w:rsidRPr="00963B79">
        <w:rPr>
          <w:rFonts w:ascii="Arial" w:hAnsi="Arial" w:cs="Arial"/>
          <w:color w:val="000000"/>
          <w:sz w:val="24"/>
          <w:szCs w:val="24"/>
        </w:rPr>
        <w:t xml:space="preserve"> para evento tipo esfirra de carne assada, pesagem mínima 30g; </w:t>
      </w:r>
      <w:r w:rsidR="00B51DB2" w:rsidRPr="00963B79">
        <w:rPr>
          <w:rFonts w:ascii="Arial" w:hAnsi="Arial" w:cs="Arial"/>
          <w:b/>
          <w:bCs/>
          <w:color w:val="000000"/>
          <w:sz w:val="24"/>
          <w:szCs w:val="24"/>
        </w:rPr>
        <w:t>ITEM 06</w:t>
      </w:r>
      <w:r w:rsidR="00B51DB2" w:rsidRPr="00963B79">
        <w:rPr>
          <w:rFonts w:ascii="Arial" w:hAnsi="Arial" w:cs="Arial"/>
          <w:color w:val="000000"/>
          <w:sz w:val="24"/>
          <w:szCs w:val="24"/>
        </w:rPr>
        <w:t xml:space="preserve"> – 18.000 unidades de salgado</w:t>
      </w:r>
      <w:r w:rsidR="00B51DB2">
        <w:rPr>
          <w:rFonts w:ascii="Arial" w:hAnsi="Arial" w:cs="Arial"/>
          <w:color w:val="000000"/>
          <w:sz w:val="24"/>
          <w:szCs w:val="24"/>
        </w:rPr>
        <w:t>s</w:t>
      </w:r>
      <w:r w:rsidR="00B51DB2" w:rsidRPr="00963B79">
        <w:rPr>
          <w:rFonts w:ascii="Arial" w:hAnsi="Arial" w:cs="Arial"/>
          <w:color w:val="000000"/>
          <w:sz w:val="24"/>
          <w:szCs w:val="24"/>
        </w:rPr>
        <w:t xml:space="preserve"> para evento tipo rissole de presunto e queijo frito, pesagem mínima 30g; </w:t>
      </w:r>
      <w:r w:rsidR="00B51DB2" w:rsidRPr="00963B79">
        <w:rPr>
          <w:rFonts w:ascii="Arial" w:hAnsi="Arial" w:cs="Arial"/>
          <w:b/>
          <w:bCs/>
          <w:color w:val="000000"/>
          <w:sz w:val="24"/>
          <w:szCs w:val="24"/>
        </w:rPr>
        <w:t>ITEM 07</w:t>
      </w:r>
      <w:r w:rsidR="00B51DB2" w:rsidRPr="00963B79">
        <w:rPr>
          <w:rFonts w:ascii="Arial" w:hAnsi="Arial" w:cs="Arial"/>
          <w:color w:val="000000"/>
          <w:sz w:val="24"/>
          <w:szCs w:val="24"/>
        </w:rPr>
        <w:t xml:space="preserve"> – 300 quilos de bolo</w:t>
      </w:r>
      <w:r w:rsidR="00B51DB2">
        <w:rPr>
          <w:rFonts w:ascii="Arial" w:hAnsi="Arial" w:cs="Arial"/>
          <w:color w:val="000000"/>
          <w:sz w:val="24"/>
          <w:szCs w:val="24"/>
        </w:rPr>
        <w:t>s</w:t>
      </w:r>
      <w:r w:rsidR="00B51DB2" w:rsidRPr="00963B79">
        <w:rPr>
          <w:rFonts w:ascii="Arial" w:hAnsi="Arial" w:cs="Arial"/>
          <w:color w:val="000000"/>
          <w:sz w:val="24"/>
          <w:szCs w:val="24"/>
        </w:rPr>
        <w:t xml:space="preserve"> doce recheado e confeitado (diversos sabores); </w:t>
      </w:r>
      <w:r w:rsidR="00B51DB2" w:rsidRPr="00963B79">
        <w:rPr>
          <w:rFonts w:ascii="Arial" w:hAnsi="Arial" w:cs="Arial"/>
          <w:b/>
          <w:bCs/>
          <w:color w:val="000000"/>
          <w:sz w:val="24"/>
          <w:szCs w:val="24"/>
        </w:rPr>
        <w:t>ITEM 08</w:t>
      </w:r>
      <w:r w:rsidR="00B51DB2" w:rsidRPr="00963B79">
        <w:rPr>
          <w:rFonts w:ascii="Arial" w:hAnsi="Arial" w:cs="Arial"/>
          <w:color w:val="000000"/>
          <w:sz w:val="24"/>
          <w:szCs w:val="24"/>
        </w:rPr>
        <w:t xml:space="preserve"> – 300 quilos de torta</w:t>
      </w:r>
      <w:r w:rsidR="00B51DB2">
        <w:rPr>
          <w:rFonts w:ascii="Arial" w:hAnsi="Arial" w:cs="Arial"/>
          <w:color w:val="000000"/>
          <w:sz w:val="24"/>
          <w:szCs w:val="24"/>
        </w:rPr>
        <w:t>s</w:t>
      </w:r>
      <w:r w:rsidR="00B51DB2" w:rsidRPr="00963B79">
        <w:rPr>
          <w:rFonts w:ascii="Arial" w:hAnsi="Arial" w:cs="Arial"/>
          <w:color w:val="000000"/>
          <w:sz w:val="24"/>
          <w:szCs w:val="24"/>
        </w:rPr>
        <w:t xml:space="preserve"> de frango; </w:t>
      </w:r>
      <w:r w:rsidR="00B51DB2" w:rsidRPr="00963B79">
        <w:rPr>
          <w:rFonts w:ascii="Arial" w:hAnsi="Arial" w:cs="Arial"/>
          <w:b/>
          <w:bCs/>
          <w:color w:val="000000"/>
          <w:sz w:val="24"/>
          <w:szCs w:val="24"/>
        </w:rPr>
        <w:t>ITEM 09</w:t>
      </w:r>
      <w:r w:rsidR="00B51DB2" w:rsidRPr="00963B79">
        <w:rPr>
          <w:rFonts w:ascii="Arial" w:hAnsi="Arial" w:cs="Arial"/>
          <w:color w:val="000000"/>
          <w:sz w:val="24"/>
          <w:szCs w:val="24"/>
        </w:rPr>
        <w:t xml:space="preserve"> – 200 quilos de torta</w:t>
      </w:r>
      <w:r w:rsidR="00B51DB2">
        <w:rPr>
          <w:rFonts w:ascii="Arial" w:hAnsi="Arial" w:cs="Arial"/>
          <w:color w:val="000000"/>
          <w:sz w:val="24"/>
          <w:szCs w:val="24"/>
        </w:rPr>
        <w:t>s</w:t>
      </w:r>
      <w:r w:rsidR="00B51DB2" w:rsidRPr="00963B79">
        <w:rPr>
          <w:rFonts w:ascii="Arial" w:hAnsi="Arial" w:cs="Arial"/>
          <w:color w:val="000000"/>
          <w:sz w:val="24"/>
          <w:szCs w:val="24"/>
        </w:rPr>
        <w:t xml:space="preserve"> de palmito; </w:t>
      </w:r>
      <w:r w:rsidR="00B51DB2" w:rsidRPr="00963B79">
        <w:rPr>
          <w:rFonts w:ascii="Arial" w:hAnsi="Arial" w:cs="Arial"/>
          <w:b/>
          <w:bCs/>
          <w:color w:val="000000"/>
          <w:sz w:val="24"/>
          <w:szCs w:val="24"/>
        </w:rPr>
        <w:t>ITEM 10</w:t>
      </w:r>
      <w:r w:rsidR="00B51DB2" w:rsidRPr="00963B79">
        <w:rPr>
          <w:rFonts w:ascii="Arial" w:hAnsi="Arial" w:cs="Arial"/>
          <w:color w:val="000000"/>
          <w:sz w:val="24"/>
          <w:szCs w:val="24"/>
        </w:rPr>
        <w:t xml:space="preserve"> – 200 quilos de torta</w:t>
      </w:r>
      <w:r w:rsidR="00B51DB2">
        <w:rPr>
          <w:rFonts w:ascii="Arial" w:hAnsi="Arial" w:cs="Arial"/>
          <w:color w:val="000000"/>
          <w:sz w:val="24"/>
          <w:szCs w:val="24"/>
        </w:rPr>
        <w:t>s</w:t>
      </w:r>
      <w:r w:rsidR="00B51DB2" w:rsidRPr="00963B79">
        <w:rPr>
          <w:rFonts w:ascii="Arial" w:hAnsi="Arial" w:cs="Arial"/>
          <w:color w:val="000000"/>
          <w:sz w:val="24"/>
          <w:szCs w:val="24"/>
        </w:rPr>
        <w:t xml:space="preserve"> doce (morango, holandesa, limão, chocolate, ninho, doce de leite); </w:t>
      </w:r>
      <w:r w:rsidR="00B51DB2" w:rsidRPr="00963B79">
        <w:rPr>
          <w:rFonts w:ascii="Arial" w:hAnsi="Arial" w:cs="Arial"/>
          <w:b/>
          <w:bCs/>
          <w:color w:val="000000"/>
          <w:sz w:val="24"/>
          <w:szCs w:val="24"/>
        </w:rPr>
        <w:t>ITEM 11</w:t>
      </w:r>
      <w:r w:rsidR="00B51DB2" w:rsidRPr="00963B79">
        <w:rPr>
          <w:rFonts w:ascii="Arial" w:hAnsi="Arial" w:cs="Arial"/>
          <w:color w:val="000000"/>
          <w:sz w:val="24"/>
          <w:szCs w:val="24"/>
        </w:rPr>
        <w:t xml:space="preserve"> – 100 unidades de baguete</w:t>
      </w:r>
      <w:r w:rsidR="00B51DB2">
        <w:rPr>
          <w:rFonts w:ascii="Arial" w:hAnsi="Arial" w:cs="Arial"/>
          <w:color w:val="000000"/>
          <w:sz w:val="24"/>
          <w:szCs w:val="24"/>
        </w:rPr>
        <w:t>s</w:t>
      </w:r>
      <w:r w:rsidR="00B51DB2" w:rsidRPr="00963B79">
        <w:rPr>
          <w:rFonts w:ascii="Arial" w:hAnsi="Arial" w:cs="Arial"/>
          <w:color w:val="000000"/>
          <w:sz w:val="24"/>
          <w:szCs w:val="24"/>
        </w:rPr>
        <w:t xml:space="preserve"> com recheios diversos; </w:t>
      </w:r>
      <w:r w:rsidR="00B51DB2" w:rsidRPr="00963B79">
        <w:rPr>
          <w:rFonts w:ascii="Arial" w:hAnsi="Arial" w:cs="Arial"/>
          <w:b/>
          <w:bCs/>
          <w:color w:val="000000"/>
          <w:sz w:val="24"/>
          <w:szCs w:val="24"/>
        </w:rPr>
        <w:t>ITEM 12</w:t>
      </w:r>
      <w:r w:rsidR="00B51DB2" w:rsidRPr="00963B79">
        <w:rPr>
          <w:rFonts w:ascii="Arial" w:hAnsi="Arial" w:cs="Arial"/>
          <w:color w:val="000000"/>
          <w:sz w:val="24"/>
          <w:szCs w:val="24"/>
        </w:rPr>
        <w:t xml:space="preserve"> – 50 quilos de p</w:t>
      </w:r>
      <w:r w:rsidR="00B51DB2">
        <w:rPr>
          <w:rFonts w:ascii="Arial" w:hAnsi="Arial" w:cs="Arial"/>
          <w:color w:val="000000"/>
          <w:sz w:val="24"/>
          <w:szCs w:val="24"/>
        </w:rPr>
        <w:t>ães</w:t>
      </w:r>
      <w:r w:rsidR="00B51DB2" w:rsidRPr="00963B79">
        <w:rPr>
          <w:rFonts w:ascii="Arial" w:hAnsi="Arial" w:cs="Arial"/>
          <w:color w:val="000000"/>
          <w:sz w:val="24"/>
          <w:szCs w:val="24"/>
        </w:rPr>
        <w:t xml:space="preserve"> de queijo; </w:t>
      </w:r>
      <w:r w:rsidR="00B51DB2" w:rsidRPr="00963B79">
        <w:rPr>
          <w:rFonts w:ascii="Arial" w:hAnsi="Arial" w:cs="Arial"/>
          <w:b/>
          <w:bCs/>
          <w:color w:val="000000"/>
          <w:sz w:val="24"/>
          <w:szCs w:val="24"/>
        </w:rPr>
        <w:t>ITEM 13</w:t>
      </w:r>
      <w:r w:rsidR="00B51DB2" w:rsidRPr="00963B79">
        <w:rPr>
          <w:rFonts w:ascii="Arial" w:hAnsi="Arial" w:cs="Arial"/>
          <w:color w:val="000000"/>
          <w:sz w:val="24"/>
          <w:szCs w:val="24"/>
        </w:rPr>
        <w:t xml:space="preserve"> – 100 quilos de bolo</w:t>
      </w:r>
      <w:r w:rsidR="00B51DB2">
        <w:rPr>
          <w:rFonts w:ascii="Arial" w:hAnsi="Arial" w:cs="Arial"/>
          <w:color w:val="000000"/>
          <w:sz w:val="24"/>
          <w:szCs w:val="24"/>
        </w:rPr>
        <w:t>s</w:t>
      </w:r>
      <w:r w:rsidR="00B51DB2" w:rsidRPr="00963B79">
        <w:rPr>
          <w:rFonts w:ascii="Arial" w:hAnsi="Arial" w:cs="Arial"/>
          <w:color w:val="000000"/>
          <w:sz w:val="24"/>
          <w:szCs w:val="24"/>
        </w:rPr>
        <w:t xml:space="preserve"> seco (diversos sabores); </w:t>
      </w:r>
      <w:r w:rsidR="00B51DB2" w:rsidRPr="00963B79">
        <w:rPr>
          <w:rFonts w:ascii="Arial" w:hAnsi="Arial" w:cs="Arial"/>
          <w:b/>
          <w:bCs/>
          <w:color w:val="000000"/>
          <w:sz w:val="24"/>
          <w:szCs w:val="24"/>
        </w:rPr>
        <w:t>ITEM 14</w:t>
      </w:r>
      <w:r w:rsidR="00B51DB2" w:rsidRPr="00963B79">
        <w:rPr>
          <w:rFonts w:ascii="Arial" w:hAnsi="Arial" w:cs="Arial"/>
          <w:color w:val="000000"/>
          <w:sz w:val="24"/>
          <w:szCs w:val="24"/>
        </w:rPr>
        <w:t xml:space="preserve"> – 20 quilos de bolo</w:t>
      </w:r>
      <w:r w:rsidR="00B51DB2">
        <w:rPr>
          <w:rFonts w:ascii="Arial" w:hAnsi="Arial" w:cs="Arial"/>
          <w:color w:val="000000"/>
          <w:sz w:val="24"/>
          <w:szCs w:val="24"/>
        </w:rPr>
        <w:t>s</w:t>
      </w:r>
      <w:r w:rsidR="00B51DB2" w:rsidRPr="00963B79">
        <w:rPr>
          <w:rFonts w:ascii="Arial" w:hAnsi="Arial" w:cs="Arial"/>
          <w:color w:val="000000"/>
          <w:sz w:val="24"/>
          <w:szCs w:val="24"/>
        </w:rPr>
        <w:t xml:space="preserve"> seco com cobertura (diversos sabores); </w:t>
      </w:r>
      <w:r w:rsidR="00B51DB2" w:rsidRPr="00963B79">
        <w:rPr>
          <w:rFonts w:ascii="Arial" w:hAnsi="Arial" w:cs="Arial"/>
          <w:b/>
          <w:bCs/>
          <w:color w:val="000000"/>
          <w:sz w:val="24"/>
          <w:szCs w:val="24"/>
        </w:rPr>
        <w:t>ITEM 15</w:t>
      </w:r>
      <w:r w:rsidR="00B51DB2" w:rsidRPr="00963B79">
        <w:rPr>
          <w:rFonts w:ascii="Arial" w:hAnsi="Arial" w:cs="Arial"/>
          <w:color w:val="000000"/>
          <w:sz w:val="24"/>
          <w:szCs w:val="24"/>
        </w:rPr>
        <w:t xml:space="preserve"> – 5.000 unidades de refrigerante em lata (faixa de 200 a 250 ml); </w:t>
      </w:r>
      <w:r w:rsidR="00B51DB2" w:rsidRPr="00963B79">
        <w:rPr>
          <w:rFonts w:ascii="Arial" w:hAnsi="Arial" w:cs="Arial"/>
          <w:b/>
          <w:bCs/>
          <w:color w:val="000000"/>
          <w:sz w:val="24"/>
          <w:szCs w:val="24"/>
        </w:rPr>
        <w:t>ITEM 16</w:t>
      </w:r>
      <w:r w:rsidR="00B51DB2" w:rsidRPr="00963B79">
        <w:rPr>
          <w:rFonts w:ascii="Arial" w:hAnsi="Arial" w:cs="Arial"/>
          <w:color w:val="000000"/>
          <w:sz w:val="24"/>
          <w:szCs w:val="24"/>
        </w:rPr>
        <w:t xml:space="preserve"> – 360 horas de serviços de garçom 12 horas por evento.</w:t>
      </w:r>
    </w:p>
    <w:p w14:paraId="4F79BBFA" w14:textId="77777777" w:rsidR="00B51DB2" w:rsidRDefault="00B51DB2" w:rsidP="0092434E">
      <w:pPr>
        <w:jc w:val="both"/>
        <w:rPr>
          <w:rFonts w:ascii="Arial" w:hAnsi="Arial" w:cs="Arial"/>
          <w:b/>
          <w:bCs/>
          <w:color w:val="000000" w:themeColor="text1"/>
          <w:sz w:val="24"/>
          <w:szCs w:val="24"/>
        </w:rPr>
      </w:pPr>
    </w:p>
    <w:p w14:paraId="600B498A" w14:textId="6C6A9241"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4D3625">
      <w:pPr>
        <w:pStyle w:val="PargrafodaLista"/>
        <w:numPr>
          <w:ilvl w:val="1"/>
          <w:numId w:val="31"/>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F74421E" w14:textId="77777777" w:rsidR="00B51DB2" w:rsidRDefault="00B51DB2" w:rsidP="007F7F68">
      <w:pPr>
        <w:spacing w:after="0" w:line="240" w:lineRule="auto"/>
        <w:jc w:val="both"/>
        <w:rPr>
          <w:rFonts w:ascii="Arial" w:hAnsi="Arial" w:cs="Arial"/>
          <w:color w:val="000000" w:themeColor="text1"/>
          <w:sz w:val="24"/>
          <w:szCs w:val="24"/>
          <w:lang w:eastAsia="pt-BR"/>
        </w:rPr>
      </w:pPr>
    </w:p>
    <w:p w14:paraId="68CCEB3A" w14:textId="77777777" w:rsidR="00B51DB2" w:rsidRPr="00254C5E" w:rsidRDefault="00B51DB2" w:rsidP="007F7F68">
      <w:pPr>
        <w:spacing w:after="0" w:line="240" w:lineRule="auto"/>
        <w:jc w:val="both"/>
        <w:rPr>
          <w:rFonts w:ascii="Arial" w:hAnsi="Arial" w:cs="Arial"/>
          <w:color w:val="000000" w:themeColor="text1"/>
          <w:sz w:val="24"/>
          <w:szCs w:val="24"/>
          <w:lang w:eastAsia="pt-BR"/>
        </w:rPr>
      </w:pPr>
    </w:p>
    <w:p w14:paraId="757B1C3F" w14:textId="63BC5FB8" w:rsidR="007F7F68" w:rsidRDefault="007F7F68" w:rsidP="004D3625">
      <w:pPr>
        <w:pStyle w:val="Nivel01Titulo"/>
        <w:numPr>
          <w:ilvl w:val="0"/>
          <w:numId w:val="35"/>
        </w:numPr>
        <w:tabs>
          <w:tab w:val="clear" w:pos="567"/>
          <w:tab w:val="left" w:pos="0"/>
        </w:tabs>
        <w:ind w:left="0" w:firstLine="0"/>
        <w:rPr>
          <w:rFonts w:cs="Arial"/>
          <w:color w:val="000000" w:themeColor="text1"/>
          <w:sz w:val="24"/>
          <w:szCs w:val="24"/>
        </w:rPr>
      </w:pPr>
      <w:r w:rsidRPr="004550EF">
        <w:rPr>
          <w:rFonts w:cs="Arial"/>
          <w:color w:val="000000" w:themeColor="text1"/>
          <w:sz w:val="24"/>
          <w:szCs w:val="24"/>
        </w:rPr>
        <w:lastRenderedPageBreak/>
        <w:t>CLÁUSULA QUARTA – REGIME DE EXECUÇÃO OU A FORMA DE FORNECIMENTO / HORÁRIO DE ENTREGA</w:t>
      </w:r>
    </w:p>
    <w:p w14:paraId="4A20C934" w14:textId="77777777" w:rsidR="00B51DB2" w:rsidRPr="00B51DB2" w:rsidRDefault="00B51DB2" w:rsidP="00B51DB2">
      <w:pPr>
        <w:rPr>
          <w:lang w:eastAsia="pt-BR"/>
        </w:rPr>
      </w:pPr>
    </w:p>
    <w:p w14:paraId="665C2752" w14:textId="06575DD6" w:rsidR="00B51DB2" w:rsidRPr="00B51DB2" w:rsidRDefault="00B51DB2" w:rsidP="004D3625">
      <w:pPr>
        <w:pStyle w:val="PargrafodaLista"/>
        <w:numPr>
          <w:ilvl w:val="1"/>
          <w:numId w:val="48"/>
        </w:numPr>
        <w:ind w:left="0" w:firstLine="0"/>
        <w:contextualSpacing/>
        <w:jc w:val="both"/>
        <w:rPr>
          <w:rFonts w:ascii="Arial" w:eastAsia="Arial Unicode MS" w:hAnsi="Arial" w:cs="Arial"/>
          <w:b/>
          <w:bCs/>
          <w:color w:val="000000" w:themeColor="text1"/>
          <w:sz w:val="24"/>
          <w:szCs w:val="24"/>
          <w:lang w:eastAsia="pt-BR"/>
        </w:rPr>
      </w:pPr>
      <w:r w:rsidRPr="00B51DB2">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785D6661" w14:textId="05DFCDB4" w:rsidR="00B51DB2" w:rsidRPr="00D92FE4" w:rsidRDefault="00B51DB2" w:rsidP="004D3625">
      <w:pPr>
        <w:pStyle w:val="PargrafodaLista"/>
        <w:numPr>
          <w:ilvl w:val="1"/>
          <w:numId w:val="48"/>
        </w:numPr>
        <w:ind w:left="0" w:firstLine="0"/>
        <w:contextualSpacing/>
        <w:jc w:val="both"/>
        <w:rPr>
          <w:rFonts w:ascii="Arial" w:eastAsia="Arial Unicode MS" w:hAnsi="Arial" w:cs="Arial"/>
          <w:b/>
          <w:bCs/>
          <w:color w:val="000000" w:themeColor="text1"/>
          <w:sz w:val="24"/>
          <w:szCs w:val="24"/>
          <w:u w:val="single"/>
          <w:lang w:eastAsia="pt-BR"/>
        </w:rPr>
      </w:pPr>
      <w:r w:rsidRPr="00D92FE4">
        <w:rPr>
          <w:rFonts w:ascii="Arial" w:eastAsia="Arial Unicode MS" w:hAnsi="Arial" w:cs="Arial"/>
          <w:color w:val="000000" w:themeColor="text1"/>
          <w:sz w:val="24"/>
          <w:szCs w:val="24"/>
          <w:lang w:eastAsia="pt-BR"/>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w:t>
      </w:r>
      <w:r>
        <w:rPr>
          <w:rFonts w:ascii="Arial" w:eastAsia="Arial Unicode MS" w:hAnsi="Arial" w:cs="Arial"/>
          <w:color w:val="000000" w:themeColor="text1"/>
          <w:sz w:val="24"/>
          <w:szCs w:val="24"/>
          <w:lang w:eastAsia="pt-BR"/>
        </w:rPr>
        <w:t>,</w:t>
      </w:r>
      <w:r w:rsidRPr="00D92FE4">
        <w:rPr>
          <w:rFonts w:ascii="Arial" w:eastAsia="Arial Unicode MS" w:hAnsi="Arial" w:cs="Arial"/>
          <w:color w:val="000000" w:themeColor="text1"/>
          <w:sz w:val="24"/>
          <w:szCs w:val="24"/>
          <w:lang w:eastAsia="pt-BR"/>
        </w:rPr>
        <w:t xml:space="preserve">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w:t>
      </w:r>
      <w:r>
        <w:rPr>
          <w:rFonts w:ascii="Arial" w:eastAsia="Arial Unicode MS" w:hAnsi="Arial" w:cs="Arial"/>
          <w:color w:val="000000" w:themeColor="text1"/>
          <w:sz w:val="24"/>
          <w:szCs w:val="24"/>
          <w:lang w:eastAsia="pt-BR"/>
        </w:rPr>
        <w:t xml:space="preserve">estimado </w:t>
      </w:r>
      <w:r w:rsidRPr="00D92FE4">
        <w:rPr>
          <w:rFonts w:ascii="Arial" w:eastAsia="Arial Unicode MS" w:hAnsi="Arial" w:cs="Arial"/>
          <w:color w:val="000000" w:themeColor="text1"/>
          <w:sz w:val="24"/>
          <w:szCs w:val="24"/>
          <w:lang w:eastAsia="pt-BR"/>
        </w:rPr>
        <w:t xml:space="preserve">de 360 horas, com a alocação de 12 horas por evento, garantindo o atendimento eficaz e adequado durante a realização dos eventos. </w:t>
      </w:r>
      <w:r w:rsidRPr="00D92FE4">
        <w:rPr>
          <w:rFonts w:ascii="Arial" w:eastAsia="Arial Unicode MS" w:hAnsi="Arial" w:cs="Arial"/>
          <w:b/>
          <w:bCs/>
          <w:color w:val="000000" w:themeColor="text1"/>
          <w:sz w:val="24"/>
          <w:szCs w:val="24"/>
          <w:u w:val="single"/>
          <w:lang w:eastAsia="pt-BR"/>
        </w:rPr>
        <w:t>Todos os produtos e serviços deverão seguir rigorosos padrões de qualidade, atendendo às normas de segurança alimentar e assegurando que estejam prontos para consumo imediato nos eventos organizados pela Câmara.</w:t>
      </w:r>
    </w:p>
    <w:p w14:paraId="322D7F2A" w14:textId="299F2D1F" w:rsidR="00B51DB2" w:rsidRPr="00EA7D8B" w:rsidRDefault="00B51DB2" w:rsidP="00B51DB2">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4.3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67445B4" w14:textId="76279935"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4.3.1 </w:t>
      </w: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5A2BCE5" w14:textId="78C35D58"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4.4 </w:t>
      </w: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 xml:space="preserve">dias corridos, a contar da </w:t>
      </w:r>
      <w:r w:rsidRPr="009A2894">
        <w:rPr>
          <w:rFonts w:ascii="Arial" w:hAnsi="Arial" w:cs="Arial"/>
          <w:bCs/>
          <w:sz w:val="24"/>
          <w:szCs w:val="24"/>
        </w:rPr>
        <w:lastRenderedPageBreak/>
        <w:t>notificação da contratante, às suas custas, sem prejuízo da aplicação das penalidades.</w:t>
      </w:r>
    </w:p>
    <w:p w14:paraId="4F356100" w14:textId="2139F7B7" w:rsidR="00B51DB2" w:rsidRPr="009A2894"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4DD72599" w14:textId="77777777" w:rsidR="00B51DB2" w:rsidRPr="009A2894" w:rsidRDefault="00B51DB2" w:rsidP="004D3625">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1CA4E4D" w14:textId="77777777" w:rsidR="00B51DB2"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92AB324"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6275DBE"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3F4430EB" w14:textId="0E481827" w:rsidR="00B51DB2" w:rsidRPr="00CA5E79" w:rsidRDefault="00B51DB2" w:rsidP="00B51DB2">
      <w:pPr>
        <w:spacing w:after="0" w:line="240" w:lineRule="auto"/>
        <w:jc w:val="both"/>
        <w:rPr>
          <w:rFonts w:ascii="Arial" w:hAnsi="Arial" w:cs="Arial"/>
          <w:sz w:val="24"/>
          <w:szCs w:val="24"/>
        </w:rPr>
      </w:pPr>
      <w:r>
        <w:rPr>
          <w:rFonts w:ascii="Arial" w:hAnsi="Arial" w:cs="Arial"/>
          <w:sz w:val="24"/>
          <w:szCs w:val="24"/>
        </w:rPr>
        <w:t xml:space="preserve">4.9 </w:t>
      </w:r>
      <w:r w:rsidRPr="00CA5E79">
        <w:rPr>
          <w:rFonts w:ascii="Arial" w:hAnsi="Arial" w:cs="Arial"/>
          <w:sz w:val="24"/>
          <w:szCs w:val="24"/>
        </w:rPr>
        <w:t>O objeto é de regime de fornecimento, empreitada por preço unitário, mediante requisição;</w:t>
      </w:r>
    </w:p>
    <w:p w14:paraId="36157A9E" w14:textId="61137BD2" w:rsidR="00B51DB2" w:rsidRPr="00DA72CF"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DA72CF">
        <w:rPr>
          <w:rFonts w:ascii="Arial" w:hAnsi="Arial" w:cs="Arial"/>
          <w:sz w:val="24"/>
          <w:szCs w:val="24"/>
        </w:rPr>
        <w:t xml:space="preserve">A realização do objeto deverá ser feita </w:t>
      </w:r>
      <w:r>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710DD1AB"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3A3177E5"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6D15FE4"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Pr>
          <w:rFonts w:ascii="Arial" w:hAnsi="Arial" w:cs="Arial"/>
          <w:sz w:val="24"/>
          <w:szCs w:val="24"/>
        </w:rPr>
        <w:t xml:space="preserve">os locais e horários indicados pela Administração no município de Extrema, MG. </w:t>
      </w:r>
    </w:p>
    <w:p w14:paraId="79585D2E"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Pr>
          <w:rFonts w:ascii="Arial" w:hAnsi="Arial" w:cs="Arial"/>
          <w:sz w:val="24"/>
          <w:szCs w:val="24"/>
        </w:rPr>
        <w:t xml:space="preserve"> </w:t>
      </w:r>
      <w:r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p w14:paraId="06AE4365" w14:textId="77777777" w:rsidR="00B51DB2" w:rsidRPr="00B51DB2" w:rsidRDefault="00B51DB2" w:rsidP="00B51DB2">
      <w:pPr>
        <w:rPr>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10550" w:type="dxa"/>
        <w:jc w:val="center"/>
        <w:tblLook w:val="04A0" w:firstRow="1" w:lastRow="0" w:firstColumn="1" w:lastColumn="0" w:noHBand="0" w:noVBand="1"/>
      </w:tblPr>
      <w:tblGrid>
        <w:gridCol w:w="993"/>
        <w:gridCol w:w="3932"/>
        <w:gridCol w:w="1336"/>
        <w:gridCol w:w="1336"/>
        <w:gridCol w:w="1470"/>
        <w:gridCol w:w="1483"/>
      </w:tblGrid>
      <w:tr w:rsidR="00B51DB2" w:rsidRPr="007F7199" w14:paraId="3C3CE8E3" w14:textId="77777777" w:rsidTr="001D458F">
        <w:trPr>
          <w:trHeight w:val="492"/>
          <w:jc w:val="center"/>
        </w:trPr>
        <w:tc>
          <w:tcPr>
            <w:tcW w:w="993" w:type="dxa"/>
            <w:hideMark/>
          </w:tcPr>
          <w:p w14:paraId="03D187A9" w14:textId="77777777" w:rsidR="00B51DB2" w:rsidRPr="009F4E4E" w:rsidRDefault="00B51DB2" w:rsidP="001D458F">
            <w:pPr>
              <w:jc w:val="center"/>
              <w:rPr>
                <w:rFonts w:ascii="Arial" w:hAnsi="Arial" w:cs="Arial"/>
                <w:b/>
                <w:bCs/>
                <w:color w:val="000000"/>
                <w:sz w:val="24"/>
                <w:szCs w:val="24"/>
              </w:rPr>
            </w:pPr>
            <w:r w:rsidRPr="009F4E4E">
              <w:rPr>
                <w:rFonts w:ascii="Arial" w:hAnsi="Arial" w:cs="Arial"/>
                <w:b/>
                <w:bCs/>
                <w:color w:val="000000"/>
                <w:sz w:val="24"/>
                <w:szCs w:val="24"/>
              </w:rPr>
              <w:t>ITEM</w:t>
            </w:r>
          </w:p>
        </w:tc>
        <w:tc>
          <w:tcPr>
            <w:tcW w:w="3932" w:type="dxa"/>
            <w:hideMark/>
          </w:tcPr>
          <w:p w14:paraId="184E1A91" w14:textId="77777777" w:rsidR="00B51DB2" w:rsidRPr="009F4E4E" w:rsidRDefault="00B51DB2" w:rsidP="001D458F">
            <w:pPr>
              <w:jc w:val="center"/>
              <w:rPr>
                <w:rFonts w:ascii="Arial" w:hAnsi="Arial" w:cs="Arial"/>
                <w:b/>
                <w:bCs/>
                <w:color w:val="000000"/>
                <w:sz w:val="24"/>
                <w:szCs w:val="24"/>
              </w:rPr>
            </w:pPr>
            <w:r w:rsidRPr="009F4E4E">
              <w:rPr>
                <w:rFonts w:ascii="Arial" w:hAnsi="Arial" w:cs="Arial"/>
                <w:b/>
                <w:bCs/>
                <w:color w:val="000000"/>
                <w:sz w:val="24"/>
                <w:szCs w:val="24"/>
              </w:rPr>
              <w:t>DESCRIÇÃO</w:t>
            </w:r>
          </w:p>
        </w:tc>
        <w:tc>
          <w:tcPr>
            <w:tcW w:w="1336" w:type="dxa"/>
          </w:tcPr>
          <w:p w14:paraId="075DDAAF" w14:textId="77777777" w:rsidR="00B51DB2" w:rsidRPr="009F4E4E" w:rsidRDefault="00B51DB2" w:rsidP="001D458F">
            <w:pPr>
              <w:jc w:val="center"/>
              <w:rPr>
                <w:rFonts w:ascii="Arial" w:hAnsi="Arial" w:cs="Arial"/>
                <w:b/>
                <w:bCs/>
                <w:color w:val="000000"/>
                <w:sz w:val="24"/>
                <w:szCs w:val="24"/>
              </w:rPr>
            </w:pPr>
            <w:r>
              <w:rPr>
                <w:rFonts w:ascii="Arial" w:hAnsi="Arial" w:cs="Arial"/>
                <w:b/>
                <w:bCs/>
                <w:color w:val="000000"/>
                <w:sz w:val="24"/>
                <w:szCs w:val="24"/>
              </w:rPr>
              <w:t>MARCA</w:t>
            </w:r>
          </w:p>
        </w:tc>
        <w:tc>
          <w:tcPr>
            <w:tcW w:w="1336" w:type="dxa"/>
            <w:hideMark/>
          </w:tcPr>
          <w:p w14:paraId="369B3348" w14:textId="77777777" w:rsidR="00B51DB2" w:rsidRPr="009F4E4E" w:rsidRDefault="00B51DB2" w:rsidP="001D458F">
            <w:pPr>
              <w:jc w:val="center"/>
              <w:rPr>
                <w:rFonts w:ascii="Arial" w:hAnsi="Arial" w:cs="Arial"/>
                <w:b/>
                <w:bCs/>
                <w:color w:val="000000"/>
                <w:sz w:val="24"/>
                <w:szCs w:val="24"/>
              </w:rPr>
            </w:pPr>
            <w:r w:rsidRPr="009F4E4E">
              <w:rPr>
                <w:rFonts w:ascii="Arial" w:hAnsi="Arial" w:cs="Arial"/>
                <w:b/>
                <w:bCs/>
                <w:color w:val="000000"/>
                <w:sz w:val="24"/>
                <w:szCs w:val="24"/>
              </w:rPr>
              <w:t>VALOR UNIT.</w:t>
            </w:r>
          </w:p>
        </w:tc>
        <w:tc>
          <w:tcPr>
            <w:tcW w:w="1470" w:type="dxa"/>
            <w:hideMark/>
          </w:tcPr>
          <w:p w14:paraId="7B0B2479" w14:textId="77777777" w:rsidR="00B51DB2" w:rsidRDefault="00B51DB2" w:rsidP="001D458F">
            <w:pPr>
              <w:jc w:val="center"/>
              <w:rPr>
                <w:rFonts w:ascii="Arial" w:hAnsi="Arial" w:cs="Arial"/>
                <w:b/>
                <w:bCs/>
                <w:color w:val="000000"/>
                <w:sz w:val="24"/>
                <w:szCs w:val="24"/>
              </w:rPr>
            </w:pPr>
            <w:r w:rsidRPr="009F4E4E">
              <w:rPr>
                <w:rFonts w:ascii="Arial" w:hAnsi="Arial" w:cs="Arial"/>
                <w:b/>
                <w:bCs/>
                <w:color w:val="000000"/>
                <w:sz w:val="24"/>
                <w:szCs w:val="24"/>
              </w:rPr>
              <w:t>QUANT.</w:t>
            </w:r>
          </w:p>
          <w:p w14:paraId="7583358F" w14:textId="77777777" w:rsidR="00B51DB2" w:rsidRPr="009F4E4E" w:rsidRDefault="00B51DB2" w:rsidP="001D458F">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45AA95AD" w14:textId="77777777" w:rsidR="00B51DB2" w:rsidRPr="009F4E4E" w:rsidRDefault="00B51DB2" w:rsidP="001D458F">
            <w:pPr>
              <w:jc w:val="center"/>
              <w:rPr>
                <w:rFonts w:ascii="Arial" w:hAnsi="Arial" w:cs="Arial"/>
                <w:b/>
                <w:bCs/>
                <w:color w:val="000000"/>
                <w:sz w:val="24"/>
                <w:szCs w:val="24"/>
              </w:rPr>
            </w:pPr>
            <w:r w:rsidRPr="009F4E4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51DB2" w:rsidRPr="007F7199" w14:paraId="52DB69ED" w14:textId="77777777" w:rsidTr="001D458F">
        <w:trPr>
          <w:trHeight w:val="758"/>
          <w:jc w:val="center"/>
        </w:trPr>
        <w:tc>
          <w:tcPr>
            <w:tcW w:w="993" w:type="dxa"/>
            <w:hideMark/>
          </w:tcPr>
          <w:p w14:paraId="07BF1A8B"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01</w:t>
            </w:r>
          </w:p>
        </w:tc>
        <w:tc>
          <w:tcPr>
            <w:tcW w:w="3932" w:type="dxa"/>
            <w:hideMark/>
          </w:tcPr>
          <w:p w14:paraId="496A0450"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coxinha de frango frita, pesagem mínima 30g.</w:t>
            </w:r>
          </w:p>
        </w:tc>
        <w:tc>
          <w:tcPr>
            <w:tcW w:w="1336" w:type="dxa"/>
          </w:tcPr>
          <w:p w14:paraId="03344549" w14:textId="77777777" w:rsidR="00B51DB2" w:rsidRPr="009F4E4E" w:rsidRDefault="00B51DB2" w:rsidP="001D458F">
            <w:pPr>
              <w:jc w:val="center"/>
              <w:rPr>
                <w:rFonts w:ascii="Arial" w:hAnsi="Arial" w:cs="Arial"/>
                <w:color w:val="000000"/>
                <w:sz w:val="24"/>
                <w:szCs w:val="24"/>
              </w:rPr>
            </w:pPr>
          </w:p>
        </w:tc>
        <w:tc>
          <w:tcPr>
            <w:tcW w:w="1336" w:type="dxa"/>
            <w:noWrap/>
          </w:tcPr>
          <w:p w14:paraId="0752BB4B" w14:textId="77777777" w:rsidR="00B51DB2" w:rsidRPr="009F4E4E" w:rsidRDefault="00B51DB2" w:rsidP="001D458F">
            <w:pPr>
              <w:jc w:val="center"/>
              <w:rPr>
                <w:rFonts w:ascii="Arial" w:hAnsi="Arial" w:cs="Arial"/>
                <w:color w:val="000000"/>
                <w:sz w:val="24"/>
                <w:szCs w:val="24"/>
              </w:rPr>
            </w:pPr>
          </w:p>
        </w:tc>
        <w:tc>
          <w:tcPr>
            <w:tcW w:w="1470" w:type="dxa"/>
            <w:hideMark/>
          </w:tcPr>
          <w:p w14:paraId="0BE7E173"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59C0C1E6" w14:textId="77777777" w:rsidR="00B51DB2" w:rsidRPr="009F4E4E" w:rsidRDefault="00B51DB2" w:rsidP="001D458F">
            <w:pPr>
              <w:jc w:val="center"/>
              <w:rPr>
                <w:rFonts w:ascii="Arial" w:hAnsi="Arial" w:cs="Arial"/>
                <w:color w:val="000000"/>
                <w:sz w:val="24"/>
                <w:szCs w:val="24"/>
              </w:rPr>
            </w:pPr>
          </w:p>
        </w:tc>
      </w:tr>
      <w:tr w:rsidR="00B51DB2" w:rsidRPr="007F7199" w14:paraId="6060380A" w14:textId="77777777" w:rsidTr="001D458F">
        <w:trPr>
          <w:trHeight w:val="698"/>
          <w:jc w:val="center"/>
        </w:trPr>
        <w:tc>
          <w:tcPr>
            <w:tcW w:w="993" w:type="dxa"/>
            <w:hideMark/>
          </w:tcPr>
          <w:p w14:paraId="467B8615"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02</w:t>
            </w:r>
          </w:p>
        </w:tc>
        <w:tc>
          <w:tcPr>
            <w:tcW w:w="3932" w:type="dxa"/>
            <w:hideMark/>
          </w:tcPr>
          <w:p w14:paraId="0BD3BD6E"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bolinha de queijo frita, pesagem mínima 30g</w:t>
            </w:r>
          </w:p>
        </w:tc>
        <w:tc>
          <w:tcPr>
            <w:tcW w:w="1336" w:type="dxa"/>
          </w:tcPr>
          <w:p w14:paraId="5516EAB8" w14:textId="77777777" w:rsidR="00B51DB2" w:rsidRPr="009F4E4E" w:rsidRDefault="00B51DB2" w:rsidP="001D458F">
            <w:pPr>
              <w:jc w:val="center"/>
              <w:rPr>
                <w:rFonts w:ascii="Arial" w:hAnsi="Arial" w:cs="Arial"/>
                <w:color w:val="000000"/>
                <w:sz w:val="24"/>
                <w:szCs w:val="24"/>
              </w:rPr>
            </w:pPr>
          </w:p>
        </w:tc>
        <w:tc>
          <w:tcPr>
            <w:tcW w:w="1336" w:type="dxa"/>
            <w:noWrap/>
          </w:tcPr>
          <w:p w14:paraId="6B3772CD" w14:textId="77777777" w:rsidR="00B51DB2" w:rsidRPr="009F4E4E" w:rsidRDefault="00B51DB2" w:rsidP="001D458F">
            <w:pPr>
              <w:jc w:val="center"/>
              <w:rPr>
                <w:rFonts w:ascii="Arial" w:hAnsi="Arial" w:cs="Arial"/>
                <w:color w:val="000000"/>
                <w:sz w:val="24"/>
                <w:szCs w:val="24"/>
              </w:rPr>
            </w:pPr>
          </w:p>
        </w:tc>
        <w:tc>
          <w:tcPr>
            <w:tcW w:w="1470" w:type="dxa"/>
            <w:hideMark/>
          </w:tcPr>
          <w:p w14:paraId="493C1A22"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1C36757" w14:textId="77777777" w:rsidR="00B51DB2" w:rsidRPr="009F4E4E" w:rsidRDefault="00B51DB2" w:rsidP="001D458F">
            <w:pPr>
              <w:jc w:val="center"/>
              <w:rPr>
                <w:rFonts w:ascii="Arial" w:hAnsi="Arial" w:cs="Arial"/>
                <w:color w:val="000000"/>
                <w:sz w:val="24"/>
                <w:szCs w:val="24"/>
              </w:rPr>
            </w:pPr>
          </w:p>
        </w:tc>
      </w:tr>
      <w:tr w:rsidR="00B51DB2" w:rsidRPr="007F7199" w14:paraId="49BCD2C0" w14:textId="77777777" w:rsidTr="001D458F">
        <w:trPr>
          <w:trHeight w:val="849"/>
          <w:jc w:val="center"/>
        </w:trPr>
        <w:tc>
          <w:tcPr>
            <w:tcW w:w="993" w:type="dxa"/>
            <w:hideMark/>
          </w:tcPr>
          <w:p w14:paraId="6652C3C1"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03</w:t>
            </w:r>
          </w:p>
        </w:tc>
        <w:tc>
          <w:tcPr>
            <w:tcW w:w="3932" w:type="dxa"/>
            <w:hideMark/>
          </w:tcPr>
          <w:p w14:paraId="102CA114"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empada assada, pesagem mínima 30g.</w:t>
            </w:r>
          </w:p>
        </w:tc>
        <w:tc>
          <w:tcPr>
            <w:tcW w:w="1336" w:type="dxa"/>
          </w:tcPr>
          <w:p w14:paraId="1B2C2734" w14:textId="77777777" w:rsidR="00B51DB2" w:rsidRPr="009F4E4E" w:rsidRDefault="00B51DB2" w:rsidP="001D458F">
            <w:pPr>
              <w:jc w:val="center"/>
              <w:rPr>
                <w:rFonts w:ascii="Arial" w:hAnsi="Arial" w:cs="Arial"/>
                <w:color w:val="000000"/>
                <w:sz w:val="24"/>
                <w:szCs w:val="24"/>
              </w:rPr>
            </w:pPr>
          </w:p>
        </w:tc>
        <w:tc>
          <w:tcPr>
            <w:tcW w:w="1336" w:type="dxa"/>
            <w:noWrap/>
          </w:tcPr>
          <w:p w14:paraId="07E8AC71" w14:textId="77777777" w:rsidR="00B51DB2" w:rsidRPr="009F4E4E" w:rsidRDefault="00B51DB2" w:rsidP="001D458F">
            <w:pPr>
              <w:jc w:val="center"/>
              <w:rPr>
                <w:rFonts w:ascii="Arial" w:hAnsi="Arial" w:cs="Arial"/>
                <w:color w:val="000000"/>
                <w:sz w:val="24"/>
                <w:szCs w:val="24"/>
              </w:rPr>
            </w:pPr>
          </w:p>
        </w:tc>
        <w:tc>
          <w:tcPr>
            <w:tcW w:w="1470" w:type="dxa"/>
            <w:hideMark/>
          </w:tcPr>
          <w:p w14:paraId="042C2786"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CF4E332" w14:textId="77777777" w:rsidR="00B51DB2" w:rsidRPr="009F4E4E" w:rsidRDefault="00B51DB2" w:rsidP="001D458F">
            <w:pPr>
              <w:jc w:val="center"/>
              <w:rPr>
                <w:rFonts w:ascii="Arial" w:hAnsi="Arial" w:cs="Arial"/>
                <w:color w:val="000000"/>
                <w:sz w:val="24"/>
                <w:szCs w:val="24"/>
              </w:rPr>
            </w:pPr>
          </w:p>
        </w:tc>
      </w:tr>
      <w:tr w:rsidR="00B51DB2" w:rsidRPr="007F7199" w14:paraId="037F1504" w14:textId="77777777" w:rsidTr="001D458F">
        <w:trPr>
          <w:trHeight w:val="705"/>
          <w:jc w:val="center"/>
        </w:trPr>
        <w:tc>
          <w:tcPr>
            <w:tcW w:w="993" w:type="dxa"/>
            <w:hideMark/>
          </w:tcPr>
          <w:p w14:paraId="6BEDE491"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04</w:t>
            </w:r>
          </w:p>
        </w:tc>
        <w:tc>
          <w:tcPr>
            <w:tcW w:w="3932" w:type="dxa"/>
            <w:hideMark/>
          </w:tcPr>
          <w:p w14:paraId="20668032"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quibe frito, pesagem mínima 30g.</w:t>
            </w:r>
          </w:p>
        </w:tc>
        <w:tc>
          <w:tcPr>
            <w:tcW w:w="1336" w:type="dxa"/>
          </w:tcPr>
          <w:p w14:paraId="1750B8D6" w14:textId="77777777" w:rsidR="00B51DB2" w:rsidRPr="009F4E4E" w:rsidRDefault="00B51DB2" w:rsidP="001D458F">
            <w:pPr>
              <w:jc w:val="center"/>
              <w:rPr>
                <w:rFonts w:ascii="Arial" w:hAnsi="Arial" w:cs="Arial"/>
                <w:color w:val="000000"/>
                <w:sz w:val="24"/>
                <w:szCs w:val="24"/>
              </w:rPr>
            </w:pPr>
          </w:p>
        </w:tc>
        <w:tc>
          <w:tcPr>
            <w:tcW w:w="1336" w:type="dxa"/>
            <w:noWrap/>
          </w:tcPr>
          <w:p w14:paraId="0ECFA5D7" w14:textId="77777777" w:rsidR="00B51DB2" w:rsidRPr="009F4E4E" w:rsidRDefault="00B51DB2" w:rsidP="001D458F">
            <w:pPr>
              <w:jc w:val="center"/>
              <w:rPr>
                <w:rFonts w:ascii="Arial" w:hAnsi="Arial" w:cs="Arial"/>
                <w:color w:val="000000"/>
                <w:sz w:val="24"/>
                <w:szCs w:val="24"/>
              </w:rPr>
            </w:pPr>
          </w:p>
        </w:tc>
        <w:tc>
          <w:tcPr>
            <w:tcW w:w="1470" w:type="dxa"/>
            <w:hideMark/>
          </w:tcPr>
          <w:p w14:paraId="4F19D024"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2C52E745" w14:textId="77777777" w:rsidR="00B51DB2" w:rsidRPr="009F4E4E" w:rsidRDefault="00B51DB2" w:rsidP="001D458F">
            <w:pPr>
              <w:jc w:val="center"/>
              <w:rPr>
                <w:rFonts w:ascii="Arial" w:hAnsi="Arial" w:cs="Arial"/>
                <w:color w:val="000000"/>
                <w:sz w:val="24"/>
                <w:szCs w:val="24"/>
              </w:rPr>
            </w:pPr>
          </w:p>
        </w:tc>
      </w:tr>
      <w:tr w:rsidR="00B51DB2" w:rsidRPr="007F7199" w14:paraId="7F5DAA40" w14:textId="77777777" w:rsidTr="001D458F">
        <w:trPr>
          <w:trHeight w:val="829"/>
          <w:jc w:val="center"/>
        </w:trPr>
        <w:tc>
          <w:tcPr>
            <w:tcW w:w="993" w:type="dxa"/>
            <w:hideMark/>
          </w:tcPr>
          <w:p w14:paraId="3D55F0DA"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05</w:t>
            </w:r>
          </w:p>
        </w:tc>
        <w:tc>
          <w:tcPr>
            <w:tcW w:w="3932" w:type="dxa"/>
            <w:hideMark/>
          </w:tcPr>
          <w:p w14:paraId="2505B017"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esfirra de carne assada, pesagem mínima 30g.</w:t>
            </w:r>
          </w:p>
        </w:tc>
        <w:tc>
          <w:tcPr>
            <w:tcW w:w="1336" w:type="dxa"/>
          </w:tcPr>
          <w:p w14:paraId="6641347A" w14:textId="77777777" w:rsidR="00B51DB2" w:rsidRPr="009F4E4E" w:rsidRDefault="00B51DB2" w:rsidP="001D458F">
            <w:pPr>
              <w:jc w:val="center"/>
              <w:rPr>
                <w:rFonts w:ascii="Arial" w:hAnsi="Arial" w:cs="Arial"/>
                <w:color w:val="000000"/>
                <w:sz w:val="24"/>
                <w:szCs w:val="24"/>
              </w:rPr>
            </w:pPr>
          </w:p>
        </w:tc>
        <w:tc>
          <w:tcPr>
            <w:tcW w:w="1336" w:type="dxa"/>
            <w:noWrap/>
          </w:tcPr>
          <w:p w14:paraId="6E870927" w14:textId="77777777" w:rsidR="00B51DB2" w:rsidRPr="009F4E4E" w:rsidRDefault="00B51DB2" w:rsidP="001D458F">
            <w:pPr>
              <w:jc w:val="center"/>
              <w:rPr>
                <w:rFonts w:ascii="Arial" w:hAnsi="Arial" w:cs="Arial"/>
                <w:color w:val="000000"/>
                <w:sz w:val="24"/>
                <w:szCs w:val="24"/>
              </w:rPr>
            </w:pPr>
          </w:p>
        </w:tc>
        <w:tc>
          <w:tcPr>
            <w:tcW w:w="1470" w:type="dxa"/>
            <w:hideMark/>
          </w:tcPr>
          <w:p w14:paraId="4D771F65"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6DFC33D7" w14:textId="77777777" w:rsidR="00B51DB2" w:rsidRPr="009F4E4E" w:rsidRDefault="00B51DB2" w:rsidP="001D458F">
            <w:pPr>
              <w:jc w:val="center"/>
              <w:rPr>
                <w:rFonts w:ascii="Arial" w:hAnsi="Arial" w:cs="Arial"/>
                <w:color w:val="000000"/>
                <w:sz w:val="24"/>
                <w:szCs w:val="24"/>
              </w:rPr>
            </w:pPr>
          </w:p>
        </w:tc>
      </w:tr>
      <w:tr w:rsidR="00B51DB2" w:rsidRPr="007F7199" w14:paraId="638533B5" w14:textId="77777777" w:rsidTr="001D458F">
        <w:trPr>
          <w:trHeight w:val="841"/>
          <w:jc w:val="center"/>
        </w:trPr>
        <w:tc>
          <w:tcPr>
            <w:tcW w:w="993" w:type="dxa"/>
            <w:hideMark/>
          </w:tcPr>
          <w:p w14:paraId="47594FDD"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06</w:t>
            </w:r>
          </w:p>
        </w:tc>
        <w:tc>
          <w:tcPr>
            <w:tcW w:w="3932" w:type="dxa"/>
            <w:hideMark/>
          </w:tcPr>
          <w:p w14:paraId="48599971"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Salgado para evento tipo rissole de presunto e queijo frito, pesagem mínima 30g.</w:t>
            </w:r>
          </w:p>
        </w:tc>
        <w:tc>
          <w:tcPr>
            <w:tcW w:w="1336" w:type="dxa"/>
          </w:tcPr>
          <w:p w14:paraId="30605AD2" w14:textId="77777777" w:rsidR="00B51DB2" w:rsidRPr="009F4E4E" w:rsidRDefault="00B51DB2" w:rsidP="001D458F">
            <w:pPr>
              <w:jc w:val="center"/>
              <w:rPr>
                <w:rFonts w:ascii="Arial" w:hAnsi="Arial" w:cs="Arial"/>
                <w:color w:val="000000"/>
                <w:sz w:val="24"/>
                <w:szCs w:val="24"/>
              </w:rPr>
            </w:pPr>
          </w:p>
        </w:tc>
        <w:tc>
          <w:tcPr>
            <w:tcW w:w="1336" w:type="dxa"/>
            <w:noWrap/>
          </w:tcPr>
          <w:p w14:paraId="7B88EACD" w14:textId="77777777" w:rsidR="00B51DB2" w:rsidRPr="009F4E4E" w:rsidRDefault="00B51DB2" w:rsidP="001D458F">
            <w:pPr>
              <w:jc w:val="center"/>
              <w:rPr>
                <w:rFonts w:ascii="Arial" w:hAnsi="Arial" w:cs="Arial"/>
                <w:color w:val="000000"/>
                <w:sz w:val="24"/>
                <w:szCs w:val="24"/>
              </w:rPr>
            </w:pPr>
          </w:p>
        </w:tc>
        <w:tc>
          <w:tcPr>
            <w:tcW w:w="1470" w:type="dxa"/>
            <w:hideMark/>
          </w:tcPr>
          <w:p w14:paraId="4EA4A35F"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18.000 unidades</w:t>
            </w:r>
          </w:p>
        </w:tc>
        <w:tc>
          <w:tcPr>
            <w:tcW w:w="1483" w:type="dxa"/>
            <w:noWrap/>
          </w:tcPr>
          <w:p w14:paraId="1D1C58BE" w14:textId="77777777" w:rsidR="00B51DB2" w:rsidRPr="009F4E4E" w:rsidRDefault="00B51DB2" w:rsidP="001D458F">
            <w:pPr>
              <w:jc w:val="center"/>
              <w:rPr>
                <w:rFonts w:ascii="Arial" w:hAnsi="Arial" w:cs="Arial"/>
                <w:color w:val="000000"/>
                <w:sz w:val="24"/>
                <w:szCs w:val="24"/>
              </w:rPr>
            </w:pPr>
          </w:p>
        </w:tc>
      </w:tr>
      <w:tr w:rsidR="00B51DB2" w:rsidRPr="007F7199" w14:paraId="51209C77" w14:textId="77777777" w:rsidTr="001D458F">
        <w:trPr>
          <w:trHeight w:val="839"/>
          <w:jc w:val="center"/>
        </w:trPr>
        <w:tc>
          <w:tcPr>
            <w:tcW w:w="993" w:type="dxa"/>
            <w:hideMark/>
          </w:tcPr>
          <w:p w14:paraId="081D99EC"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07</w:t>
            </w:r>
          </w:p>
        </w:tc>
        <w:tc>
          <w:tcPr>
            <w:tcW w:w="3932" w:type="dxa"/>
            <w:hideMark/>
          </w:tcPr>
          <w:p w14:paraId="72A6AD2D" w14:textId="77777777" w:rsidR="00B51DB2" w:rsidRPr="009F4E4E" w:rsidRDefault="00B51DB2" w:rsidP="001D458F">
            <w:pPr>
              <w:jc w:val="both"/>
              <w:rPr>
                <w:rFonts w:ascii="Arial" w:hAnsi="Arial" w:cs="Arial"/>
                <w:color w:val="000000"/>
                <w:sz w:val="24"/>
                <w:szCs w:val="24"/>
              </w:rPr>
            </w:pPr>
            <w:r w:rsidRPr="009F4E4E">
              <w:rPr>
                <w:rFonts w:ascii="Arial" w:hAnsi="Arial" w:cs="Arial"/>
                <w:color w:val="000000"/>
                <w:sz w:val="24"/>
                <w:szCs w:val="24"/>
              </w:rPr>
              <w:t>Bolo doce recheado e confeitado (diversos sabores).</w:t>
            </w:r>
          </w:p>
        </w:tc>
        <w:tc>
          <w:tcPr>
            <w:tcW w:w="1336" w:type="dxa"/>
          </w:tcPr>
          <w:p w14:paraId="7F4E8B42" w14:textId="77777777" w:rsidR="00B51DB2" w:rsidRPr="009F4E4E" w:rsidRDefault="00B51DB2" w:rsidP="001D458F">
            <w:pPr>
              <w:jc w:val="center"/>
              <w:rPr>
                <w:rFonts w:ascii="Arial" w:hAnsi="Arial" w:cs="Arial"/>
                <w:color w:val="000000"/>
                <w:sz w:val="24"/>
                <w:szCs w:val="24"/>
              </w:rPr>
            </w:pPr>
          </w:p>
        </w:tc>
        <w:tc>
          <w:tcPr>
            <w:tcW w:w="1336" w:type="dxa"/>
            <w:noWrap/>
          </w:tcPr>
          <w:p w14:paraId="0341632F" w14:textId="77777777" w:rsidR="00B51DB2" w:rsidRPr="009F4E4E" w:rsidRDefault="00B51DB2" w:rsidP="001D458F">
            <w:pPr>
              <w:jc w:val="center"/>
              <w:rPr>
                <w:rFonts w:ascii="Arial" w:hAnsi="Arial" w:cs="Arial"/>
                <w:color w:val="000000"/>
                <w:sz w:val="24"/>
                <w:szCs w:val="24"/>
              </w:rPr>
            </w:pPr>
          </w:p>
        </w:tc>
        <w:tc>
          <w:tcPr>
            <w:tcW w:w="1470" w:type="dxa"/>
            <w:hideMark/>
          </w:tcPr>
          <w:p w14:paraId="7E86AD74"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tcPr>
          <w:p w14:paraId="0FB941DE" w14:textId="77777777" w:rsidR="00B51DB2" w:rsidRPr="009F4E4E" w:rsidRDefault="00B51DB2" w:rsidP="001D458F">
            <w:pPr>
              <w:jc w:val="center"/>
              <w:rPr>
                <w:rFonts w:ascii="Arial" w:hAnsi="Arial" w:cs="Arial"/>
                <w:color w:val="000000"/>
                <w:sz w:val="24"/>
                <w:szCs w:val="24"/>
              </w:rPr>
            </w:pPr>
          </w:p>
        </w:tc>
      </w:tr>
      <w:tr w:rsidR="00B51DB2" w:rsidRPr="007F7199" w14:paraId="024252DE" w14:textId="77777777" w:rsidTr="001D458F">
        <w:trPr>
          <w:trHeight w:val="837"/>
          <w:jc w:val="center"/>
        </w:trPr>
        <w:tc>
          <w:tcPr>
            <w:tcW w:w="993" w:type="dxa"/>
            <w:hideMark/>
          </w:tcPr>
          <w:p w14:paraId="6B1F719F"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08</w:t>
            </w:r>
          </w:p>
        </w:tc>
        <w:tc>
          <w:tcPr>
            <w:tcW w:w="3932" w:type="dxa"/>
            <w:hideMark/>
          </w:tcPr>
          <w:p w14:paraId="3056CC49"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Torta de frango</w:t>
            </w:r>
          </w:p>
        </w:tc>
        <w:tc>
          <w:tcPr>
            <w:tcW w:w="1336" w:type="dxa"/>
          </w:tcPr>
          <w:p w14:paraId="0CE7D92D" w14:textId="77777777" w:rsidR="00B51DB2" w:rsidRPr="009F4E4E" w:rsidRDefault="00B51DB2" w:rsidP="001D458F">
            <w:pPr>
              <w:jc w:val="center"/>
              <w:rPr>
                <w:rFonts w:ascii="Arial" w:hAnsi="Arial" w:cs="Arial"/>
                <w:color w:val="000000"/>
                <w:sz w:val="24"/>
                <w:szCs w:val="24"/>
              </w:rPr>
            </w:pPr>
          </w:p>
        </w:tc>
        <w:tc>
          <w:tcPr>
            <w:tcW w:w="1336" w:type="dxa"/>
            <w:noWrap/>
            <w:hideMark/>
          </w:tcPr>
          <w:p w14:paraId="35833FDB" w14:textId="77777777" w:rsidR="00B51DB2" w:rsidRPr="009F4E4E" w:rsidRDefault="00B51DB2" w:rsidP="001D458F">
            <w:pPr>
              <w:jc w:val="center"/>
              <w:rPr>
                <w:rFonts w:ascii="Arial" w:hAnsi="Arial" w:cs="Arial"/>
                <w:color w:val="000000"/>
                <w:sz w:val="24"/>
                <w:szCs w:val="24"/>
              </w:rPr>
            </w:pPr>
          </w:p>
        </w:tc>
        <w:tc>
          <w:tcPr>
            <w:tcW w:w="1470" w:type="dxa"/>
            <w:hideMark/>
          </w:tcPr>
          <w:p w14:paraId="07358A5B"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300 quilos</w:t>
            </w:r>
          </w:p>
        </w:tc>
        <w:tc>
          <w:tcPr>
            <w:tcW w:w="1483" w:type="dxa"/>
            <w:noWrap/>
          </w:tcPr>
          <w:p w14:paraId="2C0977B6" w14:textId="77777777" w:rsidR="00B51DB2" w:rsidRPr="009F4E4E" w:rsidRDefault="00B51DB2" w:rsidP="001D458F">
            <w:pPr>
              <w:jc w:val="center"/>
              <w:rPr>
                <w:rFonts w:ascii="Arial" w:hAnsi="Arial" w:cs="Arial"/>
                <w:color w:val="000000"/>
                <w:sz w:val="24"/>
                <w:szCs w:val="24"/>
              </w:rPr>
            </w:pPr>
          </w:p>
        </w:tc>
      </w:tr>
      <w:tr w:rsidR="00B51DB2" w:rsidRPr="007F7199" w14:paraId="03389118" w14:textId="77777777" w:rsidTr="001D458F">
        <w:trPr>
          <w:trHeight w:val="849"/>
          <w:jc w:val="center"/>
        </w:trPr>
        <w:tc>
          <w:tcPr>
            <w:tcW w:w="993" w:type="dxa"/>
            <w:hideMark/>
          </w:tcPr>
          <w:p w14:paraId="4571C8A5"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09</w:t>
            </w:r>
          </w:p>
        </w:tc>
        <w:tc>
          <w:tcPr>
            <w:tcW w:w="3932" w:type="dxa"/>
            <w:hideMark/>
          </w:tcPr>
          <w:p w14:paraId="392B2C0C"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Torta de palmito</w:t>
            </w:r>
          </w:p>
        </w:tc>
        <w:tc>
          <w:tcPr>
            <w:tcW w:w="1336" w:type="dxa"/>
          </w:tcPr>
          <w:p w14:paraId="4845AB7D" w14:textId="77777777" w:rsidR="00B51DB2" w:rsidRPr="009F4E4E" w:rsidRDefault="00B51DB2" w:rsidP="001D458F">
            <w:pPr>
              <w:jc w:val="center"/>
              <w:rPr>
                <w:rFonts w:ascii="Arial" w:hAnsi="Arial" w:cs="Arial"/>
                <w:color w:val="000000"/>
                <w:sz w:val="24"/>
                <w:szCs w:val="24"/>
              </w:rPr>
            </w:pPr>
          </w:p>
        </w:tc>
        <w:tc>
          <w:tcPr>
            <w:tcW w:w="1336" w:type="dxa"/>
            <w:noWrap/>
          </w:tcPr>
          <w:p w14:paraId="33D0C02A" w14:textId="77777777" w:rsidR="00B51DB2" w:rsidRPr="009F4E4E" w:rsidRDefault="00B51DB2" w:rsidP="001D458F">
            <w:pPr>
              <w:jc w:val="center"/>
              <w:rPr>
                <w:rFonts w:ascii="Arial" w:hAnsi="Arial" w:cs="Arial"/>
                <w:color w:val="000000"/>
                <w:sz w:val="24"/>
                <w:szCs w:val="24"/>
              </w:rPr>
            </w:pPr>
          </w:p>
        </w:tc>
        <w:tc>
          <w:tcPr>
            <w:tcW w:w="1470" w:type="dxa"/>
            <w:hideMark/>
          </w:tcPr>
          <w:p w14:paraId="6A68D85B"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tcPr>
          <w:p w14:paraId="534117BD" w14:textId="77777777" w:rsidR="00B51DB2" w:rsidRPr="009F4E4E" w:rsidRDefault="00B51DB2" w:rsidP="001D458F">
            <w:pPr>
              <w:jc w:val="center"/>
              <w:rPr>
                <w:rFonts w:ascii="Arial" w:hAnsi="Arial" w:cs="Arial"/>
                <w:color w:val="000000"/>
                <w:sz w:val="24"/>
                <w:szCs w:val="24"/>
              </w:rPr>
            </w:pPr>
          </w:p>
        </w:tc>
      </w:tr>
      <w:tr w:rsidR="00B51DB2" w:rsidRPr="007F7199" w14:paraId="4A1C8758" w14:textId="77777777" w:rsidTr="001D458F">
        <w:trPr>
          <w:trHeight w:val="833"/>
          <w:jc w:val="center"/>
        </w:trPr>
        <w:tc>
          <w:tcPr>
            <w:tcW w:w="993" w:type="dxa"/>
            <w:hideMark/>
          </w:tcPr>
          <w:p w14:paraId="2C22FA9F"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10</w:t>
            </w:r>
          </w:p>
        </w:tc>
        <w:tc>
          <w:tcPr>
            <w:tcW w:w="3932" w:type="dxa"/>
            <w:hideMark/>
          </w:tcPr>
          <w:p w14:paraId="54F56261"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Torta doce (morango, holandesa, limão, chocolate, ninho, doce de leite)</w:t>
            </w:r>
          </w:p>
        </w:tc>
        <w:tc>
          <w:tcPr>
            <w:tcW w:w="1336" w:type="dxa"/>
          </w:tcPr>
          <w:p w14:paraId="64CC120E" w14:textId="77777777" w:rsidR="00B51DB2" w:rsidRPr="009F4E4E" w:rsidRDefault="00B51DB2" w:rsidP="001D458F">
            <w:pPr>
              <w:jc w:val="center"/>
              <w:rPr>
                <w:rFonts w:ascii="Arial" w:hAnsi="Arial" w:cs="Arial"/>
                <w:color w:val="000000"/>
                <w:sz w:val="24"/>
                <w:szCs w:val="24"/>
              </w:rPr>
            </w:pPr>
          </w:p>
        </w:tc>
        <w:tc>
          <w:tcPr>
            <w:tcW w:w="1336" w:type="dxa"/>
            <w:noWrap/>
          </w:tcPr>
          <w:p w14:paraId="03DD95BB" w14:textId="77777777" w:rsidR="00B51DB2" w:rsidRPr="009F4E4E" w:rsidRDefault="00B51DB2" w:rsidP="001D458F">
            <w:pPr>
              <w:jc w:val="center"/>
              <w:rPr>
                <w:rFonts w:ascii="Arial" w:hAnsi="Arial" w:cs="Arial"/>
                <w:color w:val="000000"/>
                <w:sz w:val="24"/>
                <w:szCs w:val="24"/>
              </w:rPr>
            </w:pPr>
          </w:p>
        </w:tc>
        <w:tc>
          <w:tcPr>
            <w:tcW w:w="1470" w:type="dxa"/>
            <w:hideMark/>
          </w:tcPr>
          <w:p w14:paraId="66C5D6F6"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200 quilos</w:t>
            </w:r>
          </w:p>
        </w:tc>
        <w:tc>
          <w:tcPr>
            <w:tcW w:w="1483" w:type="dxa"/>
            <w:noWrap/>
          </w:tcPr>
          <w:p w14:paraId="4ED485C4" w14:textId="77777777" w:rsidR="00B51DB2" w:rsidRPr="009F4E4E" w:rsidRDefault="00B51DB2" w:rsidP="001D458F">
            <w:pPr>
              <w:jc w:val="center"/>
              <w:rPr>
                <w:rFonts w:ascii="Arial" w:hAnsi="Arial" w:cs="Arial"/>
                <w:color w:val="000000"/>
                <w:sz w:val="24"/>
                <w:szCs w:val="24"/>
              </w:rPr>
            </w:pPr>
          </w:p>
        </w:tc>
      </w:tr>
      <w:tr w:rsidR="00B51DB2" w:rsidRPr="007F7199" w14:paraId="773253D1" w14:textId="77777777" w:rsidTr="001D458F">
        <w:trPr>
          <w:trHeight w:val="845"/>
          <w:jc w:val="center"/>
        </w:trPr>
        <w:tc>
          <w:tcPr>
            <w:tcW w:w="993" w:type="dxa"/>
            <w:hideMark/>
          </w:tcPr>
          <w:p w14:paraId="43811E53"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11</w:t>
            </w:r>
          </w:p>
        </w:tc>
        <w:tc>
          <w:tcPr>
            <w:tcW w:w="3932" w:type="dxa"/>
            <w:hideMark/>
          </w:tcPr>
          <w:p w14:paraId="4B752A72"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Baguete com recheios diversos</w:t>
            </w:r>
          </w:p>
        </w:tc>
        <w:tc>
          <w:tcPr>
            <w:tcW w:w="1336" w:type="dxa"/>
          </w:tcPr>
          <w:p w14:paraId="68EA3E83" w14:textId="77777777" w:rsidR="00B51DB2" w:rsidRPr="009F4E4E" w:rsidRDefault="00B51DB2" w:rsidP="001D458F">
            <w:pPr>
              <w:jc w:val="center"/>
              <w:rPr>
                <w:rFonts w:ascii="Arial" w:hAnsi="Arial" w:cs="Arial"/>
                <w:color w:val="000000"/>
                <w:sz w:val="24"/>
                <w:szCs w:val="24"/>
              </w:rPr>
            </w:pPr>
          </w:p>
        </w:tc>
        <w:tc>
          <w:tcPr>
            <w:tcW w:w="1336" w:type="dxa"/>
            <w:noWrap/>
          </w:tcPr>
          <w:p w14:paraId="7D6D2564" w14:textId="77777777" w:rsidR="00B51DB2" w:rsidRPr="009F4E4E" w:rsidRDefault="00B51DB2" w:rsidP="001D458F">
            <w:pPr>
              <w:jc w:val="center"/>
              <w:rPr>
                <w:rFonts w:ascii="Arial" w:hAnsi="Arial" w:cs="Arial"/>
                <w:color w:val="000000"/>
                <w:sz w:val="24"/>
                <w:szCs w:val="24"/>
              </w:rPr>
            </w:pPr>
          </w:p>
        </w:tc>
        <w:tc>
          <w:tcPr>
            <w:tcW w:w="1470" w:type="dxa"/>
            <w:hideMark/>
          </w:tcPr>
          <w:p w14:paraId="5F406C8E"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100 unidades</w:t>
            </w:r>
          </w:p>
        </w:tc>
        <w:tc>
          <w:tcPr>
            <w:tcW w:w="1483" w:type="dxa"/>
            <w:noWrap/>
          </w:tcPr>
          <w:p w14:paraId="45916DE9" w14:textId="77777777" w:rsidR="00B51DB2" w:rsidRPr="009F4E4E" w:rsidRDefault="00B51DB2" w:rsidP="001D458F">
            <w:pPr>
              <w:jc w:val="center"/>
              <w:rPr>
                <w:rFonts w:ascii="Arial" w:hAnsi="Arial" w:cs="Arial"/>
                <w:color w:val="000000"/>
                <w:sz w:val="24"/>
                <w:szCs w:val="24"/>
              </w:rPr>
            </w:pPr>
          </w:p>
        </w:tc>
      </w:tr>
      <w:tr w:rsidR="00B51DB2" w:rsidRPr="007F7199" w14:paraId="1BF923A5" w14:textId="77777777" w:rsidTr="001D458F">
        <w:trPr>
          <w:trHeight w:val="843"/>
          <w:jc w:val="center"/>
        </w:trPr>
        <w:tc>
          <w:tcPr>
            <w:tcW w:w="993" w:type="dxa"/>
            <w:hideMark/>
          </w:tcPr>
          <w:p w14:paraId="60C66066"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12</w:t>
            </w:r>
          </w:p>
        </w:tc>
        <w:tc>
          <w:tcPr>
            <w:tcW w:w="3932" w:type="dxa"/>
            <w:hideMark/>
          </w:tcPr>
          <w:p w14:paraId="356D236A"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Pão de queijo</w:t>
            </w:r>
          </w:p>
        </w:tc>
        <w:tc>
          <w:tcPr>
            <w:tcW w:w="1336" w:type="dxa"/>
          </w:tcPr>
          <w:p w14:paraId="36F464BD" w14:textId="77777777" w:rsidR="00B51DB2" w:rsidRPr="009F4E4E" w:rsidRDefault="00B51DB2" w:rsidP="001D458F">
            <w:pPr>
              <w:jc w:val="center"/>
              <w:rPr>
                <w:rFonts w:ascii="Arial" w:hAnsi="Arial" w:cs="Arial"/>
                <w:color w:val="000000"/>
                <w:sz w:val="24"/>
                <w:szCs w:val="24"/>
              </w:rPr>
            </w:pPr>
          </w:p>
        </w:tc>
        <w:tc>
          <w:tcPr>
            <w:tcW w:w="1336" w:type="dxa"/>
            <w:noWrap/>
          </w:tcPr>
          <w:p w14:paraId="58C96839" w14:textId="77777777" w:rsidR="00B51DB2" w:rsidRPr="009F4E4E" w:rsidRDefault="00B51DB2" w:rsidP="001D458F">
            <w:pPr>
              <w:jc w:val="center"/>
              <w:rPr>
                <w:rFonts w:ascii="Arial" w:hAnsi="Arial" w:cs="Arial"/>
                <w:color w:val="000000"/>
                <w:sz w:val="24"/>
                <w:szCs w:val="24"/>
              </w:rPr>
            </w:pPr>
          </w:p>
        </w:tc>
        <w:tc>
          <w:tcPr>
            <w:tcW w:w="1470" w:type="dxa"/>
            <w:hideMark/>
          </w:tcPr>
          <w:p w14:paraId="41B02A13"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 xml:space="preserve">50 </w:t>
            </w:r>
          </w:p>
          <w:p w14:paraId="1E4AECCD"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quilos</w:t>
            </w:r>
          </w:p>
        </w:tc>
        <w:tc>
          <w:tcPr>
            <w:tcW w:w="1483" w:type="dxa"/>
            <w:noWrap/>
          </w:tcPr>
          <w:p w14:paraId="3B6B3C68" w14:textId="77777777" w:rsidR="00B51DB2" w:rsidRPr="009F4E4E" w:rsidRDefault="00B51DB2" w:rsidP="001D458F">
            <w:pPr>
              <w:jc w:val="center"/>
              <w:rPr>
                <w:rFonts w:ascii="Arial" w:hAnsi="Arial" w:cs="Arial"/>
                <w:color w:val="000000"/>
                <w:sz w:val="24"/>
                <w:szCs w:val="24"/>
              </w:rPr>
            </w:pPr>
          </w:p>
        </w:tc>
      </w:tr>
      <w:tr w:rsidR="00B51DB2" w:rsidRPr="007F7199" w14:paraId="01AFFB0F" w14:textId="77777777" w:rsidTr="001D458F">
        <w:trPr>
          <w:trHeight w:val="841"/>
          <w:jc w:val="center"/>
        </w:trPr>
        <w:tc>
          <w:tcPr>
            <w:tcW w:w="993" w:type="dxa"/>
            <w:hideMark/>
          </w:tcPr>
          <w:p w14:paraId="3FD93DD1"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lastRenderedPageBreak/>
              <w:t>13</w:t>
            </w:r>
          </w:p>
        </w:tc>
        <w:tc>
          <w:tcPr>
            <w:tcW w:w="3932" w:type="dxa"/>
            <w:hideMark/>
          </w:tcPr>
          <w:p w14:paraId="0C2562B4"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Bolo seco (diversos sabores)</w:t>
            </w:r>
          </w:p>
        </w:tc>
        <w:tc>
          <w:tcPr>
            <w:tcW w:w="1336" w:type="dxa"/>
          </w:tcPr>
          <w:p w14:paraId="11485CD3" w14:textId="77777777" w:rsidR="00B51DB2" w:rsidRPr="009F4E4E" w:rsidRDefault="00B51DB2" w:rsidP="001D458F">
            <w:pPr>
              <w:jc w:val="center"/>
              <w:rPr>
                <w:rFonts w:ascii="Arial" w:hAnsi="Arial" w:cs="Arial"/>
                <w:color w:val="000000"/>
                <w:sz w:val="24"/>
                <w:szCs w:val="24"/>
              </w:rPr>
            </w:pPr>
          </w:p>
        </w:tc>
        <w:tc>
          <w:tcPr>
            <w:tcW w:w="1336" w:type="dxa"/>
            <w:noWrap/>
          </w:tcPr>
          <w:p w14:paraId="201DBE6E" w14:textId="77777777" w:rsidR="00B51DB2" w:rsidRPr="009F4E4E" w:rsidRDefault="00B51DB2" w:rsidP="001D458F">
            <w:pPr>
              <w:jc w:val="center"/>
              <w:rPr>
                <w:rFonts w:ascii="Arial" w:hAnsi="Arial" w:cs="Arial"/>
                <w:color w:val="000000"/>
                <w:sz w:val="24"/>
                <w:szCs w:val="24"/>
              </w:rPr>
            </w:pPr>
          </w:p>
        </w:tc>
        <w:tc>
          <w:tcPr>
            <w:tcW w:w="1470" w:type="dxa"/>
            <w:hideMark/>
          </w:tcPr>
          <w:p w14:paraId="301F4925"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100 quilos</w:t>
            </w:r>
          </w:p>
        </w:tc>
        <w:tc>
          <w:tcPr>
            <w:tcW w:w="1483" w:type="dxa"/>
            <w:noWrap/>
          </w:tcPr>
          <w:p w14:paraId="3B45D959" w14:textId="77777777" w:rsidR="00B51DB2" w:rsidRPr="009F4E4E" w:rsidRDefault="00B51DB2" w:rsidP="001D458F">
            <w:pPr>
              <w:jc w:val="center"/>
              <w:rPr>
                <w:rFonts w:ascii="Arial" w:hAnsi="Arial" w:cs="Arial"/>
                <w:color w:val="000000"/>
                <w:sz w:val="24"/>
                <w:szCs w:val="24"/>
              </w:rPr>
            </w:pPr>
          </w:p>
        </w:tc>
      </w:tr>
      <w:tr w:rsidR="00B51DB2" w:rsidRPr="007F7199" w14:paraId="3CDDADB8" w14:textId="77777777" w:rsidTr="001D458F">
        <w:trPr>
          <w:trHeight w:val="697"/>
          <w:jc w:val="center"/>
        </w:trPr>
        <w:tc>
          <w:tcPr>
            <w:tcW w:w="993" w:type="dxa"/>
            <w:hideMark/>
          </w:tcPr>
          <w:p w14:paraId="573F2C1D"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14</w:t>
            </w:r>
          </w:p>
        </w:tc>
        <w:tc>
          <w:tcPr>
            <w:tcW w:w="3932" w:type="dxa"/>
            <w:hideMark/>
          </w:tcPr>
          <w:p w14:paraId="2D8C412F"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Bolo seco com cobertura (diversos sabores)</w:t>
            </w:r>
          </w:p>
        </w:tc>
        <w:tc>
          <w:tcPr>
            <w:tcW w:w="1336" w:type="dxa"/>
          </w:tcPr>
          <w:p w14:paraId="78AD8116" w14:textId="77777777" w:rsidR="00B51DB2" w:rsidRPr="009F4E4E" w:rsidRDefault="00B51DB2" w:rsidP="001D458F">
            <w:pPr>
              <w:jc w:val="center"/>
              <w:rPr>
                <w:rFonts w:ascii="Arial" w:hAnsi="Arial" w:cs="Arial"/>
                <w:color w:val="000000"/>
                <w:sz w:val="24"/>
                <w:szCs w:val="24"/>
              </w:rPr>
            </w:pPr>
          </w:p>
        </w:tc>
        <w:tc>
          <w:tcPr>
            <w:tcW w:w="1336" w:type="dxa"/>
            <w:noWrap/>
          </w:tcPr>
          <w:p w14:paraId="333E211A" w14:textId="77777777" w:rsidR="00B51DB2" w:rsidRPr="009F4E4E" w:rsidRDefault="00B51DB2" w:rsidP="001D458F">
            <w:pPr>
              <w:jc w:val="center"/>
              <w:rPr>
                <w:rFonts w:ascii="Arial" w:hAnsi="Arial" w:cs="Arial"/>
                <w:color w:val="000000"/>
                <w:sz w:val="24"/>
                <w:szCs w:val="24"/>
              </w:rPr>
            </w:pPr>
          </w:p>
        </w:tc>
        <w:tc>
          <w:tcPr>
            <w:tcW w:w="1470" w:type="dxa"/>
            <w:hideMark/>
          </w:tcPr>
          <w:p w14:paraId="7188C2E0"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20 quilos</w:t>
            </w:r>
          </w:p>
        </w:tc>
        <w:tc>
          <w:tcPr>
            <w:tcW w:w="1483" w:type="dxa"/>
            <w:noWrap/>
          </w:tcPr>
          <w:p w14:paraId="26A902D0" w14:textId="77777777" w:rsidR="00B51DB2" w:rsidRPr="009F4E4E" w:rsidRDefault="00B51DB2" w:rsidP="001D458F">
            <w:pPr>
              <w:jc w:val="center"/>
              <w:rPr>
                <w:rFonts w:ascii="Arial" w:hAnsi="Arial" w:cs="Arial"/>
                <w:color w:val="000000"/>
                <w:sz w:val="24"/>
                <w:szCs w:val="24"/>
              </w:rPr>
            </w:pPr>
          </w:p>
        </w:tc>
      </w:tr>
      <w:tr w:rsidR="00B51DB2" w:rsidRPr="007F7199" w14:paraId="463E4001" w14:textId="77777777" w:rsidTr="001D458F">
        <w:trPr>
          <w:trHeight w:val="565"/>
          <w:jc w:val="center"/>
        </w:trPr>
        <w:tc>
          <w:tcPr>
            <w:tcW w:w="993" w:type="dxa"/>
            <w:hideMark/>
          </w:tcPr>
          <w:p w14:paraId="1F5E429D"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15</w:t>
            </w:r>
          </w:p>
        </w:tc>
        <w:tc>
          <w:tcPr>
            <w:tcW w:w="3932" w:type="dxa"/>
            <w:hideMark/>
          </w:tcPr>
          <w:p w14:paraId="7E2E418C"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Refrigerante em lata (faixa de 200 a 250 ml)</w:t>
            </w:r>
          </w:p>
        </w:tc>
        <w:tc>
          <w:tcPr>
            <w:tcW w:w="1336" w:type="dxa"/>
          </w:tcPr>
          <w:p w14:paraId="4F9580C2" w14:textId="77777777" w:rsidR="00B51DB2" w:rsidRPr="009F4E4E" w:rsidRDefault="00B51DB2" w:rsidP="001D458F">
            <w:pPr>
              <w:jc w:val="center"/>
              <w:rPr>
                <w:rFonts w:ascii="Arial" w:hAnsi="Arial" w:cs="Arial"/>
                <w:color w:val="000000"/>
                <w:sz w:val="24"/>
                <w:szCs w:val="24"/>
              </w:rPr>
            </w:pPr>
          </w:p>
        </w:tc>
        <w:tc>
          <w:tcPr>
            <w:tcW w:w="1336" w:type="dxa"/>
            <w:noWrap/>
          </w:tcPr>
          <w:p w14:paraId="357977B5" w14:textId="77777777" w:rsidR="00B51DB2" w:rsidRPr="009F4E4E" w:rsidRDefault="00B51DB2" w:rsidP="001D458F">
            <w:pPr>
              <w:jc w:val="center"/>
              <w:rPr>
                <w:rFonts w:ascii="Arial" w:hAnsi="Arial" w:cs="Arial"/>
                <w:color w:val="000000"/>
                <w:sz w:val="24"/>
                <w:szCs w:val="24"/>
              </w:rPr>
            </w:pPr>
          </w:p>
        </w:tc>
        <w:tc>
          <w:tcPr>
            <w:tcW w:w="1470" w:type="dxa"/>
            <w:hideMark/>
          </w:tcPr>
          <w:p w14:paraId="0FF21D71"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5.000 unidades</w:t>
            </w:r>
          </w:p>
        </w:tc>
        <w:tc>
          <w:tcPr>
            <w:tcW w:w="1483" w:type="dxa"/>
            <w:noWrap/>
          </w:tcPr>
          <w:p w14:paraId="566044DA" w14:textId="77777777" w:rsidR="00B51DB2" w:rsidRPr="009F4E4E" w:rsidRDefault="00B51DB2" w:rsidP="001D458F">
            <w:pPr>
              <w:jc w:val="center"/>
              <w:rPr>
                <w:rFonts w:ascii="Arial" w:hAnsi="Arial" w:cs="Arial"/>
                <w:color w:val="000000"/>
                <w:sz w:val="24"/>
                <w:szCs w:val="24"/>
              </w:rPr>
            </w:pPr>
          </w:p>
        </w:tc>
      </w:tr>
      <w:tr w:rsidR="00B51DB2" w:rsidRPr="007F7199" w14:paraId="0AD67425" w14:textId="77777777" w:rsidTr="001D458F">
        <w:trPr>
          <w:trHeight w:val="411"/>
          <w:jc w:val="center"/>
        </w:trPr>
        <w:tc>
          <w:tcPr>
            <w:tcW w:w="993" w:type="dxa"/>
            <w:hideMark/>
          </w:tcPr>
          <w:p w14:paraId="5D2A33EA"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16</w:t>
            </w:r>
          </w:p>
        </w:tc>
        <w:tc>
          <w:tcPr>
            <w:tcW w:w="3932" w:type="dxa"/>
            <w:hideMark/>
          </w:tcPr>
          <w:p w14:paraId="371671C6" w14:textId="77777777" w:rsidR="00B51DB2" w:rsidRPr="009F4E4E" w:rsidRDefault="00B51DB2" w:rsidP="001D458F">
            <w:pPr>
              <w:rPr>
                <w:rFonts w:ascii="Arial" w:hAnsi="Arial" w:cs="Arial"/>
                <w:color w:val="000000"/>
                <w:sz w:val="24"/>
                <w:szCs w:val="24"/>
              </w:rPr>
            </w:pPr>
            <w:r w:rsidRPr="009F4E4E">
              <w:rPr>
                <w:rFonts w:ascii="Arial" w:hAnsi="Arial" w:cs="Arial"/>
                <w:color w:val="000000"/>
                <w:sz w:val="24"/>
                <w:szCs w:val="24"/>
              </w:rPr>
              <w:t>Serviços de garçom 12 horas por evento</w:t>
            </w:r>
          </w:p>
        </w:tc>
        <w:tc>
          <w:tcPr>
            <w:tcW w:w="1336" w:type="dxa"/>
          </w:tcPr>
          <w:p w14:paraId="731783A1" w14:textId="77777777" w:rsidR="00B51DB2" w:rsidRPr="009F4E4E" w:rsidRDefault="00B51DB2" w:rsidP="001D458F">
            <w:pPr>
              <w:jc w:val="center"/>
              <w:rPr>
                <w:rFonts w:ascii="Arial" w:hAnsi="Arial" w:cs="Arial"/>
                <w:color w:val="000000"/>
                <w:sz w:val="24"/>
                <w:szCs w:val="24"/>
              </w:rPr>
            </w:pPr>
          </w:p>
        </w:tc>
        <w:tc>
          <w:tcPr>
            <w:tcW w:w="1336" w:type="dxa"/>
            <w:noWrap/>
          </w:tcPr>
          <w:p w14:paraId="6821BB5C" w14:textId="77777777" w:rsidR="00B51DB2" w:rsidRPr="009F4E4E" w:rsidRDefault="00B51DB2" w:rsidP="001D458F">
            <w:pPr>
              <w:jc w:val="center"/>
              <w:rPr>
                <w:rFonts w:ascii="Arial" w:hAnsi="Arial" w:cs="Arial"/>
                <w:color w:val="000000"/>
                <w:sz w:val="24"/>
                <w:szCs w:val="24"/>
              </w:rPr>
            </w:pPr>
          </w:p>
        </w:tc>
        <w:tc>
          <w:tcPr>
            <w:tcW w:w="1470" w:type="dxa"/>
            <w:hideMark/>
          </w:tcPr>
          <w:p w14:paraId="711DACA2" w14:textId="77777777" w:rsidR="00B51DB2" w:rsidRPr="009F4E4E" w:rsidRDefault="00B51DB2" w:rsidP="001D458F">
            <w:pPr>
              <w:jc w:val="center"/>
              <w:rPr>
                <w:rFonts w:ascii="Arial" w:hAnsi="Arial" w:cs="Arial"/>
                <w:color w:val="000000"/>
                <w:sz w:val="24"/>
                <w:szCs w:val="24"/>
              </w:rPr>
            </w:pPr>
            <w:r w:rsidRPr="009F4E4E">
              <w:rPr>
                <w:rFonts w:ascii="Arial" w:hAnsi="Arial" w:cs="Arial"/>
                <w:color w:val="000000"/>
                <w:sz w:val="24"/>
                <w:szCs w:val="24"/>
              </w:rPr>
              <w:t>360 horas</w:t>
            </w:r>
          </w:p>
        </w:tc>
        <w:tc>
          <w:tcPr>
            <w:tcW w:w="1483" w:type="dxa"/>
            <w:noWrap/>
          </w:tcPr>
          <w:p w14:paraId="1A74B87E" w14:textId="77777777" w:rsidR="00B51DB2" w:rsidRPr="009F4E4E" w:rsidRDefault="00B51DB2" w:rsidP="001D458F">
            <w:pPr>
              <w:jc w:val="center"/>
              <w:rPr>
                <w:rFonts w:ascii="Arial" w:hAnsi="Arial" w:cs="Arial"/>
                <w:color w:val="000000"/>
                <w:sz w:val="24"/>
                <w:szCs w:val="24"/>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24B96391"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4D3625">
      <w:pPr>
        <w:pStyle w:val="Nivel2"/>
        <w:numPr>
          <w:ilvl w:val="1"/>
          <w:numId w:val="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4D3625">
      <w:pPr>
        <w:numPr>
          <w:ilvl w:val="1"/>
          <w:numId w:val="20"/>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44360A6A"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w:t>
      </w:r>
      <w:r w:rsidR="002E1A8C">
        <w:rPr>
          <w:rFonts w:ascii="Arial" w:hAnsi="Arial" w:cs="Arial"/>
          <w:color w:val="000000" w:themeColor="text1"/>
          <w:sz w:val="24"/>
          <w:szCs w:val="24"/>
        </w:rPr>
        <w:t>s</w:t>
      </w:r>
      <w:r w:rsidRPr="00254C5E">
        <w:rPr>
          <w:rFonts w:ascii="Arial" w:hAnsi="Arial" w:cs="Arial"/>
          <w:color w:val="000000" w:themeColor="text1"/>
          <w:sz w:val="24"/>
          <w:szCs w:val="24"/>
        </w:rPr>
        <w:t xml:space="preserve"> dotaç</w:t>
      </w:r>
      <w:r w:rsidR="002E1A8C">
        <w:rPr>
          <w:rFonts w:ascii="Arial" w:hAnsi="Arial" w:cs="Arial"/>
          <w:color w:val="000000" w:themeColor="text1"/>
          <w:sz w:val="24"/>
          <w:szCs w:val="24"/>
        </w:rPr>
        <w:t>ões</w:t>
      </w:r>
      <w:r w:rsidRPr="00254C5E">
        <w:rPr>
          <w:rFonts w:ascii="Arial" w:hAnsi="Arial" w:cs="Arial"/>
          <w:color w:val="000000" w:themeColor="text1"/>
          <w:sz w:val="24"/>
          <w:szCs w:val="24"/>
        </w:rPr>
        <w:t xml:space="preserve"> abaixo discriminada</w:t>
      </w:r>
      <w:r w:rsidR="002E1A8C">
        <w:rPr>
          <w:rFonts w:ascii="Arial" w:hAnsi="Arial" w:cs="Arial"/>
          <w:color w:val="000000" w:themeColor="text1"/>
          <w:sz w:val="24"/>
          <w:szCs w:val="24"/>
        </w:rPr>
        <w:t>s</w:t>
      </w:r>
      <w:r w:rsidRPr="00254C5E">
        <w:rPr>
          <w:rFonts w:ascii="Arial" w:hAnsi="Arial" w:cs="Arial"/>
          <w:color w:val="000000" w:themeColor="text1"/>
          <w:sz w:val="24"/>
          <w:szCs w:val="24"/>
        </w:rPr>
        <w:t>:</w:t>
      </w:r>
    </w:p>
    <w:p w14:paraId="6FDD754F" w14:textId="188C7C0E" w:rsidR="007F7F68" w:rsidRDefault="004D3625" w:rsidP="007F7F68">
      <w:pPr>
        <w:spacing w:after="0" w:line="240" w:lineRule="auto"/>
        <w:jc w:val="both"/>
        <w:rPr>
          <w:rFonts w:ascii="Arial" w:hAnsi="Arial" w:cs="Arial"/>
          <w:color w:val="000000" w:themeColor="text1"/>
          <w:sz w:val="24"/>
          <w:szCs w:val="24"/>
        </w:rPr>
      </w:pPr>
      <w:r w:rsidRPr="004D3625">
        <w:rPr>
          <w:rFonts w:ascii="Arial" w:hAnsi="Arial" w:cs="Arial"/>
          <w:color w:val="000000" w:themeColor="text1"/>
          <w:sz w:val="24"/>
          <w:szCs w:val="24"/>
        </w:rPr>
        <w:t>3.3.90.30.07 – Material de Consumo – Gêneros de Alimentação. Ficha 16.</w:t>
      </w:r>
    </w:p>
    <w:p w14:paraId="203FC528" w14:textId="0E413C76" w:rsidR="002E1A8C" w:rsidRDefault="002E1A8C" w:rsidP="007F7F6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3.3.90.39.99 – Outros Serviços de Terceiros. Ficha 20.</w:t>
      </w:r>
    </w:p>
    <w:p w14:paraId="27C88E44" w14:textId="77777777" w:rsidR="004D3625" w:rsidRDefault="004D3625"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4D3625">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7"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4D3625">
      <w:pPr>
        <w:keepNext/>
        <w:keepLines/>
        <w:numPr>
          <w:ilvl w:val="0"/>
          <w:numId w:val="1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7"/>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lastRenderedPageBreak/>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4D3625">
      <w:pPr>
        <w:numPr>
          <w:ilvl w:val="0"/>
          <w:numId w:val="24"/>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4D3625">
      <w:pPr>
        <w:numPr>
          <w:ilvl w:val="3"/>
          <w:numId w:val="24"/>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4D3625">
      <w:pPr>
        <w:numPr>
          <w:ilvl w:val="0"/>
          <w:numId w:val="24"/>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Reparar, corrigir, remover, reconstruir ou substituir, às suas expensas, no total ou em parte, no prazo fixado pelo fiscal do CONTRATO, os bens nos </w:t>
      </w:r>
      <w:r w:rsidRPr="00254C5E">
        <w:rPr>
          <w:rFonts w:ascii="Arial" w:hAnsi="Arial" w:cs="Arial"/>
          <w:color w:val="000000" w:themeColor="text1"/>
          <w:sz w:val="24"/>
          <w:szCs w:val="24"/>
        </w:rPr>
        <w:lastRenderedPageBreak/>
        <w:t>quais se verificarem vícios, defeitos ou incorreções resultantes da execução ou dos materiais empregados;</w:t>
      </w:r>
    </w:p>
    <w:p w14:paraId="741D1D58"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4D3625">
      <w:pPr>
        <w:widowControl w:val="0"/>
        <w:numPr>
          <w:ilvl w:val="0"/>
          <w:numId w:val="26"/>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4D3625">
      <w:pPr>
        <w:numPr>
          <w:ilvl w:val="0"/>
          <w:numId w:val="27"/>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Cumprir, além dos postulados legais vigentes de âmbito federal, estadual ou municipal, as normas de segurança;</w:t>
      </w:r>
    </w:p>
    <w:p w14:paraId="7F4783C5"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4D3625">
      <w:pPr>
        <w:numPr>
          <w:ilvl w:val="1"/>
          <w:numId w:val="28"/>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w:t>
      </w:r>
      <w:r w:rsidRPr="00254C5E">
        <w:rPr>
          <w:rFonts w:ascii="Arial" w:hAnsi="Arial" w:cs="Arial"/>
          <w:color w:val="000000" w:themeColor="text1"/>
          <w:sz w:val="24"/>
          <w:szCs w:val="24"/>
          <w:lang w:eastAsia="pt-BR"/>
        </w:rPr>
        <w:lastRenderedPageBreak/>
        <w:t xml:space="preserve">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lastRenderedPageBreak/>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8"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8"/>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4D3625">
      <w:pPr>
        <w:keepNext/>
        <w:keepLines/>
        <w:numPr>
          <w:ilvl w:val="0"/>
          <w:numId w:val="29"/>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4D3625">
      <w:pPr>
        <w:numPr>
          <w:ilvl w:val="1"/>
          <w:numId w:val="29"/>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0AE6A212" w14:textId="77777777" w:rsidR="00B51DB2" w:rsidRDefault="00B51DB2" w:rsidP="004E0FB8">
      <w:pPr>
        <w:spacing w:after="0" w:line="240" w:lineRule="auto"/>
        <w:ind w:left="426"/>
        <w:contextualSpacing/>
        <w:jc w:val="both"/>
        <w:rPr>
          <w:rFonts w:ascii="Arial" w:hAnsi="Arial" w:cs="Arial"/>
          <w:color w:val="000000" w:themeColor="text1"/>
          <w:sz w:val="24"/>
          <w:szCs w:val="24"/>
        </w:rPr>
      </w:pPr>
    </w:p>
    <w:p w14:paraId="6925A5E5" w14:textId="77777777" w:rsidR="00B51DB2" w:rsidRDefault="00B51DB2" w:rsidP="004E0FB8">
      <w:pPr>
        <w:spacing w:after="0" w:line="240" w:lineRule="auto"/>
        <w:ind w:left="426"/>
        <w:contextualSpacing/>
        <w:jc w:val="both"/>
        <w:rPr>
          <w:rFonts w:ascii="Arial" w:hAnsi="Arial" w:cs="Arial"/>
          <w:color w:val="000000" w:themeColor="text1"/>
          <w:sz w:val="24"/>
          <w:szCs w:val="24"/>
        </w:rPr>
      </w:pPr>
    </w:p>
    <w:p w14:paraId="713CC1B4" w14:textId="77777777" w:rsidR="00B51DB2" w:rsidRDefault="00B51DB2" w:rsidP="004E0FB8">
      <w:pPr>
        <w:spacing w:after="0" w:line="240" w:lineRule="auto"/>
        <w:ind w:left="426"/>
        <w:contextualSpacing/>
        <w:jc w:val="both"/>
        <w:rPr>
          <w:rFonts w:ascii="Arial" w:hAnsi="Arial" w:cs="Arial"/>
          <w:color w:val="000000" w:themeColor="text1"/>
          <w:sz w:val="24"/>
          <w:szCs w:val="24"/>
        </w:rPr>
      </w:pPr>
    </w:p>
    <w:p w14:paraId="27B60F14" w14:textId="77777777" w:rsidR="00B51DB2" w:rsidRDefault="00B51DB2" w:rsidP="004E0FB8">
      <w:pPr>
        <w:spacing w:after="0" w:line="240" w:lineRule="auto"/>
        <w:ind w:left="426"/>
        <w:contextualSpacing/>
        <w:jc w:val="both"/>
        <w:rPr>
          <w:rFonts w:ascii="Arial" w:hAnsi="Arial" w:cs="Arial"/>
          <w:color w:val="000000" w:themeColor="text1"/>
          <w:sz w:val="24"/>
          <w:szCs w:val="24"/>
        </w:rPr>
      </w:pPr>
    </w:p>
    <w:p w14:paraId="0CBDD6A8" w14:textId="77777777" w:rsidR="00B51DB2" w:rsidRDefault="00B51DB2"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4D3625">
      <w:pPr>
        <w:keepNext/>
        <w:keepLines/>
        <w:numPr>
          <w:ilvl w:val="0"/>
          <w:numId w:val="29"/>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lastRenderedPageBreak/>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4D3625">
      <w:pPr>
        <w:keepNext/>
        <w:keepLines/>
        <w:numPr>
          <w:ilvl w:val="1"/>
          <w:numId w:val="29"/>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4D3625">
      <w:pPr>
        <w:numPr>
          <w:ilvl w:val="0"/>
          <w:numId w:val="18"/>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E105365" w14:textId="77777777" w:rsidR="007F7F68" w:rsidRPr="00254C5E" w:rsidRDefault="007F7F68" w:rsidP="004D3625">
      <w:pPr>
        <w:keepNext/>
        <w:keepLines/>
        <w:numPr>
          <w:ilvl w:val="0"/>
          <w:numId w:val="2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4D3625">
      <w:pPr>
        <w:numPr>
          <w:ilvl w:val="1"/>
          <w:numId w:val="29"/>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8005" w14:textId="77777777" w:rsidR="002C1FFD" w:rsidRDefault="002C1FFD" w:rsidP="00D85572">
      <w:pPr>
        <w:spacing w:after="0" w:line="240" w:lineRule="auto"/>
      </w:pPr>
      <w:r>
        <w:separator/>
      </w:r>
    </w:p>
  </w:endnote>
  <w:endnote w:type="continuationSeparator" w:id="0">
    <w:p w14:paraId="12433C0E" w14:textId="77777777" w:rsidR="002C1FFD" w:rsidRDefault="002C1FF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8297" w14:textId="77777777" w:rsidR="002C1FFD" w:rsidRDefault="002C1FFD" w:rsidP="00D85572">
      <w:pPr>
        <w:spacing w:after="0" w:line="240" w:lineRule="auto"/>
      </w:pPr>
      <w:r>
        <w:separator/>
      </w:r>
    </w:p>
  </w:footnote>
  <w:footnote w:type="continuationSeparator" w:id="0">
    <w:p w14:paraId="4C4346FA" w14:textId="77777777" w:rsidR="002C1FFD" w:rsidRDefault="002C1FF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9"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9"/>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C66E4"/>
    <w:multiLevelType w:val="multilevel"/>
    <w:tmpl w:val="026AD39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A9C0B40"/>
    <w:multiLevelType w:val="hybridMultilevel"/>
    <w:tmpl w:val="A17CB38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1ABD0DF2"/>
    <w:multiLevelType w:val="multilevel"/>
    <w:tmpl w:val="83F4BB1C"/>
    <w:lvl w:ilvl="0">
      <w:start w:val="14"/>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E6B1D"/>
    <w:multiLevelType w:val="hybridMultilevel"/>
    <w:tmpl w:val="0772EF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967EC4"/>
    <w:multiLevelType w:val="multilevel"/>
    <w:tmpl w:val="EBB2C7A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3" w15:restartNumberingAfterBreak="0">
    <w:nsid w:val="423D61D2"/>
    <w:multiLevelType w:val="multilevel"/>
    <w:tmpl w:val="E6AE2AFE"/>
    <w:lvl w:ilvl="0">
      <w:start w:val="5"/>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6"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2165CA"/>
    <w:multiLevelType w:val="multilevel"/>
    <w:tmpl w:val="95A6A13A"/>
    <w:lvl w:ilvl="0">
      <w:start w:val="4"/>
      <w:numFmt w:val="decimal"/>
      <w:lvlText w:val="%1"/>
      <w:lvlJc w:val="left"/>
      <w:pPr>
        <w:ind w:left="468" w:hanging="468"/>
      </w:pPr>
      <w:rPr>
        <w:rFonts w:hint="default"/>
      </w:rPr>
    </w:lvl>
    <w:lvl w:ilvl="1">
      <w:start w:val="10"/>
      <w:numFmt w:val="decimal"/>
      <w:lvlText w:val="%1.%2"/>
      <w:lvlJc w:val="left"/>
      <w:pPr>
        <w:ind w:left="1112" w:hanging="468"/>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324D14"/>
    <w:multiLevelType w:val="multilevel"/>
    <w:tmpl w:val="72C0C9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670218A"/>
    <w:multiLevelType w:val="multilevel"/>
    <w:tmpl w:val="DF12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5"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41"/>
  </w:num>
  <w:num w:numId="2" w16cid:durableId="854349881">
    <w:abstractNumId w:val="0"/>
  </w:num>
  <w:num w:numId="3" w16cid:durableId="1581063775">
    <w:abstractNumId w:val="1"/>
  </w:num>
  <w:num w:numId="4" w16cid:durableId="674302976">
    <w:abstractNumId w:val="37"/>
  </w:num>
  <w:num w:numId="5" w16cid:durableId="1052000953">
    <w:abstractNumId w:val="17"/>
  </w:num>
  <w:num w:numId="6" w16cid:durableId="973558577">
    <w:abstractNumId w:val="25"/>
  </w:num>
  <w:num w:numId="7" w16cid:durableId="13135598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4"/>
  </w:num>
  <w:num w:numId="9" w16cid:durableId="664550501">
    <w:abstractNumId w:val="13"/>
  </w:num>
  <w:num w:numId="10" w16cid:durableId="1310867170">
    <w:abstractNumId w:val="44"/>
  </w:num>
  <w:num w:numId="11" w16cid:durableId="1720864170">
    <w:abstractNumId w:val="30"/>
  </w:num>
  <w:num w:numId="12" w16cid:durableId="1274288185">
    <w:abstractNumId w:val="6"/>
  </w:num>
  <w:num w:numId="13" w16cid:durableId="431970896">
    <w:abstractNumId w:val="11"/>
  </w:num>
  <w:num w:numId="14" w16cid:durableId="762649502">
    <w:abstractNumId w:val="35"/>
  </w:num>
  <w:num w:numId="15" w16cid:durableId="2141879304">
    <w:abstractNumId w:val="47"/>
  </w:num>
  <w:num w:numId="16" w16cid:durableId="1032148595">
    <w:abstractNumId w:val="39"/>
  </w:num>
  <w:num w:numId="17" w16cid:durableId="16512465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387888">
    <w:abstractNumId w:val="27"/>
  </w:num>
  <w:num w:numId="19" w16cid:durableId="1144812675">
    <w:abstractNumId w:val="9"/>
  </w:num>
  <w:num w:numId="20" w16cid:durableId="931353959">
    <w:abstractNumId w:val="24"/>
  </w:num>
  <w:num w:numId="21" w16cid:durableId="1679699894">
    <w:abstractNumId w:val="29"/>
  </w:num>
  <w:num w:numId="22" w16cid:durableId="697394371">
    <w:abstractNumId w:val="10"/>
  </w:num>
  <w:num w:numId="23" w16cid:durableId="48693489">
    <w:abstractNumId w:val="34"/>
  </w:num>
  <w:num w:numId="24" w16cid:durableId="614295368">
    <w:abstractNumId w:val="18"/>
  </w:num>
  <w:num w:numId="25" w16cid:durableId="1255167192">
    <w:abstractNumId w:val="20"/>
  </w:num>
  <w:num w:numId="26" w16cid:durableId="509611552">
    <w:abstractNumId w:val="2"/>
  </w:num>
  <w:num w:numId="27" w16cid:durableId="1828203717">
    <w:abstractNumId w:val="26"/>
  </w:num>
  <w:num w:numId="28" w16cid:durableId="1228491225">
    <w:abstractNumId w:val="16"/>
  </w:num>
  <w:num w:numId="29" w16cid:durableId="2105147681">
    <w:abstractNumId w:val="5"/>
  </w:num>
  <w:num w:numId="30" w16cid:durableId="2021621366">
    <w:abstractNumId w:val="12"/>
  </w:num>
  <w:num w:numId="31" w16cid:durableId="1213693783">
    <w:abstractNumId w:val="43"/>
  </w:num>
  <w:num w:numId="32" w16cid:durableId="1087536968">
    <w:abstractNumId w:val="22"/>
  </w:num>
  <w:num w:numId="33" w16cid:durableId="1953047631">
    <w:abstractNumId w:val="31"/>
  </w:num>
  <w:num w:numId="34" w16cid:durableId="314455048">
    <w:abstractNumId w:val="19"/>
  </w:num>
  <w:num w:numId="35" w16cid:durableId="1818952125">
    <w:abstractNumId w:val="39"/>
    <w:lvlOverride w:ilvl="0">
      <w:startOverride w:val="4"/>
    </w:lvlOverride>
  </w:num>
  <w:num w:numId="36" w16cid:durableId="84693059">
    <w:abstractNumId w:val="45"/>
  </w:num>
  <w:num w:numId="37" w16cid:durableId="111898716">
    <w:abstractNumId w:val="38"/>
  </w:num>
  <w:num w:numId="38" w16cid:durableId="305667065">
    <w:abstractNumId w:val="3"/>
  </w:num>
  <w:num w:numId="39" w16cid:durableId="651060263">
    <w:abstractNumId w:val="46"/>
  </w:num>
  <w:num w:numId="40" w16cid:durableId="2097050501">
    <w:abstractNumId w:val="32"/>
  </w:num>
  <w:num w:numId="41" w16cid:durableId="1150975115">
    <w:abstractNumId w:val="28"/>
  </w:num>
  <w:num w:numId="42" w16cid:durableId="1332442110">
    <w:abstractNumId w:val="8"/>
  </w:num>
  <w:num w:numId="43" w16cid:durableId="1707947615">
    <w:abstractNumId w:val="7"/>
  </w:num>
  <w:num w:numId="44" w16cid:durableId="924874303">
    <w:abstractNumId w:val="15"/>
  </w:num>
  <w:num w:numId="45" w16cid:durableId="374349733">
    <w:abstractNumId w:val="42"/>
  </w:num>
  <w:num w:numId="46" w16cid:durableId="17392387">
    <w:abstractNumId w:val="36"/>
  </w:num>
  <w:num w:numId="47" w16cid:durableId="1747219121">
    <w:abstractNumId w:val="23"/>
  </w:num>
  <w:num w:numId="48" w16cid:durableId="1103846372">
    <w:abstractNumId w:val="21"/>
  </w:num>
  <w:num w:numId="49" w16cid:durableId="262611784">
    <w:abstractNumId w:val="4"/>
  </w:num>
  <w:num w:numId="50" w16cid:durableId="1264459753">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1C41"/>
    <w:rsid w:val="000C4FB1"/>
    <w:rsid w:val="000C507B"/>
    <w:rsid w:val="000C7A43"/>
    <w:rsid w:val="000D3691"/>
    <w:rsid w:val="000D7507"/>
    <w:rsid w:val="000E0E3A"/>
    <w:rsid w:val="000E4D1C"/>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7B60"/>
    <w:rsid w:val="001327DC"/>
    <w:rsid w:val="00135851"/>
    <w:rsid w:val="001369B0"/>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5C23"/>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133"/>
    <w:rsid w:val="002764E1"/>
    <w:rsid w:val="00286894"/>
    <w:rsid w:val="00286949"/>
    <w:rsid w:val="002930F8"/>
    <w:rsid w:val="00294509"/>
    <w:rsid w:val="00297488"/>
    <w:rsid w:val="002A0002"/>
    <w:rsid w:val="002A3809"/>
    <w:rsid w:val="002A4CEE"/>
    <w:rsid w:val="002A565A"/>
    <w:rsid w:val="002B2515"/>
    <w:rsid w:val="002B4279"/>
    <w:rsid w:val="002C145E"/>
    <w:rsid w:val="002C1FFD"/>
    <w:rsid w:val="002D0F38"/>
    <w:rsid w:val="002D5310"/>
    <w:rsid w:val="002D7963"/>
    <w:rsid w:val="002E063C"/>
    <w:rsid w:val="002E1A8C"/>
    <w:rsid w:val="002E5DC9"/>
    <w:rsid w:val="00301CF8"/>
    <w:rsid w:val="00302BEF"/>
    <w:rsid w:val="0030407A"/>
    <w:rsid w:val="0030481C"/>
    <w:rsid w:val="00313403"/>
    <w:rsid w:val="00313426"/>
    <w:rsid w:val="00315FAD"/>
    <w:rsid w:val="00321DFA"/>
    <w:rsid w:val="0032237E"/>
    <w:rsid w:val="003421C8"/>
    <w:rsid w:val="00342512"/>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2D78"/>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8D0"/>
    <w:rsid w:val="00491EE6"/>
    <w:rsid w:val="004A46A9"/>
    <w:rsid w:val="004A4ECE"/>
    <w:rsid w:val="004B3E29"/>
    <w:rsid w:val="004B6A73"/>
    <w:rsid w:val="004C1547"/>
    <w:rsid w:val="004C4BF3"/>
    <w:rsid w:val="004D17BF"/>
    <w:rsid w:val="004D20BB"/>
    <w:rsid w:val="004D3625"/>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59F7"/>
    <w:rsid w:val="005E7774"/>
    <w:rsid w:val="005F6907"/>
    <w:rsid w:val="005F74B2"/>
    <w:rsid w:val="00600EB4"/>
    <w:rsid w:val="006013C9"/>
    <w:rsid w:val="00605A14"/>
    <w:rsid w:val="00607127"/>
    <w:rsid w:val="00612C35"/>
    <w:rsid w:val="00614EDF"/>
    <w:rsid w:val="006224BD"/>
    <w:rsid w:val="00622FE4"/>
    <w:rsid w:val="00630116"/>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84A6C"/>
    <w:rsid w:val="0069334B"/>
    <w:rsid w:val="00695135"/>
    <w:rsid w:val="006965FE"/>
    <w:rsid w:val="006A07F9"/>
    <w:rsid w:val="006A4FA1"/>
    <w:rsid w:val="006A79CC"/>
    <w:rsid w:val="006A7D4B"/>
    <w:rsid w:val="006B45E7"/>
    <w:rsid w:val="006B5E84"/>
    <w:rsid w:val="006D3341"/>
    <w:rsid w:val="006D5DB5"/>
    <w:rsid w:val="006D6884"/>
    <w:rsid w:val="006E01FA"/>
    <w:rsid w:val="006E33EE"/>
    <w:rsid w:val="006E6018"/>
    <w:rsid w:val="006F0594"/>
    <w:rsid w:val="00702915"/>
    <w:rsid w:val="00702AD1"/>
    <w:rsid w:val="00703037"/>
    <w:rsid w:val="00705B8B"/>
    <w:rsid w:val="007079E3"/>
    <w:rsid w:val="00711FA6"/>
    <w:rsid w:val="007120DE"/>
    <w:rsid w:val="00716461"/>
    <w:rsid w:val="00717E4C"/>
    <w:rsid w:val="007372C8"/>
    <w:rsid w:val="007430EE"/>
    <w:rsid w:val="00744292"/>
    <w:rsid w:val="0074614D"/>
    <w:rsid w:val="007475FB"/>
    <w:rsid w:val="00753179"/>
    <w:rsid w:val="007546CA"/>
    <w:rsid w:val="0075488D"/>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4B34"/>
    <w:rsid w:val="008468F6"/>
    <w:rsid w:val="008515D6"/>
    <w:rsid w:val="00852A47"/>
    <w:rsid w:val="008700C5"/>
    <w:rsid w:val="00870C76"/>
    <w:rsid w:val="008711DF"/>
    <w:rsid w:val="00871E38"/>
    <w:rsid w:val="00876761"/>
    <w:rsid w:val="00877C4D"/>
    <w:rsid w:val="0088518E"/>
    <w:rsid w:val="00886DD4"/>
    <w:rsid w:val="008930F2"/>
    <w:rsid w:val="008A0CAC"/>
    <w:rsid w:val="008A230D"/>
    <w:rsid w:val="008B522D"/>
    <w:rsid w:val="008B5909"/>
    <w:rsid w:val="008B5918"/>
    <w:rsid w:val="008B6364"/>
    <w:rsid w:val="008C0376"/>
    <w:rsid w:val="008C59DE"/>
    <w:rsid w:val="008C7EF3"/>
    <w:rsid w:val="008D1406"/>
    <w:rsid w:val="008E0165"/>
    <w:rsid w:val="008E1B9B"/>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3B79"/>
    <w:rsid w:val="0096479F"/>
    <w:rsid w:val="009651AA"/>
    <w:rsid w:val="00967C82"/>
    <w:rsid w:val="00971199"/>
    <w:rsid w:val="0097327C"/>
    <w:rsid w:val="0097404F"/>
    <w:rsid w:val="00974E37"/>
    <w:rsid w:val="00976876"/>
    <w:rsid w:val="009813CC"/>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4C00"/>
    <w:rsid w:val="009F6A85"/>
    <w:rsid w:val="00A1107C"/>
    <w:rsid w:val="00A119A6"/>
    <w:rsid w:val="00A1717C"/>
    <w:rsid w:val="00A17E9D"/>
    <w:rsid w:val="00A20620"/>
    <w:rsid w:val="00A2206A"/>
    <w:rsid w:val="00A230F5"/>
    <w:rsid w:val="00A4040D"/>
    <w:rsid w:val="00A430FE"/>
    <w:rsid w:val="00A436CF"/>
    <w:rsid w:val="00A45C0C"/>
    <w:rsid w:val="00A50E65"/>
    <w:rsid w:val="00A55493"/>
    <w:rsid w:val="00A57318"/>
    <w:rsid w:val="00A60779"/>
    <w:rsid w:val="00A61695"/>
    <w:rsid w:val="00A63DEF"/>
    <w:rsid w:val="00A70111"/>
    <w:rsid w:val="00A75FBC"/>
    <w:rsid w:val="00A8294F"/>
    <w:rsid w:val="00A9262E"/>
    <w:rsid w:val="00A92AC7"/>
    <w:rsid w:val="00A94563"/>
    <w:rsid w:val="00A94914"/>
    <w:rsid w:val="00A97AAE"/>
    <w:rsid w:val="00AA21FB"/>
    <w:rsid w:val="00AA60B4"/>
    <w:rsid w:val="00AA637D"/>
    <w:rsid w:val="00AA6472"/>
    <w:rsid w:val="00AB15C4"/>
    <w:rsid w:val="00AB16B2"/>
    <w:rsid w:val="00AB2498"/>
    <w:rsid w:val="00AB38AF"/>
    <w:rsid w:val="00AB4B13"/>
    <w:rsid w:val="00AC079C"/>
    <w:rsid w:val="00AC25E1"/>
    <w:rsid w:val="00AD0E1A"/>
    <w:rsid w:val="00AD73C5"/>
    <w:rsid w:val="00AE08AA"/>
    <w:rsid w:val="00AE26BF"/>
    <w:rsid w:val="00AE27A7"/>
    <w:rsid w:val="00AE32B7"/>
    <w:rsid w:val="00AE7791"/>
    <w:rsid w:val="00AF2674"/>
    <w:rsid w:val="00AF6A2F"/>
    <w:rsid w:val="00AF6D79"/>
    <w:rsid w:val="00B02CC7"/>
    <w:rsid w:val="00B133B8"/>
    <w:rsid w:val="00B27EDB"/>
    <w:rsid w:val="00B37C13"/>
    <w:rsid w:val="00B41C34"/>
    <w:rsid w:val="00B46001"/>
    <w:rsid w:val="00B50EA6"/>
    <w:rsid w:val="00B512D7"/>
    <w:rsid w:val="00B51C28"/>
    <w:rsid w:val="00B51DB2"/>
    <w:rsid w:val="00B56E20"/>
    <w:rsid w:val="00B63266"/>
    <w:rsid w:val="00B66BF3"/>
    <w:rsid w:val="00B7395A"/>
    <w:rsid w:val="00B7538A"/>
    <w:rsid w:val="00B768D3"/>
    <w:rsid w:val="00B8059C"/>
    <w:rsid w:val="00B8242A"/>
    <w:rsid w:val="00B826F7"/>
    <w:rsid w:val="00B93F8E"/>
    <w:rsid w:val="00BA0FF6"/>
    <w:rsid w:val="00BB1711"/>
    <w:rsid w:val="00BB41D6"/>
    <w:rsid w:val="00BB5C7B"/>
    <w:rsid w:val="00BC586A"/>
    <w:rsid w:val="00BD4F04"/>
    <w:rsid w:val="00BD6045"/>
    <w:rsid w:val="00BE536B"/>
    <w:rsid w:val="00BF2B8A"/>
    <w:rsid w:val="00C005BB"/>
    <w:rsid w:val="00C03CBB"/>
    <w:rsid w:val="00C04B72"/>
    <w:rsid w:val="00C105A3"/>
    <w:rsid w:val="00C1215C"/>
    <w:rsid w:val="00C136F5"/>
    <w:rsid w:val="00C2302F"/>
    <w:rsid w:val="00C3163D"/>
    <w:rsid w:val="00C34739"/>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2E4E"/>
    <w:rsid w:val="00C87DB6"/>
    <w:rsid w:val="00C900FB"/>
    <w:rsid w:val="00C91BE3"/>
    <w:rsid w:val="00C93D05"/>
    <w:rsid w:val="00C94A03"/>
    <w:rsid w:val="00C97E4E"/>
    <w:rsid w:val="00CA2D39"/>
    <w:rsid w:val="00CA6CAD"/>
    <w:rsid w:val="00CA6E7E"/>
    <w:rsid w:val="00CB6338"/>
    <w:rsid w:val="00CC3681"/>
    <w:rsid w:val="00CC56E3"/>
    <w:rsid w:val="00CD4A98"/>
    <w:rsid w:val="00CE00D2"/>
    <w:rsid w:val="00CE0FC0"/>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330CE"/>
    <w:rsid w:val="00D34ED8"/>
    <w:rsid w:val="00D40BD0"/>
    <w:rsid w:val="00D4231F"/>
    <w:rsid w:val="00D43C89"/>
    <w:rsid w:val="00D458C4"/>
    <w:rsid w:val="00D50830"/>
    <w:rsid w:val="00D51562"/>
    <w:rsid w:val="00D57BCB"/>
    <w:rsid w:val="00D601A6"/>
    <w:rsid w:val="00D60AEE"/>
    <w:rsid w:val="00D63264"/>
    <w:rsid w:val="00D75A9B"/>
    <w:rsid w:val="00D75BA5"/>
    <w:rsid w:val="00D82D97"/>
    <w:rsid w:val="00D8337E"/>
    <w:rsid w:val="00D85308"/>
    <w:rsid w:val="00D85572"/>
    <w:rsid w:val="00D87789"/>
    <w:rsid w:val="00D91D05"/>
    <w:rsid w:val="00D92FE4"/>
    <w:rsid w:val="00DA2E1D"/>
    <w:rsid w:val="00DA34F8"/>
    <w:rsid w:val="00DA72CF"/>
    <w:rsid w:val="00DB4C6F"/>
    <w:rsid w:val="00DB6998"/>
    <w:rsid w:val="00DC26DC"/>
    <w:rsid w:val="00DC5C0B"/>
    <w:rsid w:val="00DD2B94"/>
    <w:rsid w:val="00DD314F"/>
    <w:rsid w:val="00DD6C60"/>
    <w:rsid w:val="00DD704C"/>
    <w:rsid w:val="00DE1AD5"/>
    <w:rsid w:val="00DE315E"/>
    <w:rsid w:val="00DE46C0"/>
    <w:rsid w:val="00DE7C2E"/>
    <w:rsid w:val="00DE7E5B"/>
    <w:rsid w:val="00DF10D9"/>
    <w:rsid w:val="00DF156A"/>
    <w:rsid w:val="00E12818"/>
    <w:rsid w:val="00E14766"/>
    <w:rsid w:val="00E2168A"/>
    <w:rsid w:val="00E23951"/>
    <w:rsid w:val="00E24DA2"/>
    <w:rsid w:val="00E25EA2"/>
    <w:rsid w:val="00E37183"/>
    <w:rsid w:val="00E400E2"/>
    <w:rsid w:val="00E41E94"/>
    <w:rsid w:val="00E42027"/>
    <w:rsid w:val="00E438C0"/>
    <w:rsid w:val="00E50C18"/>
    <w:rsid w:val="00E52005"/>
    <w:rsid w:val="00E53928"/>
    <w:rsid w:val="00E567CC"/>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56BD"/>
    <w:rsid w:val="00E96709"/>
    <w:rsid w:val="00E96833"/>
    <w:rsid w:val="00EA0469"/>
    <w:rsid w:val="00EB25DF"/>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844"/>
    <w:rsid w:val="00F21A0C"/>
    <w:rsid w:val="00F22740"/>
    <w:rsid w:val="00F22AA1"/>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07C5"/>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B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4"/>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3"/>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3"/>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3"/>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6"/>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5734317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30838</Words>
  <Characters>166529</Characters>
  <Application>Microsoft Office Word</Application>
  <DocSecurity>0</DocSecurity>
  <Lines>1387</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2024-10-08T11:50:00Z</cp:lastPrinted>
  <dcterms:created xsi:type="dcterms:W3CDTF">2024-10-24T19:31:00Z</dcterms:created>
  <dcterms:modified xsi:type="dcterms:W3CDTF">2024-10-24T19:31:00Z</dcterms:modified>
</cp:coreProperties>
</file>