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C06FC9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62DE5">
        <w:rPr>
          <w:rFonts w:ascii="Arial" w:hAnsi="Arial" w:cs="Arial"/>
          <w:b/>
          <w:bCs/>
          <w:color w:val="000000"/>
        </w:rPr>
        <w:t>2</w:t>
      </w:r>
      <w:r w:rsidR="00975616">
        <w:rPr>
          <w:rFonts w:ascii="Arial" w:hAnsi="Arial" w:cs="Arial"/>
          <w:b/>
          <w:bCs/>
          <w:color w:val="000000"/>
        </w:rPr>
        <w:t>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D1278F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64A67E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62DE5">
        <w:rPr>
          <w:rFonts w:ascii="Arial" w:hAnsi="Arial" w:cs="Arial"/>
          <w:b/>
          <w:bCs/>
          <w:color w:val="000000"/>
        </w:rPr>
        <w:t>1</w:t>
      </w:r>
      <w:r w:rsidR="00975616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D1278F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514916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F62DE5">
        <w:rPr>
          <w:rFonts w:ascii="Arial" w:hAnsi="Arial" w:cs="Arial"/>
          <w:color w:val="000000"/>
          <w:sz w:val="24"/>
          <w:szCs w:val="24"/>
        </w:rPr>
        <w:t>c</w:t>
      </w:r>
      <w:r w:rsidR="00F62DE5" w:rsidRPr="00F62DE5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975616">
        <w:rPr>
          <w:rFonts w:ascii="Arial" w:hAnsi="Arial" w:cs="Arial"/>
          <w:color w:val="000000"/>
          <w:sz w:val="24"/>
          <w:szCs w:val="24"/>
        </w:rPr>
        <w:t>q</w:t>
      </w:r>
      <w:r w:rsidR="00975616" w:rsidRPr="00B82555">
        <w:rPr>
          <w:rFonts w:ascii="Arial" w:hAnsi="Arial" w:cs="Arial"/>
          <w:color w:val="000000"/>
          <w:sz w:val="24"/>
          <w:szCs w:val="24"/>
        </w:rPr>
        <w:t xml:space="preserve">uatro inscrições específicas para participação no curso “Ciclo de Estudos Legislativos – Pautas para Fiscalização Legislativa em 2023”, promovido pelo Instituto de Desenvolvimento Público </w:t>
      </w:r>
      <w:proofErr w:type="spellStart"/>
      <w:r w:rsidR="00975616" w:rsidRPr="00B82555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975616" w:rsidRPr="00B82555">
        <w:rPr>
          <w:rFonts w:ascii="Arial" w:hAnsi="Arial" w:cs="Arial"/>
          <w:color w:val="000000"/>
          <w:sz w:val="24"/>
          <w:szCs w:val="24"/>
        </w:rPr>
        <w:t xml:space="preserve"> Brasil Ltda., de 14 a 17 de março de 2023, na cidade de Belo Horizonte, MG. Participantes: Edvaldo de Souza Santos Junior, Luiz Fernando Ferreira, </w:t>
      </w:r>
      <w:proofErr w:type="spellStart"/>
      <w:r w:rsidR="00975616" w:rsidRPr="00B82555">
        <w:rPr>
          <w:rFonts w:ascii="Arial" w:hAnsi="Arial" w:cs="Arial"/>
          <w:color w:val="000000"/>
          <w:sz w:val="24"/>
          <w:szCs w:val="24"/>
        </w:rPr>
        <w:t>Keyse</w:t>
      </w:r>
      <w:proofErr w:type="spellEnd"/>
      <w:r w:rsidR="00975616" w:rsidRPr="00B82555">
        <w:rPr>
          <w:rFonts w:ascii="Arial" w:hAnsi="Arial" w:cs="Arial"/>
          <w:color w:val="000000"/>
          <w:sz w:val="24"/>
          <w:szCs w:val="24"/>
        </w:rPr>
        <w:t xml:space="preserve"> Lucas Gonçalves e Valmir de Freitas Fabris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975616" w:rsidRPr="00975616">
        <w:rPr>
          <w:rFonts w:ascii="Arial" w:hAnsi="Arial" w:cs="Arial"/>
          <w:color w:val="000000"/>
          <w:sz w:val="24"/>
          <w:szCs w:val="24"/>
        </w:rPr>
        <w:t>R$ 790,00 (setecentos e noventa reais)</w:t>
      </w:r>
      <w:r w:rsidR="00641714">
        <w:rPr>
          <w:rFonts w:ascii="Arial" w:hAnsi="Arial" w:cs="Arial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27107F9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62DE5">
        <w:rPr>
          <w:rFonts w:ascii="Arial" w:hAnsi="Arial" w:cs="Arial"/>
          <w:color w:val="000000"/>
          <w:sz w:val="24"/>
          <w:szCs w:val="24"/>
        </w:rPr>
        <w:t>07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62DE5">
        <w:rPr>
          <w:rFonts w:ascii="Arial" w:hAnsi="Arial" w:cs="Arial"/>
          <w:color w:val="000000"/>
          <w:sz w:val="24"/>
          <w:szCs w:val="24"/>
        </w:rPr>
        <w:t>março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1278F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9318" w14:textId="77777777" w:rsidR="00A719C3" w:rsidRDefault="00A719C3" w:rsidP="006D1CEB">
      <w:pPr>
        <w:spacing w:after="0" w:line="240" w:lineRule="auto"/>
      </w:pPr>
      <w:r>
        <w:separator/>
      </w:r>
    </w:p>
  </w:endnote>
  <w:endnote w:type="continuationSeparator" w:id="0">
    <w:p w14:paraId="2E14C4CA" w14:textId="77777777" w:rsidR="00A719C3" w:rsidRDefault="00A719C3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6FD9" w14:textId="77777777" w:rsidR="00A719C3" w:rsidRDefault="00A719C3" w:rsidP="006D1CEB">
      <w:pPr>
        <w:spacing w:after="0" w:line="240" w:lineRule="auto"/>
      </w:pPr>
      <w:r>
        <w:separator/>
      </w:r>
    </w:p>
  </w:footnote>
  <w:footnote w:type="continuationSeparator" w:id="0">
    <w:p w14:paraId="2F3F2453" w14:textId="77777777" w:rsidR="00A719C3" w:rsidRDefault="00A719C3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04187">
    <w:abstractNumId w:val="2"/>
  </w:num>
  <w:num w:numId="2" w16cid:durableId="1974285590">
    <w:abstractNumId w:val="6"/>
  </w:num>
  <w:num w:numId="3" w16cid:durableId="1428113937">
    <w:abstractNumId w:val="4"/>
  </w:num>
  <w:num w:numId="4" w16cid:durableId="2129005494">
    <w:abstractNumId w:val="10"/>
  </w:num>
  <w:num w:numId="5" w16cid:durableId="1325815092">
    <w:abstractNumId w:val="9"/>
  </w:num>
  <w:num w:numId="6" w16cid:durableId="1807429623">
    <w:abstractNumId w:val="8"/>
  </w:num>
  <w:num w:numId="7" w16cid:durableId="295139728">
    <w:abstractNumId w:val="0"/>
  </w:num>
  <w:num w:numId="8" w16cid:durableId="116031326">
    <w:abstractNumId w:val="7"/>
  </w:num>
  <w:num w:numId="9" w16cid:durableId="82654754">
    <w:abstractNumId w:val="5"/>
  </w:num>
  <w:num w:numId="10" w16cid:durableId="1791514530">
    <w:abstractNumId w:val="1"/>
  </w:num>
  <w:num w:numId="11" w16cid:durableId="13010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0606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3150A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41714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1798B"/>
    <w:rsid w:val="00732E32"/>
    <w:rsid w:val="00737C6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3E53"/>
    <w:rsid w:val="00875F4B"/>
    <w:rsid w:val="0088351C"/>
    <w:rsid w:val="0089364A"/>
    <w:rsid w:val="008D1494"/>
    <w:rsid w:val="008F1CE3"/>
    <w:rsid w:val="00911AB4"/>
    <w:rsid w:val="00975616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719C3"/>
    <w:rsid w:val="00A80556"/>
    <w:rsid w:val="00A8723A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A5B16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278F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2DE5"/>
    <w:rsid w:val="00F701C4"/>
    <w:rsid w:val="00F72FBC"/>
    <w:rsid w:val="00F94D3F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141</cp:revision>
  <cp:lastPrinted>2022-10-17T13:01:00Z</cp:lastPrinted>
  <dcterms:created xsi:type="dcterms:W3CDTF">2018-05-07T11:32:00Z</dcterms:created>
  <dcterms:modified xsi:type="dcterms:W3CDTF">2023-03-06T14:09:00Z</dcterms:modified>
</cp:coreProperties>
</file>