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9DF4B8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4846A6">
        <w:rPr>
          <w:rFonts w:ascii="Arial" w:hAnsi="Arial" w:cs="Arial"/>
          <w:b/>
          <w:bCs/>
          <w:color w:val="000000"/>
        </w:rPr>
        <w:t>17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943582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4846A6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46E035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de </w:t>
      </w:r>
      <w:r w:rsidR="004846A6" w:rsidRPr="004846A6">
        <w:rPr>
          <w:rFonts w:ascii="Arial" w:hAnsi="Arial" w:cs="Arial"/>
          <w:color w:val="000000"/>
          <w:sz w:val="24"/>
          <w:szCs w:val="24"/>
        </w:rPr>
        <w:t>duas inscrições específicas para participação no treinamento “A IMPORTÂNCIA DA CAPTAÇÃO DE RECURSOS NA GESTÃO PÚBLICA, FUNÇÃO DOS DIRETORES DAS CÂMARAS MUNICIPAIS, TÉCNICAS LEGISLATICAS E ORATÓRIA”, promovido pela WR Gestão Pública, de 28 de fevereiro a 03 de março de 2023, na cidade de Belo Horizonte, MG. Participantes: Odirlei João de Morais e Silvia Aparecida Rodrigues da Silva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6AFC092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4846A6">
        <w:rPr>
          <w:rFonts w:ascii="Arial" w:hAnsi="Arial" w:cs="Arial"/>
          <w:color w:val="000000"/>
          <w:sz w:val="24"/>
          <w:szCs w:val="24"/>
        </w:rPr>
        <w:t>24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846A6">
        <w:rPr>
          <w:rFonts w:ascii="Arial" w:hAnsi="Arial" w:cs="Arial"/>
          <w:color w:val="000000"/>
          <w:sz w:val="24"/>
          <w:szCs w:val="24"/>
        </w:rPr>
        <w:t>fevereiro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BADB" w14:textId="77777777" w:rsidR="00E41F1E" w:rsidRDefault="00E41F1E" w:rsidP="00D85572">
      <w:pPr>
        <w:spacing w:after="0" w:line="240" w:lineRule="auto"/>
      </w:pPr>
      <w:r>
        <w:separator/>
      </w:r>
    </w:p>
  </w:endnote>
  <w:endnote w:type="continuationSeparator" w:id="0">
    <w:p w14:paraId="74BAEFCF" w14:textId="77777777" w:rsidR="00E41F1E" w:rsidRDefault="00E41F1E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9E95" w14:textId="77777777" w:rsidR="00E41F1E" w:rsidRDefault="00E41F1E" w:rsidP="00D85572">
      <w:pPr>
        <w:spacing w:after="0" w:line="240" w:lineRule="auto"/>
      </w:pPr>
      <w:r>
        <w:separator/>
      </w:r>
    </w:p>
  </w:footnote>
  <w:footnote w:type="continuationSeparator" w:id="0">
    <w:p w14:paraId="2B43DF5A" w14:textId="77777777" w:rsidR="00E41F1E" w:rsidRDefault="00E41F1E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19</cp:revision>
  <cp:lastPrinted>2022-06-07T16:44:00Z</cp:lastPrinted>
  <dcterms:created xsi:type="dcterms:W3CDTF">2022-01-04T19:05:00Z</dcterms:created>
  <dcterms:modified xsi:type="dcterms:W3CDTF">2023-02-24T18:23:00Z</dcterms:modified>
</cp:coreProperties>
</file>