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3767F" w14:textId="25E91B0B" w:rsidR="009B492C" w:rsidRDefault="00FF55ED" w:rsidP="00101D75">
      <w:pPr>
        <w:widowControl w:val="0"/>
        <w:suppressAutoHyphens/>
        <w:spacing w:after="0" w:line="240" w:lineRule="auto"/>
        <w:jc w:val="both"/>
        <w:rPr>
          <w:rFonts w:ascii="Arial" w:hAnsi="Arial" w:cs="Arial"/>
          <w:b/>
          <w:sz w:val="24"/>
          <w:szCs w:val="24"/>
        </w:rPr>
      </w:pPr>
      <w:r w:rsidRPr="00FF55ED">
        <w:rPr>
          <w:rFonts w:ascii="Arial" w:eastAsia="Times New Roman" w:hAnsi="Arial" w:cs="Arial"/>
          <w:b/>
          <w:sz w:val="24"/>
          <w:szCs w:val="24"/>
          <w:lang w:eastAsia="zh-CN"/>
        </w:rPr>
        <w:t xml:space="preserve">EDITAL DE LICITAÇÃO PARA A </w:t>
      </w:r>
      <w:r w:rsidRPr="00FF55ED">
        <w:rPr>
          <w:rFonts w:ascii="Arial" w:hAnsi="Arial" w:cs="Arial"/>
          <w:b/>
          <w:sz w:val="24"/>
          <w:szCs w:val="24"/>
        </w:rPr>
        <w:t>CONTRATAÇÃO</w:t>
      </w:r>
      <w:r w:rsidR="0078144C">
        <w:rPr>
          <w:rFonts w:ascii="Arial" w:hAnsi="Arial" w:cs="Arial"/>
          <w:b/>
          <w:sz w:val="24"/>
          <w:szCs w:val="24"/>
        </w:rPr>
        <w:t xml:space="preserve"> DE PRESTAÇÃO DE SERVIÇOS CONTINUADOS DE VIGILÂNCIA ARMADA</w:t>
      </w:r>
      <w:r w:rsidR="007D7AC1">
        <w:rPr>
          <w:rFonts w:ascii="Arial" w:hAnsi="Arial" w:cs="Arial"/>
          <w:b/>
          <w:sz w:val="24"/>
          <w:szCs w:val="24"/>
        </w:rPr>
        <w:t>.</w:t>
      </w:r>
    </w:p>
    <w:p w14:paraId="7EC5B64E" w14:textId="77777777" w:rsidR="00101D75" w:rsidRDefault="00101D75" w:rsidP="00101D75">
      <w:pPr>
        <w:widowControl w:val="0"/>
        <w:suppressAutoHyphens/>
        <w:spacing w:after="0" w:line="240" w:lineRule="auto"/>
        <w:jc w:val="both"/>
        <w:rPr>
          <w:rFonts w:ascii="Arial" w:eastAsia="Times New Roman" w:hAnsi="Arial" w:cs="Arial"/>
          <w:b/>
          <w:sz w:val="24"/>
          <w:szCs w:val="24"/>
          <w:lang w:eastAsia="zh-CN"/>
        </w:rPr>
      </w:pPr>
    </w:p>
    <w:p w14:paraId="01EFDC2E" w14:textId="77777777" w:rsidR="009B492C" w:rsidRPr="00101D75" w:rsidRDefault="00101D75" w:rsidP="00101D75">
      <w:pPr>
        <w:widowControl w:val="0"/>
        <w:suppressAutoHyphens/>
        <w:spacing w:after="0" w:line="240" w:lineRule="auto"/>
        <w:rPr>
          <w:rFonts w:ascii="Arial" w:eastAsia="Times New Roman" w:hAnsi="Arial" w:cs="Arial"/>
          <w:b/>
          <w:sz w:val="24"/>
          <w:szCs w:val="24"/>
          <w:lang w:eastAsia="zh-CN"/>
        </w:rPr>
      </w:pPr>
      <w:r>
        <w:rPr>
          <w:rFonts w:ascii="Arial" w:eastAsia="Times New Roman" w:hAnsi="Arial" w:cs="Arial"/>
          <w:b/>
          <w:sz w:val="24"/>
          <w:szCs w:val="24"/>
          <w:lang w:eastAsia="zh-CN"/>
        </w:rPr>
        <w:t xml:space="preserve">01. </w:t>
      </w:r>
      <w:r w:rsidR="009B492C" w:rsidRPr="00101D75">
        <w:rPr>
          <w:rFonts w:ascii="Arial" w:eastAsia="Times New Roman" w:hAnsi="Arial" w:cs="Arial"/>
          <w:b/>
          <w:sz w:val="24"/>
          <w:szCs w:val="24"/>
          <w:lang w:eastAsia="zh-CN"/>
        </w:rPr>
        <w:t>DO PREÂMBULO</w:t>
      </w:r>
    </w:p>
    <w:p w14:paraId="69DE7E57" w14:textId="77777777" w:rsidR="00101D75" w:rsidRPr="00101D75" w:rsidRDefault="00101D75" w:rsidP="00101D75">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101D75" w:rsidRPr="00E5400D" w14:paraId="6D9CE789" w14:textId="77777777" w:rsidTr="00101D75">
        <w:trPr>
          <w:jc w:val="center"/>
        </w:trPr>
        <w:tc>
          <w:tcPr>
            <w:tcW w:w="3085" w:type="dxa"/>
            <w:vMerge w:val="restart"/>
            <w:shd w:val="clear" w:color="auto" w:fill="BFBFBF"/>
          </w:tcPr>
          <w:p w14:paraId="17A1C13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Número de ordem</w:t>
            </w:r>
          </w:p>
        </w:tc>
        <w:tc>
          <w:tcPr>
            <w:tcW w:w="3600" w:type="dxa"/>
            <w:shd w:val="clear" w:color="auto" w:fill="auto"/>
          </w:tcPr>
          <w:p w14:paraId="337D9A18"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EDITAL Nº</w:t>
            </w:r>
          </w:p>
        </w:tc>
        <w:tc>
          <w:tcPr>
            <w:tcW w:w="2195" w:type="dxa"/>
            <w:shd w:val="clear" w:color="auto" w:fill="auto"/>
          </w:tcPr>
          <w:p w14:paraId="748D5904" w14:textId="4C993820" w:rsidR="00101D75" w:rsidRPr="00E5400D" w:rsidRDefault="00ED4F67"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49</w:t>
            </w:r>
            <w:r w:rsidR="007D7AC1">
              <w:rPr>
                <w:rFonts w:ascii="Times New Roman" w:eastAsia="Times New Roman" w:hAnsi="Times New Roman" w:cs="Times New Roman"/>
                <w:b/>
                <w:bCs/>
                <w:color w:val="000000"/>
                <w:sz w:val="24"/>
                <w:szCs w:val="24"/>
              </w:rPr>
              <w:t>/2022</w:t>
            </w:r>
          </w:p>
        </w:tc>
      </w:tr>
      <w:tr w:rsidR="00101D75" w:rsidRPr="00E5400D" w14:paraId="230F3BB1" w14:textId="77777777" w:rsidTr="00101D75">
        <w:trPr>
          <w:jc w:val="center"/>
        </w:trPr>
        <w:tc>
          <w:tcPr>
            <w:tcW w:w="3085" w:type="dxa"/>
            <w:vMerge/>
            <w:shd w:val="clear" w:color="auto" w:fill="BFBFBF"/>
          </w:tcPr>
          <w:p w14:paraId="376B60F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2D74AB3E"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PREGÃO PRESENCIAL Nº</w:t>
            </w:r>
          </w:p>
        </w:tc>
        <w:tc>
          <w:tcPr>
            <w:tcW w:w="2195" w:type="dxa"/>
            <w:shd w:val="clear" w:color="auto" w:fill="auto"/>
          </w:tcPr>
          <w:p w14:paraId="6FDA417D" w14:textId="4F12FF3F" w:rsidR="00101D75" w:rsidRPr="00E5400D" w:rsidRDefault="00ED4F67" w:rsidP="00101D75">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49</w:t>
            </w:r>
            <w:r w:rsidR="00101D75" w:rsidRPr="00E5400D">
              <w:rPr>
                <w:rFonts w:ascii="Times New Roman" w:eastAsia="Times New Roman" w:hAnsi="Times New Roman" w:cs="Times New Roman"/>
                <w:b/>
                <w:bCs/>
                <w:color w:val="000000"/>
                <w:sz w:val="24"/>
                <w:szCs w:val="24"/>
              </w:rPr>
              <w:t>/202</w:t>
            </w:r>
            <w:r w:rsidR="007D7AC1">
              <w:rPr>
                <w:rFonts w:ascii="Times New Roman" w:eastAsia="Times New Roman" w:hAnsi="Times New Roman" w:cs="Times New Roman"/>
                <w:b/>
                <w:bCs/>
                <w:color w:val="000000"/>
                <w:sz w:val="24"/>
                <w:szCs w:val="24"/>
              </w:rPr>
              <w:t>2</w:t>
            </w:r>
          </w:p>
        </w:tc>
      </w:tr>
      <w:tr w:rsidR="00101D75" w:rsidRPr="00E5400D" w14:paraId="0B6A65A6" w14:textId="77777777" w:rsidTr="00101D75">
        <w:trPr>
          <w:jc w:val="center"/>
        </w:trPr>
        <w:tc>
          <w:tcPr>
            <w:tcW w:w="3085" w:type="dxa"/>
            <w:vMerge/>
            <w:shd w:val="clear" w:color="auto" w:fill="BFBFBF"/>
          </w:tcPr>
          <w:p w14:paraId="1A71C2B4"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p>
        </w:tc>
        <w:tc>
          <w:tcPr>
            <w:tcW w:w="3600" w:type="dxa"/>
            <w:shd w:val="clear" w:color="auto" w:fill="auto"/>
          </w:tcPr>
          <w:p w14:paraId="19473F39"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PROCESSO LICITATÓRIO Nº</w:t>
            </w:r>
          </w:p>
        </w:tc>
        <w:tc>
          <w:tcPr>
            <w:tcW w:w="2195" w:type="dxa"/>
            <w:shd w:val="clear" w:color="auto" w:fill="auto"/>
          </w:tcPr>
          <w:p w14:paraId="5D511A4A" w14:textId="08C18E55" w:rsidR="00101D75" w:rsidRPr="00E5400D" w:rsidRDefault="00ED4F67" w:rsidP="00ED4F67">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129/</w:t>
            </w:r>
            <w:r w:rsidR="00101D75" w:rsidRPr="00E5400D">
              <w:rPr>
                <w:rFonts w:ascii="Times New Roman" w:eastAsia="Times New Roman" w:hAnsi="Times New Roman" w:cs="Times New Roman"/>
                <w:b/>
                <w:bCs/>
                <w:color w:val="000000"/>
                <w:sz w:val="24"/>
                <w:szCs w:val="24"/>
              </w:rPr>
              <w:t>202</w:t>
            </w:r>
            <w:r w:rsidR="007D7AC1">
              <w:rPr>
                <w:rFonts w:ascii="Times New Roman" w:eastAsia="Times New Roman" w:hAnsi="Times New Roman" w:cs="Times New Roman"/>
                <w:b/>
                <w:bCs/>
                <w:color w:val="000000"/>
                <w:sz w:val="24"/>
                <w:szCs w:val="24"/>
              </w:rPr>
              <w:t>2</w:t>
            </w:r>
          </w:p>
        </w:tc>
      </w:tr>
      <w:tr w:rsidR="00101D75" w:rsidRPr="00E5400D" w14:paraId="377CE91F" w14:textId="77777777" w:rsidTr="00101D75">
        <w:trPr>
          <w:jc w:val="center"/>
        </w:trPr>
        <w:tc>
          <w:tcPr>
            <w:tcW w:w="3085" w:type="dxa"/>
            <w:shd w:val="clear" w:color="auto" w:fill="BFBFBF"/>
          </w:tcPr>
          <w:p w14:paraId="0BCA3FD7"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Repartição interessada</w:t>
            </w:r>
          </w:p>
        </w:tc>
        <w:tc>
          <w:tcPr>
            <w:tcW w:w="5795" w:type="dxa"/>
            <w:gridSpan w:val="2"/>
            <w:shd w:val="clear" w:color="auto" w:fill="auto"/>
          </w:tcPr>
          <w:p w14:paraId="68FFC6DD"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Presidência</w:t>
            </w:r>
          </w:p>
        </w:tc>
      </w:tr>
      <w:tr w:rsidR="00101D75" w:rsidRPr="00E5400D" w14:paraId="2FB34256" w14:textId="77777777" w:rsidTr="00101D75">
        <w:trPr>
          <w:jc w:val="center"/>
        </w:trPr>
        <w:tc>
          <w:tcPr>
            <w:tcW w:w="3085" w:type="dxa"/>
            <w:shd w:val="clear" w:color="auto" w:fill="BFBFBF"/>
          </w:tcPr>
          <w:p w14:paraId="4E082620"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Setor</w:t>
            </w:r>
          </w:p>
        </w:tc>
        <w:tc>
          <w:tcPr>
            <w:tcW w:w="5795" w:type="dxa"/>
            <w:gridSpan w:val="2"/>
            <w:shd w:val="clear" w:color="auto" w:fill="auto"/>
          </w:tcPr>
          <w:p w14:paraId="29AB67A1" w14:textId="77777777" w:rsidR="00101D75" w:rsidRPr="00E5400D" w:rsidRDefault="00101D75" w:rsidP="00101D75">
            <w:pPr>
              <w:spacing w:after="0" w:line="240" w:lineRule="auto"/>
              <w:jc w:val="both"/>
              <w:rPr>
                <w:rFonts w:ascii="Times New Roman" w:eastAsia="Times New Roman" w:hAnsi="Times New Roman" w:cs="Times New Roman"/>
                <w:bCs/>
                <w:color w:val="000000"/>
                <w:sz w:val="24"/>
                <w:szCs w:val="24"/>
              </w:rPr>
            </w:pPr>
            <w:r w:rsidRPr="00E5400D">
              <w:rPr>
                <w:rFonts w:ascii="Times New Roman" w:eastAsia="Times New Roman" w:hAnsi="Times New Roman" w:cs="Times New Roman"/>
                <w:bCs/>
                <w:color w:val="000000"/>
                <w:sz w:val="24"/>
                <w:szCs w:val="24"/>
              </w:rPr>
              <w:t>Gabinete da Presidência</w:t>
            </w:r>
          </w:p>
        </w:tc>
      </w:tr>
    </w:tbl>
    <w:p w14:paraId="0B04B59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4EB6F4E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BDD878C" w14:textId="4C9D4E29"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101D75">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101D75">
        <w:rPr>
          <w:rFonts w:ascii="Arial" w:eastAsia="Times New Roman" w:hAnsi="Arial" w:cs="Arial"/>
          <w:sz w:val="24"/>
          <w:szCs w:val="24"/>
          <w:lang w:eastAsia="zh-CN"/>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sidR="00E308F2">
        <w:rPr>
          <w:rFonts w:ascii="Arial" w:hAnsi="Arial" w:cs="Arial"/>
          <w:b/>
          <w:color w:val="000000"/>
          <w:sz w:val="24"/>
          <w:szCs w:val="24"/>
        </w:rPr>
        <w:t>GLOBAL</w:t>
      </w:r>
      <w:r w:rsidRPr="00A0089D">
        <w:rPr>
          <w:rFonts w:ascii="Arial" w:hAnsi="Arial" w:cs="Arial"/>
          <w:color w:val="000000"/>
          <w:sz w:val="24"/>
          <w:szCs w:val="24"/>
        </w:rPr>
        <w:t>, p</w:t>
      </w:r>
      <w:r w:rsidR="00C84F9C">
        <w:rPr>
          <w:rFonts w:ascii="Arial" w:hAnsi="Arial" w:cs="Arial"/>
          <w:color w:val="000000"/>
          <w:sz w:val="24"/>
          <w:szCs w:val="24"/>
        </w:rPr>
        <w:t>elo regime de execução indireta</w:t>
      </w:r>
      <w:r>
        <w:rPr>
          <w:rFonts w:ascii="Arial" w:hAnsi="Arial" w:cs="Arial"/>
          <w:color w:val="000000"/>
          <w:sz w:val="24"/>
          <w:szCs w:val="24"/>
        </w:rPr>
        <w:t xml:space="preserve">, </w:t>
      </w:r>
      <w:r w:rsidR="00E03980">
        <w:rPr>
          <w:rFonts w:ascii="Arial" w:hAnsi="Arial" w:cs="Arial"/>
          <w:color w:val="000000"/>
          <w:sz w:val="24"/>
          <w:szCs w:val="24"/>
        </w:rPr>
        <w:t xml:space="preserve">empreitada </w:t>
      </w:r>
      <w:r>
        <w:rPr>
          <w:rFonts w:ascii="Arial" w:hAnsi="Arial" w:cs="Arial"/>
          <w:color w:val="000000"/>
          <w:sz w:val="24"/>
          <w:szCs w:val="24"/>
        </w:rPr>
        <w:t>por preço unitário</w:t>
      </w:r>
      <w:r w:rsidRPr="00A0089D">
        <w:rPr>
          <w:rFonts w:ascii="Arial" w:hAnsi="Arial" w:cs="Arial"/>
          <w:color w:val="000000"/>
          <w:sz w:val="24"/>
          <w:szCs w:val="24"/>
        </w:rPr>
        <w:t xml:space="preserve">, </w:t>
      </w:r>
      <w:r w:rsidR="00B33513">
        <w:rPr>
          <w:rFonts w:ascii="Arial" w:hAnsi="Arial" w:cs="Arial"/>
          <w:color w:val="000000"/>
          <w:sz w:val="24"/>
          <w:szCs w:val="24"/>
        </w:rPr>
        <w:t xml:space="preserve">referente à </w:t>
      </w:r>
      <w:r w:rsidR="0078144C" w:rsidRPr="0078144C">
        <w:rPr>
          <w:rFonts w:ascii="Arial" w:hAnsi="Arial" w:cs="Arial"/>
          <w:b/>
          <w:bCs/>
          <w:color w:val="000000"/>
          <w:sz w:val="24"/>
          <w:szCs w:val="24"/>
        </w:rPr>
        <w:t>c</w:t>
      </w:r>
      <w:r w:rsidR="007D7AC1" w:rsidRPr="0078144C">
        <w:rPr>
          <w:rFonts w:ascii="Arial" w:hAnsi="Arial" w:cs="Arial"/>
          <w:b/>
          <w:bCs/>
          <w:i/>
          <w:color w:val="000000"/>
          <w:sz w:val="24"/>
          <w:szCs w:val="24"/>
        </w:rPr>
        <w:t>o</w:t>
      </w:r>
      <w:r w:rsidR="007D7AC1" w:rsidRPr="007D7AC1">
        <w:rPr>
          <w:rFonts w:ascii="Arial" w:hAnsi="Arial" w:cs="Arial"/>
          <w:b/>
          <w:i/>
          <w:color w:val="000000"/>
          <w:sz w:val="24"/>
          <w:szCs w:val="24"/>
        </w:rPr>
        <w:t>ntratação</w:t>
      </w:r>
      <w:r w:rsidR="0078144C">
        <w:rPr>
          <w:rFonts w:ascii="Arial" w:hAnsi="Arial" w:cs="Arial"/>
          <w:b/>
          <w:i/>
          <w:color w:val="000000"/>
          <w:sz w:val="24"/>
          <w:szCs w:val="24"/>
        </w:rPr>
        <w:t xml:space="preserve"> de prestação de serviços continuados de vigilância armada </w:t>
      </w:r>
      <w:r w:rsidR="00101D75">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r w:rsidR="00E308F2">
        <w:rPr>
          <w:rFonts w:ascii="Arial" w:eastAsia="Times New Roman" w:hAnsi="Arial" w:cs="Arial"/>
          <w:sz w:val="24"/>
          <w:szCs w:val="24"/>
          <w:lang w:eastAsia="zh-CN"/>
        </w:rPr>
        <w:t xml:space="preserve"> O objeto deverá ser executado em conformidade com a legislação aplicada aos serviços de segurança e vigilância patrimonial, em especial a legislação federal</w:t>
      </w:r>
      <w:r w:rsidR="00DE2530">
        <w:rPr>
          <w:rFonts w:ascii="Arial" w:eastAsia="Times New Roman" w:hAnsi="Arial" w:cs="Arial"/>
          <w:sz w:val="24"/>
          <w:szCs w:val="24"/>
          <w:lang w:eastAsia="zh-CN"/>
        </w:rPr>
        <w:t>,</w:t>
      </w:r>
      <w:r w:rsidR="00E308F2">
        <w:rPr>
          <w:rFonts w:ascii="Arial" w:eastAsia="Times New Roman" w:hAnsi="Arial" w:cs="Arial"/>
          <w:sz w:val="24"/>
          <w:szCs w:val="24"/>
          <w:lang w:eastAsia="zh-CN"/>
        </w:rPr>
        <w:t xml:space="preserve"> entre outros normativos.</w:t>
      </w:r>
    </w:p>
    <w:p w14:paraId="5CA5F2F4"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65666676" w14:textId="6274148A"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101D75">
        <w:rPr>
          <w:rFonts w:ascii="Arial" w:eastAsia="Times New Roman" w:hAnsi="Arial" w:cs="Arial"/>
          <w:sz w:val="24"/>
          <w:szCs w:val="24"/>
          <w:lang w:eastAsia="zh-CN"/>
        </w:rPr>
        <w:t>13/</w:t>
      </w:r>
      <w:r w:rsidR="007D7AC1">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2475A552"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5053F635" w14:textId="2B794596"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630D7B">
        <w:rPr>
          <w:rFonts w:ascii="Arial" w:eastAsia="Times New Roman" w:hAnsi="Arial" w:cs="Arial"/>
          <w:b/>
          <w:sz w:val="24"/>
          <w:szCs w:val="24"/>
          <w:lang w:eastAsia="zh-CN"/>
        </w:rPr>
        <w:t>17</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630D7B">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101D75">
        <w:rPr>
          <w:rFonts w:ascii="Arial" w:eastAsia="Times New Roman" w:hAnsi="Arial" w:cs="Arial"/>
          <w:b/>
          <w:sz w:val="24"/>
          <w:szCs w:val="24"/>
          <w:lang w:eastAsia="zh-CN"/>
        </w:rPr>
        <w:t>202</w:t>
      </w:r>
      <w:r w:rsidR="007D7AC1">
        <w:rPr>
          <w:rFonts w:ascii="Arial" w:eastAsia="Times New Roman" w:hAnsi="Arial" w:cs="Arial"/>
          <w:b/>
          <w:sz w:val="24"/>
          <w:szCs w:val="24"/>
          <w:lang w:eastAsia="zh-CN"/>
        </w:rPr>
        <w:t>2</w:t>
      </w:r>
      <w:r w:rsidRPr="002E6ABF">
        <w:rPr>
          <w:rFonts w:ascii="Arial" w:eastAsia="Times New Roman" w:hAnsi="Arial" w:cs="Arial"/>
          <w:b/>
          <w:sz w:val="24"/>
          <w:szCs w:val="24"/>
          <w:lang w:eastAsia="zh-CN"/>
        </w:rPr>
        <w:t xml:space="preserve">, com início às </w:t>
      </w:r>
      <w:r w:rsidR="00A40627">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07A6CE85" w14:textId="77777777" w:rsidR="006D7227" w:rsidRDefault="006D7227" w:rsidP="009B492C">
      <w:pPr>
        <w:widowControl w:val="0"/>
        <w:suppressAutoHyphens/>
        <w:spacing w:after="0" w:line="240" w:lineRule="auto"/>
        <w:ind w:firstLine="2268"/>
        <w:jc w:val="both"/>
        <w:rPr>
          <w:rFonts w:ascii="Arial" w:eastAsia="Times New Roman" w:hAnsi="Arial" w:cs="Arial"/>
          <w:b/>
          <w:sz w:val="24"/>
          <w:szCs w:val="24"/>
          <w:lang w:eastAsia="zh-CN"/>
        </w:rPr>
      </w:pPr>
    </w:p>
    <w:p w14:paraId="40192AAB"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8BF2890" w14:textId="77777777" w:rsidR="0078144C" w:rsidRDefault="0078144C" w:rsidP="009B492C">
      <w:pPr>
        <w:widowControl w:val="0"/>
        <w:suppressAutoHyphens/>
        <w:spacing w:after="0" w:line="240" w:lineRule="auto"/>
        <w:jc w:val="both"/>
        <w:rPr>
          <w:rFonts w:ascii="Arial" w:eastAsia="Times New Roman" w:hAnsi="Arial" w:cs="Arial"/>
          <w:b/>
          <w:sz w:val="24"/>
          <w:szCs w:val="24"/>
          <w:lang w:eastAsia="zh-CN"/>
        </w:rPr>
      </w:pPr>
    </w:p>
    <w:p w14:paraId="3BC02E3C" w14:textId="77777777" w:rsidR="0078144C" w:rsidRDefault="0078144C" w:rsidP="009B492C">
      <w:pPr>
        <w:widowControl w:val="0"/>
        <w:suppressAutoHyphens/>
        <w:spacing w:after="0" w:line="240" w:lineRule="auto"/>
        <w:jc w:val="both"/>
        <w:rPr>
          <w:rFonts w:ascii="Arial" w:eastAsia="Times New Roman" w:hAnsi="Arial" w:cs="Arial"/>
          <w:b/>
          <w:sz w:val="24"/>
          <w:szCs w:val="24"/>
          <w:lang w:eastAsia="zh-CN"/>
        </w:rPr>
      </w:pPr>
    </w:p>
    <w:p w14:paraId="35C97487" w14:textId="77777777" w:rsidR="0078144C" w:rsidRDefault="0078144C" w:rsidP="009B492C">
      <w:pPr>
        <w:widowControl w:val="0"/>
        <w:suppressAutoHyphens/>
        <w:spacing w:after="0" w:line="240" w:lineRule="auto"/>
        <w:jc w:val="both"/>
        <w:rPr>
          <w:rFonts w:ascii="Arial" w:eastAsia="Times New Roman" w:hAnsi="Arial" w:cs="Arial"/>
          <w:b/>
          <w:sz w:val="24"/>
          <w:szCs w:val="24"/>
          <w:lang w:eastAsia="zh-CN"/>
        </w:rPr>
      </w:pPr>
    </w:p>
    <w:p w14:paraId="5FD5D4F7" w14:textId="77777777" w:rsidR="0078144C" w:rsidRDefault="0078144C" w:rsidP="009B492C">
      <w:pPr>
        <w:widowControl w:val="0"/>
        <w:suppressAutoHyphens/>
        <w:spacing w:after="0" w:line="240" w:lineRule="auto"/>
        <w:jc w:val="both"/>
        <w:rPr>
          <w:rFonts w:ascii="Arial" w:eastAsia="Times New Roman" w:hAnsi="Arial" w:cs="Arial"/>
          <w:b/>
          <w:sz w:val="24"/>
          <w:szCs w:val="24"/>
          <w:lang w:eastAsia="zh-CN"/>
        </w:rPr>
      </w:pPr>
    </w:p>
    <w:p w14:paraId="699B386B" w14:textId="2F43AB2E"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02D05D55" w14:textId="77777777" w:rsidR="009B492C" w:rsidRPr="00ED4F67" w:rsidRDefault="009B492C" w:rsidP="009B492C">
      <w:pPr>
        <w:widowControl w:val="0"/>
        <w:suppressAutoHyphens/>
        <w:spacing w:after="0" w:line="240" w:lineRule="auto"/>
        <w:rPr>
          <w:rFonts w:ascii="Arial" w:eastAsia="Times New Roman" w:hAnsi="Arial" w:cs="Arial"/>
          <w:sz w:val="24"/>
          <w:szCs w:val="24"/>
          <w:lang w:eastAsia="zh-CN"/>
        </w:rPr>
      </w:pPr>
    </w:p>
    <w:p w14:paraId="04F99BBF" w14:textId="59F46926" w:rsidR="0078144C" w:rsidRPr="00ED4F67" w:rsidRDefault="009B492C" w:rsidP="007D7AC1">
      <w:pPr>
        <w:autoSpaceDE w:val="0"/>
        <w:autoSpaceDN w:val="0"/>
        <w:spacing w:after="0" w:line="240" w:lineRule="auto"/>
        <w:jc w:val="both"/>
        <w:rPr>
          <w:rFonts w:ascii="Arial" w:hAnsi="Arial" w:cs="Arial"/>
          <w:bCs/>
          <w:sz w:val="24"/>
          <w:szCs w:val="24"/>
        </w:rPr>
      </w:pPr>
      <w:r w:rsidRPr="00ED4F67">
        <w:rPr>
          <w:rFonts w:ascii="Arial" w:eastAsia="Times New Roman" w:hAnsi="Arial" w:cs="Arial"/>
          <w:b/>
          <w:bCs/>
          <w:sz w:val="24"/>
          <w:szCs w:val="24"/>
          <w:lang w:eastAsia="zh-CN"/>
        </w:rPr>
        <w:t>02.01.</w:t>
      </w:r>
      <w:r w:rsidR="0019610C" w:rsidRPr="00ED4F67">
        <w:rPr>
          <w:rFonts w:ascii="Arial" w:eastAsia="Times New Roman" w:hAnsi="Arial" w:cs="Arial"/>
          <w:b/>
          <w:color w:val="000000"/>
          <w:sz w:val="24"/>
          <w:szCs w:val="24"/>
          <w:lang w:eastAsia="pt-BR"/>
        </w:rPr>
        <w:t xml:space="preserve"> </w:t>
      </w:r>
      <w:r w:rsidR="00ED4F67" w:rsidRPr="00ED4F67">
        <w:rPr>
          <w:rFonts w:ascii="Arial" w:hAnsi="Arial" w:cs="Arial"/>
          <w:color w:val="231F20"/>
          <w:sz w:val="24"/>
          <w:szCs w:val="24"/>
          <w:lang w:eastAsia="pt-BR"/>
        </w:rPr>
        <w:t>Contratação de empresa especializada para</w:t>
      </w:r>
      <w:r w:rsidR="0078144C" w:rsidRPr="00ED4F67">
        <w:rPr>
          <w:rFonts w:ascii="Arial" w:hAnsi="Arial" w:cs="Arial"/>
          <w:bCs/>
          <w:sz w:val="24"/>
          <w:szCs w:val="24"/>
        </w:rPr>
        <w:t xml:space="preserve">: </w:t>
      </w:r>
      <w:r w:rsidR="007D7AC1" w:rsidRPr="00ED4F67">
        <w:rPr>
          <w:rFonts w:ascii="Arial" w:hAnsi="Arial" w:cs="Arial"/>
          <w:bCs/>
          <w:sz w:val="24"/>
          <w:szCs w:val="24"/>
        </w:rPr>
        <w:t xml:space="preserve"> </w:t>
      </w:r>
    </w:p>
    <w:p w14:paraId="70B7E217" w14:textId="77777777" w:rsidR="0078144C" w:rsidRPr="00ED4F67" w:rsidRDefault="0078144C" w:rsidP="007D7AC1">
      <w:pPr>
        <w:autoSpaceDE w:val="0"/>
        <w:autoSpaceDN w:val="0"/>
        <w:spacing w:after="0" w:line="240" w:lineRule="auto"/>
        <w:jc w:val="both"/>
        <w:rPr>
          <w:rFonts w:ascii="Arial" w:hAnsi="Arial" w:cs="Arial"/>
          <w:bCs/>
          <w:sz w:val="24"/>
          <w:szCs w:val="24"/>
        </w:rPr>
      </w:pPr>
    </w:p>
    <w:p w14:paraId="4FF239E2" w14:textId="0E069906" w:rsidR="00DE75A7" w:rsidRPr="00132436" w:rsidRDefault="00DE75A7" w:rsidP="00DE75A7">
      <w:pPr>
        <w:pStyle w:val="PargrafodaLista"/>
        <w:ind w:left="0"/>
        <w:jc w:val="both"/>
        <w:rPr>
          <w:rFonts w:ascii="Arial" w:hAnsi="Arial" w:cs="Arial"/>
          <w:bCs/>
          <w:i/>
          <w:color w:val="000000"/>
          <w:sz w:val="24"/>
          <w:szCs w:val="24"/>
          <w:lang w:eastAsia="pt-BR"/>
        </w:rPr>
      </w:pPr>
      <w:r w:rsidRPr="00132436">
        <w:rPr>
          <w:rFonts w:ascii="Arial" w:hAnsi="Arial" w:cs="Arial"/>
          <w:b/>
          <w:bCs/>
          <w:color w:val="231F20"/>
          <w:sz w:val="24"/>
          <w:szCs w:val="24"/>
          <w:lang w:eastAsia="pt-BR"/>
        </w:rPr>
        <w:t>ITEM 01:</w:t>
      </w:r>
      <w:r w:rsidRPr="00132436">
        <w:rPr>
          <w:rFonts w:ascii="Arial" w:hAnsi="Arial" w:cs="Arial"/>
          <w:color w:val="231F20"/>
          <w:sz w:val="24"/>
          <w:szCs w:val="24"/>
          <w:lang w:eastAsia="pt-BR"/>
        </w:rPr>
        <w:t xml:space="preserve">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Câmara Municipal de Extrema, com fornecimento de mão de obra, materiais e equipamentos necessários à plena execução dos serviços. Quantidade de postos: 02. Período estimado: de segunda a sexta-feira das 08h às 17h. Sendo um posto na sede da Câmara Municipal de Extrema e um posto na sede da Casa do Cidadão. </w:t>
      </w:r>
      <w:r w:rsidRPr="00132436">
        <w:rPr>
          <w:rFonts w:ascii="Arial" w:hAnsi="Arial" w:cs="Arial"/>
          <w:b/>
          <w:bCs/>
          <w:color w:val="231F20"/>
          <w:sz w:val="24"/>
          <w:szCs w:val="24"/>
          <w:lang w:eastAsia="pt-BR"/>
        </w:rPr>
        <w:t>ITEM 02:</w:t>
      </w:r>
      <w:r w:rsidRPr="00132436">
        <w:rPr>
          <w:rFonts w:ascii="Arial" w:hAnsi="Arial" w:cs="Arial"/>
          <w:color w:val="231F20"/>
          <w:sz w:val="24"/>
          <w:szCs w:val="24"/>
          <w:lang w:eastAsia="pt-BR"/>
        </w:rPr>
        <w:t xml:space="preserve"> </w:t>
      </w:r>
      <w:r w:rsidRPr="00132436">
        <w:rPr>
          <w:rFonts w:ascii="Arial" w:hAnsi="Arial" w:cs="Arial"/>
          <w:sz w:val="24"/>
          <w:szCs w:val="24"/>
        </w:rPr>
        <w:t xml:space="preserve"> </w:t>
      </w:r>
      <w:r w:rsidRPr="00132436">
        <w:rPr>
          <w:rFonts w:ascii="Arial" w:hAnsi="Arial" w:cs="Arial"/>
          <w:color w:val="231F20"/>
          <w:sz w:val="24"/>
          <w:szCs w:val="24"/>
          <w:lang w:eastAsia="pt-BR"/>
        </w:rPr>
        <w:t xml:space="preserve">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sede da Câmara Municipal de Extrema, com fornecimento de mão de obra, materiais e equipamentos necessários à plena execução dos serviços. Quantidade de posto: 01. Período estimado: uma vez na semana das 18h às 23h. Quantidade de dias estimados: 52.</w:t>
      </w:r>
    </w:p>
    <w:p w14:paraId="71D765D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6F6A9C0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7F1B2B4"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0A10DE" w:rsidRPr="000A10DE">
          <w:rPr>
            <w:rFonts w:ascii="Arial" w:hAnsi="Arial" w:cs="Arial"/>
            <w:color w:val="0000FF"/>
            <w:sz w:val="24"/>
            <w:szCs w:val="24"/>
            <w:u w:val="single"/>
          </w:rPr>
          <w:t>https://www.camaraextrema.mg.gov.br/diariooficial/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3E6199B4"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415260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105E9D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D2D2CE"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sidR="00C84F9C">
        <w:rPr>
          <w:rFonts w:ascii="Arial" w:eastAsia="Times New Roman" w:hAnsi="Arial" w:cs="Arial"/>
          <w:color w:val="000000"/>
          <w:sz w:val="24"/>
          <w:szCs w:val="24"/>
          <w:lang w:eastAsia="zh-CN"/>
        </w:rPr>
        <w:t>a execução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AEDF915"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6798913" w14:textId="77777777"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151239">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 </w:t>
      </w:r>
      <w:r w:rsidR="00151239">
        <w:rPr>
          <w:rFonts w:ascii="Arial" w:eastAsia="Times New Roman" w:hAnsi="Arial" w:cs="Arial"/>
          <w:color w:val="000000"/>
          <w:spacing w:val="8"/>
          <w:sz w:val="24"/>
          <w:szCs w:val="24"/>
          <w:lang w:eastAsia="zh-CN"/>
        </w:rPr>
        <w:t>Outros Serviços de Terceiros – P.J.</w:t>
      </w:r>
      <w:r w:rsidRPr="005935E9">
        <w:rPr>
          <w:rFonts w:ascii="Arial" w:eastAsia="Times New Roman" w:hAnsi="Arial" w:cs="Arial"/>
          <w:color w:val="000000"/>
          <w:spacing w:val="8"/>
          <w:sz w:val="24"/>
          <w:szCs w:val="24"/>
          <w:lang w:eastAsia="zh-CN"/>
        </w:rPr>
        <w:t xml:space="preserve"> Ficha </w:t>
      </w:r>
      <w:r w:rsidR="00B33513">
        <w:rPr>
          <w:rFonts w:ascii="Arial" w:eastAsia="Times New Roman" w:hAnsi="Arial" w:cs="Arial"/>
          <w:color w:val="000000"/>
          <w:spacing w:val="8"/>
          <w:sz w:val="24"/>
          <w:szCs w:val="24"/>
          <w:lang w:eastAsia="zh-CN"/>
        </w:rPr>
        <w:t>19</w:t>
      </w:r>
      <w:r w:rsidRPr="005935E9">
        <w:rPr>
          <w:rFonts w:ascii="Arial" w:eastAsia="Times New Roman" w:hAnsi="Arial" w:cs="Arial"/>
          <w:color w:val="000000"/>
          <w:spacing w:val="8"/>
          <w:sz w:val="24"/>
          <w:szCs w:val="24"/>
          <w:lang w:eastAsia="zh-CN"/>
        </w:rPr>
        <w:t>.</w:t>
      </w:r>
    </w:p>
    <w:p w14:paraId="3F8C6DDA"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95F16C5"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1FF93D7D" w14:textId="77777777" w:rsidR="009B492C" w:rsidRPr="002E6ABF" w:rsidRDefault="009B492C" w:rsidP="009B492C">
      <w:pPr>
        <w:tabs>
          <w:tab w:val="left" w:pos="2400"/>
        </w:tabs>
        <w:spacing w:after="0" w:line="240" w:lineRule="auto"/>
        <w:jc w:val="both"/>
        <w:rPr>
          <w:rFonts w:ascii="Arial" w:hAnsi="Arial" w:cs="Arial"/>
          <w:sz w:val="24"/>
          <w:szCs w:val="24"/>
        </w:rPr>
      </w:pPr>
    </w:p>
    <w:p w14:paraId="37B8A78C" w14:textId="56BA82D8"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Poderão participar deste Pregão somente pessoas jurídicas, interessadas do ramo de atividade pertinente ao objeto da contratação que atenderem a todas as exigências constantes deste Edital e seus Anexos.</w:t>
      </w:r>
    </w:p>
    <w:p w14:paraId="4200761C" w14:textId="77777777" w:rsidR="00AB38AF" w:rsidRPr="002E6ABF" w:rsidRDefault="00AB38AF" w:rsidP="00AB38AF">
      <w:pPr>
        <w:tabs>
          <w:tab w:val="left" w:pos="2400"/>
        </w:tabs>
        <w:spacing w:after="0" w:line="240" w:lineRule="auto"/>
        <w:jc w:val="both"/>
        <w:rPr>
          <w:rFonts w:ascii="Arial" w:hAnsi="Arial" w:cs="Arial"/>
          <w:sz w:val="24"/>
          <w:szCs w:val="24"/>
        </w:rPr>
      </w:pPr>
    </w:p>
    <w:p w14:paraId="26BFD841" w14:textId="4C3A8A82"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que se enquadrem, dentre outras estabelecidas por lei, em uma ou mais situações seguintes:</w:t>
      </w:r>
    </w:p>
    <w:p w14:paraId="28D8056A" w14:textId="77777777" w:rsidR="009B492C" w:rsidRPr="00F658AE" w:rsidRDefault="009B492C" w:rsidP="009B492C">
      <w:pPr>
        <w:tabs>
          <w:tab w:val="left" w:pos="2400"/>
        </w:tabs>
        <w:spacing w:after="0" w:line="240" w:lineRule="auto"/>
        <w:jc w:val="both"/>
        <w:rPr>
          <w:rFonts w:ascii="Arial" w:hAnsi="Arial" w:cs="Arial"/>
          <w:sz w:val="24"/>
          <w:szCs w:val="24"/>
        </w:rPr>
      </w:pPr>
    </w:p>
    <w:p w14:paraId="0254782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7D91E59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61222DB2" w14:textId="77777777" w:rsidR="009B492C" w:rsidRPr="00F658AE" w:rsidRDefault="009B492C" w:rsidP="009B492C">
      <w:pPr>
        <w:tabs>
          <w:tab w:val="left" w:pos="2400"/>
        </w:tabs>
        <w:spacing w:after="0" w:line="240" w:lineRule="auto"/>
        <w:jc w:val="both"/>
        <w:rPr>
          <w:rFonts w:ascii="Arial" w:hAnsi="Arial" w:cs="Arial"/>
          <w:sz w:val="24"/>
          <w:szCs w:val="24"/>
        </w:rPr>
      </w:pPr>
    </w:p>
    <w:p w14:paraId="773FF408"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6B81C619" w14:textId="77777777" w:rsidR="009B492C" w:rsidRPr="00F658AE" w:rsidRDefault="009B492C" w:rsidP="009B492C">
      <w:pPr>
        <w:tabs>
          <w:tab w:val="left" w:pos="2400"/>
        </w:tabs>
        <w:spacing w:after="0" w:line="240" w:lineRule="auto"/>
        <w:jc w:val="both"/>
        <w:rPr>
          <w:rFonts w:ascii="Arial" w:hAnsi="Arial" w:cs="Arial"/>
          <w:sz w:val="24"/>
          <w:szCs w:val="24"/>
        </w:rPr>
      </w:pPr>
    </w:p>
    <w:p w14:paraId="6C999C3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5C0A38C0" w14:textId="77777777" w:rsidR="009B492C" w:rsidRDefault="009B492C" w:rsidP="009B492C">
      <w:pPr>
        <w:tabs>
          <w:tab w:val="left" w:pos="2400"/>
        </w:tabs>
        <w:spacing w:after="0" w:line="240" w:lineRule="auto"/>
        <w:jc w:val="both"/>
        <w:rPr>
          <w:rFonts w:ascii="Arial" w:hAnsi="Arial" w:cs="Arial"/>
          <w:sz w:val="24"/>
          <w:szCs w:val="24"/>
        </w:rPr>
      </w:pPr>
    </w:p>
    <w:p w14:paraId="0F301111" w14:textId="06E4E97A" w:rsidR="009B064A" w:rsidRDefault="000A10DE" w:rsidP="009B064A">
      <w:pPr>
        <w:jc w:val="both"/>
        <w:rPr>
          <w:rFonts w:ascii="Arial" w:hAnsi="Arial" w:cs="Arial"/>
          <w:sz w:val="24"/>
          <w:szCs w:val="24"/>
        </w:rPr>
      </w:pPr>
      <w:r>
        <w:rPr>
          <w:rFonts w:ascii="Arial" w:hAnsi="Arial" w:cs="Arial"/>
          <w:sz w:val="24"/>
          <w:szCs w:val="24"/>
        </w:rPr>
        <w:t xml:space="preserve">05.03. </w:t>
      </w:r>
      <w:r w:rsidR="007D7AC1">
        <w:rPr>
          <w:rFonts w:ascii="Arial" w:hAnsi="Arial" w:cs="Arial"/>
          <w:sz w:val="24"/>
          <w:szCs w:val="24"/>
        </w:rPr>
        <w:t>Não se admite</w:t>
      </w:r>
      <w:r w:rsidR="00134386">
        <w:rPr>
          <w:rFonts w:ascii="Arial" w:hAnsi="Arial" w:cs="Arial"/>
          <w:sz w:val="24"/>
          <w:szCs w:val="24"/>
        </w:rPr>
        <w:t xml:space="preserve"> </w:t>
      </w:r>
      <w:r w:rsidR="00785D6A">
        <w:rPr>
          <w:rFonts w:ascii="Arial" w:hAnsi="Arial" w:cs="Arial"/>
          <w:sz w:val="24"/>
          <w:szCs w:val="24"/>
        </w:rPr>
        <w:t>a participação de empresas em consórcio.</w:t>
      </w:r>
    </w:p>
    <w:p w14:paraId="420B818F"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sidR="005674AD">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14:paraId="4E761042" w14:textId="77777777" w:rsidR="00785D6A" w:rsidRPr="0034108F" w:rsidRDefault="00785D6A" w:rsidP="00785D6A">
      <w:pPr>
        <w:tabs>
          <w:tab w:val="left" w:pos="2400"/>
        </w:tabs>
        <w:spacing w:after="0" w:line="240" w:lineRule="auto"/>
        <w:jc w:val="both"/>
        <w:rPr>
          <w:rFonts w:ascii="Arial" w:hAnsi="Arial" w:cs="Arial"/>
          <w:sz w:val="24"/>
          <w:szCs w:val="24"/>
        </w:rPr>
      </w:pPr>
    </w:p>
    <w:p w14:paraId="225A8E7E"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07193B70" w14:textId="77777777" w:rsidR="00785D6A" w:rsidRPr="0034108F" w:rsidRDefault="00785D6A" w:rsidP="00785D6A">
      <w:pPr>
        <w:tabs>
          <w:tab w:val="left" w:pos="2400"/>
        </w:tabs>
        <w:spacing w:after="0" w:line="240" w:lineRule="auto"/>
        <w:jc w:val="both"/>
        <w:rPr>
          <w:rFonts w:ascii="Arial" w:hAnsi="Arial" w:cs="Arial"/>
          <w:sz w:val="24"/>
          <w:szCs w:val="24"/>
        </w:rPr>
      </w:pPr>
    </w:p>
    <w:p w14:paraId="6E09EBFC" w14:textId="77777777"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r w:rsidR="00890A6A" w:rsidRPr="0034108F">
        <w:rPr>
          <w:rFonts w:ascii="Arial" w:hAnsi="Arial" w:cs="Arial"/>
          <w:sz w:val="24"/>
          <w:szCs w:val="24"/>
        </w:rPr>
        <w:t>Ficam</w:t>
      </w:r>
      <w:r w:rsidRPr="0034108F">
        <w:rPr>
          <w:rFonts w:ascii="Arial" w:hAnsi="Arial" w:cs="Arial"/>
          <w:sz w:val="24"/>
          <w:szCs w:val="24"/>
        </w:rPr>
        <w:t xml:space="preserve"> </w:t>
      </w:r>
      <w:r w:rsidR="00890A6A" w:rsidRPr="0034108F">
        <w:rPr>
          <w:rFonts w:ascii="Arial" w:hAnsi="Arial" w:cs="Arial"/>
          <w:sz w:val="24"/>
          <w:szCs w:val="24"/>
        </w:rPr>
        <w:t>vedados</w:t>
      </w:r>
      <w:r w:rsidRPr="0034108F">
        <w:rPr>
          <w:rFonts w:ascii="Arial" w:hAnsi="Arial" w:cs="Arial"/>
          <w:sz w:val="24"/>
          <w:szCs w:val="24"/>
        </w:rPr>
        <w:t xml:space="preserve">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0DAF1A83" w14:textId="77777777" w:rsidR="00CB4C4C" w:rsidRDefault="00CB4C4C" w:rsidP="00785D6A">
      <w:pPr>
        <w:tabs>
          <w:tab w:val="left" w:pos="2400"/>
        </w:tabs>
        <w:spacing w:after="0" w:line="240" w:lineRule="auto"/>
        <w:jc w:val="both"/>
        <w:rPr>
          <w:rFonts w:ascii="Arial" w:hAnsi="Arial" w:cs="Arial"/>
          <w:sz w:val="24"/>
          <w:szCs w:val="24"/>
        </w:rPr>
      </w:pPr>
    </w:p>
    <w:p w14:paraId="1198BF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2BFFF5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7ADC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257AB310" w14:textId="7B95F7F0"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p>
    <w:p w14:paraId="6F34386A"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41651EE9"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5F5FB9C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6668E55"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576F55ED" w14:textId="48FC815B"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0A10DE">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p>
    <w:p w14:paraId="65405976"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70B4E11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662B949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30F0DE2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2386F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ADD67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6AEA34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EF5D3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3AD8E0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3F0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C9216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6CE4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B812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59A17D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14:paraId="5390AC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031DD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apresentados os documentos preconizados, inclusive quanto à forma exigida, a proponente será inabilitada.</w:t>
      </w:r>
    </w:p>
    <w:p w14:paraId="441CB5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7A43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197463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2126456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408F2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4BBFA6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259C71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19383931"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CF6D33C"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41274BF" w14:textId="77777777" w:rsidR="0001048A" w:rsidRDefault="0001048A" w:rsidP="0001048A">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131595F6" w14:textId="77777777" w:rsidR="0001048A" w:rsidRDefault="0001048A" w:rsidP="0001048A">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E26B84A" w14:textId="77777777" w:rsidR="009B492C" w:rsidRDefault="0001048A" w:rsidP="0001048A">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14:paraId="6E78B204" w14:textId="77777777" w:rsidR="0001048A" w:rsidRPr="002E6ABF" w:rsidRDefault="0001048A" w:rsidP="0001048A">
      <w:pPr>
        <w:widowControl w:val="0"/>
        <w:suppressAutoHyphens/>
        <w:spacing w:after="0" w:line="240" w:lineRule="auto"/>
        <w:jc w:val="both"/>
        <w:rPr>
          <w:rFonts w:ascii="Arial" w:eastAsia="Times New Roman" w:hAnsi="Arial" w:cs="Arial"/>
          <w:sz w:val="24"/>
          <w:szCs w:val="24"/>
          <w:lang w:eastAsia="zh-CN"/>
        </w:rPr>
      </w:pPr>
    </w:p>
    <w:p w14:paraId="27523A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188A66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084A1A6"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4B3A1DD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0F96C3D4"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r w:rsidR="007E33E3" w:rsidRPr="00864DF2">
        <w:rPr>
          <w:rFonts w:ascii="Arial" w:hAnsi="Arial" w:cs="Arial"/>
          <w:color w:val="000000"/>
          <w:sz w:val="24"/>
          <w:szCs w:val="24"/>
          <w:shd w:val="clear" w:color="auto" w:fill="FFFFFF"/>
        </w:rPr>
        <w:t>serem</w:t>
      </w:r>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w:t>
      </w:r>
      <w:proofErr w:type="gramStart"/>
      <w:r w:rsidRPr="00864DF2">
        <w:rPr>
          <w:rFonts w:ascii="Arial" w:hAnsi="Arial" w:cs="Arial"/>
          <w:color w:val="000000"/>
          <w:sz w:val="24"/>
          <w:szCs w:val="24"/>
          <w:shd w:val="clear" w:color="auto" w:fill="FFFFFF"/>
        </w:rPr>
        <w:t>constatadas,  a</w:t>
      </w:r>
      <w:proofErr w:type="gramEnd"/>
      <w:r w:rsidRPr="00864DF2">
        <w:rPr>
          <w:rFonts w:ascii="Arial" w:hAnsi="Arial" w:cs="Arial"/>
          <w:color w:val="000000"/>
          <w:sz w:val="24"/>
          <w:szCs w:val="24"/>
          <w:shd w:val="clear" w:color="auto" w:fill="FFFFFF"/>
        </w:rPr>
        <w:t xml:space="preserve"> licitante será declarada inabilitada.</w:t>
      </w:r>
    </w:p>
    <w:p w14:paraId="25E35AE2" w14:textId="77777777" w:rsidR="009B064A" w:rsidRPr="00864DF2"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1E2252CA"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25CEDC30"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0BE1D7E3" w14:textId="3B8E5B66"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F5532DE" w14:textId="628D4E2E" w:rsidR="00ED4F67" w:rsidRDefault="00ED4F67" w:rsidP="009B492C">
      <w:pPr>
        <w:widowControl w:val="0"/>
        <w:suppressAutoHyphens/>
        <w:spacing w:after="0" w:line="240" w:lineRule="auto"/>
        <w:jc w:val="both"/>
        <w:rPr>
          <w:rFonts w:ascii="Arial" w:hAnsi="Arial" w:cs="Arial"/>
          <w:color w:val="171514"/>
          <w:sz w:val="24"/>
          <w:szCs w:val="24"/>
          <w:shd w:val="clear" w:color="auto" w:fill="FFFFFF"/>
        </w:rPr>
      </w:pPr>
    </w:p>
    <w:p w14:paraId="39401D74" w14:textId="77777777" w:rsidR="00ED4F67" w:rsidRPr="00826C03" w:rsidRDefault="00ED4F67" w:rsidP="00ED4F67">
      <w:pPr>
        <w:widowControl w:val="0"/>
        <w:suppressAutoHyphens/>
        <w:spacing w:after="0" w:line="240" w:lineRule="auto"/>
        <w:jc w:val="both"/>
        <w:rPr>
          <w:rFonts w:ascii="Arial" w:hAnsi="Arial" w:cs="Arial"/>
          <w:b/>
          <w:bCs/>
          <w:color w:val="000000"/>
          <w:sz w:val="24"/>
          <w:szCs w:val="24"/>
          <w:u w:val="single"/>
          <w:shd w:val="clear" w:color="auto" w:fill="FFFFFF"/>
        </w:rPr>
      </w:pPr>
      <w:r>
        <w:rPr>
          <w:rFonts w:ascii="Arial" w:hAnsi="Arial" w:cs="Arial"/>
          <w:color w:val="171514"/>
          <w:sz w:val="24"/>
          <w:szCs w:val="24"/>
          <w:shd w:val="clear" w:color="auto" w:fill="FFFFFF"/>
        </w:rPr>
        <w:t>07.09</w:t>
      </w:r>
      <w:r>
        <w:rPr>
          <w:rFonts w:ascii="Arial" w:hAnsi="Arial" w:cs="Arial"/>
          <w:color w:val="171514"/>
          <w:sz w:val="24"/>
          <w:szCs w:val="24"/>
          <w:shd w:val="clear" w:color="auto" w:fill="FFFFFF"/>
        </w:rPr>
        <w:tab/>
      </w:r>
      <w:r w:rsidRPr="00826C03">
        <w:rPr>
          <w:rFonts w:ascii="Arial" w:hAnsi="Arial" w:cs="Arial"/>
          <w:b/>
          <w:bCs/>
          <w:color w:val="171514"/>
          <w:sz w:val="24"/>
          <w:szCs w:val="24"/>
          <w:u w:val="single"/>
          <w:shd w:val="clear" w:color="auto" w:fill="FFFFFF"/>
        </w:rPr>
        <w:t>Ao final da sessão o licitante vencedor deverá apresentar o preenchimento da proposta adequada à sua proposta final, de forma proporcional em todos os itens do valor final ofertado.</w:t>
      </w:r>
    </w:p>
    <w:p w14:paraId="61FD2B40" w14:textId="77777777" w:rsidR="00ED4F67" w:rsidRDefault="00ED4F67" w:rsidP="009B492C">
      <w:pPr>
        <w:widowControl w:val="0"/>
        <w:suppressAutoHyphens/>
        <w:spacing w:after="0" w:line="240" w:lineRule="auto"/>
        <w:jc w:val="both"/>
        <w:rPr>
          <w:rFonts w:ascii="Arial" w:hAnsi="Arial" w:cs="Arial"/>
          <w:color w:val="171514"/>
          <w:sz w:val="24"/>
          <w:szCs w:val="24"/>
          <w:shd w:val="clear" w:color="auto" w:fill="FFFFFF"/>
        </w:rPr>
      </w:pPr>
    </w:p>
    <w:p w14:paraId="7223C6A6" w14:textId="77777777" w:rsidR="002F7BE1" w:rsidRDefault="002F7BE1" w:rsidP="009B492C">
      <w:pPr>
        <w:widowControl w:val="0"/>
        <w:suppressAutoHyphens/>
        <w:spacing w:after="0" w:line="240" w:lineRule="auto"/>
        <w:jc w:val="both"/>
        <w:rPr>
          <w:rFonts w:ascii="Arial" w:hAnsi="Arial" w:cs="Arial"/>
          <w:color w:val="171514"/>
          <w:sz w:val="24"/>
          <w:szCs w:val="24"/>
          <w:shd w:val="clear" w:color="auto" w:fill="FFFFFF"/>
        </w:rPr>
      </w:pPr>
    </w:p>
    <w:p w14:paraId="5864432D" w14:textId="2E41A3A6" w:rsidR="00E15E7B" w:rsidRDefault="00E15E7B" w:rsidP="009B492C">
      <w:pPr>
        <w:widowControl w:val="0"/>
        <w:suppressAutoHyphens/>
        <w:spacing w:after="0" w:line="240" w:lineRule="auto"/>
        <w:jc w:val="both"/>
        <w:rPr>
          <w:rFonts w:ascii="Arial" w:hAnsi="Arial" w:cs="Arial"/>
          <w:color w:val="171514"/>
          <w:sz w:val="24"/>
          <w:szCs w:val="24"/>
          <w:shd w:val="clear" w:color="auto" w:fill="FFFFFF"/>
        </w:rPr>
      </w:pPr>
    </w:p>
    <w:p w14:paraId="272FF425" w14:textId="77777777" w:rsidR="00B22650" w:rsidRDefault="00B22650" w:rsidP="009B492C">
      <w:pPr>
        <w:widowControl w:val="0"/>
        <w:suppressAutoHyphens/>
        <w:spacing w:after="0" w:line="240" w:lineRule="auto"/>
        <w:jc w:val="both"/>
        <w:rPr>
          <w:rFonts w:ascii="Arial" w:hAnsi="Arial" w:cs="Arial"/>
          <w:color w:val="171514"/>
          <w:sz w:val="24"/>
          <w:szCs w:val="24"/>
          <w:shd w:val="clear" w:color="auto" w:fill="FFFFFF"/>
        </w:rPr>
      </w:pPr>
    </w:p>
    <w:p w14:paraId="197200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459557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52F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43E2073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513A989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FFD0F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46C83B" w14:textId="77777777" w:rsidR="009B492C" w:rsidRPr="000A10DE" w:rsidRDefault="000A10D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487C5946"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79A4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069952D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0BA9F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1845A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9E0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71DEA0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B01A2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72E7F972"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48597BDB" w14:textId="77777777" w:rsidR="009B492C" w:rsidRDefault="00D8337E">
      <w:pPr>
        <w:pStyle w:val="PargrafodaLista"/>
        <w:widowControl w:val="0"/>
        <w:numPr>
          <w:ilvl w:val="0"/>
          <w:numId w:val="23"/>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BF15AB3"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5314C35" w14:textId="77777777" w:rsidR="009B492C" w:rsidRPr="00D8337E" w:rsidRDefault="00D8337E">
      <w:pPr>
        <w:pStyle w:val="PargrafodaLista"/>
        <w:widowControl w:val="0"/>
        <w:numPr>
          <w:ilvl w:val="0"/>
          <w:numId w:val="23"/>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2F457C86"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17C6F068"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6018372"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431C990F"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B28BCD3"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E0C578" w14:textId="77777777" w:rsidR="00C37476" w:rsidRDefault="009B492C" w:rsidP="00C37476">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C37476">
        <w:rPr>
          <w:rFonts w:ascii="Arial" w:eastAsia="Times New Roman" w:hAnsi="Arial" w:cs="Arial"/>
          <w:color w:val="000000"/>
          <w:sz w:val="24"/>
          <w:szCs w:val="24"/>
          <w:lang w:eastAsia="zh-CN"/>
        </w:rPr>
        <w:t xml:space="preserve">Prova de regularidade de Débitos da </w:t>
      </w:r>
      <w:r w:rsidR="00C37476">
        <w:rPr>
          <w:rFonts w:ascii="Arial" w:eastAsia="Times New Roman" w:hAnsi="Arial" w:cs="Arial"/>
          <w:b/>
          <w:color w:val="000000"/>
          <w:sz w:val="24"/>
          <w:szCs w:val="24"/>
          <w:lang w:eastAsia="zh-CN"/>
        </w:rPr>
        <w:t>Fazenda Municipal</w:t>
      </w:r>
      <w:r w:rsidR="00C37476">
        <w:rPr>
          <w:rFonts w:ascii="Arial" w:eastAsia="Times New Roman" w:hAnsi="Arial" w:cs="Arial"/>
          <w:color w:val="000000"/>
          <w:sz w:val="24"/>
          <w:szCs w:val="24"/>
          <w:lang w:eastAsia="zh-CN"/>
        </w:rPr>
        <w:t xml:space="preserve"> (CND)</w:t>
      </w:r>
      <w:r w:rsidR="00C37476">
        <w:rPr>
          <w:rFonts w:ascii="Arial" w:hAnsi="Arial" w:cs="Arial"/>
          <w:sz w:val="24"/>
          <w:szCs w:val="24"/>
        </w:rPr>
        <w:t xml:space="preserve"> do domicílio ou sede do licitante, ou outra equivalente, na forma da lei, com prazo de validade em vigor;</w:t>
      </w:r>
    </w:p>
    <w:p w14:paraId="5E0445C3"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4F53A61"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ECD94B3" w14:textId="75B5E4F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1CBF8D" w14:textId="77777777" w:rsidR="00B22650" w:rsidRPr="002E6ABF" w:rsidRDefault="00B22650" w:rsidP="009B492C">
      <w:pPr>
        <w:widowControl w:val="0"/>
        <w:suppressAutoHyphens/>
        <w:spacing w:after="0" w:line="240" w:lineRule="auto"/>
        <w:jc w:val="both"/>
        <w:rPr>
          <w:rFonts w:ascii="Arial" w:eastAsia="Times New Roman" w:hAnsi="Arial" w:cs="Arial"/>
          <w:b/>
          <w:sz w:val="24"/>
          <w:szCs w:val="24"/>
          <w:lang w:eastAsia="zh-CN"/>
        </w:rPr>
      </w:pPr>
    </w:p>
    <w:p w14:paraId="1FCE5B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III – QUALIFICAÇÃO TÉCNICA:</w:t>
      </w:r>
    </w:p>
    <w:p w14:paraId="4A93CB70" w14:textId="77777777" w:rsidR="009B064A" w:rsidRPr="002E6ABF" w:rsidRDefault="009B064A"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2F05A8F" w14:textId="2BAE1E19" w:rsidR="009B064A" w:rsidRDefault="009B064A">
      <w:pPr>
        <w:widowControl w:val="0"/>
        <w:numPr>
          <w:ilvl w:val="0"/>
          <w:numId w:val="6"/>
        </w:numPr>
        <w:suppressAutoHyphens/>
        <w:spacing w:after="0" w:line="240" w:lineRule="auto"/>
        <w:jc w:val="both"/>
        <w:rPr>
          <w:rFonts w:ascii="Arial" w:eastAsia="Times New Roman" w:hAnsi="Arial" w:cs="Arial"/>
          <w:sz w:val="24"/>
          <w:szCs w:val="24"/>
          <w:lang w:eastAsia="zh-CN"/>
        </w:rPr>
      </w:pPr>
      <w:r w:rsidRPr="002C31D3">
        <w:rPr>
          <w:rFonts w:ascii="Arial" w:eastAsia="Times New Roman" w:hAnsi="Arial" w:cs="Arial"/>
          <w:b/>
          <w:sz w:val="24"/>
          <w:szCs w:val="24"/>
          <w:lang w:eastAsia="zh-CN"/>
        </w:rPr>
        <w:t>Prova de aptidão de desempenho de atividade pertinente e compatível</w:t>
      </w:r>
      <w:r w:rsidRPr="002E6ABF">
        <w:rPr>
          <w:rFonts w:ascii="Arial" w:eastAsia="Times New Roman" w:hAnsi="Arial" w:cs="Arial"/>
          <w:sz w:val="24"/>
          <w:szCs w:val="24"/>
          <w:lang w:eastAsia="zh-CN"/>
        </w:rPr>
        <w:t xml:space="preserve"> em carac</w:t>
      </w:r>
      <w:r>
        <w:rPr>
          <w:rFonts w:ascii="Arial" w:eastAsia="Times New Roman" w:hAnsi="Arial" w:cs="Arial"/>
          <w:sz w:val="24"/>
          <w:szCs w:val="24"/>
          <w:lang w:eastAsia="zh-CN"/>
        </w:rPr>
        <w:t xml:space="preserve">terísticas </w:t>
      </w:r>
      <w:r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r w:rsidR="00804E04">
        <w:rPr>
          <w:rFonts w:ascii="Arial" w:eastAsia="Times New Roman" w:hAnsi="Arial" w:cs="Arial"/>
          <w:sz w:val="24"/>
          <w:szCs w:val="24"/>
          <w:lang w:eastAsia="zh-CN"/>
        </w:rPr>
        <w:t>;</w:t>
      </w:r>
    </w:p>
    <w:p w14:paraId="3355F50C" w14:textId="77777777" w:rsidR="00804E04" w:rsidRDefault="00804E04" w:rsidP="00804E04">
      <w:pPr>
        <w:widowControl w:val="0"/>
        <w:suppressAutoHyphens/>
        <w:spacing w:after="0" w:line="240" w:lineRule="auto"/>
        <w:ind w:left="720"/>
        <w:jc w:val="both"/>
        <w:rPr>
          <w:rFonts w:ascii="Arial" w:eastAsia="Times New Roman" w:hAnsi="Arial" w:cs="Arial"/>
          <w:sz w:val="24"/>
          <w:szCs w:val="24"/>
          <w:lang w:eastAsia="zh-CN"/>
        </w:rPr>
      </w:pPr>
    </w:p>
    <w:p w14:paraId="79CEF5BD" w14:textId="005F14BA" w:rsidR="00574C26" w:rsidRPr="00B22650" w:rsidRDefault="00B947A5" w:rsidP="00BE0926">
      <w:pPr>
        <w:widowControl w:val="0"/>
        <w:numPr>
          <w:ilvl w:val="0"/>
          <w:numId w:val="6"/>
        </w:numPr>
        <w:suppressAutoHyphens/>
        <w:spacing w:after="0" w:line="240" w:lineRule="auto"/>
        <w:ind w:left="714"/>
        <w:jc w:val="both"/>
        <w:rPr>
          <w:rFonts w:ascii="Arial" w:eastAsia="Times New Roman" w:hAnsi="Arial" w:cs="Arial"/>
          <w:sz w:val="24"/>
          <w:szCs w:val="24"/>
          <w:lang w:eastAsia="zh-CN"/>
        </w:rPr>
      </w:pPr>
      <w:r>
        <w:rPr>
          <w:rFonts w:ascii="Arial" w:eastAsia="Times New Roman" w:hAnsi="Arial" w:cs="Arial"/>
          <w:sz w:val="24"/>
          <w:szCs w:val="24"/>
          <w:lang w:eastAsia="zh-CN"/>
        </w:rPr>
        <w:t>Ato de</w:t>
      </w:r>
      <w:r w:rsidR="00B22650" w:rsidRPr="00B22650">
        <w:rPr>
          <w:rFonts w:ascii="Arial" w:eastAsia="Times New Roman" w:hAnsi="Arial" w:cs="Arial"/>
          <w:sz w:val="24"/>
          <w:szCs w:val="24"/>
          <w:lang w:eastAsia="zh-CN"/>
        </w:rPr>
        <w:t xml:space="preserve"> autorização expedido pelo órgão competente (Polícia Federal), com validade na data de apresentação</w:t>
      </w:r>
      <w:r>
        <w:rPr>
          <w:rFonts w:ascii="Arial" w:eastAsia="Times New Roman" w:hAnsi="Arial" w:cs="Arial"/>
          <w:sz w:val="24"/>
          <w:szCs w:val="24"/>
          <w:lang w:eastAsia="zh-CN"/>
        </w:rPr>
        <w:t>, na atividade objeto deste pregão.</w:t>
      </w:r>
    </w:p>
    <w:p w14:paraId="5EAAA619" w14:textId="77777777" w:rsidR="007D7AC1" w:rsidRPr="00FC2817" w:rsidRDefault="007D7AC1" w:rsidP="00CB4C4C">
      <w:pPr>
        <w:pStyle w:val="PargrafodaLista"/>
        <w:spacing w:after="0" w:line="240" w:lineRule="auto"/>
        <w:ind w:left="714"/>
        <w:jc w:val="both"/>
        <w:rPr>
          <w:rFonts w:ascii="Arial" w:eastAsia="Times New Roman" w:hAnsi="Arial" w:cs="Arial"/>
          <w:sz w:val="24"/>
          <w:szCs w:val="24"/>
          <w:lang w:eastAsia="zh-CN"/>
        </w:rPr>
      </w:pPr>
    </w:p>
    <w:p w14:paraId="13B6530B"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549C7861" w14:textId="77777777" w:rsidR="009B064A" w:rsidRPr="002E6ABF" w:rsidRDefault="009B064A"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1C30199"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IV.a</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012114B1"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
    <w:p w14:paraId="6D237010" w14:textId="77777777" w:rsidR="009B064A" w:rsidRPr="00CB4C4C" w:rsidRDefault="009B064A" w:rsidP="009B064A">
      <w:pPr>
        <w:spacing w:after="0" w:line="240" w:lineRule="auto"/>
        <w:jc w:val="both"/>
        <w:rPr>
          <w:rFonts w:ascii="Arial" w:eastAsia="Times New Roman" w:hAnsi="Arial" w:cs="Arial"/>
          <w:bCs/>
          <w:color w:val="000000"/>
          <w:sz w:val="24"/>
          <w:szCs w:val="24"/>
          <w:lang w:eastAsia="zh-CN"/>
        </w:rPr>
      </w:pPr>
      <w:proofErr w:type="spellStart"/>
      <w:r w:rsidRPr="00CB4C4C">
        <w:rPr>
          <w:rFonts w:ascii="Arial" w:eastAsia="Times New Roman" w:hAnsi="Arial" w:cs="Arial"/>
          <w:bCs/>
          <w:color w:val="000000"/>
          <w:sz w:val="24"/>
          <w:szCs w:val="24"/>
          <w:lang w:eastAsia="zh-CN"/>
        </w:rPr>
        <w:t>IV.b</w:t>
      </w:r>
      <w:proofErr w:type="spellEnd"/>
      <w:r w:rsidRPr="00CB4C4C">
        <w:rPr>
          <w:rFonts w:ascii="Arial" w:eastAsia="Times New Roman" w:hAnsi="Arial" w:cs="Arial"/>
          <w:bCs/>
          <w:color w:val="000000"/>
          <w:sz w:val="24"/>
          <w:szCs w:val="24"/>
          <w:lang w:eastAsia="zh-CN"/>
        </w:rPr>
        <w:t>)</w:t>
      </w:r>
      <w:r w:rsidRPr="00CB4C4C">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038F04A3" w14:textId="77777777" w:rsidR="009B064A" w:rsidRPr="00B72599" w:rsidRDefault="009B064A" w:rsidP="009B064A">
      <w:pPr>
        <w:spacing w:after="0" w:line="240" w:lineRule="auto"/>
        <w:jc w:val="both"/>
        <w:rPr>
          <w:rFonts w:ascii="Arial" w:eastAsia="Times New Roman" w:hAnsi="Arial" w:cs="Arial"/>
          <w:bCs/>
          <w:color w:val="000000"/>
          <w:sz w:val="24"/>
          <w:szCs w:val="24"/>
          <w:lang w:eastAsia="zh-CN"/>
        </w:rPr>
      </w:pPr>
    </w:p>
    <w:p w14:paraId="20B192BF" w14:textId="77777777" w:rsidR="009B064A" w:rsidRPr="00B72599" w:rsidRDefault="009B064A" w:rsidP="009B064A">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57575F56" w14:textId="77777777" w:rsidR="009B064A" w:rsidRDefault="009B064A" w:rsidP="009B064A">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4DF137B0"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39F245C9"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E6C0A9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31DFCD4D"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1D3D983"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74C6EE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7A484925"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422B027C"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070B1436"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F1301D4" w14:textId="77777777" w:rsidR="009B064A" w:rsidRPr="00B72599" w:rsidRDefault="009B064A" w:rsidP="009B064A">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273A1448" w14:textId="77777777" w:rsidR="009B064A" w:rsidRDefault="009B064A" w:rsidP="009B064A">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7A28E811" w14:textId="77777777" w:rsidR="001D0BBC" w:rsidRPr="00B72599" w:rsidRDefault="001D0BBC" w:rsidP="009B064A">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B064A" w:rsidRPr="00B72599" w14:paraId="5CB52BA7" w14:textId="77777777" w:rsidTr="00A258B9">
        <w:trPr>
          <w:cantSplit/>
          <w:trHeight w:val="230"/>
          <w:jc w:val="center"/>
        </w:trPr>
        <w:tc>
          <w:tcPr>
            <w:tcW w:w="1011" w:type="dxa"/>
            <w:vMerge w:val="restart"/>
            <w:shd w:val="pct40" w:color="FFFF00" w:fill="auto"/>
            <w:vAlign w:val="center"/>
          </w:tcPr>
          <w:p w14:paraId="0E5BD32F"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73C1610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9B064A" w:rsidRPr="00B72599" w14:paraId="700E4B73" w14:textId="77777777" w:rsidTr="00A258B9">
        <w:trPr>
          <w:cantSplit/>
          <w:trHeight w:val="228"/>
          <w:jc w:val="center"/>
        </w:trPr>
        <w:tc>
          <w:tcPr>
            <w:tcW w:w="1011" w:type="dxa"/>
            <w:vMerge/>
            <w:vAlign w:val="center"/>
          </w:tcPr>
          <w:p w14:paraId="2D58904B" w14:textId="77777777" w:rsidR="009B064A" w:rsidRPr="00B72599" w:rsidRDefault="009B064A" w:rsidP="00A258B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39A452EE"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6F71768E" w14:textId="6933171E" w:rsidR="009B064A" w:rsidRDefault="009B064A" w:rsidP="009B064A">
      <w:pPr>
        <w:rPr>
          <w:rFonts w:ascii="Arial" w:hAnsi="Arial" w:cs="Arial"/>
          <w:b/>
          <w:smallCaps/>
          <w:sz w:val="24"/>
          <w:szCs w:val="24"/>
        </w:rPr>
      </w:pPr>
    </w:p>
    <w:p w14:paraId="680AC1E6" w14:textId="77777777" w:rsidR="00311CB8" w:rsidRPr="00B72599" w:rsidRDefault="00311CB8"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B064A" w:rsidRPr="00B72599" w14:paraId="09C61E7D" w14:textId="77777777" w:rsidTr="00A258B9">
        <w:trPr>
          <w:cantSplit/>
          <w:trHeight w:val="230"/>
          <w:jc w:val="center"/>
        </w:trPr>
        <w:tc>
          <w:tcPr>
            <w:tcW w:w="836" w:type="dxa"/>
            <w:vMerge w:val="restart"/>
            <w:shd w:val="pct40" w:color="FFFF00" w:fill="auto"/>
            <w:vAlign w:val="center"/>
          </w:tcPr>
          <w:p w14:paraId="6EDE287C"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5BC40379"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total</w:t>
            </w:r>
          </w:p>
        </w:tc>
      </w:tr>
      <w:tr w:rsidR="009B064A" w:rsidRPr="00B72599" w14:paraId="565FD937" w14:textId="77777777" w:rsidTr="00A258B9">
        <w:trPr>
          <w:cantSplit/>
          <w:trHeight w:val="228"/>
          <w:jc w:val="center"/>
        </w:trPr>
        <w:tc>
          <w:tcPr>
            <w:tcW w:w="836" w:type="dxa"/>
            <w:vMerge/>
            <w:vAlign w:val="center"/>
          </w:tcPr>
          <w:p w14:paraId="108C599C" w14:textId="77777777" w:rsidR="009B064A" w:rsidRPr="00B72599" w:rsidRDefault="009B064A" w:rsidP="00A258B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735671FD"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361CF8CF" w14:textId="77777777" w:rsidR="009B064A" w:rsidRPr="00B72599" w:rsidRDefault="009B064A" w:rsidP="009B064A">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B064A" w:rsidRPr="00B72599" w14:paraId="168A0C26" w14:textId="77777777" w:rsidTr="00A258B9">
        <w:trPr>
          <w:cantSplit/>
          <w:trHeight w:val="230"/>
          <w:jc w:val="center"/>
        </w:trPr>
        <w:tc>
          <w:tcPr>
            <w:tcW w:w="899" w:type="dxa"/>
            <w:vMerge w:val="restart"/>
            <w:shd w:val="pct40" w:color="FFFF00" w:fill="auto"/>
            <w:vAlign w:val="center"/>
          </w:tcPr>
          <w:p w14:paraId="1081F146" w14:textId="77777777" w:rsidR="009B064A" w:rsidRPr="00B72599" w:rsidRDefault="009B064A" w:rsidP="00A258B9">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6411B64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ativo circulante</w:t>
            </w:r>
          </w:p>
        </w:tc>
      </w:tr>
      <w:tr w:rsidR="009B064A" w:rsidRPr="00B72599" w14:paraId="4322E177" w14:textId="77777777" w:rsidTr="00A258B9">
        <w:trPr>
          <w:cantSplit/>
          <w:trHeight w:val="228"/>
          <w:jc w:val="center"/>
        </w:trPr>
        <w:tc>
          <w:tcPr>
            <w:tcW w:w="899" w:type="dxa"/>
            <w:vMerge/>
            <w:vAlign w:val="center"/>
          </w:tcPr>
          <w:p w14:paraId="4900BF2F" w14:textId="77777777" w:rsidR="009B064A" w:rsidRPr="00B72599" w:rsidRDefault="009B064A" w:rsidP="00A258B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CB33C73" w14:textId="77777777" w:rsidR="009B064A" w:rsidRPr="00B72599" w:rsidRDefault="009B064A" w:rsidP="00A258B9">
            <w:pPr>
              <w:jc w:val="center"/>
              <w:rPr>
                <w:rFonts w:ascii="Arial" w:hAnsi="Arial" w:cs="Arial"/>
                <w:b/>
                <w:smallCaps/>
                <w:sz w:val="24"/>
                <w:szCs w:val="24"/>
              </w:rPr>
            </w:pPr>
            <w:r w:rsidRPr="00B72599">
              <w:rPr>
                <w:rFonts w:ascii="Arial" w:hAnsi="Arial" w:cs="Arial"/>
                <w:b/>
                <w:sz w:val="24"/>
                <w:szCs w:val="24"/>
              </w:rPr>
              <w:t>passivo circulante</w:t>
            </w:r>
          </w:p>
        </w:tc>
      </w:tr>
    </w:tbl>
    <w:p w14:paraId="1AD12FCB" w14:textId="76E60CB3" w:rsidR="007D7AC1" w:rsidRPr="007D7AC1" w:rsidRDefault="009B064A" w:rsidP="007D7AC1">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w:t>
      </w:r>
      <w:r w:rsidR="007D7AC1" w:rsidRPr="007D7AC1">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3CC07348" w14:textId="7D4CA152" w:rsidR="002352DD" w:rsidRDefault="002457FB" w:rsidP="007D7AC1">
      <w:pPr>
        <w:spacing w:before="120" w:after="120"/>
        <w:jc w:val="both"/>
        <w:rPr>
          <w:rFonts w:ascii="Arial" w:eastAsia="Times New Roman" w:hAnsi="Arial" w:cs="Arial"/>
          <w:b/>
          <w:bCs/>
          <w:sz w:val="24"/>
          <w:szCs w:val="24"/>
          <w:lang w:eastAsia="zh-CN"/>
        </w:rPr>
      </w:pPr>
      <w:proofErr w:type="spellStart"/>
      <w:r>
        <w:rPr>
          <w:rFonts w:ascii="Arial" w:hAnsi="Arial" w:cs="Arial"/>
          <w:sz w:val="24"/>
          <w:szCs w:val="24"/>
        </w:rPr>
        <w:t>IV.f</w:t>
      </w:r>
      <w:proofErr w:type="spellEnd"/>
      <w:r w:rsidR="007D7AC1" w:rsidRPr="007D7AC1">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4515090E" w14:textId="77777777" w:rsidR="002457FB" w:rsidRDefault="002457FB" w:rsidP="009B492C">
      <w:pPr>
        <w:widowControl w:val="0"/>
        <w:suppressAutoHyphens/>
        <w:spacing w:after="0" w:line="240" w:lineRule="auto"/>
        <w:jc w:val="both"/>
        <w:rPr>
          <w:rFonts w:ascii="Arial" w:eastAsia="Times New Roman" w:hAnsi="Arial" w:cs="Arial"/>
          <w:b/>
          <w:sz w:val="24"/>
          <w:szCs w:val="24"/>
          <w:lang w:eastAsia="zh-CN"/>
        </w:rPr>
      </w:pPr>
    </w:p>
    <w:p w14:paraId="3E1363F4" w14:textId="7FD5B88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IV.a</w:t>
      </w:r>
      <w:proofErr w:type="spellEnd"/>
      <w:r w:rsidRPr="002E6ABF">
        <w:rPr>
          <w:rFonts w:ascii="Arial" w:eastAsia="Times New Roman" w:hAnsi="Arial" w:cs="Arial"/>
          <w:b/>
          <w:sz w:val="24"/>
          <w:szCs w:val="24"/>
          <w:lang w:eastAsia="zh-CN"/>
        </w:rPr>
        <w:t xml:space="preserve"> – DOCUMENTAÇÃO COMPLEMENTAR:</w:t>
      </w:r>
    </w:p>
    <w:p w14:paraId="08EE567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77F05E" w14:textId="77777777" w:rsidR="009B492C" w:rsidRPr="002E6ABF" w:rsidRDefault="009B492C" w:rsidP="003A2A2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264D178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68C2D31" w14:textId="24C841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r w:rsidR="002457FB">
        <w:rPr>
          <w:rFonts w:ascii="Arial" w:eastAsia="Times New Roman" w:hAnsi="Arial" w:cs="Arial"/>
          <w:b/>
          <w:sz w:val="24"/>
          <w:szCs w:val="24"/>
          <w:lang w:eastAsia="zh-CN"/>
        </w:rPr>
        <w:t xml:space="preserve"> (NÃO É OBRIGATÓRIO)</w:t>
      </w:r>
    </w:p>
    <w:p w14:paraId="7AAEB5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841C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364B26A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15B5AB" w14:textId="77777777" w:rsidR="009B492C" w:rsidRPr="0058703E"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67E7506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003DC21" w14:textId="77777777" w:rsidR="002530BC" w:rsidRPr="005F020C" w:rsidRDefault="002530BC" w:rsidP="002530BC">
      <w:pPr>
        <w:shd w:val="clear" w:color="auto" w:fill="FFFFFF"/>
        <w:spacing w:before="100" w:beforeAutospacing="1" w:after="0" w:line="240" w:lineRule="auto"/>
        <w:jc w:val="both"/>
        <w:rPr>
          <w:rFonts w:ascii="Garamond" w:eastAsia="Times New Roman" w:hAnsi="Garamond" w:cs="Times New Roman"/>
          <w:color w:val="000000"/>
          <w:sz w:val="24"/>
          <w:szCs w:val="24"/>
          <w:lang w:eastAsia="pt-BR"/>
        </w:rPr>
      </w:pPr>
      <w:r w:rsidRPr="002530BC">
        <w:rPr>
          <w:rFonts w:ascii="Arial" w:eastAsia="Times New Roman" w:hAnsi="Arial" w:cs="Arial"/>
          <w:color w:val="000000"/>
          <w:sz w:val="24"/>
          <w:szCs w:val="24"/>
          <w:lang w:eastAsia="pt-BR"/>
        </w:rPr>
        <w:t>08.02.01.01</w:t>
      </w:r>
      <w:r w:rsidRPr="005F020C">
        <w:rPr>
          <w:rFonts w:ascii="Arial" w:eastAsia="Times New Roman" w:hAnsi="Arial" w:cs="Arial"/>
          <w:b/>
          <w:bCs/>
          <w:color w:val="000000"/>
          <w:sz w:val="24"/>
          <w:szCs w:val="24"/>
          <w:lang w:eastAsia="pt-BR"/>
        </w:rPr>
        <w:t> </w:t>
      </w:r>
      <w:r w:rsidRPr="005F020C">
        <w:rPr>
          <w:rFonts w:ascii="Arial" w:eastAsia="Times New Roman" w:hAnsi="Arial" w:cs="Arial"/>
          <w:color w:val="000000"/>
          <w:sz w:val="24"/>
          <w:szCs w:val="24"/>
          <w:lang w:eastAsia="pt-BR"/>
        </w:rPr>
        <w:t>Havendo documentação exigida no edital que não aquela apresentada para obter o CRC a licitante DEVERÁ apresentar a documentação complementar, sob pena de inabilitação.</w:t>
      </w:r>
    </w:p>
    <w:p w14:paraId="1F20A2A0" w14:textId="77777777" w:rsidR="002530BC" w:rsidRDefault="002530BC" w:rsidP="009B492C">
      <w:pPr>
        <w:widowControl w:val="0"/>
        <w:suppressAutoHyphens/>
        <w:spacing w:after="0" w:line="240" w:lineRule="auto"/>
        <w:jc w:val="both"/>
        <w:rPr>
          <w:rFonts w:ascii="Arial" w:eastAsia="Times New Roman" w:hAnsi="Arial" w:cs="Arial"/>
          <w:sz w:val="24"/>
          <w:szCs w:val="24"/>
          <w:lang w:eastAsia="zh-CN"/>
        </w:rPr>
      </w:pPr>
    </w:p>
    <w:p w14:paraId="420B96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519157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DC9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24B299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72B1DD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4D0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640584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0F7B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previstos no item anterior.</w:t>
      </w:r>
    </w:p>
    <w:p w14:paraId="7FEBC06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242287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0F16EAF2"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7D4002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8"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1BB0D3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9F1104"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9"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165CA3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F4099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0"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7F21BC4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40CD8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09.04 O edital e toda a documentação desta licitação encontra</w:t>
      </w:r>
      <w:r w:rsidR="00151239">
        <w:rPr>
          <w:rFonts w:ascii="Arial" w:eastAsia="Times New Roman" w:hAnsi="Arial" w:cs="Arial"/>
          <w:sz w:val="24"/>
          <w:szCs w:val="24"/>
          <w:lang w:eastAsia="zh-CN"/>
        </w:rPr>
        <w:t>m</w:t>
      </w:r>
      <w:r>
        <w:rPr>
          <w:rFonts w:ascii="Arial" w:eastAsia="Times New Roman" w:hAnsi="Arial" w:cs="Arial"/>
          <w:sz w:val="24"/>
          <w:szCs w:val="24"/>
          <w:lang w:eastAsia="zh-CN"/>
        </w:rPr>
        <w:t>-se franquead</w:t>
      </w:r>
      <w:r w:rsidR="00151239">
        <w:rPr>
          <w:rFonts w:ascii="Arial" w:eastAsia="Times New Roman" w:hAnsi="Arial" w:cs="Arial"/>
          <w:sz w:val="24"/>
          <w:szCs w:val="24"/>
          <w:lang w:eastAsia="zh-CN"/>
        </w:rPr>
        <w:t>os</w:t>
      </w:r>
      <w:r>
        <w:rPr>
          <w:rFonts w:ascii="Arial" w:eastAsia="Times New Roman" w:hAnsi="Arial" w:cs="Arial"/>
          <w:sz w:val="24"/>
          <w:szCs w:val="24"/>
          <w:lang w:eastAsia="zh-CN"/>
        </w:rPr>
        <w:t xml:space="preserve"> ao controle interno e externo.</w:t>
      </w:r>
    </w:p>
    <w:p w14:paraId="6D1996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BDD942" w14:textId="77777777" w:rsidR="00585F01" w:rsidRPr="00585F01" w:rsidRDefault="00585F01" w:rsidP="00585F01">
      <w:pPr>
        <w:widowControl w:val="0"/>
        <w:suppressAutoHyphens/>
        <w:spacing w:after="0" w:line="240" w:lineRule="auto"/>
        <w:jc w:val="both"/>
        <w:rPr>
          <w:rFonts w:ascii="Arial" w:eastAsia="Times New Roman" w:hAnsi="Arial" w:cs="Arial"/>
          <w:b/>
          <w:sz w:val="24"/>
          <w:szCs w:val="24"/>
          <w:lang w:eastAsia="zh-CN"/>
        </w:rPr>
      </w:pPr>
      <w:r w:rsidRPr="00585F01">
        <w:rPr>
          <w:rFonts w:ascii="Arial" w:eastAsia="Times New Roman" w:hAnsi="Arial" w:cs="Arial"/>
          <w:b/>
          <w:sz w:val="24"/>
          <w:szCs w:val="24"/>
          <w:lang w:eastAsia="zh-CN"/>
        </w:rPr>
        <w:t>10. ESCLARECIMENTOS AO EDITAL</w:t>
      </w:r>
    </w:p>
    <w:p w14:paraId="5344705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0396E91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14:paraId="4F78DA44"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6A5A4468"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14:paraId="23FF4497"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2F72389"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lastRenderedPageBreak/>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14:paraId="2E1AE79B"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5933FEEC"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14:paraId="3AC786DD" w14:textId="77777777" w:rsidR="00585F01" w:rsidRPr="00585F01" w:rsidRDefault="00585F01" w:rsidP="00585F01">
      <w:pPr>
        <w:widowControl w:val="0"/>
        <w:suppressAutoHyphens/>
        <w:spacing w:after="0" w:line="240" w:lineRule="auto"/>
        <w:jc w:val="both"/>
        <w:rPr>
          <w:rFonts w:ascii="Arial" w:eastAsia="Times New Roman" w:hAnsi="Arial" w:cs="Arial"/>
          <w:sz w:val="24"/>
          <w:szCs w:val="24"/>
          <w:lang w:eastAsia="zh-CN"/>
        </w:rPr>
      </w:pPr>
    </w:p>
    <w:p w14:paraId="138DB20A" w14:textId="77777777" w:rsidR="009B492C" w:rsidRDefault="00585F01" w:rsidP="00585F01">
      <w:pPr>
        <w:widowControl w:val="0"/>
        <w:suppressAutoHyphens/>
        <w:spacing w:after="0" w:line="240" w:lineRule="auto"/>
        <w:jc w:val="both"/>
        <w:rPr>
          <w:rFonts w:ascii="Arial" w:eastAsia="Times New Roman" w:hAnsi="Arial" w:cs="Arial"/>
          <w:sz w:val="24"/>
          <w:szCs w:val="24"/>
          <w:lang w:eastAsia="zh-CN"/>
        </w:rPr>
      </w:pPr>
      <w:r w:rsidRPr="00585F01">
        <w:rPr>
          <w:rFonts w:ascii="Arial" w:eastAsia="Times New Roman" w:hAnsi="Arial" w:cs="Arial"/>
          <w:sz w:val="24"/>
          <w:szCs w:val="24"/>
          <w:lang w:eastAsia="zh-CN"/>
        </w:rPr>
        <w:t>10.05 As dúvidas a serem equacionadas por telefone serão somente aquelas de caráter estritamente informal.</w:t>
      </w:r>
    </w:p>
    <w:p w14:paraId="3DF3F6BC" w14:textId="77777777" w:rsidR="00A40627" w:rsidRPr="00585F01" w:rsidRDefault="00A40627" w:rsidP="00585F01">
      <w:pPr>
        <w:widowControl w:val="0"/>
        <w:suppressAutoHyphens/>
        <w:spacing w:after="0" w:line="240" w:lineRule="auto"/>
        <w:jc w:val="both"/>
        <w:rPr>
          <w:rFonts w:ascii="Arial" w:eastAsia="Times New Roman" w:hAnsi="Arial" w:cs="Arial"/>
          <w:sz w:val="24"/>
          <w:szCs w:val="24"/>
          <w:lang w:eastAsia="zh-CN"/>
        </w:rPr>
      </w:pPr>
    </w:p>
    <w:p w14:paraId="534D609D"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r w:rsidRPr="00374281">
        <w:rPr>
          <w:rFonts w:ascii="Arial" w:eastAsia="Times New Roman" w:hAnsi="Arial" w:cs="Arial"/>
          <w:b/>
          <w:sz w:val="24"/>
          <w:szCs w:val="24"/>
          <w:lang w:eastAsia="zh-CN"/>
        </w:rPr>
        <w:t>11. PROVIDÊNCIAS/IMPUGNAÇÃO AO EDITAL</w:t>
      </w:r>
    </w:p>
    <w:p w14:paraId="5A804A77" w14:textId="77777777" w:rsidR="00374281" w:rsidRPr="00374281" w:rsidRDefault="00374281" w:rsidP="00374281">
      <w:pPr>
        <w:widowControl w:val="0"/>
        <w:suppressAutoHyphens/>
        <w:spacing w:after="0" w:line="240" w:lineRule="auto"/>
        <w:jc w:val="both"/>
        <w:rPr>
          <w:rFonts w:ascii="Arial" w:eastAsia="Times New Roman" w:hAnsi="Arial" w:cs="Arial"/>
          <w:b/>
          <w:sz w:val="24"/>
          <w:szCs w:val="24"/>
          <w:lang w:eastAsia="zh-CN"/>
        </w:rPr>
      </w:pPr>
    </w:p>
    <w:p w14:paraId="06B5927F"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11.1</w:t>
      </w:r>
      <w:r w:rsidRPr="00374281">
        <w:rPr>
          <w:rFonts w:ascii="Arial" w:eastAsia="Times New Roman"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14:paraId="7EC1CEC0"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11.2</w:t>
      </w:r>
      <w:r w:rsidRPr="00374281">
        <w:rPr>
          <w:rFonts w:ascii="Arial" w:eastAsia="Times New Roman" w:hAnsi="Arial" w:cs="Arial"/>
          <w:sz w:val="24"/>
          <w:szCs w:val="24"/>
          <w:lang w:eastAsia="zh-CN"/>
        </w:rPr>
        <w:tab/>
        <w:t>Não serão conhecidas às impugnações aos termos do Edital, quando interpostas após o respectivo prazo legal.</w:t>
      </w:r>
    </w:p>
    <w:p w14:paraId="6C2599ED" w14:textId="77777777" w:rsidR="00374281"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11.3</w:t>
      </w:r>
      <w:r w:rsidRPr="00374281">
        <w:rPr>
          <w:rFonts w:ascii="Arial" w:eastAsia="Times New Roman" w:hAnsi="Arial" w:cs="Arial"/>
          <w:sz w:val="24"/>
          <w:szCs w:val="24"/>
          <w:lang w:eastAsia="zh-CN"/>
        </w:rPr>
        <w:tab/>
        <w:t>O acolhimento da impugnação importará a invalidação, apenas, dos atos insuscetíveis de aproveitamento.</w:t>
      </w:r>
    </w:p>
    <w:p w14:paraId="798F14CD" w14:textId="77777777" w:rsidR="00A87A62" w:rsidRPr="00374281" w:rsidRDefault="00374281" w:rsidP="00374281">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11.4</w:t>
      </w:r>
      <w:r w:rsidRPr="00374281">
        <w:rPr>
          <w:rFonts w:ascii="Arial" w:eastAsia="Times New Roman" w:hAnsi="Arial" w:cs="Arial"/>
          <w:sz w:val="24"/>
          <w:szCs w:val="24"/>
          <w:lang w:eastAsia="zh-CN"/>
        </w:rPr>
        <w:tab/>
        <w:t>A autoridade superior julgará e responderá à impugnação aos termos do Edital em até 24 (vinte e quatro) horas corridas.</w:t>
      </w:r>
    </w:p>
    <w:p w14:paraId="011DF87C" w14:textId="77777777" w:rsidR="00374281" w:rsidRDefault="00374281" w:rsidP="00374281">
      <w:pPr>
        <w:widowControl w:val="0"/>
        <w:suppressAutoHyphens/>
        <w:spacing w:after="0" w:line="240" w:lineRule="auto"/>
        <w:jc w:val="both"/>
        <w:rPr>
          <w:rFonts w:ascii="Arial" w:eastAsia="Times New Roman" w:hAnsi="Arial" w:cs="Arial"/>
          <w:sz w:val="24"/>
          <w:szCs w:val="24"/>
          <w:lang w:eastAsia="zh-CN"/>
        </w:rPr>
      </w:pPr>
    </w:p>
    <w:p w14:paraId="75D251D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09A5F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563D0D"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5071128F"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CE1D4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1EB2BEA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w:t>
      </w:r>
      <w:r w:rsidRPr="002E6ABF">
        <w:rPr>
          <w:rFonts w:ascii="Arial" w:eastAsia="Times New Roman" w:hAnsi="Arial" w:cs="Arial"/>
          <w:sz w:val="24"/>
          <w:szCs w:val="24"/>
          <w:lang w:eastAsia="zh-CN"/>
        </w:rPr>
        <w:lastRenderedPageBreak/>
        <w:t xml:space="preserve">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4A47C5E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7F4D10" w14:textId="77777777" w:rsidR="009B492C" w:rsidRDefault="00374281" w:rsidP="009B492C">
      <w:pPr>
        <w:widowControl w:val="0"/>
        <w:suppressAutoHyphens/>
        <w:spacing w:after="0" w:line="240" w:lineRule="auto"/>
        <w:jc w:val="both"/>
        <w:rPr>
          <w:rFonts w:ascii="Arial" w:eastAsia="Times New Roman" w:hAnsi="Arial" w:cs="Arial"/>
          <w:sz w:val="24"/>
          <w:szCs w:val="24"/>
          <w:lang w:eastAsia="zh-CN"/>
        </w:rPr>
      </w:pPr>
      <w:r w:rsidRPr="00374281">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eastAsia="Times New Roman" w:hAnsi="Arial" w:cs="Arial"/>
          <w:b/>
          <w:sz w:val="24"/>
          <w:szCs w:val="24"/>
          <w:lang w:eastAsia="zh-CN"/>
        </w:rPr>
        <w:t>em original ou cópia autenticada</w:t>
      </w:r>
      <w:r w:rsidRPr="00374281">
        <w:rPr>
          <w:rFonts w:ascii="Arial" w:eastAsia="Times New Roman" w:hAnsi="Arial" w:cs="Arial"/>
          <w:sz w:val="24"/>
          <w:szCs w:val="24"/>
          <w:lang w:eastAsia="zh-CN"/>
        </w:rPr>
        <w:t>), onde esteja expressa a capacidade/competência do outorgante para constituir mandatário.</w:t>
      </w:r>
    </w:p>
    <w:p w14:paraId="34BC301C" w14:textId="77777777" w:rsidR="00374281" w:rsidRPr="002E6ABF" w:rsidRDefault="00374281" w:rsidP="009B492C">
      <w:pPr>
        <w:widowControl w:val="0"/>
        <w:suppressAutoHyphens/>
        <w:spacing w:after="0" w:line="240" w:lineRule="auto"/>
        <w:jc w:val="both"/>
        <w:rPr>
          <w:rFonts w:ascii="Arial" w:eastAsia="Times New Roman" w:hAnsi="Arial" w:cs="Arial"/>
          <w:sz w:val="24"/>
          <w:szCs w:val="24"/>
          <w:lang w:eastAsia="zh-CN"/>
        </w:rPr>
      </w:pPr>
    </w:p>
    <w:p w14:paraId="328E7F1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1FAE2B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7C617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572157">
        <w:rPr>
          <w:rFonts w:ascii="Arial" w:eastAsia="Times New Roman" w:hAnsi="Arial" w:cs="Arial"/>
          <w:sz w:val="24"/>
          <w:szCs w:val="24"/>
          <w:lang w:eastAsia="zh-CN"/>
        </w:rPr>
        <w:t xml:space="preserve"> </w:t>
      </w:r>
      <w:r w:rsidR="00572157">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0589D7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2F40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73C48ED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6A7C4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D3448C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9D8CF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6D941694" w14:textId="77777777" w:rsidR="009B064A" w:rsidRDefault="009B064A" w:rsidP="009B492C">
      <w:pPr>
        <w:widowControl w:val="0"/>
        <w:suppressAutoHyphens/>
        <w:spacing w:after="0" w:line="240" w:lineRule="auto"/>
        <w:jc w:val="both"/>
        <w:rPr>
          <w:rFonts w:ascii="Arial" w:hAnsi="Arial" w:cs="Arial"/>
          <w:color w:val="000000"/>
          <w:sz w:val="24"/>
          <w:szCs w:val="24"/>
          <w:shd w:val="clear" w:color="auto" w:fill="FFFFFF"/>
        </w:rPr>
      </w:pPr>
    </w:p>
    <w:p w14:paraId="6533126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56670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54BADD9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1FD4D63C" w14:textId="6021F1D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114772E4" w14:textId="77777777" w:rsidR="00DE75A7" w:rsidRDefault="00DE75A7" w:rsidP="009B492C">
      <w:pPr>
        <w:widowControl w:val="0"/>
        <w:suppressAutoHyphens/>
        <w:spacing w:after="0" w:line="240" w:lineRule="auto"/>
        <w:jc w:val="both"/>
        <w:rPr>
          <w:rFonts w:ascii="Arial" w:hAnsi="Arial" w:cs="Arial"/>
          <w:color w:val="000000"/>
          <w:sz w:val="24"/>
          <w:szCs w:val="24"/>
          <w:shd w:val="clear" w:color="auto" w:fill="FFFFFF"/>
        </w:rPr>
      </w:pPr>
    </w:p>
    <w:p w14:paraId="432B7B7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62D2D05"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3E2505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D3E2905" w14:textId="77777777" w:rsidR="00E15E7B" w:rsidRPr="002E6ABF" w:rsidRDefault="00E15E7B" w:rsidP="009B492C">
      <w:pPr>
        <w:widowControl w:val="0"/>
        <w:suppressAutoHyphens/>
        <w:spacing w:after="0" w:line="240" w:lineRule="auto"/>
        <w:jc w:val="both"/>
        <w:rPr>
          <w:rFonts w:ascii="Arial" w:eastAsia="Times New Roman" w:hAnsi="Arial" w:cs="Arial"/>
          <w:sz w:val="24"/>
          <w:szCs w:val="24"/>
          <w:lang w:eastAsia="zh-CN"/>
        </w:rPr>
      </w:pPr>
    </w:p>
    <w:p w14:paraId="44B871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2F9FA8E"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7B0E1F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67D202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BB20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6BDD4B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9B769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1E21513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7F3503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2FCB3D91"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305B2E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2CAC14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E11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w:t>
      </w:r>
      <w:r w:rsidRPr="002E6ABF">
        <w:rPr>
          <w:rFonts w:ascii="Arial" w:eastAsia="Times New Roman" w:hAnsi="Arial" w:cs="Arial"/>
          <w:sz w:val="24"/>
          <w:szCs w:val="24"/>
          <w:lang w:eastAsia="zh-CN"/>
        </w:rPr>
        <w:lastRenderedPageBreak/>
        <w:t xml:space="preserve">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10D092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8CA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2BD83B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16F3435"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42328A27" w14:textId="77777777" w:rsidR="00312B18" w:rsidRDefault="00312B18"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27EADD26" w14:textId="77777777" w:rsidR="00312B18" w:rsidRDefault="00312B18" w:rsidP="00312B18">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7832D29E"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50C6F31B"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7B692873" w14:textId="77777777" w:rsidR="00312B18" w:rsidRDefault="00312B18" w:rsidP="00312B18">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0C41B539"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4FD1FF7B" w14:textId="77777777" w:rsid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4642FF3B" w14:textId="77777777" w:rsidR="00312B18" w:rsidRPr="00312B18" w:rsidRDefault="00312B18" w:rsidP="00312B18">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13464358"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9923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4854EA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6C32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CB4C4C">
        <w:rPr>
          <w:rFonts w:ascii="Arial" w:eastAsia="Times New Roman" w:hAnsi="Arial" w:cs="Arial"/>
          <w:b/>
          <w:sz w:val="24"/>
          <w:szCs w:val="24"/>
          <w:lang w:eastAsia="zh-CN"/>
        </w:rPr>
        <w:t>14.01.</w:t>
      </w:r>
      <w:r w:rsidRPr="002E6ABF">
        <w:rPr>
          <w:rFonts w:ascii="Arial" w:eastAsia="Times New Roman" w:hAnsi="Arial" w:cs="Arial"/>
          <w:sz w:val="24"/>
          <w:szCs w:val="24"/>
          <w:lang w:eastAsia="zh-CN"/>
        </w:rPr>
        <w:t xml:space="preserve">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0A692475"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7EA85106" w14:textId="7FBD72E3"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21ED629B" w14:textId="77777777" w:rsidR="00311CB8" w:rsidRPr="002E6ABF" w:rsidRDefault="00311CB8" w:rsidP="009B492C">
      <w:pPr>
        <w:widowControl w:val="0"/>
        <w:suppressAutoHyphens/>
        <w:spacing w:after="0" w:line="240" w:lineRule="auto"/>
        <w:jc w:val="both"/>
        <w:rPr>
          <w:rFonts w:ascii="Arial" w:eastAsia="Times New Roman" w:hAnsi="Arial" w:cs="Arial"/>
          <w:sz w:val="24"/>
          <w:szCs w:val="24"/>
          <w:lang w:eastAsia="zh-CN"/>
        </w:rPr>
      </w:pPr>
    </w:p>
    <w:p w14:paraId="1A3960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262672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0046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975E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BFD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17C849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C8A6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21B86A74" w14:textId="77777777"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3AD898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227117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A8AFF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D734556"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5A37CD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29CD0E98"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B5B9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68988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A597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71A48D6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D0B6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71FFCEF8" w14:textId="77777777" w:rsidR="009B064A" w:rsidRDefault="009B064A" w:rsidP="009B492C">
      <w:pPr>
        <w:widowControl w:val="0"/>
        <w:suppressAutoHyphens/>
        <w:spacing w:after="0" w:line="240" w:lineRule="auto"/>
        <w:jc w:val="both"/>
        <w:rPr>
          <w:rFonts w:ascii="Arial" w:eastAsia="Times New Roman" w:hAnsi="Arial" w:cs="Arial"/>
          <w:b/>
          <w:sz w:val="24"/>
          <w:szCs w:val="24"/>
          <w:lang w:eastAsia="zh-CN"/>
        </w:rPr>
      </w:pPr>
    </w:p>
    <w:p w14:paraId="7DB3FD8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7D11DA36"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0ED566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1C18B9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89EA41"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74ECC8A7"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ADAB76A" w14:textId="77777777" w:rsidR="009B492C" w:rsidRPr="00CB4C4C" w:rsidRDefault="0058703E"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CB4C4C">
        <w:rPr>
          <w:rFonts w:ascii="Arial" w:eastAsia="Times New Roman" w:hAnsi="Arial" w:cs="Arial"/>
          <w:b/>
          <w:sz w:val="24"/>
          <w:szCs w:val="24"/>
          <w:lang w:eastAsia="zh-CN"/>
        </w:rPr>
        <w:t>apresentar preço unitário simbólico, irrisório ou de valor zero</w:t>
      </w:r>
      <w:r w:rsidR="00CB4C4C" w:rsidRPr="00CB4C4C">
        <w:rPr>
          <w:rFonts w:ascii="Arial" w:eastAsia="Times New Roman" w:hAnsi="Arial" w:cs="Arial"/>
          <w:b/>
          <w:sz w:val="24"/>
          <w:szCs w:val="24"/>
          <w:lang w:eastAsia="zh-CN"/>
        </w:rPr>
        <w:t xml:space="preserve"> para quaisquer um de seus itens</w:t>
      </w:r>
      <w:r w:rsidR="009B492C" w:rsidRPr="00CB4C4C">
        <w:rPr>
          <w:rFonts w:ascii="Arial" w:eastAsia="Times New Roman" w:hAnsi="Arial" w:cs="Arial"/>
          <w:b/>
          <w:sz w:val="24"/>
          <w:szCs w:val="24"/>
          <w:lang w:eastAsia="zh-CN"/>
        </w:rPr>
        <w:t>.</w:t>
      </w:r>
    </w:p>
    <w:p w14:paraId="73BB2403"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6D61845E"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bem como aquela que </w:t>
      </w:r>
      <w:r w:rsidR="00CB4C4C">
        <w:rPr>
          <w:rFonts w:ascii="Arial" w:eastAsia="Times New Roman" w:hAnsi="Arial" w:cs="Arial"/>
          <w:sz w:val="24"/>
          <w:szCs w:val="24"/>
          <w:lang w:eastAsia="zh-CN"/>
        </w:rPr>
        <w:t xml:space="preserve">ofertar mais de um valor para o mesmo item. </w:t>
      </w:r>
    </w:p>
    <w:p w14:paraId="511FFEF6" w14:textId="77777777" w:rsidR="00CB4C4C" w:rsidRDefault="00CB4C4C" w:rsidP="009B492C">
      <w:pPr>
        <w:widowControl w:val="0"/>
        <w:suppressAutoHyphens/>
        <w:spacing w:after="0" w:line="240" w:lineRule="auto"/>
        <w:jc w:val="both"/>
        <w:rPr>
          <w:rFonts w:ascii="Arial" w:eastAsia="Times New Roman" w:hAnsi="Arial" w:cs="Arial"/>
          <w:sz w:val="24"/>
          <w:szCs w:val="24"/>
          <w:lang w:eastAsia="zh-CN"/>
        </w:rPr>
      </w:pPr>
    </w:p>
    <w:p w14:paraId="53850419"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30FB20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2D088A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BB368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w:t>
      </w:r>
      <w:r w:rsidRPr="002E6ABF">
        <w:rPr>
          <w:rFonts w:ascii="Arial" w:eastAsia="Times New Roman" w:hAnsi="Arial" w:cs="Arial"/>
          <w:sz w:val="24"/>
          <w:szCs w:val="24"/>
          <w:lang w:eastAsia="zh-CN"/>
        </w:rPr>
        <w:lastRenderedPageBreak/>
        <w:t>oferecido propostas em valores sucessivos e superiores em até 10% (dez por cento) àquela de menor preço.</w:t>
      </w:r>
    </w:p>
    <w:p w14:paraId="6CB4BF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33567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6588E0C7"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4F2432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AB203CF" w14:textId="77777777" w:rsidR="00151239" w:rsidRDefault="00151239" w:rsidP="009B492C">
      <w:pPr>
        <w:widowControl w:val="0"/>
        <w:suppressAutoHyphens/>
        <w:spacing w:after="0" w:line="240" w:lineRule="auto"/>
        <w:jc w:val="both"/>
        <w:rPr>
          <w:rFonts w:ascii="Arial" w:eastAsia="Times New Roman" w:hAnsi="Arial" w:cs="Arial"/>
          <w:b/>
          <w:sz w:val="24"/>
          <w:szCs w:val="24"/>
          <w:lang w:eastAsia="zh-CN"/>
        </w:rPr>
      </w:pPr>
    </w:p>
    <w:p w14:paraId="5A48F59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C027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4492A1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45F8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3F5E26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D82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D90AE4C" w14:textId="77777777" w:rsidR="00151239" w:rsidRDefault="00151239" w:rsidP="009B492C">
      <w:pPr>
        <w:widowControl w:val="0"/>
        <w:suppressAutoHyphens/>
        <w:spacing w:after="0" w:line="240" w:lineRule="auto"/>
        <w:jc w:val="both"/>
        <w:rPr>
          <w:rFonts w:ascii="Arial" w:eastAsia="Times New Roman" w:hAnsi="Arial" w:cs="Arial"/>
          <w:sz w:val="24"/>
          <w:szCs w:val="24"/>
          <w:lang w:eastAsia="zh-CN"/>
        </w:rPr>
      </w:pPr>
    </w:p>
    <w:p w14:paraId="227B64B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72D28DE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9B9C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76D79CE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AB18E4" w14:textId="77777777" w:rsidR="009B492C" w:rsidRPr="002E6ABF" w:rsidRDefault="009B492C" w:rsidP="005935E9">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66E6CE0C" w14:textId="76CA7820"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w:t>
      </w:r>
      <w:r w:rsidR="007F59C9">
        <w:rPr>
          <w:rFonts w:ascii="Arial" w:eastAsia="Times New Roman" w:hAnsi="Arial" w:cs="Arial"/>
          <w:sz w:val="24"/>
          <w:szCs w:val="24"/>
          <w:lang w:eastAsia="zh-CN"/>
        </w:rPr>
        <w:t xml:space="preserve">A </w:t>
      </w:r>
      <w:r w:rsidR="007F59C9" w:rsidRPr="00095AC2">
        <w:rPr>
          <w:rFonts w:ascii="Arial" w:eastAsia="Times New Roman" w:hAnsi="Arial" w:cs="Arial"/>
          <w:sz w:val="24"/>
          <w:szCs w:val="24"/>
          <w:lang w:eastAsia="zh-CN"/>
        </w:rPr>
        <w:t xml:space="preserve">licitação será pelo MENOR PREÇO </w:t>
      </w:r>
      <w:r w:rsidR="00E308F2">
        <w:rPr>
          <w:rFonts w:ascii="Arial" w:eastAsia="Times New Roman" w:hAnsi="Arial" w:cs="Arial"/>
          <w:sz w:val="24"/>
          <w:szCs w:val="24"/>
          <w:lang w:eastAsia="zh-CN"/>
        </w:rPr>
        <w:t>GLOBAL</w:t>
      </w:r>
      <w:r w:rsidR="007F59C9">
        <w:rPr>
          <w:rFonts w:ascii="Arial" w:eastAsia="Times New Roman" w:hAnsi="Arial" w:cs="Arial"/>
          <w:sz w:val="24"/>
          <w:szCs w:val="24"/>
          <w:lang w:eastAsia="zh-CN"/>
        </w:rPr>
        <w:t>.</w:t>
      </w:r>
    </w:p>
    <w:p w14:paraId="3F7B9FCA" w14:textId="77777777" w:rsidR="009B492C" w:rsidRPr="002E6ABF" w:rsidRDefault="009B492C" w:rsidP="009B492C">
      <w:pPr>
        <w:spacing w:after="0" w:line="240" w:lineRule="auto"/>
        <w:jc w:val="both"/>
        <w:rPr>
          <w:rFonts w:ascii="Arial" w:eastAsia="Times New Roman" w:hAnsi="Arial" w:cs="Arial"/>
          <w:sz w:val="24"/>
          <w:szCs w:val="24"/>
          <w:lang w:eastAsia="zh-CN"/>
        </w:rPr>
      </w:pPr>
    </w:p>
    <w:p w14:paraId="04ADE4C6" w14:textId="77777777" w:rsidR="009B492C" w:rsidRDefault="009B492C" w:rsidP="009B492C">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w:t>
      </w:r>
      <w:r w:rsidRPr="002E6ABF">
        <w:rPr>
          <w:rFonts w:ascii="Arial" w:eastAsia="Times New Roman" w:hAnsi="Arial" w:cs="Arial"/>
          <w:sz w:val="24"/>
          <w:szCs w:val="24"/>
          <w:lang w:eastAsia="zh-CN"/>
        </w:rPr>
        <w:lastRenderedPageBreak/>
        <w:t xml:space="preserve">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1E2E31FC" w14:textId="77777777" w:rsidR="009B492C" w:rsidRDefault="009B492C" w:rsidP="009B492C">
      <w:pPr>
        <w:spacing w:after="0" w:line="240" w:lineRule="auto"/>
        <w:jc w:val="both"/>
        <w:rPr>
          <w:rFonts w:ascii="Arial" w:eastAsia="Times New Roman" w:hAnsi="Arial" w:cs="Arial"/>
          <w:sz w:val="24"/>
          <w:szCs w:val="24"/>
          <w:lang w:eastAsia="zh-CN"/>
        </w:rPr>
      </w:pPr>
    </w:p>
    <w:p w14:paraId="6D4050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576CD5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4B88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3DD0E2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7C8D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130EA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AF562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D885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8481E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237796F7" w14:textId="77777777" w:rsidR="00290333" w:rsidRDefault="00290333" w:rsidP="009B492C">
      <w:pPr>
        <w:widowControl w:val="0"/>
        <w:suppressAutoHyphens/>
        <w:spacing w:after="0" w:line="240" w:lineRule="auto"/>
        <w:jc w:val="both"/>
        <w:rPr>
          <w:rFonts w:ascii="Arial" w:eastAsia="Times New Roman" w:hAnsi="Arial" w:cs="Arial"/>
          <w:sz w:val="24"/>
          <w:szCs w:val="24"/>
          <w:lang w:eastAsia="zh-CN"/>
        </w:rPr>
      </w:pPr>
    </w:p>
    <w:p w14:paraId="3DE74FB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sidR="006D32D9">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w:t>
      </w:r>
      <w:r w:rsidR="001536A7">
        <w:rPr>
          <w:rFonts w:ascii="Arial" w:eastAsia="Times New Roman" w:hAnsi="Arial" w:cs="Arial"/>
          <w:sz w:val="24"/>
          <w:szCs w:val="24"/>
          <w:lang w:eastAsia="zh-CN"/>
        </w:rPr>
        <w:t xml:space="preserve">a licitação </w:t>
      </w:r>
      <w:r w:rsidR="007066EA" w:rsidRPr="007066EA">
        <w:rPr>
          <w:rFonts w:ascii="Arial" w:eastAsia="Times New Roman" w:hAnsi="Arial" w:cs="Arial"/>
          <w:sz w:val="24"/>
          <w:szCs w:val="24"/>
          <w:lang w:eastAsia="zh-CN"/>
        </w:rPr>
        <w:t>terá efeito suspensivo</w:t>
      </w:r>
      <w:r w:rsidR="001536A7">
        <w:rPr>
          <w:rFonts w:ascii="Arial" w:eastAsia="Times New Roman" w:hAnsi="Arial" w:cs="Arial"/>
          <w:sz w:val="24"/>
          <w:szCs w:val="24"/>
          <w:lang w:eastAsia="zh-CN"/>
        </w:rPr>
        <w:t>,</w:t>
      </w:r>
      <w:r w:rsidR="007066EA">
        <w:rPr>
          <w:rFonts w:ascii="Arial" w:eastAsia="Times New Roman" w:hAnsi="Arial" w:cs="Arial"/>
          <w:sz w:val="24"/>
          <w:szCs w:val="24"/>
          <w:lang w:eastAsia="zh-CN"/>
        </w:rPr>
        <w:t xml:space="preserve"> independente de interposição recursal,</w:t>
      </w:r>
      <w:r w:rsidR="001536A7">
        <w:rPr>
          <w:rFonts w:ascii="Arial" w:eastAsia="Times New Roman" w:hAnsi="Arial" w:cs="Arial"/>
          <w:sz w:val="24"/>
          <w:szCs w:val="24"/>
          <w:lang w:eastAsia="zh-CN"/>
        </w:rPr>
        <w:t xml:space="preserve"> </w:t>
      </w:r>
      <w:r w:rsidR="00050BD6">
        <w:rPr>
          <w:rFonts w:ascii="Arial" w:eastAsia="Times New Roman" w:hAnsi="Arial" w:cs="Arial"/>
          <w:sz w:val="24"/>
          <w:szCs w:val="24"/>
          <w:lang w:eastAsia="zh-CN"/>
        </w:rPr>
        <w:t xml:space="preserve">após a abertura do envelope de habilitação da licitante classificada em primeiro lugar, </w:t>
      </w:r>
      <w:r w:rsidR="001536A7">
        <w:rPr>
          <w:rFonts w:ascii="Arial" w:eastAsia="Times New Roman" w:hAnsi="Arial" w:cs="Arial"/>
          <w:sz w:val="24"/>
          <w:szCs w:val="24"/>
          <w:lang w:eastAsia="zh-CN"/>
        </w:rPr>
        <w:t xml:space="preserve">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sidR="001536A7">
        <w:rPr>
          <w:rFonts w:ascii="Arial" w:eastAsia="Times New Roman" w:hAnsi="Arial" w:cs="Arial"/>
          <w:sz w:val="24"/>
          <w:szCs w:val="24"/>
          <w:lang w:eastAsia="zh-CN"/>
        </w:rPr>
        <w:t xml:space="preserve">o </w:t>
      </w:r>
      <w:r w:rsidR="006D32D9">
        <w:rPr>
          <w:rFonts w:ascii="Arial" w:eastAsia="Times New Roman" w:hAnsi="Arial" w:cs="Arial"/>
          <w:sz w:val="24"/>
          <w:szCs w:val="24"/>
          <w:lang w:eastAsia="zh-CN"/>
        </w:rPr>
        <w:t xml:space="preserve">efetivo </w:t>
      </w:r>
      <w:r w:rsidR="001536A7">
        <w:rPr>
          <w:rFonts w:ascii="Arial" w:eastAsia="Times New Roman" w:hAnsi="Arial" w:cs="Arial"/>
          <w:sz w:val="24"/>
          <w:szCs w:val="24"/>
          <w:lang w:eastAsia="zh-CN"/>
        </w:rPr>
        <w:t xml:space="preserve">recebimento dos documentos de exequibilidade será em sessão </w:t>
      </w:r>
      <w:r w:rsidR="007066EA">
        <w:rPr>
          <w:rFonts w:ascii="Arial" w:eastAsia="Times New Roman" w:hAnsi="Arial" w:cs="Arial"/>
          <w:sz w:val="24"/>
          <w:szCs w:val="24"/>
          <w:lang w:eastAsia="zh-CN"/>
        </w:rPr>
        <w:t>pública</w:t>
      </w:r>
      <w:r w:rsidR="001536A7">
        <w:rPr>
          <w:rFonts w:ascii="Arial" w:eastAsia="Times New Roman" w:hAnsi="Arial" w:cs="Arial"/>
          <w:sz w:val="24"/>
          <w:szCs w:val="24"/>
          <w:lang w:eastAsia="zh-CN"/>
        </w:rPr>
        <w:t xml:space="preserve">,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w:t>
      </w:r>
      <w:r w:rsidR="007066EA">
        <w:rPr>
          <w:rFonts w:ascii="Arial" w:eastAsia="Times New Roman" w:hAnsi="Arial" w:cs="Arial"/>
          <w:sz w:val="24"/>
          <w:szCs w:val="24"/>
          <w:lang w:eastAsia="zh-CN"/>
        </w:rPr>
        <w:t>apreciação</w:t>
      </w:r>
      <w:r w:rsidR="001536A7">
        <w:rPr>
          <w:rFonts w:ascii="Arial" w:eastAsia="Times New Roman" w:hAnsi="Arial" w:cs="Arial"/>
          <w:sz w:val="24"/>
          <w:szCs w:val="24"/>
          <w:lang w:eastAsia="zh-CN"/>
        </w:rPr>
        <w:t xml:space="preserve">. </w:t>
      </w:r>
    </w:p>
    <w:p w14:paraId="6DEA9624"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p>
    <w:p w14:paraId="5B8EE1C8" w14:textId="77777777" w:rsidR="007066EA" w:rsidRDefault="007066E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1" w:history="1">
        <w:r w:rsidRPr="007066EA">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t>
      </w:r>
      <w:r w:rsidR="0015513C">
        <w:rPr>
          <w:rFonts w:ascii="Arial" w:eastAsia="Times New Roman" w:hAnsi="Arial" w:cs="Arial"/>
          <w:sz w:val="24"/>
          <w:szCs w:val="24"/>
          <w:lang w:eastAsia="zh-CN"/>
        </w:rPr>
        <w:t>Waldemar Gomes Pinto, 1626, Bairro Ponte Nova, em Extrema, MG.</w:t>
      </w:r>
    </w:p>
    <w:p w14:paraId="1378957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140BC277" w14:textId="77777777" w:rsidR="00FF4DED" w:rsidRPr="00A57BA4" w:rsidRDefault="00FF4DED" w:rsidP="009B492C">
      <w:pPr>
        <w:widowControl w:val="0"/>
        <w:suppressAutoHyphens/>
        <w:spacing w:after="0" w:line="240" w:lineRule="auto"/>
        <w:jc w:val="both"/>
        <w:rPr>
          <w:rFonts w:ascii="Arial" w:eastAsia="Times New Roman" w:hAnsi="Arial" w:cs="Arial"/>
          <w:sz w:val="24"/>
          <w:szCs w:val="24"/>
          <w:lang w:eastAsia="zh-CN"/>
        </w:rPr>
      </w:pPr>
    </w:p>
    <w:p w14:paraId="223011D8"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w:t>
      </w:r>
      <w:r w:rsidR="009B492C" w:rsidRPr="006D32D9">
        <w:rPr>
          <w:rFonts w:ascii="Arial" w:eastAsia="Times New Roman" w:hAnsi="Arial" w:cs="Arial"/>
          <w:sz w:val="24"/>
          <w:szCs w:val="24"/>
          <w:lang w:eastAsia="zh-CN"/>
        </w:rPr>
        <w:t xml:space="preserve"> de custos elaborada pelo próprio licitante</w:t>
      </w:r>
      <w:r w:rsidRPr="006D32D9">
        <w:rPr>
          <w:rFonts w:ascii="Arial" w:eastAsia="Times New Roman" w:hAnsi="Arial" w:cs="Arial"/>
          <w:sz w:val="24"/>
          <w:szCs w:val="24"/>
          <w:lang w:eastAsia="zh-CN"/>
        </w:rPr>
        <w:t xml:space="preserve"> sujeita</w:t>
      </w:r>
      <w:r w:rsidR="009B492C" w:rsidRPr="006D32D9">
        <w:rPr>
          <w:rFonts w:ascii="Arial" w:eastAsia="Times New Roman" w:hAnsi="Arial" w:cs="Arial"/>
          <w:sz w:val="24"/>
          <w:szCs w:val="24"/>
          <w:lang w:eastAsia="zh-CN"/>
        </w:rPr>
        <w:t xml:space="preserve"> a exame pelo Pregoeiro e equipe de apoio; e</w:t>
      </w:r>
    </w:p>
    <w:p w14:paraId="3120DBE7" w14:textId="77777777" w:rsidR="009B492C" w:rsidRPr="006D32D9" w:rsidRDefault="006D32D9">
      <w:pPr>
        <w:pStyle w:val="PargrafodaLista"/>
        <w:widowControl w:val="0"/>
        <w:numPr>
          <w:ilvl w:val="0"/>
          <w:numId w:val="3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lastRenderedPageBreak/>
        <w:t>Contratação</w:t>
      </w:r>
      <w:r w:rsidR="009B492C" w:rsidRPr="006D32D9">
        <w:rPr>
          <w:rFonts w:ascii="Arial" w:eastAsia="Times New Roman" w:hAnsi="Arial" w:cs="Arial"/>
          <w:sz w:val="24"/>
          <w:szCs w:val="24"/>
          <w:lang w:eastAsia="zh-CN"/>
        </w:rPr>
        <w:t xml:space="preserve"> em andamento com preços semelhantes.</w:t>
      </w:r>
    </w:p>
    <w:p w14:paraId="54A0FA18" w14:textId="77777777" w:rsidR="00FF4DED" w:rsidRDefault="00FF4DED" w:rsidP="009B492C">
      <w:pPr>
        <w:widowControl w:val="0"/>
        <w:suppressAutoHyphens/>
        <w:spacing w:after="0" w:line="240" w:lineRule="auto"/>
        <w:jc w:val="both"/>
        <w:rPr>
          <w:rFonts w:ascii="Arial" w:eastAsia="Times New Roman" w:hAnsi="Arial" w:cs="Arial"/>
          <w:sz w:val="24"/>
          <w:szCs w:val="24"/>
          <w:lang w:eastAsia="zh-CN"/>
        </w:rPr>
      </w:pPr>
    </w:p>
    <w:p w14:paraId="3EA74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xml:space="preserve">. </w:t>
      </w:r>
      <w:r w:rsidR="0015513C">
        <w:rPr>
          <w:rFonts w:ascii="Arial" w:eastAsia="Times New Roman" w:hAnsi="Arial" w:cs="Arial"/>
          <w:sz w:val="24"/>
          <w:szCs w:val="24"/>
          <w:lang w:eastAsia="zh-CN"/>
        </w:rPr>
        <w:t>Tal situação deverá ser levada ao conhecimento da Administração para apreciação.</w:t>
      </w:r>
    </w:p>
    <w:p w14:paraId="32822D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1EFB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0A94B3B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BF8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1F2177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E27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4722009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DD50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3C6374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E7424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58B385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9AF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65C74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FDDE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9F0CD4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FFAE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4CD832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26E1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w:t>
      </w:r>
      <w:r w:rsidRPr="002E6ABF">
        <w:rPr>
          <w:rFonts w:ascii="Arial" w:eastAsia="Times New Roman" w:hAnsi="Arial" w:cs="Arial"/>
          <w:sz w:val="24"/>
          <w:szCs w:val="24"/>
          <w:lang w:eastAsia="zh-CN"/>
        </w:rPr>
        <w:lastRenderedPageBreak/>
        <w:t>praticados no mercado ou até mesmo propostos em licitações anteriores, utilizando-se da pesquisa realizada, que será juntada aos autos por ocasião do julgamento, e/ou de todos os meios possíveis para a correspondente verificação.</w:t>
      </w:r>
    </w:p>
    <w:p w14:paraId="779C39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F5E85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sidR="00050BD6">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846D5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068895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sidR="005E2495">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056A00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A457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11AA67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D04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sidR="0015513C">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87A0B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1FF88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E8DD12B" w14:textId="77777777" w:rsidR="0015513C" w:rsidRDefault="0015513C" w:rsidP="009B492C">
      <w:pPr>
        <w:widowControl w:val="0"/>
        <w:suppressAutoHyphens/>
        <w:spacing w:after="0" w:line="240" w:lineRule="auto"/>
        <w:jc w:val="both"/>
        <w:rPr>
          <w:rFonts w:ascii="Arial" w:eastAsia="Times New Roman" w:hAnsi="Arial" w:cs="Arial"/>
          <w:sz w:val="24"/>
          <w:szCs w:val="24"/>
          <w:lang w:eastAsia="zh-CN"/>
        </w:rPr>
      </w:pPr>
    </w:p>
    <w:p w14:paraId="319E4A25" w14:textId="77777777" w:rsidR="006D32D9" w:rsidRPr="002E6ABF" w:rsidRDefault="006D32D9" w:rsidP="009B492C">
      <w:pPr>
        <w:widowControl w:val="0"/>
        <w:suppressAutoHyphens/>
        <w:spacing w:after="0" w:line="240" w:lineRule="auto"/>
        <w:jc w:val="both"/>
        <w:rPr>
          <w:rFonts w:ascii="Arial" w:eastAsia="Times New Roman" w:hAnsi="Arial" w:cs="Arial"/>
          <w:sz w:val="24"/>
          <w:szCs w:val="24"/>
          <w:lang w:eastAsia="zh-CN"/>
        </w:rPr>
      </w:pPr>
    </w:p>
    <w:p w14:paraId="208F3A0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31B19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C75C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sidR="00845A74">
        <w:rPr>
          <w:rFonts w:ascii="Arial" w:eastAsia="Times New Roman" w:hAnsi="Arial" w:cs="Arial"/>
          <w:sz w:val="24"/>
          <w:szCs w:val="24"/>
          <w:lang w:eastAsia="zh-CN"/>
        </w:rPr>
        <w:t xml:space="preserve"> Caso a análise de oferta aceitável ocorra sobre uma proposta cujos documentos de habilitação não </w:t>
      </w:r>
      <w:r w:rsidR="00845A74">
        <w:rPr>
          <w:rFonts w:ascii="Arial" w:eastAsia="Times New Roman" w:hAnsi="Arial" w:cs="Arial"/>
          <w:sz w:val="24"/>
          <w:szCs w:val="24"/>
          <w:lang w:eastAsia="zh-CN"/>
        </w:rPr>
        <w:lastRenderedPageBreak/>
        <w:t xml:space="preserve">tenham sido abertos na sessão, o pregoeiro deverá retomar a sessão pública, comunicando aos interessados, a nova data e horários marcados. </w:t>
      </w:r>
    </w:p>
    <w:p w14:paraId="413E6C1E" w14:textId="77777777" w:rsidR="00C174E1" w:rsidRDefault="00C174E1" w:rsidP="009B492C">
      <w:pPr>
        <w:widowControl w:val="0"/>
        <w:suppressAutoHyphens/>
        <w:spacing w:after="0" w:line="240" w:lineRule="auto"/>
        <w:jc w:val="both"/>
        <w:rPr>
          <w:rFonts w:ascii="Arial" w:eastAsia="Times New Roman" w:hAnsi="Arial" w:cs="Arial"/>
          <w:sz w:val="24"/>
          <w:szCs w:val="24"/>
          <w:lang w:eastAsia="zh-CN"/>
        </w:rPr>
      </w:pPr>
    </w:p>
    <w:p w14:paraId="12C6902B" w14:textId="77777777" w:rsidR="00C174E1" w:rsidRPr="002E6ABF" w:rsidRDefault="00C174E1" w:rsidP="009B492C">
      <w:pPr>
        <w:widowControl w:val="0"/>
        <w:suppressAutoHyphens/>
        <w:spacing w:after="0" w:line="240" w:lineRule="auto"/>
        <w:jc w:val="both"/>
        <w:rPr>
          <w:rFonts w:ascii="Arial" w:eastAsia="Times New Roman" w:hAnsi="Arial" w:cs="Arial"/>
          <w:sz w:val="24"/>
          <w:szCs w:val="24"/>
          <w:lang w:eastAsia="zh-CN"/>
        </w:rPr>
      </w:pPr>
    </w:p>
    <w:p w14:paraId="66959038"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sidR="00845A74">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12CAA2F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D9AEE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59C64A0D" w14:textId="77777777" w:rsidR="002457FB" w:rsidRPr="007F7E4A" w:rsidRDefault="002457FB" w:rsidP="009B492C">
      <w:pPr>
        <w:widowControl w:val="0"/>
        <w:suppressAutoHyphens/>
        <w:spacing w:after="0" w:line="240" w:lineRule="auto"/>
        <w:jc w:val="both"/>
        <w:rPr>
          <w:rFonts w:ascii="Arial" w:eastAsia="Times New Roman" w:hAnsi="Arial" w:cs="Arial"/>
          <w:sz w:val="24"/>
          <w:szCs w:val="24"/>
          <w:lang w:eastAsia="zh-CN"/>
        </w:rPr>
      </w:pPr>
    </w:p>
    <w:p w14:paraId="698682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68506C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0A7099" w14:paraId="792AE574" w14:textId="77777777" w:rsidTr="000A7099">
        <w:trPr>
          <w:tblCellSpacing w:w="0" w:type="dxa"/>
        </w:trPr>
        <w:tc>
          <w:tcPr>
            <w:tcW w:w="0" w:type="auto"/>
            <w:shd w:val="clear" w:color="auto" w:fill="FFFFFF"/>
            <w:vAlign w:val="center"/>
            <w:hideMark/>
          </w:tcPr>
          <w:p w14:paraId="7056F7E5"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19.1 O recurso deve ser interposto no final da sessão pública do pregão, ficando o recorrente desde logo intimado de que poderá apresentar memoriais</w:t>
            </w:r>
            <w:r w:rsidR="001835CB">
              <w:rPr>
                <w:rFonts w:ascii="Arial" w:eastAsia="Times New Roman" w:hAnsi="Arial" w:cs="Arial"/>
                <w:color w:val="000000"/>
                <w:sz w:val="24"/>
                <w:szCs w:val="24"/>
                <w:lang w:eastAsia="pt-BR"/>
              </w:rPr>
              <w:t xml:space="preserve"> das razões recursais</w:t>
            </w:r>
            <w:r>
              <w:rPr>
                <w:rFonts w:ascii="Arial" w:eastAsia="Times New Roman" w:hAnsi="Arial" w:cs="Arial"/>
                <w:color w:val="000000"/>
                <w:sz w:val="24"/>
                <w:szCs w:val="24"/>
                <w:lang w:eastAsia="pt-BR"/>
              </w:rPr>
              <w:t xml:space="preserve">, desenvolvendo  por escrito as razões de seu inconformismo expostos na sessão, no prazo de </w:t>
            </w:r>
            <w:r w:rsidR="001835CB">
              <w:rPr>
                <w:rFonts w:ascii="Arial" w:eastAsia="Times New Roman" w:hAnsi="Arial" w:cs="Arial"/>
                <w:color w:val="000000"/>
                <w:sz w:val="24"/>
                <w:szCs w:val="24"/>
                <w:lang w:eastAsia="pt-BR"/>
              </w:rPr>
              <w:t xml:space="preserve">até </w:t>
            </w:r>
            <w:r>
              <w:rPr>
                <w:rFonts w:ascii="Arial" w:eastAsia="Times New Roman" w:hAnsi="Arial" w:cs="Arial"/>
                <w:color w:val="000000"/>
                <w:sz w:val="24"/>
                <w:szCs w:val="24"/>
                <w:lang w:eastAsia="pt-BR"/>
              </w:rPr>
              <w:t>3 (três) dias</w:t>
            </w:r>
            <w:r w:rsidR="008D17AF">
              <w:rPr>
                <w:rFonts w:ascii="Arial" w:eastAsia="Times New Roman" w:hAnsi="Arial" w:cs="Arial"/>
                <w:color w:val="000000"/>
                <w:sz w:val="24"/>
                <w:szCs w:val="24"/>
                <w:lang w:eastAsia="pt-BR"/>
              </w:rPr>
              <w:t xml:space="preserve"> úteis</w:t>
            </w:r>
            <w:r>
              <w:rPr>
                <w:rFonts w:ascii="Arial" w:eastAsia="Times New Roman" w:hAnsi="Arial" w:cs="Arial"/>
                <w:color w:val="000000"/>
                <w:sz w:val="24"/>
                <w:szCs w:val="24"/>
                <w:lang w:eastAsia="pt-BR"/>
              </w:rPr>
              <w:t xml:space="preserve">, </w:t>
            </w:r>
            <w:r w:rsidR="001835CB"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sidR="001835CB">
              <w:rPr>
                <w:rFonts w:ascii="Arial" w:eastAsia="Times New Roman" w:hAnsi="Arial" w:cs="Arial"/>
                <w:color w:val="000000"/>
                <w:sz w:val="24"/>
                <w:szCs w:val="24"/>
                <w:lang w:eastAsia="pt-BR"/>
              </w:rPr>
              <w:t xml:space="preserve"> a necessidade de sua intimação, sendo-lhes assegurados a</w:t>
            </w:r>
            <w:r>
              <w:rPr>
                <w:rFonts w:ascii="Arial" w:eastAsia="Times New Roman" w:hAnsi="Arial" w:cs="Arial"/>
                <w:color w:val="000000"/>
                <w:sz w:val="24"/>
                <w:szCs w:val="24"/>
                <w:lang w:eastAsia="pt-BR"/>
              </w:rPr>
              <w:t xml:space="preserve"> vista imediata dos autos</w:t>
            </w:r>
            <w:r w:rsidR="001835CB">
              <w:rPr>
                <w:rFonts w:ascii="Arial" w:eastAsia="Times New Roman" w:hAnsi="Arial" w:cs="Arial"/>
                <w:color w:val="000000"/>
                <w:sz w:val="24"/>
                <w:szCs w:val="24"/>
                <w:lang w:eastAsia="pt-BR"/>
              </w:rPr>
              <w:t>, ampla defesa e o contraditório</w:t>
            </w:r>
            <w:r>
              <w:rPr>
                <w:rFonts w:ascii="Arial" w:eastAsia="Times New Roman" w:hAnsi="Arial" w:cs="Arial"/>
                <w:color w:val="000000"/>
                <w:sz w:val="24"/>
                <w:szCs w:val="24"/>
                <w:lang w:eastAsia="pt-BR"/>
              </w:rPr>
              <w:t xml:space="preserve">. </w:t>
            </w:r>
          </w:p>
          <w:p w14:paraId="5371020E"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168A249" w14:textId="77777777" w:rsidR="002059E0"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 o pregoeiro poderá</w:t>
            </w:r>
            <w:proofErr w:type="gramEnd"/>
            <w:r>
              <w:rPr>
                <w:rFonts w:ascii="Arial" w:eastAsia="Times New Roman" w:hAnsi="Arial" w:cs="Arial"/>
                <w:color w:val="000000"/>
                <w:sz w:val="24"/>
                <w:szCs w:val="24"/>
                <w:lang w:eastAsia="pt-BR"/>
              </w:rPr>
              <w:t xml:space="preserve"> </w:t>
            </w:r>
            <w:r w:rsidR="001835CB">
              <w:rPr>
                <w:rFonts w:ascii="Arial" w:eastAsia="Times New Roman" w:hAnsi="Arial" w:cs="Arial"/>
                <w:color w:val="000000"/>
                <w:sz w:val="24"/>
                <w:szCs w:val="24"/>
                <w:lang w:eastAsia="pt-BR"/>
              </w:rPr>
              <w:t xml:space="preserve">manter ou </w:t>
            </w:r>
            <w:r>
              <w:rPr>
                <w:rFonts w:ascii="Arial" w:eastAsia="Times New Roman" w:hAnsi="Arial" w:cs="Arial"/>
                <w:color w:val="000000"/>
                <w:sz w:val="24"/>
                <w:szCs w:val="24"/>
                <w:lang w:eastAsia="pt-BR"/>
              </w:rPr>
              <w:t>reformar a decisão contra a qual se insurge o recorrente</w:t>
            </w:r>
            <w:r w:rsidR="002059E0">
              <w:rPr>
                <w:rFonts w:ascii="Arial" w:eastAsia="Times New Roman" w:hAnsi="Arial" w:cs="Arial"/>
                <w:color w:val="000000"/>
                <w:sz w:val="24"/>
                <w:szCs w:val="24"/>
                <w:lang w:eastAsia="pt-BR"/>
              </w:rPr>
              <w:t xml:space="preserve">. </w:t>
            </w:r>
          </w:p>
          <w:p w14:paraId="1626A423" w14:textId="77777777" w:rsidR="002059E0" w:rsidRDefault="002059E0" w:rsidP="001835CB">
            <w:pPr>
              <w:spacing w:after="0" w:line="240" w:lineRule="auto"/>
              <w:jc w:val="both"/>
              <w:rPr>
                <w:rFonts w:ascii="Arial" w:eastAsia="Times New Roman" w:hAnsi="Arial" w:cs="Arial"/>
                <w:color w:val="000000"/>
                <w:sz w:val="24"/>
                <w:szCs w:val="24"/>
                <w:lang w:eastAsia="pt-BR"/>
              </w:rPr>
            </w:pPr>
          </w:p>
          <w:p w14:paraId="63738F7B" w14:textId="77777777" w:rsidR="000A7099" w:rsidRDefault="002059E0" w:rsidP="002059E0">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w:t>
            </w:r>
            <w:r w:rsidR="006F0BAF">
              <w:rPr>
                <w:rFonts w:ascii="Arial" w:eastAsia="Times New Roman" w:hAnsi="Arial" w:cs="Arial"/>
                <w:color w:val="000000"/>
                <w:sz w:val="24"/>
                <w:szCs w:val="24"/>
                <w:lang w:eastAsia="pt-BR"/>
              </w:rPr>
              <w:t xml:space="preserve"> pela autoridade competente</w:t>
            </w:r>
            <w:r>
              <w:rPr>
                <w:rFonts w:ascii="Arial" w:eastAsia="Times New Roman" w:hAnsi="Arial" w:cs="Arial"/>
                <w:color w:val="000000"/>
                <w:sz w:val="24"/>
                <w:szCs w:val="24"/>
                <w:lang w:eastAsia="pt-BR"/>
              </w:rPr>
              <w:t xml:space="preserve"> </w:t>
            </w:r>
            <w:r w:rsidR="006F0BAF">
              <w:rPr>
                <w:rFonts w:ascii="Arial" w:eastAsia="Times New Roman" w:hAnsi="Arial" w:cs="Arial"/>
                <w:color w:val="000000"/>
                <w:sz w:val="24"/>
                <w:szCs w:val="24"/>
                <w:lang w:eastAsia="pt-BR"/>
              </w:rPr>
              <w:t xml:space="preserve">também é de cinco dias úteis. </w:t>
            </w:r>
          </w:p>
          <w:p w14:paraId="6354476F" w14:textId="77777777" w:rsidR="001835CB" w:rsidRDefault="001835CB" w:rsidP="001835CB">
            <w:pPr>
              <w:spacing w:after="0" w:line="240" w:lineRule="auto"/>
              <w:jc w:val="both"/>
              <w:rPr>
                <w:rFonts w:ascii="Arial" w:eastAsia="Times New Roman" w:hAnsi="Arial" w:cs="Arial"/>
                <w:color w:val="000000"/>
                <w:sz w:val="24"/>
                <w:szCs w:val="24"/>
                <w:lang w:eastAsia="pt-BR"/>
              </w:rPr>
            </w:pPr>
          </w:p>
          <w:p w14:paraId="334560CA" w14:textId="77777777" w:rsidR="000A7099" w:rsidRDefault="000A7099" w:rsidP="001835CB">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w:t>
            </w:r>
            <w:r w:rsidR="006F0BAF">
              <w:rPr>
                <w:rFonts w:ascii="Arial" w:eastAsia="Times New Roman" w:hAnsi="Arial" w:cs="Arial"/>
                <w:color w:val="000000"/>
                <w:sz w:val="24"/>
                <w:szCs w:val="24"/>
                <w:lang w:eastAsia="pt-BR"/>
              </w:rPr>
              <w:t>4</w:t>
            </w:r>
            <w:r>
              <w:rPr>
                <w:rFonts w:ascii="Arial" w:eastAsia="Times New Roman" w:hAnsi="Arial" w:cs="Arial"/>
                <w:color w:val="000000"/>
                <w:sz w:val="24"/>
                <w:szCs w:val="24"/>
                <w:lang w:eastAsia="pt-BR"/>
              </w:rPr>
              <w:t xml:space="preserve">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079EFBB4" w14:textId="77777777" w:rsidR="001835CB" w:rsidRDefault="001835CB" w:rsidP="001835CB">
            <w:pPr>
              <w:spacing w:after="0" w:line="240" w:lineRule="auto"/>
              <w:jc w:val="both"/>
              <w:rPr>
                <w:rFonts w:ascii="Verdana" w:eastAsia="Times New Roman" w:hAnsi="Verdana" w:cs="Times New Roman"/>
                <w:color w:val="000000"/>
                <w:sz w:val="15"/>
                <w:szCs w:val="15"/>
                <w:lang w:eastAsia="pt-BR"/>
              </w:rPr>
            </w:pPr>
          </w:p>
        </w:tc>
      </w:tr>
    </w:tbl>
    <w:p w14:paraId="7DB194C3"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5</w:t>
      </w:r>
      <w:r>
        <w:rPr>
          <w:rFonts w:ascii="Arial" w:eastAsia="Times New Roman" w:hAnsi="Arial" w:cs="Arial"/>
          <w:sz w:val="24"/>
          <w:szCs w:val="24"/>
          <w:lang w:eastAsia="zh-CN"/>
        </w:rPr>
        <w:t xml:space="preserve">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20A50656" w14:textId="77777777" w:rsidR="00E15E7B" w:rsidRDefault="00E15E7B" w:rsidP="001835CB">
      <w:pPr>
        <w:widowControl w:val="0"/>
        <w:suppressAutoHyphens/>
        <w:spacing w:after="0" w:line="240" w:lineRule="auto"/>
        <w:jc w:val="both"/>
        <w:rPr>
          <w:rFonts w:ascii="Arial" w:eastAsia="Times New Roman" w:hAnsi="Arial" w:cs="Arial"/>
          <w:sz w:val="24"/>
          <w:szCs w:val="24"/>
          <w:lang w:eastAsia="zh-CN"/>
        </w:rPr>
      </w:pPr>
    </w:p>
    <w:p w14:paraId="75F0D0B4" w14:textId="77777777" w:rsidR="000A7099" w:rsidRDefault="000A7099" w:rsidP="000A7099">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6</w:t>
      </w:r>
      <w:r>
        <w:rPr>
          <w:rFonts w:ascii="Arial" w:eastAsia="Times New Roman" w:hAnsi="Arial" w:cs="Arial"/>
          <w:sz w:val="24"/>
          <w:szCs w:val="24"/>
          <w:lang w:eastAsia="zh-CN"/>
        </w:rPr>
        <w:t xml:space="preserve"> Decididos os recursos, a autoridade competente fará a adjudicação do objeto da licitação ao licitante vencedor.</w:t>
      </w:r>
    </w:p>
    <w:p w14:paraId="328383D3" w14:textId="77777777" w:rsidR="00E15E7B" w:rsidRDefault="00E15E7B" w:rsidP="000A7099">
      <w:pPr>
        <w:widowControl w:val="0"/>
        <w:suppressAutoHyphens/>
        <w:spacing w:after="0" w:line="240" w:lineRule="auto"/>
        <w:jc w:val="both"/>
        <w:rPr>
          <w:rFonts w:ascii="Arial" w:eastAsia="Times New Roman" w:hAnsi="Arial" w:cs="Arial"/>
          <w:sz w:val="24"/>
          <w:szCs w:val="24"/>
          <w:lang w:eastAsia="zh-CN"/>
        </w:rPr>
      </w:pPr>
    </w:p>
    <w:p w14:paraId="7A6507FF" w14:textId="77777777" w:rsidR="000A7099" w:rsidRDefault="000A7099" w:rsidP="001835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w:t>
      </w:r>
      <w:r w:rsidR="006F0BAF">
        <w:rPr>
          <w:rFonts w:ascii="Arial" w:eastAsia="Times New Roman" w:hAnsi="Arial" w:cs="Arial"/>
          <w:sz w:val="24"/>
          <w:szCs w:val="24"/>
          <w:lang w:eastAsia="zh-CN"/>
        </w:rPr>
        <w:t>7</w:t>
      </w:r>
      <w:r>
        <w:rPr>
          <w:rFonts w:ascii="Arial" w:eastAsia="Times New Roman" w:hAnsi="Arial" w:cs="Arial"/>
          <w:sz w:val="24"/>
          <w:szCs w:val="24"/>
          <w:lang w:eastAsia="zh-CN"/>
        </w:rPr>
        <w:t xml:space="preserve"> </w:t>
      </w:r>
      <w:r w:rsidR="001835CB">
        <w:rPr>
          <w:rFonts w:ascii="Arial" w:eastAsia="Times New Roman" w:hAnsi="Arial" w:cs="Arial"/>
          <w:b/>
          <w:sz w:val="24"/>
          <w:szCs w:val="24"/>
          <w:lang w:eastAsia="zh-CN"/>
        </w:rPr>
        <w:t>A</w:t>
      </w:r>
      <w:r>
        <w:rPr>
          <w:rFonts w:ascii="Arial" w:eastAsia="Times New Roman" w:hAnsi="Arial" w:cs="Arial"/>
          <w:b/>
          <w:sz w:val="24"/>
          <w:szCs w:val="24"/>
          <w:lang w:eastAsia="zh-CN"/>
        </w:rPr>
        <w:t xml:space="preserve">s </w:t>
      </w:r>
      <w:r w:rsidR="001835CB">
        <w:rPr>
          <w:rFonts w:ascii="Arial" w:eastAsia="Times New Roman" w:hAnsi="Arial" w:cs="Arial"/>
          <w:b/>
          <w:sz w:val="24"/>
          <w:szCs w:val="24"/>
          <w:lang w:eastAsia="zh-CN"/>
        </w:rPr>
        <w:t xml:space="preserve">razões recursais </w:t>
      </w:r>
      <w:r>
        <w:rPr>
          <w:rFonts w:ascii="Arial" w:eastAsia="Times New Roman" w:hAnsi="Arial" w:cs="Arial"/>
          <w:b/>
          <w:sz w:val="24"/>
          <w:szCs w:val="24"/>
          <w:lang w:eastAsia="zh-CN"/>
        </w:rPr>
        <w:t>e contrarrazões</w:t>
      </w:r>
      <w:r>
        <w:rPr>
          <w:rFonts w:ascii="Arial" w:eastAsia="Times New Roman" w:hAnsi="Arial" w:cs="Arial"/>
          <w:sz w:val="24"/>
          <w:szCs w:val="24"/>
          <w:lang w:eastAsia="zh-CN"/>
        </w:rPr>
        <w:t xml:space="preserve"> </w:t>
      </w:r>
      <w:r w:rsidR="001835CB">
        <w:rPr>
          <w:rFonts w:ascii="Arial" w:eastAsia="Times New Roman" w:hAnsi="Arial" w:cs="Arial"/>
          <w:sz w:val="24"/>
          <w:szCs w:val="24"/>
          <w:lang w:eastAsia="zh-CN"/>
        </w:rPr>
        <w:t xml:space="preserve">poderão </w:t>
      </w:r>
      <w:r>
        <w:rPr>
          <w:rFonts w:ascii="Arial" w:eastAsia="Times New Roman" w:hAnsi="Arial" w:cs="Arial"/>
          <w:sz w:val="24"/>
          <w:szCs w:val="24"/>
          <w:lang w:eastAsia="zh-CN"/>
        </w:rPr>
        <w:t xml:space="preserve">ser </w:t>
      </w:r>
      <w:r w:rsidR="001835CB">
        <w:rPr>
          <w:rFonts w:ascii="Arial" w:eastAsia="Times New Roman" w:hAnsi="Arial" w:cs="Arial"/>
          <w:sz w:val="24"/>
          <w:szCs w:val="24"/>
          <w:lang w:eastAsia="zh-CN"/>
        </w:rPr>
        <w:t>formalizadas por escrito</w:t>
      </w:r>
      <w:r>
        <w:rPr>
          <w:rFonts w:ascii="Arial" w:eastAsia="Times New Roman" w:hAnsi="Arial" w:cs="Arial"/>
          <w:sz w:val="24"/>
          <w:szCs w:val="24"/>
          <w:lang w:eastAsia="zh-CN"/>
        </w:rPr>
        <w:t xml:space="preserve"> endereçado ao pregoeiro, </w:t>
      </w:r>
      <w:r w:rsidR="001835CB">
        <w:rPr>
          <w:rFonts w:ascii="Arial" w:eastAsia="Times New Roman" w:hAnsi="Arial" w:cs="Arial"/>
          <w:sz w:val="24"/>
          <w:szCs w:val="24"/>
          <w:lang w:eastAsia="zh-CN"/>
        </w:rPr>
        <w:t>por e-mail (</w:t>
      </w:r>
      <w:hyperlink r:id="rId12" w:history="1">
        <w:r w:rsidR="001835CB" w:rsidRPr="001835CB">
          <w:rPr>
            <w:rStyle w:val="Hyperlink"/>
            <w:rFonts w:ascii="Arial" w:eastAsia="Times New Roman" w:hAnsi="Arial" w:cs="Arial"/>
            <w:color w:val="000000" w:themeColor="text1"/>
            <w:sz w:val="24"/>
            <w:szCs w:val="24"/>
            <w:u w:val="none"/>
            <w:lang w:eastAsia="zh-CN"/>
          </w:rPr>
          <w:t>licitacaoextrema@yahoo.com.br</w:t>
        </w:r>
      </w:hyperlink>
      <w:r w:rsidR="001835CB">
        <w:rPr>
          <w:rFonts w:ascii="Arial" w:eastAsia="Times New Roman" w:hAnsi="Arial" w:cs="Arial"/>
          <w:sz w:val="24"/>
          <w:szCs w:val="24"/>
          <w:lang w:eastAsia="zh-CN"/>
        </w:rPr>
        <w:t xml:space="preserve">) ou </w:t>
      </w:r>
      <w:r>
        <w:rPr>
          <w:rFonts w:ascii="Arial" w:eastAsia="Times New Roman" w:hAnsi="Arial" w:cs="Arial"/>
          <w:sz w:val="24"/>
          <w:szCs w:val="24"/>
          <w:lang w:eastAsia="zh-CN"/>
        </w:rPr>
        <w:t xml:space="preserve">protocolados na Secretaria Administrativa situada na Av. Delegado Waldemar Gomes Pinto, 1626, Bairro Ponte Nova, Extrema, MG, CEP 37640-000, das 08h às 17h, nos dias úteis. </w:t>
      </w:r>
    </w:p>
    <w:p w14:paraId="11516487" w14:textId="208BF43F" w:rsidR="00E15E7B" w:rsidRDefault="00E15E7B" w:rsidP="001835CB">
      <w:pPr>
        <w:shd w:val="clear" w:color="auto" w:fill="FFFFFF"/>
        <w:spacing w:after="0" w:line="240" w:lineRule="auto"/>
        <w:jc w:val="both"/>
        <w:rPr>
          <w:rFonts w:ascii="Arial" w:eastAsia="Times New Roman" w:hAnsi="Arial" w:cs="Arial"/>
          <w:sz w:val="24"/>
          <w:szCs w:val="24"/>
          <w:lang w:eastAsia="pt-BR"/>
        </w:rPr>
      </w:pPr>
    </w:p>
    <w:p w14:paraId="3425DDF1" w14:textId="2272BFCE" w:rsidR="00687AD5" w:rsidRDefault="00687AD5" w:rsidP="001835CB">
      <w:pPr>
        <w:shd w:val="clear" w:color="auto" w:fill="FFFFFF"/>
        <w:spacing w:after="0" w:line="240" w:lineRule="auto"/>
        <w:jc w:val="both"/>
        <w:rPr>
          <w:rFonts w:ascii="Arial" w:eastAsia="Times New Roman" w:hAnsi="Arial" w:cs="Arial"/>
          <w:sz w:val="24"/>
          <w:szCs w:val="24"/>
          <w:lang w:eastAsia="pt-BR"/>
        </w:rPr>
      </w:pPr>
    </w:p>
    <w:p w14:paraId="27350952" w14:textId="77777777" w:rsidR="00FE2733" w:rsidRDefault="00FE2733" w:rsidP="001835CB">
      <w:pPr>
        <w:shd w:val="clear" w:color="auto" w:fill="FFFFFF"/>
        <w:spacing w:after="0" w:line="240" w:lineRule="auto"/>
        <w:jc w:val="both"/>
        <w:rPr>
          <w:rFonts w:ascii="Arial" w:eastAsia="Times New Roman" w:hAnsi="Arial" w:cs="Arial"/>
          <w:sz w:val="24"/>
          <w:szCs w:val="24"/>
          <w:lang w:eastAsia="pt-BR"/>
        </w:rPr>
      </w:pPr>
    </w:p>
    <w:p w14:paraId="7A8A59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14:paraId="289C12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715E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882189">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64DAE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811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753C55B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175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00F73F8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84CAB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206E8D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20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D5C81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EAE1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DE030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0D8F1" w14:textId="77777777" w:rsidR="00E930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3"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31AF4F8C"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2D8B77F7" w14:textId="77777777" w:rsidR="001835CB" w:rsidRDefault="001835CB" w:rsidP="009B492C">
      <w:pPr>
        <w:widowControl w:val="0"/>
        <w:suppressAutoHyphens/>
        <w:spacing w:after="0" w:line="240" w:lineRule="auto"/>
        <w:jc w:val="both"/>
        <w:rPr>
          <w:rFonts w:ascii="Arial" w:eastAsia="Times New Roman" w:hAnsi="Arial" w:cs="Arial"/>
          <w:b/>
          <w:sz w:val="24"/>
          <w:szCs w:val="24"/>
          <w:lang w:eastAsia="zh-CN"/>
        </w:rPr>
      </w:pPr>
    </w:p>
    <w:p w14:paraId="5A860AD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635B62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3D9EF8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1AC671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9F7275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9AE184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6E6B23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2B50A275"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4F75233E"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contrato ou </w:t>
      </w:r>
      <w:r w:rsidRPr="002E6ABF">
        <w:rPr>
          <w:rFonts w:ascii="Arial" w:eastAsia="Times New Roman" w:hAnsi="Arial" w:cs="Arial"/>
          <w:color w:val="000000"/>
          <w:sz w:val="24"/>
          <w:szCs w:val="24"/>
          <w:lang w:eastAsia="zh-CN"/>
        </w:rPr>
        <w:lastRenderedPageBreak/>
        <w:t>retirada de instrumento equivalente deverá ser formalizada no prazo previsto no item “23.02”.</w:t>
      </w:r>
    </w:p>
    <w:p w14:paraId="5BD5D8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5F1549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06473565" w14:textId="77777777" w:rsidR="005E2495" w:rsidRDefault="005E2495" w:rsidP="009B492C">
      <w:pPr>
        <w:widowControl w:val="0"/>
        <w:suppressAutoHyphens/>
        <w:spacing w:after="0" w:line="240" w:lineRule="auto"/>
        <w:jc w:val="both"/>
        <w:rPr>
          <w:rFonts w:ascii="Arial" w:eastAsia="Times New Roman" w:hAnsi="Arial" w:cs="Arial"/>
          <w:color w:val="000000"/>
          <w:sz w:val="24"/>
          <w:szCs w:val="24"/>
          <w:lang w:eastAsia="zh-CN"/>
        </w:rPr>
      </w:pPr>
    </w:p>
    <w:p w14:paraId="74D825E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333E4D1" w14:textId="77777777" w:rsidR="00E15E7B" w:rsidRPr="002E6ABF" w:rsidRDefault="00E15E7B" w:rsidP="009B492C">
      <w:pPr>
        <w:widowControl w:val="0"/>
        <w:suppressAutoHyphens/>
        <w:spacing w:after="0" w:line="240" w:lineRule="auto"/>
        <w:jc w:val="both"/>
        <w:rPr>
          <w:rFonts w:ascii="Arial" w:eastAsia="Times New Roman" w:hAnsi="Arial" w:cs="Arial"/>
          <w:color w:val="000000"/>
          <w:sz w:val="24"/>
          <w:szCs w:val="24"/>
          <w:lang w:eastAsia="zh-CN"/>
        </w:rPr>
      </w:pPr>
    </w:p>
    <w:p w14:paraId="18DDF92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16ACDF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FDAB6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w:t>
      </w:r>
      <w:r w:rsidR="00C84F9C">
        <w:rPr>
          <w:rFonts w:ascii="Arial" w:eastAsia="Times New Roman" w:hAnsi="Arial" w:cs="Arial"/>
          <w:b/>
          <w:sz w:val="24"/>
          <w:szCs w:val="24"/>
          <w:lang w:eastAsia="zh-CN"/>
        </w:rPr>
        <w:t>A EXECUÇÃO</w:t>
      </w:r>
      <w:r w:rsidRPr="002E6ABF">
        <w:rPr>
          <w:rFonts w:ascii="Arial" w:eastAsia="Times New Roman" w:hAnsi="Arial" w:cs="Arial"/>
          <w:b/>
          <w:sz w:val="24"/>
          <w:szCs w:val="24"/>
          <w:lang w:eastAsia="zh-CN"/>
        </w:rPr>
        <w:t>, DA VIGÊNCIA, PRAZO E LOCAL DE ENTREGA.</w:t>
      </w:r>
    </w:p>
    <w:p w14:paraId="1EA4C896"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0143F35"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 objeto é de regime de execução indireta, empreitada por preço unitário, mediante requisição.</w:t>
      </w:r>
    </w:p>
    <w:p w14:paraId="63C9B5D0"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Os valores serão pagos de acordo com a sua realização, em até cinco dias úteis do mês vencido.</w:t>
      </w:r>
    </w:p>
    <w:p w14:paraId="4C50CA13"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A garantia para a execução contratual será exigida se a licitante incorrer no caso de inexequibilidade descrita no item (Da Inexequibilidade).</w:t>
      </w:r>
    </w:p>
    <w:p w14:paraId="526508C1"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A CONTRATADA deverá atender o chamado com prazo máximo de 24 horas, contados do contato realizado pela CONTRATANTE que pode ser realizado por quaisquer meios disponíveis, inclusive WhatsApp;</w:t>
      </w:r>
    </w:p>
    <w:p w14:paraId="090DA364"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 atraso ou postergação sem a devida justificativa, aceita pela CONTRATANTE, será alvo de penalidades, podendo ser caracterizada inexecução contratual</w:t>
      </w:r>
      <w:r>
        <w:rPr>
          <w:rFonts w:ascii="Arial" w:hAnsi="Arial" w:cs="Arial"/>
          <w:bCs/>
          <w:sz w:val="24"/>
          <w:szCs w:val="24"/>
        </w:rPr>
        <w:t>.</w:t>
      </w:r>
    </w:p>
    <w:p w14:paraId="6B41ED8C" w14:textId="77777777" w:rsidR="00FE2733" w:rsidRPr="00132436" w:rsidRDefault="00FE2733" w:rsidP="00FE2733">
      <w:pPr>
        <w:pStyle w:val="PargrafodaLista"/>
        <w:numPr>
          <w:ilvl w:val="0"/>
          <w:numId w:val="41"/>
        </w:numPr>
        <w:spacing w:after="0" w:line="240" w:lineRule="auto"/>
        <w:jc w:val="both"/>
        <w:rPr>
          <w:rFonts w:ascii="Arial" w:eastAsiaTheme="minorHAnsi" w:hAnsi="Arial" w:cs="Arial"/>
          <w:sz w:val="24"/>
          <w:szCs w:val="24"/>
        </w:rPr>
      </w:pPr>
      <w:r w:rsidRPr="00132436">
        <w:rPr>
          <w:rFonts w:ascii="Arial" w:eastAsiaTheme="minorHAnsi" w:hAnsi="Arial" w:cs="Arial"/>
          <w:sz w:val="24"/>
          <w:szCs w:val="24"/>
        </w:rPr>
        <w:t xml:space="preserve">Fica esclarecido que a CONTRATANTE </w:t>
      </w:r>
      <w:r w:rsidRPr="00132436">
        <w:rPr>
          <w:rFonts w:ascii="Arial" w:eastAsiaTheme="minorHAnsi" w:hAnsi="Arial" w:cs="Arial"/>
          <w:b/>
          <w:bCs/>
          <w:sz w:val="24"/>
          <w:szCs w:val="24"/>
        </w:rPr>
        <w:t>não disponibilizará</w:t>
      </w:r>
      <w:r w:rsidRPr="00132436">
        <w:rPr>
          <w:rFonts w:ascii="Arial" w:eastAsiaTheme="minorHAnsi" w:hAnsi="Arial" w:cs="Arial"/>
          <w:sz w:val="24"/>
          <w:szCs w:val="24"/>
        </w:rPr>
        <w:t xml:space="preserve"> de ferramental, transporte, alimentação, uniformes, equipamentos de segurança, insumos ou quaisquer bens ou quaisquer outras despesas, inclusive seguro, e que todas as despesas deverão constar do preço ofertado pela CONTRATADA</w:t>
      </w:r>
      <w:r>
        <w:rPr>
          <w:rFonts w:ascii="Arial" w:eastAsiaTheme="minorHAnsi" w:hAnsi="Arial" w:cs="Arial"/>
          <w:sz w:val="24"/>
          <w:szCs w:val="24"/>
        </w:rPr>
        <w:t>.</w:t>
      </w:r>
    </w:p>
    <w:p w14:paraId="3CAE00E6" w14:textId="77777777" w:rsidR="00B10EFE" w:rsidRPr="00B10EFE" w:rsidRDefault="00B10EFE" w:rsidP="00B10EFE">
      <w:pPr>
        <w:pStyle w:val="PargrafodaLista"/>
        <w:spacing w:after="0" w:line="240" w:lineRule="auto"/>
        <w:ind w:left="840"/>
        <w:jc w:val="both"/>
        <w:rPr>
          <w:rFonts w:ascii="Arial" w:hAnsi="Arial" w:cs="Arial"/>
          <w:sz w:val="24"/>
          <w:szCs w:val="24"/>
        </w:rPr>
      </w:pPr>
    </w:p>
    <w:p w14:paraId="7A654E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1B86062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A6B84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39F902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2AE6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1919202D"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3F41CC3"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77004A71" w14:textId="77777777" w:rsidR="0043215E" w:rsidRDefault="0043215E" w:rsidP="009B492C">
      <w:pPr>
        <w:widowControl w:val="0"/>
        <w:suppressAutoHyphens/>
        <w:spacing w:after="0" w:line="240" w:lineRule="auto"/>
        <w:jc w:val="both"/>
        <w:rPr>
          <w:rFonts w:ascii="Arial" w:eastAsia="Times New Roman" w:hAnsi="Arial" w:cs="Arial"/>
          <w:sz w:val="24"/>
          <w:szCs w:val="24"/>
          <w:lang w:eastAsia="zh-CN"/>
        </w:rPr>
      </w:pPr>
    </w:p>
    <w:p w14:paraId="6134B69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Pr="0043215E">
        <w:rPr>
          <w:rFonts w:ascii="Arial" w:eastAsia="Times New Roman" w:hAnsi="Arial" w:cs="Arial"/>
          <w:sz w:val="24"/>
          <w:szCs w:val="24"/>
          <w:lang w:eastAsia="zh-CN"/>
        </w:rPr>
        <w:tab/>
        <w:t xml:space="preserve">Às empresas interessadas será facultada a realização de visita às dependências da Câmara Municipal de Extrema, sem necessidade de </w:t>
      </w:r>
      <w:r w:rsidRPr="0043215E">
        <w:rPr>
          <w:rFonts w:ascii="Arial" w:eastAsia="Times New Roman" w:hAnsi="Arial" w:cs="Arial"/>
          <w:sz w:val="24"/>
          <w:szCs w:val="24"/>
          <w:lang w:eastAsia="zh-CN"/>
        </w:rPr>
        <w:lastRenderedPageBreak/>
        <w:t>agendamento, no horário das 08h às 12h e das 13h às 17h, para esclarecimentos de dúvidas relacionadas ao objeto licitado, bem como para verificar todas as informações relativas à sua descrição.</w:t>
      </w:r>
    </w:p>
    <w:p w14:paraId="3E4D2A67" w14:textId="77777777" w:rsidR="0043215E" w:rsidRDefault="0043215E" w:rsidP="0043215E">
      <w:pPr>
        <w:widowControl w:val="0"/>
        <w:suppressAutoHyphens/>
        <w:spacing w:after="0" w:line="240" w:lineRule="auto"/>
        <w:jc w:val="both"/>
        <w:rPr>
          <w:rFonts w:ascii="Arial" w:eastAsia="Times New Roman" w:hAnsi="Arial" w:cs="Arial"/>
          <w:sz w:val="24"/>
          <w:szCs w:val="24"/>
          <w:lang w:eastAsia="zh-CN"/>
        </w:rPr>
      </w:pPr>
    </w:p>
    <w:p w14:paraId="316074B4"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25.05 </w:t>
      </w:r>
      <w:r w:rsidRPr="0043215E">
        <w:rPr>
          <w:rFonts w:ascii="Arial" w:eastAsia="Times New Roman"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14:paraId="5C69FB93" w14:textId="77777777" w:rsidR="0043215E" w:rsidRPr="0043215E"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25.06 </w:t>
      </w:r>
      <w:r w:rsidRPr="0043215E">
        <w:rPr>
          <w:rFonts w:ascii="Arial" w:eastAsia="Times New Roman" w:hAnsi="Arial" w:cs="Arial"/>
          <w:sz w:val="24"/>
          <w:szCs w:val="24"/>
          <w:lang w:eastAsia="zh-CN"/>
        </w:rPr>
        <w:t>As licitantes não poderão alegar desconhecimento das características técnicas dos serviços, mesmo que optem por não vistoriar;</w:t>
      </w:r>
    </w:p>
    <w:p w14:paraId="68E51C9A" w14:textId="77777777" w:rsidR="009B492C" w:rsidRDefault="0043215E" w:rsidP="0043215E">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25.07 </w:t>
      </w:r>
      <w:r w:rsidRPr="0043215E">
        <w:rPr>
          <w:rFonts w:ascii="Arial" w:eastAsia="Times New Roman" w:hAnsi="Arial" w:cs="Arial"/>
          <w:sz w:val="24"/>
          <w:szCs w:val="24"/>
          <w:lang w:eastAsia="zh-CN"/>
        </w:rPr>
        <w:t>Será de responsabilidade da CONTRATADA a ocorrência de eventuais prejuízos em virtude de sua omissão na verificação das instalações, com vistas a proteger o interesse da Administração na fase de execução do Contrato.</w:t>
      </w:r>
    </w:p>
    <w:p w14:paraId="388736DB" w14:textId="77777777" w:rsidR="00A87A62" w:rsidRDefault="00A87A62" w:rsidP="0043215E">
      <w:pPr>
        <w:widowControl w:val="0"/>
        <w:suppressAutoHyphens/>
        <w:spacing w:after="0" w:line="240" w:lineRule="auto"/>
        <w:jc w:val="both"/>
        <w:rPr>
          <w:rFonts w:ascii="Arial" w:eastAsia="Times New Roman" w:hAnsi="Arial" w:cs="Arial"/>
          <w:sz w:val="24"/>
          <w:szCs w:val="24"/>
          <w:lang w:eastAsia="zh-CN"/>
        </w:rPr>
      </w:pPr>
    </w:p>
    <w:p w14:paraId="36505384" w14:textId="77777777" w:rsidR="00B10EFE" w:rsidRDefault="00B10EFE" w:rsidP="0043215E">
      <w:pPr>
        <w:widowControl w:val="0"/>
        <w:suppressAutoHyphens/>
        <w:spacing w:after="0" w:line="240" w:lineRule="auto"/>
        <w:jc w:val="both"/>
        <w:rPr>
          <w:rFonts w:ascii="Arial" w:eastAsia="Times New Roman" w:hAnsi="Arial" w:cs="Arial"/>
          <w:sz w:val="24"/>
          <w:szCs w:val="24"/>
          <w:lang w:eastAsia="zh-CN"/>
        </w:rPr>
      </w:pPr>
    </w:p>
    <w:p w14:paraId="42A0AE4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294A5333"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366A5F8"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3F9D7C9"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12D818CF"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26.02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073C681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3370DD65"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BEA2C4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1B18FA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03E1278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FB542EC"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sidR="00C84F9C">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sidR="00C84F9C">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17D5476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C20209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78F1E3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38870A6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2FA71D3C"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39195E64"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1D46E2C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43765B2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recebimento será feito mediante assinatura na própria cópia da nota fiscal do CONTRATADO.</w:t>
      </w:r>
    </w:p>
    <w:p w14:paraId="2E9310B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F48BB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sidR="00C84F9C">
        <w:rPr>
          <w:rFonts w:ascii="Arial" w:hAnsi="Arial" w:cs="Arial"/>
          <w:color w:val="000000"/>
          <w:sz w:val="24"/>
          <w:szCs w:val="24"/>
          <w:shd w:val="clear" w:color="auto" w:fill="FFFFFF"/>
        </w:rPr>
        <w:t xml:space="preserve">a boa execução </w:t>
      </w:r>
      <w:r>
        <w:rPr>
          <w:rFonts w:ascii="Arial" w:hAnsi="Arial" w:cs="Arial"/>
          <w:color w:val="000000"/>
          <w:sz w:val="24"/>
          <w:szCs w:val="24"/>
          <w:shd w:val="clear" w:color="auto" w:fill="FFFFFF"/>
        </w:rPr>
        <w:t>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2A048B6"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A126389"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C84F9C">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7E812428"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3B5504D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47A8C00B" w14:textId="77777777" w:rsidR="00E15E7B" w:rsidRDefault="00E15E7B"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2FDC487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30D457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2F3B5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7803B21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0D445D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 d</w:t>
      </w:r>
      <w:r w:rsidRPr="00B91DAA">
        <w:rPr>
          <w:rFonts w:ascii="Arial" w:eastAsia="Times New Roman" w:hAnsi="Arial" w:cs="Arial"/>
          <w:color w:val="000000"/>
          <w:sz w:val="24"/>
          <w:szCs w:val="24"/>
          <w:lang w:eastAsia="zh-CN"/>
        </w:rPr>
        <w:t xml:space="preserve">o objeto deste Contrato será efetuado nas seguintes condições: </w:t>
      </w:r>
    </w:p>
    <w:p w14:paraId="2A88448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8B935A6"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w:t>
      </w:r>
      <w:r w:rsidR="005232F2" w:rsidRPr="005232F2">
        <w:rPr>
          <w:rFonts w:ascii="Arial" w:eastAsia="Times New Roman" w:hAnsi="Arial" w:cs="Arial"/>
          <w:color w:val="000000"/>
          <w:sz w:val="24"/>
          <w:szCs w:val="24"/>
          <w:lang w:eastAsia="zh-CN"/>
        </w:rPr>
        <w:t>Os valores referentes serão pagos de acordo com a sua realização, em até c</w:t>
      </w:r>
      <w:r w:rsidR="00B10EFE">
        <w:rPr>
          <w:rFonts w:ascii="Arial" w:eastAsia="Times New Roman" w:hAnsi="Arial" w:cs="Arial"/>
          <w:color w:val="000000"/>
          <w:sz w:val="24"/>
          <w:szCs w:val="24"/>
          <w:lang w:eastAsia="zh-CN"/>
        </w:rPr>
        <w:t xml:space="preserve">inco dias úteis, </w:t>
      </w:r>
      <w:r w:rsidR="00A9660D" w:rsidRPr="00A9660D">
        <w:rPr>
          <w:rFonts w:ascii="Arial" w:eastAsia="Times New Roman" w:hAnsi="Arial" w:cs="Arial"/>
          <w:color w:val="000000"/>
          <w:sz w:val="24"/>
          <w:szCs w:val="24"/>
          <w:lang w:eastAsia="zh-CN"/>
        </w:rPr>
        <w:t>mediante apresentação da competente nota fiscal.</w:t>
      </w:r>
    </w:p>
    <w:p w14:paraId="044BF5E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7125552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4041199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C7F1D3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do objeto deste Contrato.</w:t>
      </w:r>
    </w:p>
    <w:p w14:paraId="539036F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5E98C0B2"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2525644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2683C1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7975BC1" w14:textId="77777777" w:rsidR="009B492C" w:rsidRDefault="009B492C" w:rsidP="009B492C">
      <w:pPr>
        <w:widowControl w:val="0"/>
        <w:suppressAutoHyphens/>
        <w:spacing w:after="0" w:line="240" w:lineRule="auto"/>
        <w:jc w:val="both"/>
        <w:rPr>
          <w:rFonts w:ascii="Arial" w:hAnsi="Arial" w:cs="Arial"/>
          <w:color w:val="000000"/>
          <w:sz w:val="24"/>
          <w:szCs w:val="24"/>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256586">
        <w:rPr>
          <w:rFonts w:ascii="Arial" w:eastAsia="Times New Roman" w:hAnsi="Arial" w:cs="Arial"/>
          <w:color w:val="000000" w:themeColor="text1"/>
          <w:sz w:val="24"/>
          <w:szCs w:val="24"/>
          <w:lang w:eastAsia="zh-CN"/>
        </w:rPr>
        <w:t xml:space="preserve">IPCA </w:t>
      </w:r>
      <w:r w:rsidR="00256586" w:rsidRPr="007E69B5">
        <w:rPr>
          <w:rFonts w:ascii="Arial" w:hAnsi="Arial" w:cs="Arial"/>
          <w:color w:val="000000" w:themeColor="text1"/>
          <w:sz w:val="24"/>
          <w:szCs w:val="24"/>
          <w:shd w:val="clear" w:color="auto" w:fill="FFFFFF"/>
        </w:rPr>
        <w:t>(</w:t>
      </w:r>
      <w:r w:rsidR="00256586" w:rsidRPr="0077268F">
        <w:rPr>
          <w:rFonts w:ascii="Arial" w:hAnsi="Arial" w:cs="Arial"/>
          <w:color w:val="000000" w:themeColor="text1"/>
          <w:sz w:val="24"/>
          <w:szCs w:val="24"/>
          <w:shd w:val="clear" w:color="auto" w:fill="FFFFFF"/>
        </w:rPr>
        <w:t>Índice Nacional de Preços ao Consumidor Amplo</w:t>
      </w:r>
      <w:r w:rsidR="00256586">
        <w:rPr>
          <w:rFonts w:ascii="Arial" w:hAnsi="Arial" w:cs="Arial"/>
          <w:color w:val="000000" w:themeColor="text1"/>
          <w:sz w:val="24"/>
          <w:szCs w:val="24"/>
          <w:shd w:val="clear" w:color="auto" w:fill="FFFFFF"/>
        </w:rPr>
        <w:t>)</w:t>
      </w:r>
      <w:r w:rsidR="000C507B" w:rsidRPr="008D6DCC">
        <w:rPr>
          <w:rFonts w:ascii="Arial" w:hAnsi="Arial" w:cs="Arial"/>
          <w:color w:val="000000"/>
          <w:sz w:val="24"/>
          <w:szCs w:val="24"/>
        </w:rPr>
        <w:t>, ou qualquer outro índice oficial que vier a substituí-lo.</w:t>
      </w:r>
    </w:p>
    <w:p w14:paraId="74A7C49D" w14:textId="77777777" w:rsidR="00A87A62" w:rsidRDefault="00A87A62" w:rsidP="009B492C">
      <w:pPr>
        <w:widowControl w:val="0"/>
        <w:suppressAutoHyphens/>
        <w:spacing w:after="0" w:line="240" w:lineRule="auto"/>
        <w:jc w:val="both"/>
        <w:rPr>
          <w:rFonts w:ascii="Arial" w:hAnsi="Arial" w:cs="Arial"/>
          <w:color w:val="000000"/>
          <w:sz w:val="24"/>
          <w:szCs w:val="24"/>
        </w:rPr>
      </w:pPr>
    </w:p>
    <w:p w14:paraId="632EC281"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13E8B84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1F2B829"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78FEF76"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27E2514B"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7268F">
        <w:rPr>
          <w:rFonts w:ascii="Arial" w:eastAsia="Times New Roman"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0077268F"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30557267"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5912B02F"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CFDE1F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72D2102D"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FC37392"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0835B788"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0FCE89E4" w14:textId="2A80078F"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018CAD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0CDA48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0B8ACC"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a execução 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2ED87230" w14:textId="777777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6856B4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616333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B63DA" w14:textId="77777777" w:rsidR="00FF51BD" w:rsidRPr="00FF51BD" w:rsidRDefault="00C84F9C">
      <w:pPr>
        <w:pStyle w:val="PargrafodaLista"/>
        <w:numPr>
          <w:ilvl w:val="1"/>
          <w:numId w:val="13"/>
        </w:numPr>
        <w:spacing w:after="0" w:line="240" w:lineRule="auto"/>
        <w:ind w:left="41" w:hanging="41"/>
        <w:jc w:val="both"/>
        <w:rPr>
          <w:rFonts w:ascii="Arial" w:hAnsi="Arial" w:cs="Arial"/>
          <w:color w:val="000000"/>
          <w:sz w:val="24"/>
          <w:szCs w:val="24"/>
        </w:rPr>
      </w:pPr>
      <w:r>
        <w:rPr>
          <w:rFonts w:ascii="Arial" w:hAnsi="Arial" w:cs="Arial"/>
          <w:color w:val="000000"/>
          <w:sz w:val="24"/>
          <w:szCs w:val="24"/>
        </w:rPr>
        <w:t>A não execução</w:t>
      </w:r>
      <w:r w:rsidR="00FF51BD" w:rsidRPr="00FF51BD">
        <w:rPr>
          <w:rFonts w:ascii="Arial" w:hAnsi="Arial" w:cs="Arial"/>
          <w:color w:val="000000"/>
          <w:sz w:val="24"/>
          <w:szCs w:val="24"/>
        </w:rPr>
        <w:t xml:space="preserve"> total ou parcial deste CONTRATO enseja a sua rescisão, com as consequências contratuais e as previstas na Lei 8.666/93.</w:t>
      </w:r>
    </w:p>
    <w:p w14:paraId="0B227705" w14:textId="77777777" w:rsidR="00FF51BD" w:rsidRPr="00FF51BD" w:rsidRDefault="00FF51BD">
      <w:pPr>
        <w:pStyle w:val="PargrafodaLista"/>
        <w:numPr>
          <w:ilvl w:val="1"/>
          <w:numId w:val="13"/>
        </w:numPr>
        <w:spacing w:after="0" w:line="240" w:lineRule="auto"/>
        <w:ind w:left="41" w:hanging="41"/>
        <w:jc w:val="both"/>
        <w:rPr>
          <w:rFonts w:ascii="Arial" w:hAnsi="Arial" w:cs="Arial"/>
          <w:color w:val="000000"/>
          <w:sz w:val="24"/>
          <w:szCs w:val="24"/>
        </w:rPr>
      </w:pPr>
      <w:r w:rsidRPr="00FF51BD">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43C9F9B"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64C3DE44" w14:textId="77777777" w:rsidR="00FF51BD" w:rsidRPr="00FF51BD" w:rsidRDefault="00FF51BD">
      <w:pPr>
        <w:pStyle w:val="PargrafodaLista"/>
        <w:numPr>
          <w:ilvl w:val="1"/>
          <w:numId w:val="14"/>
        </w:numPr>
        <w:spacing w:after="0" w:line="240" w:lineRule="auto"/>
        <w:jc w:val="both"/>
        <w:rPr>
          <w:rFonts w:ascii="Arial" w:hAnsi="Arial" w:cs="Arial"/>
          <w:color w:val="000000"/>
          <w:sz w:val="24"/>
          <w:szCs w:val="24"/>
        </w:rPr>
      </w:pPr>
      <w:r w:rsidRPr="00FF51BD">
        <w:rPr>
          <w:rFonts w:ascii="Arial" w:hAnsi="Arial" w:cs="Arial"/>
          <w:color w:val="000000"/>
          <w:sz w:val="24"/>
          <w:szCs w:val="24"/>
        </w:rPr>
        <w:t>Pel</w:t>
      </w:r>
      <w:r w:rsidR="00C84F9C">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4932B231" w14:textId="77777777" w:rsidR="00FF51BD" w:rsidRPr="000C0466" w:rsidRDefault="00FF51BD" w:rsidP="00FF51BD">
      <w:pPr>
        <w:spacing w:after="0" w:line="240" w:lineRule="auto"/>
        <w:ind w:left="360"/>
        <w:jc w:val="both"/>
        <w:rPr>
          <w:rFonts w:ascii="Arial" w:hAnsi="Arial" w:cs="Arial"/>
          <w:color w:val="000000"/>
          <w:sz w:val="24"/>
          <w:szCs w:val="24"/>
        </w:rPr>
      </w:pPr>
    </w:p>
    <w:p w14:paraId="38EAD353" w14:textId="77777777" w:rsidR="00FF51BD"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23B9E29B"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D372AC7"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3870DF4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5D3339A1" w14:textId="77777777" w:rsidR="00FF51BD" w:rsidRPr="000C0466" w:rsidRDefault="00FF51BD">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136B93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B6C6A1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2FD366"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w:t>
      </w:r>
      <w:r w:rsidR="00C84F9C">
        <w:rPr>
          <w:rFonts w:ascii="Arial" w:eastAsia="Times New Roman" w:hAnsi="Arial" w:cs="Arial"/>
          <w:sz w:val="24"/>
          <w:szCs w:val="24"/>
          <w:lang w:eastAsia="zh-CN"/>
        </w:rPr>
        <w:t xml:space="preserve">a execução </w:t>
      </w:r>
      <w:r w:rsidRPr="000C0466">
        <w:rPr>
          <w:rFonts w:ascii="Arial" w:eastAsia="Times New Roman" w:hAnsi="Arial" w:cs="Arial"/>
          <w:sz w:val="24"/>
          <w:szCs w:val="24"/>
          <w:lang w:eastAsia="zh-CN"/>
        </w:rPr>
        <w:t>do objeto da licitação:</w:t>
      </w:r>
    </w:p>
    <w:p w14:paraId="0ACDA316"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DF62ADC" w14:textId="77777777" w:rsidR="00FF51BD" w:rsidRPr="000C0466"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37D6DF50"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941CC0A" w14:textId="77777777" w:rsidR="00FF51BD" w:rsidRDefault="00FF51BD" w:rsidP="003A2A2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7C3D7C83" w14:textId="77777777" w:rsidR="00C84F9C" w:rsidRPr="000C0466" w:rsidRDefault="00C84F9C" w:rsidP="00C84F9C">
      <w:pPr>
        <w:widowControl w:val="0"/>
        <w:suppressAutoHyphens/>
        <w:spacing w:after="0" w:line="240" w:lineRule="auto"/>
        <w:ind w:left="1440"/>
        <w:jc w:val="both"/>
        <w:rPr>
          <w:rFonts w:ascii="Arial" w:eastAsia="Times New Roman" w:hAnsi="Arial" w:cs="Arial"/>
          <w:sz w:val="24"/>
          <w:szCs w:val="24"/>
          <w:lang w:eastAsia="zh-CN"/>
        </w:rPr>
      </w:pPr>
    </w:p>
    <w:p w14:paraId="5DDEA879"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sidR="00C84F9C">
        <w:rPr>
          <w:rFonts w:ascii="Arial" w:eastAsia="Times New Roman" w:hAnsi="Arial" w:cs="Arial"/>
          <w:sz w:val="24"/>
          <w:szCs w:val="24"/>
          <w:lang w:eastAsia="zh-CN"/>
        </w:rPr>
        <w:t>a</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1F1FF9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BE78205" w14:textId="77777777" w:rsidR="00FF51BD" w:rsidRPr="000C0466" w:rsidRDefault="00FF51BD">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w:t>
      </w:r>
      <w:r w:rsidR="00C84F9C">
        <w:rPr>
          <w:rFonts w:ascii="Arial" w:eastAsia="Times New Roman" w:hAnsi="Arial" w:cs="Arial"/>
          <w:sz w:val="24"/>
          <w:szCs w:val="24"/>
          <w:lang w:eastAsia="zh-CN"/>
        </w:rPr>
        <w:t>execução</w:t>
      </w:r>
      <w:r>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total serão cobradas judicialmente.</w:t>
      </w:r>
    </w:p>
    <w:p w14:paraId="7B73FA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B51234E" w14:textId="77777777" w:rsidR="00FF51BD" w:rsidRPr="000C0466" w:rsidRDefault="00C84F9C">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FF51BD">
        <w:rPr>
          <w:rFonts w:ascii="Arial" w:eastAsia="Times New Roman" w:hAnsi="Arial" w:cs="Arial"/>
          <w:sz w:val="24"/>
          <w:szCs w:val="24"/>
          <w:lang w:eastAsia="zh-CN"/>
        </w:rPr>
        <w:t xml:space="preserve"> não </w:t>
      </w:r>
      <w:r>
        <w:rPr>
          <w:rFonts w:ascii="Arial" w:eastAsia="Times New Roman" w:hAnsi="Arial" w:cs="Arial"/>
          <w:sz w:val="24"/>
          <w:szCs w:val="24"/>
          <w:lang w:eastAsia="zh-CN"/>
        </w:rPr>
        <w:t>execução</w:t>
      </w:r>
      <w:r w:rsidR="00FF51BD" w:rsidRPr="000C0466">
        <w:rPr>
          <w:rFonts w:ascii="Arial" w:eastAsia="Times New Roman" w:hAnsi="Arial" w:cs="Arial"/>
          <w:sz w:val="24"/>
          <w:szCs w:val="24"/>
          <w:lang w:eastAsia="zh-CN"/>
        </w:rPr>
        <w:t xml:space="preserve"> total ou parcial do objeto </w:t>
      </w:r>
      <w:r w:rsidR="00FF51BD">
        <w:rPr>
          <w:rFonts w:ascii="Arial" w:eastAsia="Times New Roman" w:hAnsi="Arial" w:cs="Arial"/>
          <w:sz w:val="24"/>
          <w:szCs w:val="24"/>
          <w:lang w:eastAsia="zh-CN"/>
        </w:rPr>
        <w:t xml:space="preserve">deste CONTRATO </w:t>
      </w:r>
      <w:r w:rsidR="00FF51BD" w:rsidRPr="000C0466">
        <w:rPr>
          <w:rFonts w:ascii="Arial" w:eastAsia="Times New Roman" w:hAnsi="Arial" w:cs="Arial"/>
          <w:sz w:val="24"/>
          <w:szCs w:val="24"/>
          <w:lang w:eastAsia="zh-CN"/>
        </w:rPr>
        <w:t xml:space="preserve">também ensejará a </w:t>
      </w:r>
      <w:r w:rsidR="00FF51BD">
        <w:rPr>
          <w:rFonts w:ascii="Arial" w:eastAsia="Times New Roman" w:hAnsi="Arial" w:cs="Arial"/>
          <w:sz w:val="24"/>
          <w:szCs w:val="24"/>
          <w:lang w:eastAsia="zh-CN"/>
        </w:rPr>
        <w:t xml:space="preserve">sua </w:t>
      </w:r>
      <w:r w:rsidR="00FF51BD" w:rsidRPr="000C0466">
        <w:rPr>
          <w:rFonts w:ascii="Arial" w:eastAsia="Times New Roman" w:hAnsi="Arial" w:cs="Arial"/>
          <w:sz w:val="24"/>
          <w:szCs w:val="24"/>
          <w:lang w:eastAsia="zh-CN"/>
        </w:rPr>
        <w:t xml:space="preserve">rescisão unilateral, com as consequências previstas em lei, reconhecendo a </w:t>
      </w:r>
      <w:r w:rsidR="00FF51BD">
        <w:rPr>
          <w:rFonts w:ascii="Arial" w:eastAsia="Times New Roman" w:hAnsi="Arial" w:cs="Arial"/>
          <w:sz w:val="24"/>
          <w:szCs w:val="24"/>
          <w:lang w:eastAsia="zh-CN"/>
        </w:rPr>
        <w:t>CONTRATADA</w:t>
      </w:r>
      <w:r w:rsidR="00FF51BD" w:rsidRPr="000C0466">
        <w:rPr>
          <w:rFonts w:ascii="Arial" w:eastAsia="Times New Roman" w:hAnsi="Arial" w:cs="Arial"/>
          <w:sz w:val="24"/>
          <w:szCs w:val="24"/>
          <w:lang w:eastAsia="zh-CN"/>
        </w:rPr>
        <w:t xml:space="preserve"> os direitos da Administração.</w:t>
      </w:r>
    </w:p>
    <w:p w14:paraId="62C43F86"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1DC5EFDE" w14:textId="77777777" w:rsidR="00FF51BD" w:rsidRDefault="00FF51BD">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Será propiciado ao licitante, antes da imposição das penalidades </w:t>
      </w:r>
      <w:r w:rsidRPr="000C0466">
        <w:rPr>
          <w:rFonts w:ascii="Arial" w:eastAsia="Times New Roman" w:hAnsi="Arial" w:cs="Arial"/>
          <w:sz w:val="24"/>
          <w:szCs w:val="24"/>
          <w:lang w:eastAsia="zh-CN"/>
        </w:rPr>
        <w:lastRenderedPageBreak/>
        <w:t>elencadas nos itens precedentes, o direito ao contraditório e à ampla defesa.</w:t>
      </w:r>
    </w:p>
    <w:p w14:paraId="4D8FD89C" w14:textId="77777777" w:rsidR="00151239" w:rsidRDefault="00151239" w:rsidP="00151239">
      <w:pPr>
        <w:pStyle w:val="PargrafodaLista"/>
        <w:rPr>
          <w:rFonts w:ascii="Arial" w:eastAsia="Times New Roman" w:hAnsi="Arial" w:cs="Arial"/>
          <w:sz w:val="24"/>
          <w:szCs w:val="24"/>
          <w:lang w:eastAsia="zh-CN"/>
        </w:rPr>
      </w:pPr>
    </w:p>
    <w:p w14:paraId="2275C505" w14:textId="77777777" w:rsidR="00FF51BD"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B141D52" w14:textId="77777777" w:rsidR="00FF51BD" w:rsidRPr="00F0084C" w:rsidRDefault="00FF51BD">
      <w:pPr>
        <w:widowControl w:val="0"/>
        <w:numPr>
          <w:ilvl w:val="1"/>
          <w:numId w:val="1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DB597B8" w14:textId="77777777" w:rsidR="009B34BA" w:rsidRDefault="009B34BA" w:rsidP="009B492C">
      <w:pPr>
        <w:widowControl w:val="0"/>
        <w:suppressAutoHyphens/>
        <w:spacing w:after="0" w:line="240" w:lineRule="auto"/>
        <w:jc w:val="both"/>
        <w:rPr>
          <w:rFonts w:ascii="Arial" w:eastAsia="Times New Roman" w:hAnsi="Arial" w:cs="Arial"/>
          <w:b/>
          <w:sz w:val="24"/>
          <w:szCs w:val="24"/>
          <w:lang w:eastAsia="zh-CN"/>
        </w:rPr>
      </w:pPr>
    </w:p>
    <w:p w14:paraId="6A8A723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5C4D8CDD"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2621DA0C"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7BB6B714" w14:textId="2BC0443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9A67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5D7C203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7DEDD2F8"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27C37C3E"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11820BA7"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505B0D4"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65D80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4C16521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6FAD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6E0F6F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F6E85A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5E09DBB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3ECDFA"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7370C922"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8E10A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7C6EC2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4E25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620C77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42FE1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C1973D2"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477D081F" w14:textId="2713B47C"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39FFB1C5" w14:textId="77777777" w:rsidR="002457FB" w:rsidRDefault="002457FB" w:rsidP="009B492C">
      <w:pPr>
        <w:widowControl w:val="0"/>
        <w:suppressAutoHyphens/>
        <w:spacing w:after="0" w:line="240" w:lineRule="auto"/>
        <w:jc w:val="both"/>
        <w:rPr>
          <w:rFonts w:ascii="Arial" w:eastAsia="Times New Roman" w:hAnsi="Arial" w:cs="Arial"/>
          <w:sz w:val="24"/>
          <w:szCs w:val="24"/>
          <w:lang w:eastAsia="zh-CN"/>
        </w:rPr>
      </w:pPr>
    </w:p>
    <w:p w14:paraId="22AD5605"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6EC9BF9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CC86337"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FB4DE4F"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1B7C0D1" w14:textId="77777777" w:rsidR="00687AD5" w:rsidRPr="00132436" w:rsidRDefault="00687AD5" w:rsidP="00687AD5">
      <w:pPr>
        <w:spacing w:after="0" w:line="240" w:lineRule="auto"/>
        <w:jc w:val="both"/>
        <w:rPr>
          <w:rFonts w:ascii="Arial" w:hAnsi="Arial" w:cs="Arial"/>
          <w:b/>
          <w:sz w:val="24"/>
          <w:szCs w:val="24"/>
        </w:rPr>
      </w:pPr>
    </w:p>
    <w:p w14:paraId="016CB97E"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4314C6A8"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0F15E821"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5676FD33"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pelos encargos fiscais e comerciais resultantes da homologação do pregão;</w:t>
      </w:r>
    </w:p>
    <w:p w14:paraId="2DDC64BF"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quanto ao fornecimento de uniformes e cumprimento das normas trabalhistas, e, em especial aquelas oriundas da saúde e medicina do trabalho e aquelas específicas à realização do objeto, bem como todas as normas regulamentadoras;</w:t>
      </w:r>
    </w:p>
    <w:p w14:paraId="7B11B758"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71B3A181"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1347B97E" w14:textId="77777777" w:rsidR="00687AD5" w:rsidRPr="00132436" w:rsidRDefault="00687AD5" w:rsidP="00687AD5">
      <w:pPr>
        <w:numPr>
          <w:ilvl w:val="0"/>
          <w:numId w:val="27"/>
        </w:numPr>
        <w:tabs>
          <w:tab w:val="clear" w:pos="720"/>
          <w:tab w:val="left" w:pos="709"/>
        </w:tabs>
        <w:spacing w:after="0" w:line="240" w:lineRule="auto"/>
        <w:jc w:val="both"/>
        <w:rPr>
          <w:rFonts w:ascii="Arial" w:hAnsi="Arial" w:cs="Arial"/>
          <w:color w:val="000000"/>
          <w:sz w:val="24"/>
          <w:szCs w:val="24"/>
        </w:rPr>
      </w:pPr>
      <w:r w:rsidRPr="00132436">
        <w:rPr>
          <w:rFonts w:ascii="Arial" w:hAnsi="Arial" w:cs="Arial"/>
          <w:color w:val="000000"/>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w:t>
      </w:r>
    </w:p>
    <w:p w14:paraId="41A3D257" w14:textId="77777777" w:rsidR="00687AD5" w:rsidRPr="00132436" w:rsidRDefault="00687AD5" w:rsidP="00687AD5">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44C93CF4" w14:textId="77777777" w:rsidR="00687AD5" w:rsidRPr="00132436" w:rsidRDefault="00687AD5" w:rsidP="00687AD5">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Apresentar anexo à nota fiscal relação dos serviços prestados.</w:t>
      </w:r>
    </w:p>
    <w:p w14:paraId="77344550" w14:textId="77777777" w:rsidR="00687AD5" w:rsidRPr="00132436" w:rsidRDefault="00687AD5" w:rsidP="00687AD5">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Registrar e controlar diariamente a frequência e a pontualidade de seu pessoal, bem como as ocorrências dos postos em que estiver prestando os serviços;</w:t>
      </w:r>
    </w:p>
    <w:p w14:paraId="2B5404C0" w14:textId="77777777" w:rsidR="00687AD5" w:rsidRPr="00132436" w:rsidRDefault="00687AD5" w:rsidP="00687AD5">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Orientar seus empregados seja quanto à pontualidade, uso de equipamentos e uniformes, bem como demais circunstâncias, bem como procedimentos e rotinas de trabalho estabelecidas pela CONTRATANTE;</w:t>
      </w:r>
    </w:p>
    <w:p w14:paraId="514708CC" w14:textId="77777777" w:rsidR="00687AD5" w:rsidRPr="00132436" w:rsidRDefault="00687AD5" w:rsidP="00687AD5">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Utilizar o armamento em estrita observância à legislação pertinente.</w:t>
      </w:r>
    </w:p>
    <w:p w14:paraId="6069FBD1" w14:textId="4F92EA83" w:rsidR="009B34BA"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23B721D" w14:textId="77777777" w:rsidR="00687AD5" w:rsidRDefault="00687AD5"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7B1091" w14:textId="77777777" w:rsidR="00F110DC" w:rsidRDefault="009B34BA"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33.02</w:t>
      </w:r>
      <w:r w:rsidR="00F110DC" w:rsidRPr="00482F58">
        <w:rPr>
          <w:rFonts w:ascii="Arial" w:hAnsi="Arial" w:cs="Arial"/>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63376C3B"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0615D0"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a.</w:t>
      </w:r>
      <w:r w:rsidRPr="002457FB">
        <w:rPr>
          <w:rFonts w:ascii="Arial" w:hAnsi="Arial" w:cs="Arial"/>
          <w:color w:val="000000"/>
          <w:sz w:val="24"/>
          <w:szCs w:val="24"/>
        </w:rPr>
        <w:tab/>
        <w:t>Efetuar os devidos pagamentos no prazo estipulado;</w:t>
      </w:r>
    </w:p>
    <w:p w14:paraId="267F9193"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b.</w:t>
      </w:r>
      <w:r w:rsidRPr="002457FB">
        <w:rPr>
          <w:rFonts w:ascii="Arial" w:hAnsi="Arial" w:cs="Arial"/>
          <w:color w:val="000000"/>
          <w:sz w:val="24"/>
          <w:szCs w:val="24"/>
        </w:rPr>
        <w:tab/>
        <w:t>Orientar a LICITANTE para que os pagamentos e os documentos de cobrança não sofram atrasos;</w:t>
      </w:r>
    </w:p>
    <w:p w14:paraId="0700730C"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c.</w:t>
      </w:r>
      <w:r w:rsidRPr="002457FB">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374A4124"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d.</w:t>
      </w:r>
      <w:r w:rsidRPr="002457FB">
        <w:rPr>
          <w:rFonts w:ascii="Arial" w:hAnsi="Arial" w:cs="Arial"/>
          <w:color w:val="000000"/>
          <w:sz w:val="24"/>
          <w:szCs w:val="24"/>
        </w:rPr>
        <w:tab/>
        <w:t xml:space="preserve">Prestar as informações necessárias à LICITANTE para a perfeita execução do objeto. </w:t>
      </w:r>
    </w:p>
    <w:p w14:paraId="36B1DB3E" w14:textId="77777777" w:rsidR="002457FB" w:rsidRP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e.</w:t>
      </w:r>
      <w:r w:rsidRPr="002457FB">
        <w:rPr>
          <w:rFonts w:ascii="Arial" w:hAnsi="Arial" w:cs="Arial"/>
          <w:color w:val="000000"/>
          <w:sz w:val="24"/>
          <w:szCs w:val="24"/>
        </w:rPr>
        <w:tab/>
        <w:t>Promover a emissão da requisição.</w:t>
      </w:r>
    </w:p>
    <w:p w14:paraId="04784D5E" w14:textId="77777777" w:rsidR="002457FB" w:rsidRDefault="002457FB"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2457FB">
        <w:rPr>
          <w:rFonts w:ascii="Arial" w:hAnsi="Arial" w:cs="Arial"/>
          <w:color w:val="000000"/>
          <w:sz w:val="24"/>
          <w:szCs w:val="24"/>
        </w:rPr>
        <w:t>f.</w:t>
      </w:r>
      <w:r w:rsidRPr="002457FB">
        <w:rPr>
          <w:rFonts w:ascii="Arial" w:hAnsi="Arial" w:cs="Arial"/>
          <w:color w:val="000000"/>
          <w:sz w:val="24"/>
          <w:szCs w:val="24"/>
        </w:rPr>
        <w:tab/>
      </w:r>
      <w:proofErr w:type="spellStart"/>
      <w:r w:rsidRPr="002457FB">
        <w:rPr>
          <w:rFonts w:ascii="Arial" w:hAnsi="Arial" w:cs="Arial"/>
          <w:color w:val="000000"/>
          <w:sz w:val="24"/>
          <w:szCs w:val="24"/>
        </w:rPr>
        <w:t>Fornecer</w:t>
      </w:r>
      <w:proofErr w:type="spellEnd"/>
      <w:r w:rsidRPr="002457FB">
        <w:rPr>
          <w:rFonts w:ascii="Arial" w:hAnsi="Arial" w:cs="Arial"/>
          <w:color w:val="000000"/>
          <w:sz w:val="24"/>
          <w:szCs w:val="24"/>
        </w:rPr>
        <w:t xml:space="preserve"> eventuais peças para a perfeita realização do objeto.</w:t>
      </w:r>
    </w:p>
    <w:p w14:paraId="2ECEBB51" w14:textId="61B1FE5E" w:rsidR="009B34BA" w:rsidRPr="005232F2" w:rsidRDefault="009B34BA" w:rsidP="002457F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5232F2">
        <w:rPr>
          <w:rFonts w:ascii="Arial" w:hAnsi="Arial" w:cs="Arial"/>
          <w:color w:val="000000"/>
          <w:sz w:val="24"/>
          <w:szCs w:val="24"/>
        </w:rPr>
        <w:t xml:space="preserve"> </w:t>
      </w:r>
    </w:p>
    <w:p w14:paraId="4BF4D0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09F40E1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CDA0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55975E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B021F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B710F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66CBC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1A49A9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CA572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477E995C"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38717969"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744B8C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15654C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37FE94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9CA6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60A2905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87F7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163775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89670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6E679B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BAAB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F59014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44923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BC0B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4424426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E140E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228EA6E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65E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6A716E5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CA38E0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w:t>
      </w:r>
      <w:r w:rsidRPr="00555BB2">
        <w:rPr>
          <w:rFonts w:ascii="Arial" w:eastAsia="Times New Roman" w:hAnsi="Arial" w:cs="Arial"/>
          <w:sz w:val="24"/>
          <w:szCs w:val="24"/>
          <w:lang w:eastAsia="zh-CN"/>
        </w:rPr>
        <w:lastRenderedPageBreak/>
        <w:t xml:space="preserve">sala da sessão, findo este e aberta a sessão, não haverá mais possibilidade para credenciar licitantes que chegarem após este ato. </w:t>
      </w:r>
    </w:p>
    <w:p w14:paraId="498C44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4DE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3C9D937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430320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49F9D89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10F81A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1B09E4"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D572314"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p>
    <w:p w14:paraId="52E99965" w14:textId="77777777" w:rsidR="00A817A5" w:rsidRDefault="00A817A5" w:rsidP="009B492C">
      <w:pPr>
        <w:widowControl w:val="0"/>
        <w:suppressAutoHyphens/>
        <w:spacing w:after="0" w:line="240" w:lineRule="auto"/>
        <w:jc w:val="both"/>
        <w:rPr>
          <w:rFonts w:ascii="Arial" w:eastAsia="Times New Roman" w:hAnsi="Arial" w:cs="Arial"/>
          <w:sz w:val="24"/>
          <w:szCs w:val="24"/>
          <w:lang w:eastAsia="zh-CN"/>
        </w:rPr>
      </w:pPr>
      <w:r w:rsidRPr="00A817A5">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66AE9D71"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53DAEB84"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34.21</w:t>
      </w:r>
      <w:r w:rsidRPr="009B34BA">
        <w:rPr>
          <w:rFonts w:ascii="Arial" w:eastAsia="Times New Roman"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14:paraId="1089FD46" w14:textId="77777777" w:rsidR="009B34BA" w:rsidRDefault="009B34BA" w:rsidP="009B492C">
      <w:pPr>
        <w:widowControl w:val="0"/>
        <w:suppressAutoHyphens/>
        <w:spacing w:after="0" w:line="240" w:lineRule="auto"/>
        <w:jc w:val="both"/>
        <w:rPr>
          <w:rFonts w:ascii="Arial" w:eastAsia="Times New Roman" w:hAnsi="Arial" w:cs="Arial"/>
          <w:sz w:val="24"/>
          <w:szCs w:val="24"/>
          <w:lang w:eastAsia="zh-CN"/>
        </w:rPr>
      </w:pPr>
    </w:p>
    <w:p w14:paraId="76A91715"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w:t>
      </w:r>
      <w:r w:rsidR="00845A74">
        <w:rPr>
          <w:rFonts w:ascii="Arial" w:eastAsia="Times New Roman" w:hAnsi="Arial" w:cs="Arial"/>
          <w:b/>
          <w:sz w:val="24"/>
          <w:szCs w:val="24"/>
          <w:lang w:eastAsia="zh-CN"/>
        </w:rPr>
        <w:t>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4FE77C56" w14:textId="77777777" w:rsidR="009B492C" w:rsidRDefault="009B492C" w:rsidP="009B492C">
      <w:pPr>
        <w:spacing w:after="0" w:line="240" w:lineRule="auto"/>
        <w:jc w:val="both"/>
        <w:rPr>
          <w:rFonts w:ascii="Arial" w:hAnsi="Arial" w:cs="Arial"/>
          <w:b/>
          <w:bCs/>
          <w:color w:val="000000"/>
          <w:sz w:val="24"/>
          <w:szCs w:val="24"/>
        </w:rPr>
      </w:pPr>
    </w:p>
    <w:p w14:paraId="7E99C4E2" w14:textId="77777777" w:rsidR="009B492C" w:rsidRPr="00845A74" w:rsidRDefault="009B492C">
      <w:pPr>
        <w:pStyle w:val="PargrafodaLista"/>
        <w:numPr>
          <w:ilvl w:val="1"/>
          <w:numId w:val="35"/>
        </w:numPr>
        <w:spacing w:after="0" w:line="240" w:lineRule="auto"/>
        <w:jc w:val="both"/>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14:paraId="6C23038A" w14:textId="77777777" w:rsidR="009B492C" w:rsidRDefault="00000000" w:rsidP="009B492C">
      <w:pPr>
        <w:spacing w:after="0" w:line="240" w:lineRule="auto"/>
        <w:ind w:left="600"/>
        <w:jc w:val="both"/>
        <w:rPr>
          <w:rFonts w:ascii="Arial" w:hAnsi="Arial" w:cs="Arial"/>
          <w:color w:val="000000"/>
          <w:sz w:val="24"/>
          <w:szCs w:val="24"/>
        </w:rPr>
      </w:pPr>
      <w:hyperlink r:id="rId14" w:history="1">
        <w:r w:rsidR="009B492C" w:rsidRPr="00E10CBC">
          <w:rPr>
            <w:rStyle w:val="Hyperlink"/>
            <w:sz w:val="24"/>
            <w:szCs w:val="24"/>
          </w:rPr>
          <w:t>http://www.camaraextrema.mg.gov.br/licitacoes/</w:t>
        </w:r>
      </w:hyperlink>
    </w:p>
    <w:p w14:paraId="164BC5A3" w14:textId="77777777" w:rsidR="009B492C" w:rsidRPr="002E6ABF" w:rsidRDefault="009B492C" w:rsidP="009B492C">
      <w:pPr>
        <w:spacing w:after="0" w:line="240" w:lineRule="auto"/>
        <w:ind w:left="600"/>
        <w:jc w:val="both"/>
        <w:rPr>
          <w:rFonts w:ascii="Arial" w:hAnsi="Arial" w:cs="Arial"/>
          <w:color w:val="000000"/>
          <w:sz w:val="24"/>
          <w:szCs w:val="24"/>
        </w:rPr>
      </w:pPr>
    </w:p>
    <w:p w14:paraId="73E9C578" w14:textId="77777777" w:rsidR="009B492C" w:rsidRPr="00845A74" w:rsidRDefault="009B492C">
      <w:pPr>
        <w:pStyle w:val="PargrafodaLista"/>
        <w:widowControl w:val="0"/>
        <w:numPr>
          <w:ilvl w:val="1"/>
          <w:numId w:val="35"/>
        </w:numPr>
        <w:suppressAutoHyphens/>
        <w:spacing w:after="0" w:line="240" w:lineRule="auto"/>
        <w:jc w:val="both"/>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5"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14:paraId="6A4982D4"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212CF122" w14:textId="77777777" w:rsidR="00A40627" w:rsidRDefault="00A40627" w:rsidP="009B492C">
      <w:pPr>
        <w:widowControl w:val="0"/>
        <w:suppressAutoHyphens/>
        <w:spacing w:after="0" w:line="240" w:lineRule="auto"/>
        <w:jc w:val="both"/>
        <w:rPr>
          <w:rFonts w:ascii="Arial" w:hAnsi="Arial" w:cs="Arial"/>
          <w:color w:val="000000"/>
          <w:sz w:val="24"/>
          <w:szCs w:val="24"/>
        </w:rPr>
      </w:pPr>
    </w:p>
    <w:p w14:paraId="542B7154" w14:textId="77777777" w:rsidR="000B71E2" w:rsidRPr="000B71E2" w:rsidRDefault="000B71E2" w:rsidP="000B71E2">
      <w:pPr>
        <w:widowControl w:val="0"/>
        <w:suppressAutoHyphens/>
        <w:spacing w:after="0" w:line="240" w:lineRule="auto"/>
        <w:jc w:val="both"/>
        <w:rPr>
          <w:rFonts w:ascii="Arial" w:eastAsia="Times New Roman" w:hAnsi="Arial" w:cs="Arial"/>
          <w:b/>
          <w:sz w:val="24"/>
          <w:szCs w:val="24"/>
          <w:lang w:eastAsia="zh-CN"/>
        </w:rPr>
      </w:pPr>
      <w:r w:rsidRPr="000B71E2">
        <w:rPr>
          <w:rFonts w:ascii="Arial" w:eastAsia="Times New Roman" w:hAnsi="Arial" w:cs="Arial"/>
          <w:b/>
          <w:sz w:val="24"/>
          <w:szCs w:val="24"/>
          <w:lang w:eastAsia="zh-CN"/>
        </w:rPr>
        <w:t>3</w:t>
      </w:r>
      <w:r w:rsidR="00A40627">
        <w:rPr>
          <w:rFonts w:ascii="Arial" w:eastAsia="Times New Roman" w:hAnsi="Arial" w:cs="Arial"/>
          <w:b/>
          <w:sz w:val="24"/>
          <w:szCs w:val="24"/>
          <w:lang w:eastAsia="zh-CN"/>
        </w:rPr>
        <w:t>6</w:t>
      </w:r>
      <w:r w:rsidRPr="000B71E2">
        <w:rPr>
          <w:rFonts w:ascii="Arial" w:eastAsia="Times New Roman" w:hAnsi="Arial" w:cs="Arial"/>
          <w:b/>
          <w:sz w:val="24"/>
          <w:szCs w:val="24"/>
          <w:lang w:eastAsia="zh-CN"/>
        </w:rPr>
        <w:t xml:space="preserve">. </w:t>
      </w:r>
      <w:r>
        <w:rPr>
          <w:rFonts w:ascii="Arial" w:eastAsia="Times New Roman" w:hAnsi="Arial" w:cs="Arial"/>
          <w:b/>
          <w:sz w:val="24"/>
          <w:szCs w:val="24"/>
          <w:lang w:eastAsia="zh-CN"/>
        </w:rPr>
        <w:t>DO CRITÉRIO DE INEXEQUIBILIDADE</w:t>
      </w:r>
    </w:p>
    <w:p w14:paraId="21A78466" w14:textId="77777777" w:rsidR="000B71E2" w:rsidRDefault="000B71E2" w:rsidP="000B71E2">
      <w:pPr>
        <w:spacing w:after="0" w:line="240" w:lineRule="auto"/>
        <w:jc w:val="both"/>
        <w:rPr>
          <w:rFonts w:ascii="Arial" w:hAnsi="Arial" w:cs="Arial"/>
          <w:color w:val="000000"/>
          <w:sz w:val="24"/>
          <w:szCs w:val="24"/>
        </w:rPr>
      </w:pPr>
    </w:p>
    <w:p w14:paraId="328F1193" w14:textId="77777777" w:rsidR="000B71E2" w:rsidRPr="000B71E2" w:rsidRDefault="009B34BA" w:rsidP="000B71E2">
      <w:pPr>
        <w:pStyle w:val="PargrafodaLista"/>
        <w:spacing w:after="0" w:line="240" w:lineRule="auto"/>
        <w:ind w:left="0"/>
        <w:jc w:val="both"/>
        <w:rPr>
          <w:rFonts w:ascii="Arial" w:hAnsi="Arial" w:cs="Arial"/>
          <w:sz w:val="24"/>
          <w:szCs w:val="24"/>
        </w:rPr>
      </w:pPr>
      <w:r>
        <w:rPr>
          <w:rFonts w:ascii="Arial" w:hAnsi="Arial" w:cs="Arial"/>
          <w:sz w:val="24"/>
          <w:szCs w:val="24"/>
        </w:rPr>
        <w:t xml:space="preserve">36.01 </w:t>
      </w:r>
      <w:r w:rsidR="000B71E2" w:rsidRPr="000B71E2">
        <w:rPr>
          <w:rFonts w:ascii="Arial" w:hAnsi="Arial" w:cs="Arial"/>
          <w:sz w:val="24"/>
          <w:szCs w:val="24"/>
        </w:rPr>
        <w:t>Poderá ocorrer a desclassificação da proposta por inexequibilidade, pelos seguintes critérios:</w:t>
      </w:r>
    </w:p>
    <w:p w14:paraId="35A20A0C" w14:textId="77777777" w:rsidR="000B71E2" w:rsidRPr="000B71E2" w:rsidRDefault="000B71E2" w:rsidP="000B71E2">
      <w:pPr>
        <w:pStyle w:val="PargrafodaLista"/>
        <w:spacing w:after="0" w:line="240" w:lineRule="auto"/>
        <w:ind w:left="0"/>
        <w:jc w:val="both"/>
        <w:rPr>
          <w:rFonts w:ascii="Arial" w:hAnsi="Arial" w:cs="Arial"/>
          <w:sz w:val="24"/>
          <w:szCs w:val="24"/>
        </w:rPr>
      </w:pPr>
    </w:p>
    <w:p w14:paraId="24683971"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4D7057AD" w14:textId="77777777" w:rsidR="00845A74" w:rsidRPr="000B71E2" w:rsidRDefault="00845A74" w:rsidP="00845A74">
      <w:pPr>
        <w:pStyle w:val="PargrafodaLista"/>
        <w:spacing w:after="0" w:line="240" w:lineRule="auto"/>
        <w:ind w:left="720"/>
        <w:jc w:val="both"/>
        <w:rPr>
          <w:rFonts w:ascii="Arial" w:hAnsi="Arial" w:cs="Arial"/>
          <w:sz w:val="24"/>
          <w:szCs w:val="24"/>
        </w:rPr>
      </w:pPr>
    </w:p>
    <w:p w14:paraId="69E06774"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60EDC4A6" w14:textId="77777777" w:rsidR="00845A74" w:rsidRPr="00845A74" w:rsidRDefault="00845A74" w:rsidP="00845A74">
      <w:pPr>
        <w:pStyle w:val="PargrafodaLista"/>
        <w:rPr>
          <w:rFonts w:ascii="Arial" w:hAnsi="Arial" w:cs="Arial"/>
          <w:sz w:val="24"/>
          <w:szCs w:val="24"/>
        </w:rPr>
      </w:pPr>
    </w:p>
    <w:p w14:paraId="1C9E09A5" w14:textId="77777777" w:rsidR="00845A74" w:rsidRPr="00845A74" w:rsidRDefault="00845A74" w:rsidP="00845A74">
      <w:pPr>
        <w:spacing w:after="0" w:line="240" w:lineRule="auto"/>
        <w:jc w:val="both"/>
        <w:rPr>
          <w:rFonts w:ascii="Arial" w:hAnsi="Arial" w:cs="Arial"/>
          <w:sz w:val="24"/>
          <w:szCs w:val="24"/>
        </w:rPr>
      </w:pPr>
    </w:p>
    <w:p w14:paraId="75E4C3A6" w14:textId="77777777" w:rsidR="000B71E2" w:rsidRP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 xml:space="preserve">do menor dos seguintes valores:  </w:t>
      </w:r>
    </w:p>
    <w:p w14:paraId="6432A6CC" w14:textId="77777777" w:rsidR="000B71E2" w:rsidRPr="000B71E2" w:rsidRDefault="000B71E2" w:rsidP="000B71E2">
      <w:pPr>
        <w:pStyle w:val="PargrafodaLista"/>
        <w:spacing w:after="0" w:line="240" w:lineRule="auto"/>
        <w:ind w:left="720"/>
        <w:jc w:val="both"/>
        <w:rPr>
          <w:rFonts w:ascii="Arial" w:hAnsi="Arial" w:cs="Arial"/>
          <w:sz w:val="24"/>
          <w:szCs w:val="24"/>
        </w:rPr>
      </w:pPr>
      <w:r w:rsidRPr="000B71E2">
        <w:rPr>
          <w:rFonts w:ascii="Arial" w:hAnsi="Arial" w:cs="Arial"/>
          <w:sz w:val="24"/>
          <w:szCs w:val="24"/>
        </w:rPr>
        <w:t xml:space="preserve">                   </w:t>
      </w:r>
    </w:p>
    <w:p w14:paraId="0635C4BE" w14:textId="77777777" w:rsidR="000B71E2" w:rsidRPr="000B71E2" w:rsidRDefault="000B71E2">
      <w:pPr>
        <w:pStyle w:val="PargrafodaLista"/>
        <w:numPr>
          <w:ilvl w:val="0"/>
          <w:numId w:val="33"/>
        </w:numPr>
        <w:spacing w:after="0" w:line="240" w:lineRule="auto"/>
        <w:jc w:val="both"/>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ou   </w:t>
      </w:r>
    </w:p>
    <w:p w14:paraId="57C95E53" w14:textId="77777777" w:rsidR="000B71E2" w:rsidRPr="000B71E2" w:rsidRDefault="000B71E2" w:rsidP="000B71E2">
      <w:pPr>
        <w:pStyle w:val="PargrafodaLista"/>
        <w:spacing w:after="0" w:line="240" w:lineRule="auto"/>
        <w:ind w:left="2295"/>
        <w:jc w:val="both"/>
        <w:rPr>
          <w:rFonts w:ascii="Arial" w:hAnsi="Arial" w:cs="Arial"/>
          <w:sz w:val="24"/>
          <w:szCs w:val="24"/>
        </w:rPr>
      </w:pPr>
    </w:p>
    <w:p w14:paraId="633483EC" w14:textId="77777777" w:rsidR="000B71E2" w:rsidRPr="000B71E2" w:rsidRDefault="000B71E2">
      <w:pPr>
        <w:pStyle w:val="PargrafodaLista"/>
        <w:numPr>
          <w:ilvl w:val="0"/>
          <w:numId w:val="33"/>
        </w:numPr>
        <w:tabs>
          <w:tab w:val="left" w:pos="993"/>
        </w:tabs>
        <w:spacing w:after="0" w:line="240" w:lineRule="auto"/>
        <w:jc w:val="both"/>
        <w:rPr>
          <w:rFonts w:ascii="Arial" w:hAnsi="Arial" w:cs="Arial"/>
          <w:sz w:val="24"/>
          <w:szCs w:val="24"/>
        </w:rPr>
      </w:pPr>
      <w:r w:rsidRPr="000B71E2">
        <w:rPr>
          <w:rFonts w:ascii="Arial" w:hAnsi="Arial" w:cs="Arial"/>
          <w:sz w:val="24"/>
          <w:szCs w:val="24"/>
        </w:rPr>
        <w:t>Valor orçado pela administração.</w:t>
      </w:r>
    </w:p>
    <w:p w14:paraId="70B5D28B" w14:textId="77777777" w:rsidR="000B71E2" w:rsidRPr="000B71E2" w:rsidRDefault="000B71E2" w:rsidP="000B71E2">
      <w:pPr>
        <w:pStyle w:val="PargrafodaLista"/>
        <w:spacing w:after="0" w:line="240" w:lineRule="auto"/>
        <w:ind w:left="1440"/>
        <w:jc w:val="both"/>
        <w:rPr>
          <w:rFonts w:ascii="Arial" w:hAnsi="Arial" w:cs="Arial"/>
          <w:sz w:val="24"/>
          <w:szCs w:val="24"/>
        </w:rPr>
      </w:pPr>
      <w:r w:rsidRPr="000B71E2">
        <w:rPr>
          <w:rFonts w:ascii="Arial" w:hAnsi="Arial" w:cs="Arial"/>
          <w:sz w:val="24"/>
          <w:szCs w:val="24"/>
        </w:rPr>
        <w:t xml:space="preserve">   </w:t>
      </w:r>
    </w:p>
    <w:p w14:paraId="0A5B0839" w14:textId="77777777" w:rsidR="000B71E2" w:rsidRDefault="000B71E2">
      <w:pPr>
        <w:pStyle w:val="PargrafodaLista"/>
        <w:numPr>
          <w:ilvl w:val="0"/>
          <w:numId w:val="32"/>
        </w:numPr>
        <w:spacing w:after="0" w:line="240" w:lineRule="auto"/>
        <w:jc w:val="both"/>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61573192" w14:textId="77777777" w:rsidR="00384081" w:rsidRDefault="00384081" w:rsidP="00384081">
      <w:pPr>
        <w:pStyle w:val="PargrafodaLista"/>
        <w:spacing w:after="0" w:line="240" w:lineRule="auto"/>
        <w:ind w:left="720"/>
        <w:jc w:val="both"/>
        <w:rPr>
          <w:rFonts w:ascii="Arial" w:hAnsi="Arial" w:cs="Arial"/>
          <w:sz w:val="24"/>
          <w:szCs w:val="24"/>
        </w:rPr>
      </w:pPr>
    </w:p>
    <w:p w14:paraId="69159716" w14:textId="62C1488C" w:rsidR="00384081" w:rsidRPr="00DE75A7" w:rsidRDefault="00384081">
      <w:pPr>
        <w:pStyle w:val="PargrafodaLista"/>
        <w:numPr>
          <w:ilvl w:val="0"/>
          <w:numId w:val="32"/>
        </w:numPr>
        <w:spacing w:after="0" w:line="240" w:lineRule="auto"/>
        <w:jc w:val="both"/>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14:paraId="2C090218" w14:textId="77777777" w:rsidR="00DE75A7" w:rsidRPr="009B0575" w:rsidRDefault="00DE75A7" w:rsidP="00DE75A7">
      <w:pPr>
        <w:pStyle w:val="PargrafodaLista"/>
        <w:spacing w:after="0" w:line="240" w:lineRule="auto"/>
        <w:ind w:left="720"/>
        <w:jc w:val="both"/>
        <w:rPr>
          <w:rFonts w:ascii="Arial" w:hAnsi="Arial" w:cs="Arial"/>
          <w:color w:val="000000" w:themeColor="text1"/>
          <w:sz w:val="24"/>
          <w:szCs w:val="24"/>
        </w:rPr>
      </w:pPr>
    </w:p>
    <w:p w14:paraId="7C521A27" w14:textId="64319EEC" w:rsidR="009B492C" w:rsidRDefault="00A40627" w:rsidP="009B492C">
      <w:pPr>
        <w:widowControl w:val="0"/>
        <w:suppressAutoHyphens/>
        <w:spacing w:after="0" w:line="240" w:lineRule="auto"/>
        <w:jc w:val="both"/>
        <w:rPr>
          <w:rFonts w:ascii="Arial" w:eastAsia="Times New Roman" w:hAnsi="Arial" w:cs="Arial"/>
          <w:b/>
          <w:sz w:val="24"/>
          <w:szCs w:val="24"/>
          <w:lang w:eastAsia="zh-CN"/>
        </w:rPr>
      </w:pPr>
      <w:r>
        <w:rPr>
          <w:rFonts w:ascii="Arial" w:eastAsia="Times New Roman" w:hAnsi="Arial" w:cs="Arial"/>
          <w:b/>
          <w:sz w:val="24"/>
          <w:szCs w:val="24"/>
          <w:lang w:eastAsia="zh-CN"/>
        </w:rPr>
        <w:t>37</w:t>
      </w:r>
      <w:r w:rsidR="009B492C" w:rsidRPr="002E6ABF">
        <w:rPr>
          <w:rFonts w:ascii="Arial" w:eastAsia="Times New Roman" w:hAnsi="Arial" w:cs="Arial"/>
          <w:b/>
          <w:sz w:val="24"/>
          <w:szCs w:val="24"/>
          <w:lang w:eastAsia="zh-CN"/>
        </w:rPr>
        <w:t>. DO FORO</w:t>
      </w:r>
    </w:p>
    <w:p w14:paraId="5EAA9D59" w14:textId="77777777" w:rsidR="00DE75A7" w:rsidRDefault="00DE75A7" w:rsidP="009B492C">
      <w:pPr>
        <w:widowControl w:val="0"/>
        <w:suppressAutoHyphens/>
        <w:spacing w:after="0" w:line="240" w:lineRule="auto"/>
        <w:jc w:val="both"/>
        <w:rPr>
          <w:rFonts w:ascii="Arial" w:eastAsia="Times New Roman" w:hAnsi="Arial" w:cs="Arial"/>
          <w:b/>
          <w:sz w:val="24"/>
          <w:szCs w:val="24"/>
          <w:lang w:eastAsia="zh-CN"/>
        </w:rPr>
      </w:pPr>
    </w:p>
    <w:p w14:paraId="5DB74428" w14:textId="77777777" w:rsidR="009B492C" w:rsidRDefault="00A40627"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37</w:t>
      </w:r>
      <w:r w:rsidR="009B492C"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5B1BEA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8F3E676" w14:textId="222E0CFF"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DE75A7">
        <w:rPr>
          <w:rFonts w:ascii="Arial" w:eastAsia="HG Mincho Light J" w:hAnsi="Arial" w:cs="Arial"/>
          <w:color w:val="000000"/>
          <w:kern w:val="1"/>
          <w:sz w:val="24"/>
          <w:szCs w:val="24"/>
          <w:lang w:eastAsia="zh-CN" w:bidi="pt-BR"/>
        </w:rPr>
        <w:t xml:space="preserve">MG, </w:t>
      </w:r>
      <w:r w:rsidR="00630D7B">
        <w:rPr>
          <w:rFonts w:ascii="Arial" w:eastAsia="HG Mincho Light J" w:hAnsi="Arial" w:cs="Arial"/>
          <w:color w:val="000000"/>
          <w:kern w:val="1"/>
          <w:sz w:val="24"/>
          <w:szCs w:val="24"/>
          <w:lang w:eastAsia="zh-CN" w:bidi="pt-BR"/>
        </w:rPr>
        <w:t xml:space="preserve">01 </w:t>
      </w:r>
      <w:r w:rsidR="00DE75A7">
        <w:rPr>
          <w:rFonts w:ascii="Arial" w:eastAsia="HG Mincho Light J" w:hAnsi="Arial" w:cs="Arial"/>
          <w:color w:val="000000"/>
          <w:kern w:val="1"/>
          <w:sz w:val="24"/>
          <w:szCs w:val="24"/>
          <w:lang w:eastAsia="zh-CN" w:bidi="pt-BR"/>
        </w:rPr>
        <w:t xml:space="preserve">de </w:t>
      </w:r>
      <w:r w:rsidR="00630D7B">
        <w:rPr>
          <w:rFonts w:ascii="Arial" w:eastAsia="HG Mincho Light J" w:hAnsi="Arial" w:cs="Arial"/>
          <w:color w:val="000000"/>
          <w:kern w:val="1"/>
          <w:sz w:val="24"/>
          <w:szCs w:val="24"/>
          <w:lang w:eastAsia="zh-CN" w:bidi="pt-BR"/>
        </w:rPr>
        <w:t>novembro</w:t>
      </w:r>
      <w:r w:rsidR="002225E0">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7D7AC1">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FDD3175"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566BACF4"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BD6ED85" w14:textId="77777777" w:rsidR="009B492C" w:rsidRPr="002E6ABF" w:rsidRDefault="00101D75"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23E417BA" w14:textId="47D23DB1" w:rsidR="002225E0" w:rsidRDefault="009B492C" w:rsidP="00311CB8">
      <w:pPr>
        <w:widowControl w:val="0"/>
        <w:suppressAutoHyphens/>
        <w:spacing w:after="0" w:line="240" w:lineRule="auto"/>
        <w:jc w:val="center"/>
        <w:rPr>
          <w:rFonts w:ascii="Arial" w:hAnsi="Arial" w:cs="Arial"/>
          <w:b/>
          <w:bCs/>
          <w:sz w:val="24"/>
          <w:szCs w:val="24"/>
        </w:rPr>
      </w:pPr>
      <w:r w:rsidRPr="002E6ABF">
        <w:rPr>
          <w:rFonts w:ascii="Arial" w:eastAsia="Times New Roman" w:hAnsi="Arial" w:cs="Arial"/>
          <w:b/>
          <w:sz w:val="24"/>
          <w:szCs w:val="24"/>
          <w:lang w:eastAsia="zh-CN"/>
        </w:rPr>
        <w:t>Presidente</w:t>
      </w:r>
    </w:p>
    <w:p w14:paraId="006EFE03" w14:textId="77777777" w:rsidR="002225E0" w:rsidRDefault="002225E0" w:rsidP="002225E0">
      <w:pPr>
        <w:spacing w:after="0" w:line="240" w:lineRule="auto"/>
        <w:jc w:val="center"/>
        <w:rPr>
          <w:rFonts w:ascii="Arial" w:hAnsi="Arial" w:cs="Arial"/>
          <w:b/>
          <w:bCs/>
          <w:sz w:val="24"/>
          <w:szCs w:val="24"/>
        </w:rPr>
      </w:pPr>
    </w:p>
    <w:p w14:paraId="3D13587C" w14:textId="77777777" w:rsidR="002225E0" w:rsidRDefault="002225E0" w:rsidP="002225E0">
      <w:pPr>
        <w:spacing w:after="0" w:line="240" w:lineRule="auto"/>
        <w:jc w:val="center"/>
        <w:rPr>
          <w:rFonts w:ascii="Arial" w:hAnsi="Arial" w:cs="Arial"/>
          <w:b/>
          <w:bCs/>
          <w:sz w:val="24"/>
          <w:szCs w:val="24"/>
        </w:rPr>
      </w:pPr>
    </w:p>
    <w:p w14:paraId="2A366B03" w14:textId="77777777" w:rsidR="002225E0" w:rsidRDefault="002225E0" w:rsidP="002225E0">
      <w:pPr>
        <w:spacing w:after="0" w:line="240" w:lineRule="auto"/>
        <w:jc w:val="center"/>
        <w:rPr>
          <w:rFonts w:ascii="Arial" w:hAnsi="Arial" w:cs="Arial"/>
          <w:b/>
          <w:bCs/>
          <w:sz w:val="24"/>
          <w:szCs w:val="24"/>
        </w:rPr>
      </w:pPr>
    </w:p>
    <w:p w14:paraId="294D50B1" w14:textId="77777777" w:rsidR="00FE2733" w:rsidRPr="00132436" w:rsidRDefault="00FE2733" w:rsidP="00FE2733">
      <w:pPr>
        <w:jc w:val="center"/>
        <w:rPr>
          <w:rFonts w:ascii="Arial" w:hAnsi="Arial" w:cs="Arial"/>
          <w:sz w:val="24"/>
          <w:szCs w:val="24"/>
        </w:rPr>
      </w:pPr>
      <w:bookmarkStart w:id="0" w:name="_Hlk118026877"/>
      <w:r w:rsidRPr="00132436">
        <w:rPr>
          <w:rFonts w:ascii="Arial" w:hAnsi="Arial" w:cs="Arial"/>
          <w:noProof/>
          <w:sz w:val="24"/>
          <w:szCs w:val="24"/>
        </w:rPr>
        <w:lastRenderedPageBreak/>
        <w:drawing>
          <wp:inline distT="0" distB="0" distL="0" distR="0" wp14:anchorId="0F993BE1" wp14:editId="049AF258">
            <wp:extent cx="4472940" cy="487584"/>
            <wp:effectExtent l="0" t="0" r="3810" b="825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6">
                      <a:extLst>
                        <a:ext uri="{28A0092B-C50C-407E-A947-70E740481C1C}">
                          <a14:useLocalDpi xmlns:a14="http://schemas.microsoft.com/office/drawing/2010/main" val="0"/>
                        </a:ext>
                      </a:extLst>
                    </a:blip>
                    <a:stretch>
                      <a:fillRect/>
                    </a:stretch>
                  </pic:blipFill>
                  <pic:spPr>
                    <a:xfrm>
                      <a:off x="0" y="0"/>
                      <a:ext cx="4523975" cy="493147"/>
                    </a:xfrm>
                    <a:prstGeom prst="rect">
                      <a:avLst/>
                    </a:prstGeom>
                  </pic:spPr>
                </pic:pic>
              </a:graphicData>
            </a:graphic>
          </wp:inline>
        </w:drawing>
      </w:r>
    </w:p>
    <w:p w14:paraId="161D4C54" w14:textId="77777777" w:rsidR="00FE2733" w:rsidRPr="00132436" w:rsidRDefault="00FE2733" w:rsidP="00FE2733">
      <w:pPr>
        <w:rPr>
          <w:rFonts w:ascii="Arial" w:hAnsi="Arial" w:cs="Arial"/>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E2733" w:rsidRPr="00132436" w14:paraId="1CAC1595" w14:textId="77777777" w:rsidTr="00AA641F">
        <w:trPr>
          <w:jc w:val="center"/>
        </w:trPr>
        <w:tc>
          <w:tcPr>
            <w:tcW w:w="3085" w:type="dxa"/>
            <w:vMerge w:val="restart"/>
            <w:shd w:val="clear" w:color="auto" w:fill="BFBFBF"/>
          </w:tcPr>
          <w:p w14:paraId="7D05E490"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Número de ordem</w:t>
            </w:r>
          </w:p>
        </w:tc>
        <w:tc>
          <w:tcPr>
            <w:tcW w:w="3600" w:type="dxa"/>
            <w:shd w:val="clear" w:color="auto" w:fill="auto"/>
          </w:tcPr>
          <w:p w14:paraId="661E7567"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EDITAL Nº</w:t>
            </w:r>
          </w:p>
        </w:tc>
        <w:tc>
          <w:tcPr>
            <w:tcW w:w="2195" w:type="dxa"/>
            <w:shd w:val="clear" w:color="auto" w:fill="auto"/>
          </w:tcPr>
          <w:p w14:paraId="398ACB75" w14:textId="77777777" w:rsidR="00FE2733" w:rsidRPr="00132436" w:rsidRDefault="00FE2733" w:rsidP="00AA641F">
            <w:pPr>
              <w:spacing w:after="0" w:line="240" w:lineRule="auto"/>
              <w:jc w:val="both"/>
              <w:rPr>
                <w:rFonts w:ascii="Arial" w:eastAsia="Times New Roman" w:hAnsi="Arial" w:cs="Arial"/>
                <w:b/>
                <w:bCs/>
                <w:color w:val="000000"/>
                <w:sz w:val="24"/>
                <w:szCs w:val="24"/>
              </w:rPr>
            </w:pPr>
            <w:r w:rsidRPr="00132436">
              <w:rPr>
                <w:rFonts w:ascii="Arial" w:eastAsia="Times New Roman" w:hAnsi="Arial" w:cs="Arial"/>
                <w:b/>
                <w:bCs/>
                <w:color w:val="000000"/>
                <w:sz w:val="24"/>
                <w:szCs w:val="24"/>
              </w:rPr>
              <w:t>49/2022</w:t>
            </w:r>
          </w:p>
        </w:tc>
      </w:tr>
      <w:tr w:rsidR="00FE2733" w:rsidRPr="00132436" w14:paraId="50A1DA9C" w14:textId="77777777" w:rsidTr="00AA641F">
        <w:trPr>
          <w:jc w:val="center"/>
        </w:trPr>
        <w:tc>
          <w:tcPr>
            <w:tcW w:w="3085" w:type="dxa"/>
            <w:vMerge/>
            <w:shd w:val="clear" w:color="auto" w:fill="BFBFBF"/>
          </w:tcPr>
          <w:p w14:paraId="10C4B2F3" w14:textId="77777777" w:rsidR="00FE2733" w:rsidRPr="00132436" w:rsidRDefault="00FE2733" w:rsidP="00AA641F">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511C222"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PREGÃO PRESENCIAL Nº</w:t>
            </w:r>
          </w:p>
        </w:tc>
        <w:tc>
          <w:tcPr>
            <w:tcW w:w="2195" w:type="dxa"/>
            <w:shd w:val="clear" w:color="auto" w:fill="auto"/>
          </w:tcPr>
          <w:p w14:paraId="7551727B" w14:textId="77777777" w:rsidR="00FE2733" w:rsidRPr="00132436" w:rsidRDefault="00FE2733" w:rsidP="00AA641F">
            <w:pPr>
              <w:spacing w:after="0" w:line="240" w:lineRule="auto"/>
              <w:jc w:val="both"/>
              <w:rPr>
                <w:rFonts w:ascii="Arial" w:eastAsia="Times New Roman" w:hAnsi="Arial" w:cs="Arial"/>
                <w:b/>
                <w:bCs/>
                <w:color w:val="000000"/>
                <w:sz w:val="24"/>
                <w:szCs w:val="24"/>
              </w:rPr>
            </w:pPr>
            <w:r w:rsidRPr="00132436">
              <w:rPr>
                <w:rFonts w:ascii="Arial" w:eastAsia="Times New Roman" w:hAnsi="Arial" w:cs="Arial"/>
                <w:b/>
                <w:bCs/>
                <w:color w:val="000000"/>
                <w:sz w:val="24"/>
                <w:szCs w:val="24"/>
              </w:rPr>
              <w:t>49/2022</w:t>
            </w:r>
          </w:p>
        </w:tc>
      </w:tr>
      <w:tr w:rsidR="00FE2733" w:rsidRPr="00132436" w14:paraId="07AB6EA9" w14:textId="77777777" w:rsidTr="00AA641F">
        <w:trPr>
          <w:jc w:val="center"/>
        </w:trPr>
        <w:tc>
          <w:tcPr>
            <w:tcW w:w="3085" w:type="dxa"/>
            <w:vMerge/>
            <w:shd w:val="clear" w:color="auto" w:fill="BFBFBF"/>
          </w:tcPr>
          <w:p w14:paraId="6C4C6B4F" w14:textId="77777777" w:rsidR="00FE2733" w:rsidRPr="00132436" w:rsidRDefault="00FE2733" w:rsidP="00AA641F">
            <w:pPr>
              <w:spacing w:after="0" w:line="240" w:lineRule="auto"/>
              <w:jc w:val="both"/>
              <w:rPr>
                <w:rFonts w:ascii="Arial" w:eastAsia="Times New Roman" w:hAnsi="Arial" w:cs="Arial"/>
                <w:bCs/>
                <w:color w:val="000000"/>
                <w:sz w:val="24"/>
                <w:szCs w:val="24"/>
              </w:rPr>
            </w:pPr>
          </w:p>
        </w:tc>
        <w:tc>
          <w:tcPr>
            <w:tcW w:w="3600" w:type="dxa"/>
            <w:shd w:val="clear" w:color="auto" w:fill="auto"/>
          </w:tcPr>
          <w:p w14:paraId="4ABDB155"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PROCESSO LICITATÓRIO Nº</w:t>
            </w:r>
          </w:p>
        </w:tc>
        <w:tc>
          <w:tcPr>
            <w:tcW w:w="2195" w:type="dxa"/>
            <w:shd w:val="clear" w:color="auto" w:fill="auto"/>
          </w:tcPr>
          <w:p w14:paraId="6A48D8A0" w14:textId="77777777" w:rsidR="00FE2733" w:rsidRPr="00132436" w:rsidRDefault="00FE2733" w:rsidP="00AA641F">
            <w:pPr>
              <w:spacing w:after="0" w:line="240" w:lineRule="auto"/>
              <w:jc w:val="both"/>
              <w:rPr>
                <w:rFonts w:ascii="Arial" w:eastAsia="Times New Roman" w:hAnsi="Arial" w:cs="Arial"/>
                <w:b/>
                <w:bCs/>
                <w:color w:val="000000"/>
                <w:sz w:val="24"/>
                <w:szCs w:val="24"/>
              </w:rPr>
            </w:pPr>
            <w:r w:rsidRPr="00132436">
              <w:rPr>
                <w:rFonts w:ascii="Arial" w:eastAsia="Times New Roman" w:hAnsi="Arial" w:cs="Arial"/>
                <w:b/>
                <w:bCs/>
                <w:color w:val="000000"/>
                <w:sz w:val="24"/>
                <w:szCs w:val="24"/>
              </w:rPr>
              <w:t>129/2022</w:t>
            </w:r>
          </w:p>
        </w:tc>
      </w:tr>
      <w:tr w:rsidR="00FE2733" w:rsidRPr="00132436" w14:paraId="7778BD4D" w14:textId="77777777" w:rsidTr="00AA641F">
        <w:trPr>
          <w:jc w:val="center"/>
        </w:trPr>
        <w:tc>
          <w:tcPr>
            <w:tcW w:w="3085" w:type="dxa"/>
            <w:shd w:val="clear" w:color="auto" w:fill="BFBFBF"/>
          </w:tcPr>
          <w:p w14:paraId="56C0F886"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Repartição interessada</w:t>
            </w:r>
          </w:p>
        </w:tc>
        <w:tc>
          <w:tcPr>
            <w:tcW w:w="5795" w:type="dxa"/>
            <w:gridSpan w:val="2"/>
            <w:shd w:val="clear" w:color="auto" w:fill="auto"/>
          </w:tcPr>
          <w:p w14:paraId="440B102F"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Diretoria Geral</w:t>
            </w:r>
          </w:p>
        </w:tc>
      </w:tr>
      <w:tr w:rsidR="00FE2733" w:rsidRPr="00132436" w14:paraId="7F266AB1" w14:textId="77777777" w:rsidTr="00AA641F">
        <w:trPr>
          <w:jc w:val="center"/>
        </w:trPr>
        <w:tc>
          <w:tcPr>
            <w:tcW w:w="3085" w:type="dxa"/>
            <w:shd w:val="clear" w:color="auto" w:fill="BFBFBF"/>
          </w:tcPr>
          <w:p w14:paraId="6E033831"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Setor</w:t>
            </w:r>
          </w:p>
        </w:tc>
        <w:tc>
          <w:tcPr>
            <w:tcW w:w="5795" w:type="dxa"/>
            <w:gridSpan w:val="2"/>
            <w:shd w:val="clear" w:color="auto" w:fill="auto"/>
          </w:tcPr>
          <w:p w14:paraId="0C8FAE82" w14:textId="77777777" w:rsidR="00FE2733" w:rsidRPr="00132436" w:rsidRDefault="00FE2733" w:rsidP="00AA641F">
            <w:pPr>
              <w:spacing w:after="0" w:line="240" w:lineRule="auto"/>
              <w:jc w:val="both"/>
              <w:rPr>
                <w:rFonts w:ascii="Arial" w:eastAsia="Times New Roman" w:hAnsi="Arial" w:cs="Arial"/>
                <w:bCs/>
                <w:color w:val="000000"/>
                <w:sz w:val="24"/>
                <w:szCs w:val="24"/>
              </w:rPr>
            </w:pPr>
            <w:r w:rsidRPr="00132436">
              <w:rPr>
                <w:rFonts w:ascii="Arial" w:eastAsia="Times New Roman" w:hAnsi="Arial" w:cs="Arial"/>
                <w:bCs/>
                <w:color w:val="000000"/>
                <w:sz w:val="24"/>
                <w:szCs w:val="24"/>
              </w:rPr>
              <w:t>Diretoria Geral</w:t>
            </w:r>
          </w:p>
        </w:tc>
      </w:tr>
    </w:tbl>
    <w:p w14:paraId="7FD814B6" w14:textId="77777777" w:rsidR="00FE2733" w:rsidRPr="00132436" w:rsidRDefault="00FE2733" w:rsidP="00FE2733">
      <w:pPr>
        <w:spacing w:after="0" w:line="240" w:lineRule="auto"/>
        <w:jc w:val="both"/>
        <w:rPr>
          <w:rFonts w:ascii="Arial" w:hAnsi="Arial" w:cs="Arial"/>
          <w:sz w:val="24"/>
          <w:szCs w:val="24"/>
        </w:rPr>
      </w:pPr>
    </w:p>
    <w:p w14:paraId="1F9F999B" w14:textId="77777777" w:rsidR="00FE2733" w:rsidRPr="00132436" w:rsidRDefault="00FE2733" w:rsidP="00FE2733">
      <w:pPr>
        <w:numPr>
          <w:ilvl w:val="0"/>
          <w:numId w:val="30"/>
        </w:numPr>
        <w:shd w:val="clear" w:color="auto" w:fill="FFFFFF"/>
        <w:spacing w:after="0" w:line="240" w:lineRule="auto"/>
        <w:jc w:val="both"/>
        <w:rPr>
          <w:rFonts w:ascii="Arial" w:eastAsia="Arial Unicode MS" w:hAnsi="Arial" w:cs="Arial"/>
          <w:color w:val="000000"/>
          <w:sz w:val="24"/>
          <w:szCs w:val="24"/>
          <w:lang w:eastAsia="pt-BR"/>
        </w:rPr>
      </w:pPr>
      <w:r w:rsidRPr="00132436">
        <w:rPr>
          <w:rFonts w:ascii="Arial" w:hAnsi="Arial" w:cs="Arial"/>
          <w:b/>
          <w:i/>
          <w:sz w:val="24"/>
          <w:szCs w:val="24"/>
        </w:rPr>
        <w:t>Indicação e especificação do objeto:</w:t>
      </w:r>
      <w:r w:rsidRPr="00132436">
        <w:rPr>
          <w:rFonts w:ascii="Arial" w:hAnsi="Arial" w:cs="Arial"/>
          <w:color w:val="000000"/>
          <w:sz w:val="24"/>
          <w:szCs w:val="24"/>
        </w:rPr>
        <w:t xml:space="preserve"> </w:t>
      </w:r>
    </w:p>
    <w:p w14:paraId="48D4A327" w14:textId="77777777" w:rsidR="00FE2733" w:rsidRPr="00132436" w:rsidRDefault="00FE2733" w:rsidP="00FE2733">
      <w:pPr>
        <w:shd w:val="clear" w:color="auto" w:fill="FFFFFF"/>
        <w:spacing w:after="0" w:line="240" w:lineRule="auto"/>
        <w:ind w:left="360"/>
        <w:jc w:val="both"/>
        <w:rPr>
          <w:rFonts w:ascii="Arial" w:eastAsia="Arial Unicode MS" w:hAnsi="Arial" w:cs="Arial"/>
          <w:color w:val="000000"/>
          <w:sz w:val="24"/>
          <w:szCs w:val="24"/>
          <w:lang w:eastAsia="pt-BR"/>
        </w:rPr>
      </w:pPr>
    </w:p>
    <w:p w14:paraId="2083F2D3" w14:textId="77777777" w:rsidR="00FE2733" w:rsidRPr="00132436" w:rsidRDefault="00FE2733" w:rsidP="00FE2733">
      <w:pPr>
        <w:pStyle w:val="PargrafodaLista"/>
        <w:ind w:left="0"/>
        <w:jc w:val="both"/>
        <w:rPr>
          <w:rFonts w:ascii="Arial" w:hAnsi="Arial" w:cs="Arial"/>
          <w:bCs/>
          <w:i/>
          <w:color w:val="000000"/>
          <w:sz w:val="24"/>
          <w:szCs w:val="24"/>
          <w:lang w:eastAsia="pt-BR"/>
        </w:rPr>
      </w:pPr>
      <w:r w:rsidRPr="00132436">
        <w:rPr>
          <w:rFonts w:ascii="Arial" w:hAnsi="Arial" w:cs="Arial"/>
          <w:color w:val="231F20"/>
          <w:sz w:val="24"/>
          <w:szCs w:val="24"/>
          <w:lang w:eastAsia="pt-BR"/>
        </w:rPr>
        <w:t xml:space="preserve">Contratação de empresa especializada para: </w:t>
      </w:r>
      <w:r w:rsidRPr="00132436">
        <w:rPr>
          <w:rFonts w:ascii="Arial" w:hAnsi="Arial" w:cs="Arial"/>
          <w:b/>
          <w:bCs/>
          <w:color w:val="231F20"/>
          <w:sz w:val="24"/>
          <w:szCs w:val="24"/>
          <w:lang w:eastAsia="pt-BR"/>
        </w:rPr>
        <w:t>ITEM 01:</w:t>
      </w:r>
      <w:r w:rsidRPr="00132436">
        <w:rPr>
          <w:rFonts w:ascii="Arial" w:hAnsi="Arial" w:cs="Arial"/>
          <w:color w:val="231F20"/>
          <w:sz w:val="24"/>
          <w:szCs w:val="24"/>
          <w:lang w:eastAsia="pt-BR"/>
        </w:rPr>
        <w:t xml:space="preserve">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Câmara Municipal de Extrema, com fornecimento de mão de obra, materiais e equipamentos necessários à plena execução dos serviços. Quantidade de postos: 02. Período estimado: de segunda a sexta-feira das 08h às 17h. Sendo um posto na sede da Câmara Municipal de Extrema e um posto na sede da Casa do Cidadão. </w:t>
      </w:r>
      <w:r w:rsidRPr="00132436">
        <w:rPr>
          <w:rFonts w:ascii="Arial" w:hAnsi="Arial" w:cs="Arial"/>
          <w:b/>
          <w:bCs/>
          <w:color w:val="231F20"/>
          <w:sz w:val="24"/>
          <w:szCs w:val="24"/>
          <w:lang w:eastAsia="pt-BR"/>
        </w:rPr>
        <w:t>ITEM 02:</w:t>
      </w:r>
      <w:r w:rsidRPr="00132436">
        <w:rPr>
          <w:rFonts w:ascii="Arial" w:hAnsi="Arial" w:cs="Arial"/>
          <w:color w:val="231F20"/>
          <w:sz w:val="24"/>
          <w:szCs w:val="24"/>
          <w:lang w:eastAsia="pt-BR"/>
        </w:rPr>
        <w:t xml:space="preserve"> </w:t>
      </w:r>
      <w:r w:rsidRPr="00132436">
        <w:rPr>
          <w:rFonts w:ascii="Arial" w:hAnsi="Arial" w:cs="Arial"/>
          <w:sz w:val="24"/>
          <w:szCs w:val="24"/>
        </w:rPr>
        <w:t xml:space="preserve"> </w:t>
      </w:r>
      <w:r w:rsidRPr="00132436">
        <w:rPr>
          <w:rFonts w:ascii="Arial" w:hAnsi="Arial" w:cs="Arial"/>
          <w:color w:val="231F20"/>
          <w:sz w:val="24"/>
          <w:szCs w:val="24"/>
          <w:lang w:eastAsia="pt-BR"/>
        </w:rPr>
        <w:t xml:space="preserve">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sede da Câmara Municipal de Extrema, com fornecimento de mão de obra, materiais e equipamentos necessários à plena execução dos serviços. Quantidade de posto: 01. Período estimado: uma vez na semana das 18h às 23h. Quantidade de dias estimados: 52.</w:t>
      </w:r>
    </w:p>
    <w:p w14:paraId="01075276" w14:textId="77777777" w:rsidR="00FE2733" w:rsidRPr="00132436" w:rsidRDefault="00FE2733" w:rsidP="00FE2733">
      <w:pPr>
        <w:numPr>
          <w:ilvl w:val="0"/>
          <w:numId w:val="30"/>
        </w:numPr>
        <w:spacing w:after="0" w:line="240" w:lineRule="auto"/>
        <w:ind w:left="0" w:firstLine="0"/>
        <w:jc w:val="both"/>
        <w:rPr>
          <w:rFonts w:ascii="Arial" w:hAnsi="Arial" w:cs="Arial"/>
          <w:b/>
          <w:i/>
          <w:color w:val="000000"/>
          <w:sz w:val="24"/>
          <w:szCs w:val="24"/>
          <w:lang w:eastAsia="pt-BR"/>
        </w:rPr>
      </w:pPr>
      <w:r w:rsidRPr="00132436">
        <w:rPr>
          <w:rFonts w:ascii="Arial" w:hAnsi="Arial" w:cs="Arial"/>
          <w:b/>
          <w:i/>
          <w:color w:val="000000"/>
          <w:sz w:val="24"/>
          <w:szCs w:val="24"/>
          <w:lang w:eastAsia="pt-BR"/>
        </w:rPr>
        <w:t>Das justificativas:</w:t>
      </w:r>
    </w:p>
    <w:p w14:paraId="10F32920" w14:textId="77777777" w:rsidR="00FE2733" w:rsidRPr="00132436" w:rsidRDefault="00FE2733" w:rsidP="00FE2733">
      <w:pPr>
        <w:spacing w:after="0" w:line="240" w:lineRule="auto"/>
        <w:jc w:val="both"/>
        <w:rPr>
          <w:rFonts w:ascii="Arial" w:hAnsi="Arial" w:cs="Arial"/>
          <w:b/>
          <w:i/>
          <w:color w:val="000000"/>
          <w:sz w:val="24"/>
          <w:szCs w:val="24"/>
          <w:lang w:eastAsia="pt-BR"/>
        </w:rPr>
      </w:pPr>
    </w:p>
    <w:p w14:paraId="5B7D6334" w14:textId="77777777" w:rsidR="00FE2733" w:rsidRPr="00132436" w:rsidRDefault="00FE2733" w:rsidP="00FE2733">
      <w:pPr>
        <w:spacing w:after="0" w:line="240" w:lineRule="auto"/>
        <w:ind w:firstLine="708"/>
        <w:jc w:val="both"/>
        <w:rPr>
          <w:rFonts w:ascii="Arial" w:hAnsi="Arial" w:cs="Arial"/>
          <w:color w:val="000000"/>
          <w:sz w:val="24"/>
          <w:szCs w:val="24"/>
          <w:lang w:eastAsia="pt-BR"/>
        </w:rPr>
      </w:pPr>
      <w:r w:rsidRPr="00132436">
        <w:rPr>
          <w:rFonts w:ascii="Arial"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global, apresenta as justificativas para essa licitação. </w:t>
      </w:r>
    </w:p>
    <w:p w14:paraId="7453982B" w14:textId="77777777" w:rsidR="00FE2733" w:rsidRPr="00132436" w:rsidRDefault="00FE2733" w:rsidP="00FE2733">
      <w:pPr>
        <w:pStyle w:val="PargrafodaLista"/>
        <w:ind w:left="0"/>
        <w:jc w:val="both"/>
        <w:rPr>
          <w:rFonts w:ascii="Arial" w:hAnsi="Arial" w:cs="Arial"/>
          <w:bCs/>
          <w:i/>
          <w:color w:val="000000"/>
          <w:sz w:val="24"/>
          <w:szCs w:val="24"/>
          <w:lang w:eastAsia="pt-BR"/>
        </w:rPr>
      </w:pPr>
      <w:r w:rsidRPr="00132436">
        <w:rPr>
          <w:rFonts w:ascii="Arial" w:hAnsi="Arial" w:cs="Arial"/>
          <w:color w:val="000000"/>
          <w:sz w:val="24"/>
          <w:szCs w:val="24"/>
          <w:lang w:eastAsia="pt-BR"/>
        </w:rPr>
        <w:t>Na etapa de planejamento, a Administração, primeiramente, identificou a necessidade a ser atendida e, a partir dela, definiu com precisão a solução capaz de atender à sua demanda com a melhor relação custo-benefício, dentre elas, primordialmente, a c</w:t>
      </w:r>
      <w:r w:rsidRPr="00132436">
        <w:rPr>
          <w:rFonts w:ascii="Arial" w:hAnsi="Arial" w:cs="Arial"/>
          <w:color w:val="231F20"/>
          <w:sz w:val="24"/>
          <w:szCs w:val="24"/>
          <w:lang w:eastAsia="pt-BR"/>
        </w:rPr>
        <w:t xml:space="preserve">ontratação de empresa especializada para: </w:t>
      </w:r>
      <w:r w:rsidRPr="00132436">
        <w:rPr>
          <w:rFonts w:ascii="Arial" w:hAnsi="Arial" w:cs="Arial"/>
          <w:b/>
          <w:bCs/>
          <w:color w:val="231F20"/>
          <w:sz w:val="24"/>
          <w:szCs w:val="24"/>
          <w:lang w:eastAsia="pt-BR"/>
        </w:rPr>
        <w:t>ITEM 01:</w:t>
      </w:r>
      <w:r w:rsidRPr="00132436">
        <w:rPr>
          <w:rFonts w:ascii="Arial" w:hAnsi="Arial" w:cs="Arial"/>
          <w:color w:val="231F20"/>
          <w:sz w:val="24"/>
          <w:szCs w:val="24"/>
          <w:lang w:eastAsia="pt-BR"/>
        </w:rPr>
        <w:t xml:space="preserve">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Câmara Municipal de Extrema, com fornecimento de mão de obra, materiais e equipamentos necessários à plena execução dos serviços. Quantidade de postos: 02. Período estimado: de segunda a sexta-feira das 08h às 17h. Sendo um posto na sede da Câmara Municipal de Extrema e um posto na sede da Casa do Cidadão. </w:t>
      </w:r>
      <w:r w:rsidRPr="00132436">
        <w:rPr>
          <w:rFonts w:ascii="Arial" w:hAnsi="Arial" w:cs="Arial"/>
          <w:b/>
          <w:bCs/>
          <w:color w:val="231F20"/>
          <w:sz w:val="24"/>
          <w:szCs w:val="24"/>
          <w:lang w:eastAsia="pt-BR"/>
        </w:rPr>
        <w:t>ITEM 02:</w:t>
      </w:r>
      <w:r w:rsidRPr="00132436">
        <w:rPr>
          <w:rFonts w:ascii="Arial" w:hAnsi="Arial" w:cs="Arial"/>
          <w:color w:val="231F20"/>
          <w:sz w:val="24"/>
          <w:szCs w:val="24"/>
          <w:lang w:eastAsia="pt-BR"/>
        </w:rPr>
        <w:t xml:space="preserve"> </w:t>
      </w:r>
      <w:r w:rsidRPr="00132436">
        <w:rPr>
          <w:rFonts w:ascii="Arial" w:hAnsi="Arial" w:cs="Arial"/>
          <w:sz w:val="24"/>
          <w:szCs w:val="24"/>
        </w:rPr>
        <w:t xml:space="preserve"> </w:t>
      </w:r>
      <w:r w:rsidRPr="00132436">
        <w:rPr>
          <w:rFonts w:ascii="Arial" w:hAnsi="Arial" w:cs="Arial"/>
          <w:color w:val="231F20"/>
          <w:sz w:val="24"/>
          <w:szCs w:val="24"/>
          <w:lang w:eastAsia="pt-BR"/>
        </w:rPr>
        <w:t xml:space="preserve">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sede da Câmara Municipal de Extrema, com fornecimento de mão de obra, materiais e equipamentos necessários à plena execução dos serviços. </w:t>
      </w:r>
      <w:r w:rsidRPr="00132436">
        <w:rPr>
          <w:rFonts w:ascii="Arial" w:hAnsi="Arial" w:cs="Arial"/>
          <w:color w:val="231F20"/>
          <w:sz w:val="24"/>
          <w:szCs w:val="24"/>
          <w:lang w:eastAsia="pt-BR"/>
        </w:rPr>
        <w:lastRenderedPageBreak/>
        <w:t>Quantidade de posto: 01. Período estimado: uma vez na semana das 18h às 23h. Quantidade de dias estimados: 52.</w:t>
      </w:r>
    </w:p>
    <w:p w14:paraId="46019CB6" w14:textId="77777777" w:rsidR="00FE2733" w:rsidRPr="00132436" w:rsidRDefault="00FE2733" w:rsidP="00FE2733">
      <w:pPr>
        <w:spacing w:after="0" w:line="240" w:lineRule="auto"/>
        <w:ind w:firstLine="708"/>
        <w:jc w:val="both"/>
        <w:rPr>
          <w:rFonts w:ascii="Arial" w:hAnsi="Arial" w:cs="Arial"/>
          <w:color w:val="000000"/>
          <w:sz w:val="24"/>
          <w:szCs w:val="24"/>
          <w:lang w:eastAsia="pt-BR"/>
        </w:rPr>
      </w:pPr>
      <w:r w:rsidRPr="00132436">
        <w:rPr>
          <w:rFonts w:ascii="Arial" w:hAnsi="Arial" w:cs="Arial"/>
          <w:bCs/>
          <w:sz w:val="24"/>
          <w:szCs w:val="24"/>
        </w:rPr>
        <w:t>.</w:t>
      </w:r>
    </w:p>
    <w:p w14:paraId="46E5CBF5" w14:textId="77777777" w:rsidR="00FE2733" w:rsidRPr="00132436" w:rsidRDefault="00FE2733" w:rsidP="00FE2733">
      <w:pPr>
        <w:spacing w:after="0" w:line="240" w:lineRule="auto"/>
        <w:ind w:firstLine="708"/>
        <w:jc w:val="both"/>
        <w:rPr>
          <w:rFonts w:ascii="Arial" w:hAnsi="Arial" w:cs="Arial"/>
          <w:color w:val="000000"/>
          <w:sz w:val="24"/>
          <w:szCs w:val="24"/>
          <w:lang w:eastAsia="pt-BR"/>
        </w:rPr>
      </w:pPr>
      <w:r w:rsidRPr="00132436">
        <w:rPr>
          <w:rFonts w:ascii="Arial" w:hAnsi="Arial" w:cs="Arial"/>
          <w:color w:val="000000"/>
          <w:sz w:val="24"/>
          <w:szCs w:val="24"/>
          <w:lang w:eastAsia="pt-BR"/>
        </w:rPr>
        <w:t xml:space="preserve"> A contratação proposta neste termo justifica-se pela necessidade de assegurar a integridade física dos servidores, vereadores e população que frequenta a sede da Câmara Municipal de Extrema e Casa do Cidadão, e outras ações que redundem em danos ao patrimônio da Câmara Municipal de Extrema. A contratação em tela envolve serviços de natureza continuada, necessários ao bom andamento das atividades legislativas. Essa atividade não é uma atividade fim da Câmara Municipal de Extrema. </w:t>
      </w:r>
    </w:p>
    <w:p w14:paraId="78CE47AC" w14:textId="77777777" w:rsidR="00FE2733" w:rsidRPr="00132436" w:rsidRDefault="00FE2733" w:rsidP="00FE2733">
      <w:pPr>
        <w:spacing w:after="0" w:line="240" w:lineRule="auto"/>
        <w:ind w:firstLine="708"/>
        <w:jc w:val="both"/>
        <w:rPr>
          <w:rFonts w:ascii="Arial" w:hAnsi="Arial" w:cs="Arial"/>
          <w:color w:val="000000"/>
          <w:sz w:val="24"/>
          <w:szCs w:val="24"/>
          <w:lang w:eastAsia="pt-BR"/>
        </w:rPr>
      </w:pPr>
      <w:r w:rsidRPr="00132436">
        <w:rPr>
          <w:rFonts w:ascii="Arial" w:hAnsi="Arial" w:cs="Arial"/>
          <w:color w:val="000000"/>
          <w:sz w:val="24"/>
          <w:szCs w:val="24"/>
          <w:lang w:eastAsia="pt-BR"/>
        </w:rPr>
        <w:t xml:space="preserve">O serviço a ser contratado é de natureza continuada, visto que esses serviços são aqueles auxiliares, necessários à Administração para o desempenho de suas atribuições, cuja interrupção possa comprometer o bom andamento de suas atividades, e cuja contratação deva estender-se por mais de um exercício financeiro. </w:t>
      </w:r>
    </w:p>
    <w:p w14:paraId="1CA0913D" w14:textId="77777777" w:rsidR="00FE2733" w:rsidRPr="00132436" w:rsidRDefault="00FE2733" w:rsidP="00FE2733">
      <w:pPr>
        <w:spacing w:after="0" w:line="240" w:lineRule="auto"/>
        <w:ind w:firstLine="708"/>
        <w:jc w:val="both"/>
        <w:rPr>
          <w:rFonts w:ascii="Arial" w:hAnsi="Arial" w:cs="Arial"/>
          <w:color w:val="000000"/>
          <w:sz w:val="24"/>
          <w:szCs w:val="24"/>
          <w:lang w:eastAsia="pt-BR"/>
        </w:rPr>
      </w:pPr>
      <w:r w:rsidRPr="00132436">
        <w:rPr>
          <w:rFonts w:ascii="Arial" w:hAnsi="Arial" w:cs="Arial"/>
          <w:color w:val="000000"/>
          <w:sz w:val="24"/>
          <w:szCs w:val="24"/>
          <w:lang w:eastAsia="pt-BR"/>
        </w:rPr>
        <w:t xml:space="preserve">Portanto, no caso em análise nota-se que o nível técnico para a contratação dos serviços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global porque não se verifica para esta prestação de serviços risco de prejuízo relevante. Não há a necessidade de nenhuma técnica mais apurada para os serviços.  Não há nem mesmo um razoável grau de subjetivismo. </w:t>
      </w:r>
    </w:p>
    <w:p w14:paraId="56F09F76" w14:textId="77777777" w:rsidR="00FE2733" w:rsidRPr="00132436" w:rsidRDefault="00FE2733" w:rsidP="00FE2733">
      <w:pPr>
        <w:spacing w:after="0" w:line="240" w:lineRule="auto"/>
        <w:ind w:firstLine="708"/>
        <w:jc w:val="both"/>
        <w:rPr>
          <w:rFonts w:ascii="Arial" w:hAnsi="Arial" w:cs="Arial"/>
          <w:color w:val="000000"/>
          <w:sz w:val="24"/>
          <w:szCs w:val="24"/>
          <w:lang w:eastAsia="pt-BR"/>
        </w:rPr>
      </w:pPr>
      <w:r w:rsidRPr="00132436">
        <w:rPr>
          <w:rFonts w:ascii="Arial" w:hAnsi="Arial" w:cs="Arial"/>
          <w:color w:val="000000"/>
          <w:sz w:val="24"/>
          <w:szCs w:val="24"/>
          <w:lang w:eastAsia="pt-BR"/>
        </w:rPr>
        <w:t xml:space="preserve">Desta forma, a Administração ao determinar o padrão de execução dos serviços pretendidos, de modo que os possíveis interessados possam formular suas propostas em atenção às especificações padronizadas da Administração, julga ser perfeitamente possível as licitantes competirem com base no valor da proposta e admite-se o julgamento pelo menor preço global. A prestação desses serviços não gera vínculo de qualquer natureza com a Câmara Municipal de Extrema, vedando-se qualquer relação entre estes que caracterize pessoalidade e subordinação direta. </w:t>
      </w:r>
    </w:p>
    <w:p w14:paraId="68224496" w14:textId="77777777" w:rsidR="00FE2733" w:rsidRPr="00132436" w:rsidRDefault="00FE2733" w:rsidP="00FE2733">
      <w:pPr>
        <w:spacing w:after="0" w:line="240" w:lineRule="auto"/>
        <w:ind w:firstLine="708"/>
        <w:jc w:val="both"/>
        <w:rPr>
          <w:rFonts w:ascii="Arial" w:eastAsia="Times New Roman" w:hAnsi="Arial" w:cs="Arial"/>
          <w:color w:val="000000"/>
          <w:sz w:val="24"/>
          <w:szCs w:val="24"/>
          <w:lang w:eastAsia="pt-BR"/>
        </w:rPr>
      </w:pPr>
      <w:r w:rsidRPr="00132436">
        <w:rPr>
          <w:rFonts w:ascii="Arial" w:hAnsi="Arial" w:cs="Arial"/>
          <w:color w:val="000000"/>
          <w:sz w:val="24"/>
          <w:szCs w:val="24"/>
          <w:lang w:eastAsia="pt-BR"/>
        </w:rPr>
        <w:t xml:space="preserve">  Por fim, </w:t>
      </w:r>
      <w:r w:rsidRPr="00132436">
        <w:rPr>
          <w:rFonts w:ascii="Arial" w:eastAsia="Times New Roman" w:hAnsi="Arial" w:cs="Arial"/>
          <w:color w:val="000000"/>
          <w:sz w:val="24"/>
          <w:szCs w:val="24"/>
          <w:lang w:eastAsia="pt-BR"/>
        </w:rPr>
        <w:t>a justificativa para esta modalidade se prende ao fato de que se trata de serviço comum, sem maiores complexidades técnicas, não trazendo insegurança jurídica aos licitantes por falta de alguma informação neste termo de referência.</w:t>
      </w:r>
    </w:p>
    <w:p w14:paraId="05AE1CB7" w14:textId="77777777" w:rsidR="00FE2733" w:rsidRPr="00132436" w:rsidRDefault="00FE2733" w:rsidP="00FE2733">
      <w:pPr>
        <w:tabs>
          <w:tab w:val="num" w:pos="0"/>
        </w:tabs>
        <w:spacing w:after="0" w:line="240" w:lineRule="auto"/>
        <w:jc w:val="both"/>
        <w:rPr>
          <w:rFonts w:ascii="Arial" w:hAnsi="Arial" w:cs="Arial"/>
          <w:color w:val="000000"/>
          <w:sz w:val="24"/>
          <w:szCs w:val="24"/>
          <w:lang w:eastAsia="pt-BR"/>
        </w:rPr>
      </w:pPr>
      <w:r w:rsidRPr="00132436">
        <w:rPr>
          <w:rFonts w:ascii="Arial" w:eastAsia="Times New Roman" w:hAnsi="Arial" w:cs="Arial"/>
          <w:color w:val="000000"/>
          <w:sz w:val="24"/>
          <w:szCs w:val="24"/>
          <w:lang w:eastAsia="pt-BR"/>
        </w:rPr>
        <w:tab/>
      </w:r>
      <w:r w:rsidRPr="00132436">
        <w:rPr>
          <w:rFonts w:ascii="Arial" w:hAnsi="Arial" w:cs="Arial"/>
          <w:color w:val="000000"/>
          <w:sz w:val="24"/>
          <w:szCs w:val="24"/>
          <w:lang w:eastAsia="pt-BR"/>
        </w:rPr>
        <w:t xml:space="preserve">Portanto, nesta análise prévia, </w:t>
      </w:r>
      <w:r w:rsidRPr="00132436">
        <w:rPr>
          <w:rFonts w:ascii="Arial" w:hAnsi="Arial" w:cs="Arial"/>
          <w:i/>
          <w:color w:val="000000"/>
          <w:sz w:val="24"/>
          <w:szCs w:val="24"/>
          <w:lang w:eastAsia="pt-BR"/>
        </w:rPr>
        <w:t>in concreto</w:t>
      </w:r>
      <w:r w:rsidRPr="00132436">
        <w:rPr>
          <w:rFonts w:ascii="Arial" w:hAnsi="Arial" w:cs="Arial"/>
          <w:color w:val="000000"/>
          <w:sz w:val="24"/>
          <w:szCs w:val="24"/>
          <w:lang w:eastAsia="pt-BR"/>
        </w:rPr>
        <w:t>, baseada na viabilidade técnica e econômica, adotou-se o pregão pelo menor preço global para a licitação do objeto, visto que há a necessidade de que o serviço não seja interrompido por eventual conflito ou desencontro entre empresas. A separação de itens é possível, mas será prejudicial à eficiência administrativa e a economicidade da gestão pública, colocando em risco a execução do serviço. Portanto, o parcelamento não traria qualquer benefício à administração.</w:t>
      </w:r>
    </w:p>
    <w:p w14:paraId="03905361" w14:textId="77777777" w:rsidR="00FE2733" w:rsidRPr="00132436" w:rsidRDefault="00FE2733" w:rsidP="00FE2733">
      <w:pPr>
        <w:spacing w:after="0" w:line="240" w:lineRule="auto"/>
        <w:ind w:firstLine="708"/>
        <w:jc w:val="both"/>
        <w:rPr>
          <w:rFonts w:ascii="Arial" w:hAnsi="Arial" w:cs="Arial"/>
          <w:sz w:val="24"/>
          <w:szCs w:val="24"/>
        </w:rPr>
      </w:pPr>
      <w:r w:rsidRPr="00132436">
        <w:rPr>
          <w:rFonts w:ascii="Arial" w:hAnsi="Arial" w:cs="Arial"/>
          <w:sz w:val="24"/>
          <w:szCs w:val="24"/>
        </w:rPr>
        <w:t>Lado outro, a opção por pregão presencial se dá pela</w:t>
      </w:r>
      <w:r w:rsidRPr="00132436">
        <w:rPr>
          <w:rFonts w:ascii="Arial" w:hAnsi="Arial" w:cs="Arial"/>
          <w:color w:val="282828"/>
          <w:sz w:val="24"/>
          <w:szCs w:val="24"/>
          <w:shd w:val="clear" w:color="auto" w:fill="FFFFFF"/>
        </w:rPr>
        <w:t xml:space="preserve"> impossibilidade de uso de recursos de tecnologia da informação</w:t>
      </w:r>
      <w:r w:rsidRPr="00132436">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w:t>
      </w:r>
      <w:r w:rsidRPr="00132436">
        <w:rPr>
          <w:rFonts w:ascii="Arial" w:hAnsi="Arial" w:cs="Arial"/>
          <w:sz w:val="24"/>
          <w:szCs w:val="24"/>
        </w:rPr>
        <w:lastRenderedPageBreak/>
        <w:t xml:space="preserve">órgão, apesar de todos os esforços demandados, e implantação de cadastro básico </w:t>
      </w:r>
      <w:proofErr w:type="spellStart"/>
      <w:r w:rsidRPr="00132436">
        <w:rPr>
          <w:rFonts w:ascii="Arial" w:hAnsi="Arial" w:cs="Arial"/>
          <w:i/>
          <w:sz w:val="24"/>
          <w:szCs w:val="24"/>
        </w:rPr>
        <w:t>on</w:t>
      </w:r>
      <w:proofErr w:type="spellEnd"/>
      <w:r w:rsidRPr="00132436">
        <w:rPr>
          <w:rFonts w:ascii="Arial" w:hAnsi="Arial" w:cs="Arial"/>
          <w:i/>
          <w:sz w:val="24"/>
          <w:szCs w:val="24"/>
        </w:rPr>
        <w:t xml:space="preserve"> </w:t>
      </w:r>
      <w:proofErr w:type="spellStart"/>
      <w:r w:rsidRPr="00132436">
        <w:rPr>
          <w:rFonts w:ascii="Arial" w:hAnsi="Arial" w:cs="Arial"/>
          <w:i/>
          <w:sz w:val="24"/>
          <w:szCs w:val="24"/>
        </w:rPr>
        <w:t>line</w:t>
      </w:r>
      <w:proofErr w:type="spellEnd"/>
      <w:r w:rsidRPr="00132436">
        <w:rPr>
          <w:rFonts w:ascii="Arial" w:hAnsi="Arial" w:cs="Arial"/>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52DB5ADF" w14:textId="77777777" w:rsidR="00FE2733" w:rsidRPr="00132436" w:rsidRDefault="00000000" w:rsidP="00FE2733">
      <w:pPr>
        <w:spacing w:after="0" w:line="240" w:lineRule="auto"/>
        <w:ind w:firstLine="708"/>
        <w:jc w:val="both"/>
        <w:rPr>
          <w:rFonts w:ascii="Arial" w:hAnsi="Arial" w:cs="Arial"/>
          <w:color w:val="000000" w:themeColor="text1"/>
          <w:sz w:val="24"/>
          <w:szCs w:val="24"/>
        </w:rPr>
      </w:pPr>
      <w:hyperlink r:id="rId17" w:anchor="/documento/jurisprudencia-selecionada/*/KEY%3AJURISPRUDENCIA-SELECIONADA-40085/score%20desc%2C%20COLEGIADO%20asc%2C%20ANOACORDAO%20desc%2C%20NUMACORDAO%20desc/0/sinonimos%3Dtrue" w:tgtFrame="_blank" w:history="1">
        <w:r w:rsidR="00FE2733" w:rsidRPr="00132436">
          <w:rPr>
            <w:rStyle w:val="Hyperlink"/>
            <w:rFonts w:ascii="Arial" w:hAnsi="Arial" w:cs="Arial"/>
            <w:color w:val="000000" w:themeColor="text1"/>
            <w:sz w:val="24"/>
            <w:szCs w:val="24"/>
            <w:u w:val="none"/>
            <w:shd w:val="clear" w:color="auto" w:fill="FFFFFF"/>
          </w:rPr>
          <w:t>A Administração, em respeito à transparência e à motivação dos atos administrativos, </w:t>
        </w:r>
      </w:hyperlink>
      <w:r w:rsidR="00FE2733" w:rsidRPr="00132436">
        <w:rPr>
          <w:rFonts w:ascii="Arial" w:hAnsi="Arial" w:cs="Arial"/>
          <w:color w:val="000000" w:themeColor="text1"/>
          <w:sz w:val="24"/>
          <w:szCs w:val="24"/>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443A046A" w14:textId="77777777" w:rsidR="00FE2733" w:rsidRPr="00132436" w:rsidRDefault="00FE2733" w:rsidP="00FE2733">
      <w:pPr>
        <w:ind w:firstLine="708"/>
        <w:jc w:val="both"/>
        <w:rPr>
          <w:rFonts w:ascii="Arial" w:hAnsi="Arial" w:cs="Arial"/>
          <w:sz w:val="24"/>
          <w:szCs w:val="24"/>
        </w:rPr>
      </w:pPr>
      <w:r w:rsidRPr="00132436">
        <w:rPr>
          <w:rFonts w:ascii="Arial" w:hAnsi="Arial" w:cs="Arial"/>
          <w:sz w:val="24"/>
          <w:szCs w:val="24"/>
        </w:rPr>
        <w:t>Da Adoção de índices (§ 5º, artigo 31 da Lei 8.666/93):</w:t>
      </w:r>
      <w:r w:rsidRPr="00132436">
        <w:rPr>
          <w:rFonts w:ascii="Arial" w:hAnsi="Arial" w:cs="Arial"/>
          <w:b/>
          <w:sz w:val="24"/>
          <w:szCs w:val="24"/>
        </w:rPr>
        <w:t xml:space="preserve"> </w:t>
      </w:r>
      <w:r w:rsidRPr="00132436">
        <w:rPr>
          <w:rFonts w:ascii="Arial" w:hAnsi="Arial" w:cs="Arial"/>
          <w:sz w:val="24"/>
          <w:szCs w:val="24"/>
        </w:rPr>
        <w:t xml:space="preserve">considera-se como medida eficaz para </w:t>
      </w:r>
      <w:r w:rsidRPr="00132436">
        <w:rPr>
          <w:rFonts w:ascii="Arial" w:hAnsi="Arial" w:cs="Arial"/>
          <w:sz w:val="24"/>
          <w:szCs w:val="24"/>
          <w:shd w:val="clear" w:color="auto" w:fill="FFFFFF"/>
        </w:rPr>
        <w:t xml:space="preserve">aferição da real capacidade da empresa na assunção de obrigações compatíveis com sua verdadeira estrutura e capacidade operacional a adoção de índice igual ou maior que 1.0, visto que, desta forma esse patamar não </w:t>
      </w:r>
      <w:r w:rsidRPr="00132436">
        <w:rPr>
          <w:rFonts w:ascii="Arial" w:hAnsi="Arial" w:cs="Arial"/>
          <w:sz w:val="24"/>
          <w:szCs w:val="24"/>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00C82377" w14:textId="77777777" w:rsidR="00FE2733" w:rsidRPr="00132436" w:rsidRDefault="00FE2733" w:rsidP="00FE2733">
      <w:pPr>
        <w:spacing w:after="0" w:line="240" w:lineRule="auto"/>
        <w:jc w:val="both"/>
        <w:rPr>
          <w:rFonts w:ascii="Arial" w:hAnsi="Arial" w:cs="Arial"/>
          <w:b/>
          <w:color w:val="000000"/>
          <w:sz w:val="24"/>
          <w:szCs w:val="24"/>
          <w:lang w:eastAsia="pt-BR"/>
        </w:rPr>
      </w:pPr>
      <w:r w:rsidRPr="00132436">
        <w:rPr>
          <w:rFonts w:ascii="Arial" w:hAnsi="Arial" w:cs="Arial"/>
          <w:b/>
          <w:color w:val="000000"/>
          <w:sz w:val="24"/>
          <w:szCs w:val="24"/>
          <w:lang w:eastAsia="pt-BR"/>
        </w:rPr>
        <w:t>Dos preços:</w:t>
      </w:r>
    </w:p>
    <w:p w14:paraId="19052E40" w14:textId="77777777" w:rsidR="00FE2733" w:rsidRPr="00132436" w:rsidRDefault="00FE2733" w:rsidP="00FE2733">
      <w:pPr>
        <w:spacing w:after="0" w:line="240" w:lineRule="auto"/>
        <w:jc w:val="both"/>
        <w:rPr>
          <w:rFonts w:ascii="Arial" w:hAnsi="Arial" w:cs="Arial"/>
          <w:b/>
          <w:color w:val="000000"/>
          <w:sz w:val="24"/>
          <w:szCs w:val="24"/>
          <w:lang w:eastAsia="pt-BR"/>
        </w:rPr>
      </w:pPr>
    </w:p>
    <w:p w14:paraId="76CC128F" w14:textId="77777777" w:rsidR="00FE2733" w:rsidRPr="00132436" w:rsidRDefault="00FE2733" w:rsidP="00FE2733">
      <w:pPr>
        <w:shd w:val="clear" w:color="auto" w:fill="FFFFFF"/>
        <w:spacing w:after="0" w:line="240" w:lineRule="auto"/>
        <w:ind w:firstLine="708"/>
        <w:jc w:val="both"/>
        <w:rPr>
          <w:rFonts w:ascii="Arial" w:eastAsia="Times New Roman" w:hAnsi="Arial" w:cs="Arial"/>
          <w:color w:val="282828"/>
          <w:sz w:val="24"/>
          <w:szCs w:val="24"/>
          <w:lang w:eastAsia="pt-BR"/>
        </w:rPr>
      </w:pPr>
      <w:r w:rsidRPr="00132436">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132436">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132436">
        <w:rPr>
          <w:rFonts w:ascii="Arial" w:eastAsia="Times New Roman" w:hAnsi="Arial" w:cs="Arial"/>
          <w:b/>
          <w:bCs/>
          <w:color w:val="000000"/>
          <w:sz w:val="24"/>
          <w:szCs w:val="24"/>
          <w:lang w:eastAsia="pt-BR"/>
        </w:rPr>
        <w:t>s</w:t>
      </w:r>
      <w:r w:rsidRPr="00132436">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132436">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0DF0DDF8" w14:textId="77777777" w:rsidR="00FE2733" w:rsidRPr="00132436" w:rsidRDefault="00FE2733" w:rsidP="00FE2733">
      <w:pPr>
        <w:shd w:val="clear" w:color="auto" w:fill="FFFFFF"/>
        <w:spacing w:after="0" w:line="240" w:lineRule="auto"/>
        <w:ind w:firstLine="708"/>
        <w:jc w:val="both"/>
        <w:rPr>
          <w:rFonts w:ascii="Arial" w:hAnsi="Arial" w:cs="Arial"/>
          <w:b/>
          <w:sz w:val="24"/>
          <w:szCs w:val="24"/>
        </w:rPr>
      </w:pPr>
      <w:r w:rsidRPr="00132436">
        <w:rPr>
          <w:rFonts w:ascii="Arial" w:eastAsia="Times New Roman" w:hAnsi="Arial" w:cs="Arial"/>
          <w:color w:val="282828"/>
          <w:sz w:val="24"/>
          <w:szCs w:val="24"/>
          <w:lang w:eastAsia="pt-BR"/>
        </w:rPr>
        <w:lastRenderedPageBreak/>
        <w:t xml:space="preserve">Sobre esse tema, o doutrinador </w:t>
      </w:r>
      <w:r w:rsidRPr="00132436">
        <w:rPr>
          <w:rFonts w:ascii="Arial" w:eastAsia="Times New Roman" w:hAnsi="Arial" w:cs="Arial"/>
          <w:i/>
          <w:color w:val="282828"/>
          <w:sz w:val="24"/>
          <w:szCs w:val="24"/>
          <w:lang w:eastAsia="pt-BR"/>
        </w:rPr>
        <w:t xml:space="preserve">Marçal </w:t>
      </w:r>
      <w:proofErr w:type="spellStart"/>
      <w:r w:rsidRPr="00132436">
        <w:rPr>
          <w:rFonts w:ascii="Arial" w:eastAsia="Times New Roman" w:hAnsi="Arial" w:cs="Arial"/>
          <w:i/>
          <w:color w:val="282828"/>
          <w:sz w:val="24"/>
          <w:szCs w:val="24"/>
          <w:lang w:eastAsia="pt-BR"/>
        </w:rPr>
        <w:t>Justen</w:t>
      </w:r>
      <w:proofErr w:type="spellEnd"/>
      <w:r w:rsidRPr="00132436">
        <w:rPr>
          <w:rFonts w:ascii="Arial" w:eastAsia="Times New Roman" w:hAnsi="Arial" w:cs="Arial"/>
          <w:i/>
          <w:color w:val="282828"/>
          <w:sz w:val="24"/>
          <w:szCs w:val="24"/>
          <w:lang w:eastAsia="pt-BR"/>
        </w:rPr>
        <w:t xml:space="preserve"> Filho</w:t>
      </w:r>
      <w:r w:rsidRPr="00132436">
        <w:rPr>
          <w:rFonts w:ascii="Arial" w:eastAsia="Times New Roman" w:hAnsi="Arial" w:cs="Arial"/>
          <w:color w:val="282828"/>
          <w:sz w:val="24"/>
          <w:szCs w:val="24"/>
          <w:lang w:eastAsia="pt-BR"/>
        </w:rPr>
        <w:t xml:space="preserve"> também afirma a existência de outros métodos possíveis para se evidenciar a razoabilidade dos preços. </w:t>
      </w:r>
      <w:r w:rsidRPr="00132436">
        <w:rPr>
          <w:rFonts w:ascii="Arial" w:eastAsia="Times New Roman" w:hAnsi="Arial" w:cs="Arial"/>
          <w:bCs/>
          <w:color w:val="000000"/>
          <w:sz w:val="24"/>
          <w:szCs w:val="24"/>
          <w:lang w:eastAsia="pt-BR"/>
        </w:rPr>
        <w:t xml:space="preserve">Na </w:t>
      </w:r>
      <w:proofErr w:type="gramStart"/>
      <w:r w:rsidRPr="00132436">
        <w:rPr>
          <w:rFonts w:ascii="Arial" w:eastAsia="Times New Roman" w:hAnsi="Arial" w:cs="Arial"/>
          <w:bCs/>
          <w:color w:val="000000"/>
          <w:sz w:val="24"/>
          <w:szCs w:val="24"/>
          <w:lang w:eastAsia="pt-BR"/>
        </w:rPr>
        <w:t>impossibilidade  de</w:t>
      </w:r>
      <w:proofErr w:type="gramEnd"/>
      <w:r w:rsidRPr="00132436">
        <w:rPr>
          <w:rFonts w:ascii="Arial" w:eastAsia="Times New Roman" w:hAnsi="Arial" w:cs="Arial"/>
          <w:bCs/>
          <w:color w:val="000000"/>
          <w:sz w:val="24"/>
          <w:szCs w:val="24"/>
          <w:lang w:eastAsia="pt-BR"/>
        </w:rPr>
        <w:t xml:space="preserv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132436">
        <w:rPr>
          <w:rFonts w:ascii="Arial" w:eastAsia="Times New Roman" w:hAnsi="Arial" w:cs="Arial"/>
          <w:color w:val="282828"/>
          <w:sz w:val="24"/>
          <w:szCs w:val="24"/>
          <w:lang w:eastAsia="pt-BR"/>
        </w:rPr>
        <w:t xml:space="preserve">”. Dessa forma, </w:t>
      </w:r>
      <w:r w:rsidRPr="00132436">
        <w:rPr>
          <w:rFonts w:ascii="Arial" w:hAnsi="Arial" w:cs="Arial"/>
          <w:sz w:val="24"/>
          <w:szCs w:val="24"/>
        </w:rPr>
        <w:t xml:space="preserve">constam dos autos documentos que comprovam a realização de pesquisa de preços previamente à fase externa da licitação efetuada junto a dois interessados.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Considerando que a mostra apurada nas cotações não apresenta grande heterogeneidade nos valores, adotou-se como critério para apuração do valor estimado a média aritmética simples. </w:t>
      </w:r>
    </w:p>
    <w:p w14:paraId="6C801F13" w14:textId="77777777" w:rsidR="00FE2733" w:rsidRPr="00132436" w:rsidRDefault="00FE2733" w:rsidP="00FE2733">
      <w:pPr>
        <w:spacing w:after="0" w:line="240" w:lineRule="auto"/>
        <w:ind w:firstLine="708"/>
        <w:jc w:val="both"/>
        <w:rPr>
          <w:rFonts w:ascii="Arial" w:hAnsi="Arial" w:cs="Arial"/>
          <w:b/>
          <w:sz w:val="24"/>
          <w:szCs w:val="24"/>
        </w:rPr>
      </w:pPr>
    </w:p>
    <w:p w14:paraId="0A350DA6"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 xml:space="preserve">Requisitos necessários: </w:t>
      </w:r>
    </w:p>
    <w:p w14:paraId="30594297" w14:textId="77777777" w:rsidR="00FE2733" w:rsidRPr="00132436" w:rsidRDefault="00FE2733" w:rsidP="00FE2733">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registro comercial, no caso de empresa individual;</w:t>
      </w:r>
    </w:p>
    <w:p w14:paraId="6B5C77EA"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55713CC6" w14:textId="77777777" w:rsidR="00FE2733" w:rsidRPr="00132436" w:rsidRDefault="00FE2733" w:rsidP="00FE2733">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74356001"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3EB0EBAB" w14:textId="77777777" w:rsidR="00FE2733" w:rsidRPr="00132436" w:rsidRDefault="00FE2733" w:rsidP="00FE2733">
      <w:pPr>
        <w:widowControl w:val="0"/>
        <w:numPr>
          <w:ilvl w:val="1"/>
          <w:numId w:val="1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44DC8C7"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571C42F9" w14:textId="77777777" w:rsidR="00FE2733" w:rsidRPr="00132436" w:rsidRDefault="00FE2733" w:rsidP="00FE2733">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prova de inscrição no Cadastro Nacional de Pessoa Jurídica do Ministério da Fazenda – CNPJ/MF;</w:t>
      </w:r>
    </w:p>
    <w:p w14:paraId="72422BA3"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6F90FC9B" w14:textId="77777777" w:rsidR="00FE2733" w:rsidRPr="00132436" w:rsidRDefault="00FE2733" w:rsidP="00FE2733">
      <w:pPr>
        <w:widowControl w:val="0"/>
        <w:numPr>
          <w:ilvl w:val="0"/>
          <w:numId w:val="19"/>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prova de regularidade para com a Fazenda Federal e Estadual do domicílio ou sede do licitante, ou outra equivalente, na forma da lei, com prazo de validade em vigor;</w:t>
      </w:r>
    </w:p>
    <w:p w14:paraId="2837B1D5" w14:textId="77777777" w:rsidR="00FE2733" w:rsidRPr="00132436" w:rsidRDefault="00FE2733" w:rsidP="00FE2733">
      <w:pPr>
        <w:pStyle w:val="PargrafodaLista"/>
        <w:spacing w:after="0" w:line="240" w:lineRule="auto"/>
        <w:rPr>
          <w:rFonts w:ascii="Arial" w:eastAsia="Times New Roman" w:hAnsi="Arial" w:cs="Arial"/>
          <w:sz w:val="24"/>
          <w:szCs w:val="24"/>
          <w:lang w:eastAsia="zh-CN"/>
        </w:rPr>
      </w:pPr>
    </w:p>
    <w:p w14:paraId="7BAE0507"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prova de situação regular perante o Instituto Nacional de Seguridade Social, mediante a apresentação da CND – Certidão Negativa de Débito ou da CPD-EN - Certidão Positiva de Débito com Efeitos de Negativa;</w:t>
      </w:r>
    </w:p>
    <w:p w14:paraId="5E03D6C7" w14:textId="77777777" w:rsidR="00FE2733" w:rsidRPr="00132436" w:rsidRDefault="00FE2733" w:rsidP="00FE2733">
      <w:pPr>
        <w:widowControl w:val="0"/>
        <w:shd w:val="clear" w:color="auto" w:fill="FFFFFF"/>
        <w:suppressAutoHyphens/>
        <w:spacing w:after="0" w:line="240" w:lineRule="auto"/>
        <w:jc w:val="both"/>
        <w:rPr>
          <w:rFonts w:ascii="Arial" w:eastAsia="Times New Roman" w:hAnsi="Arial" w:cs="Arial"/>
          <w:sz w:val="24"/>
          <w:szCs w:val="24"/>
          <w:lang w:eastAsia="zh-CN"/>
        </w:rPr>
      </w:pPr>
    </w:p>
    <w:p w14:paraId="5453663C"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eastAsia="Times New Roman" w:hAnsi="Arial" w:cs="Arial"/>
          <w:b/>
          <w:sz w:val="24"/>
          <w:szCs w:val="24"/>
          <w:lang w:eastAsia="zh-CN"/>
        </w:rPr>
      </w:pPr>
      <w:r w:rsidRPr="00132436">
        <w:rPr>
          <w:rFonts w:ascii="Arial" w:eastAsia="Times New Roman" w:hAnsi="Arial" w:cs="Arial"/>
          <w:sz w:val="24"/>
          <w:szCs w:val="24"/>
          <w:lang w:eastAsia="zh-CN"/>
        </w:rPr>
        <w:t xml:space="preserve">prova de </w:t>
      </w:r>
      <w:r w:rsidRPr="00132436">
        <w:rPr>
          <w:rFonts w:ascii="Arial" w:eastAsia="Times New Roman" w:hAnsi="Arial" w:cs="Arial"/>
          <w:color w:val="000000"/>
          <w:sz w:val="24"/>
          <w:szCs w:val="24"/>
          <w:lang w:eastAsia="zh-CN"/>
        </w:rPr>
        <w:t xml:space="preserve">regularidade para com o FGTS – Fundo de Garantia de Tempo de </w:t>
      </w:r>
      <w:proofErr w:type="gramStart"/>
      <w:r w:rsidRPr="00132436">
        <w:rPr>
          <w:rFonts w:ascii="Arial" w:eastAsia="Times New Roman" w:hAnsi="Arial" w:cs="Arial"/>
          <w:color w:val="000000"/>
          <w:sz w:val="24"/>
          <w:szCs w:val="24"/>
          <w:lang w:eastAsia="zh-CN"/>
        </w:rPr>
        <w:t>Serviço(</w:t>
      </w:r>
      <w:proofErr w:type="gramEnd"/>
      <w:r w:rsidRPr="00132436">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132436">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E85F2C0" w14:textId="77777777" w:rsidR="00FE2733" w:rsidRPr="00132436" w:rsidRDefault="00FE2733" w:rsidP="00FE2733">
      <w:pPr>
        <w:widowControl w:val="0"/>
        <w:shd w:val="clear" w:color="auto" w:fill="FFFFFF"/>
        <w:suppressAutoHyphens/>
        <w:spacing w:after="0" w:line="240" w:lineRule="auto"/>
        <w:jc w:val="both"/>
        <w:rPr>
          <w:rFonts w:ascii="Arial" w:eastAsia="Times New Roman" w:hAnsi="Arial" w:cs="Arial"/>
          <w:b/>
          <w:sz w:val="24"/>
          <w:szCs w:val="24"/>
          <w:lang w:eastAsia="zh-CN"/>
        </w:rPr>
      </w:pPr>
    </w:p>
    <w:p w14:paraId="13BE7942" w14:textId="77777777" w:rsidR="00FE2733" w:rsidRPr="00132436" w:rsidRDefault="00FE2733" w:rsidP="00FE2733">
      <w:pPr>
        <w:widowControl w:val="0"/>
        <w:numPr>
          <w:ilvl w:val="0"/>
          <w:numId w:val="19"/>
        </w:numPr>
        <w:shd w:val="clear" w:color="auto" w:fill="FFFFFF"/>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 xml:space="preserve">prova de regularidade Trabalhista, mediante a apresentação da CNDT – Certidão Negativa de Débitos Trabalhistas ou da CPDT – Certidão Positiva de </w:t>
      </w:r>
      <w:r w:rsidRPr="00132436">
        <w:rPr>
          <w:rFonts w:ascii="Arial" w:eastAsia="Times New Roman" w:hAnsi="Arial" w:cs="Arial"/>
          <w:color w:val="000000"/>
          <w:sz w:val="24"/>
          <w:szCs w:val="24"/>
          <w:lang w:eastAsia="zh-CN"/>
        </w:rPr>
        <w:lastRenderedPageBreak/>
        <w:t>Débitos Trabalhistas com efeitos de negativa;</w:t>
      </w:r>
    </w:p>
    <w:p w14:paraId="0D3E93B9" w14:textId="77777777" w:rsidR="00FE2733" w:rsidRPr="00132436" w:rsidRDefault="00FE2733" w:rsidP="00FE273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4B5E345" w14:textId="77777777" w:rsidR="00FE2733" w:rsidRPr="00132436" w:rsidRDefault="00FE2733" w:rsidP="00FE2733">
      <w:pPr>
        <w:widowControl w:val="0"/>
        <w:numPr>
          <w:ilvl w:val="0"/>
          <w:numId w:val="19"/>
        </w:numPr>
        <w:suppressAutoHyphens/>
        <w:overflowPunct w:val="0"/>
        <w:autoSpaceDE w:val="0"/>
        <w:spacing w:after="0" w:line="240" w:lineRule="auto"/>
        <w:ind w:left="0" w:firstLine="0"/>
        <w:jc w:val="both"/>
        <w:textAlignment w:val="baseline"/>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prova de regularidade de Débitos da Fazenda Municipal (CND) do município sede do licitante;</w:t>
      </w:r>
    </w:p>
    <w:p w14:paraId="40DC9759" w14:textId="77777777" w:rsidR="00FE2733" w:rsidRPr="00132436" w:rsidRDefault="00FE2733" w:rsidP="00FE2733">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9A6FD88" w14:textId="77777777" w:rsidR="00FE2733" w:rsidRPr="00132436" w:rsidRDefault="00FE2733" w:rsidP="00FE2733">
      <w:pPr>
        <w:pStyle w:val="PargrafodaLista"/>
        <w:numPr>
          <w:ilvl w:val="0"/>
          <w:numId w:val="19"/>
        </w:numPr>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prova de aptidão de desempenho de atividade pertinente e compatível em características, quantidades e prazos com o objeto da presente licitação, por meio de apresentação de no mínimo um atestado expedido, necessariamente em nome do(a) licitante, por pessoa(s) jurídica(s) de direito público ou privado; Ato de autorização expedido pelo órgão competente (Polícia Federal), com validade na data de apresentação, na atividade objeto deste pregão.</w:t>
      </w:r>
    </w:p>
    <w:p w14:paraId="46594032"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eastAsia="Times New Roman" w:hAnsi="Arial" w:cs="Arial"/>
          <w:bCs/>
          <w:color w:val="000000"/>
          <w:sz w:val="24"/>
          <w:szCs w:val="24"/>
          <w:lang w:eastAsia="zh-CN"/>
        </w:rPr>
      </w:pPr>
      <w:r w:rsidRPr="00132436">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9008651" w14:textId="77777777" w:rsidR="00FE2733" w:rsidRPr="00132436" w:rsidRDefault="00FE2733" w:rsidP="00FE2733">
      <w:pPr>
        <w:spacing w:after="0" w:line="240" w:lineRule="auto"/>
        <w:rPr>
          <w:rFonts w:ascii="Arial" w:eastAsia="Times New Roman" w:hAnsi="Arial" w:cs="Arial"/>
          <w:bCs/>
          <w:color w:val="000000"/>
          <w:sz w:val="24"/>
          <w:szCs w:val="24"/>
          <w:lang w:eastAsia="zh-CN"/>
        </w:rPr>
      </w:pPr>
    </w:p>
    <w:p w14:paraId="542DCE8E"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132436">
        <w:rPr>
          <w:rFonts w:ascii="Arial" w:eastAsia="Times New Roman" w:hAnsi="Arial" w:cs="Arial"/>
          <w:bCs/>
          <w:sz w:val="24"/>
          <w:szCs w:val="24"/>
          <w:lang w:eastAsia="zh-CN"/>
        </w:rPr>
        <w:t>Declaração de não empregabilidade de menores;</w:t>
      </w:r>
    </w:p>
    <w:p w14:paraId="7C5A0476" w14:textId="77777777" w:rsidR="00FE2733" w:rsidRPr="00132436" w:rsidRDefault="00FE2733" w:rsidP="00FE2733">
      <w:pPr>
        <w:spacing w:after="0" w:line="240" w:lineRule="auto"/>
        <w:rPr>
          <w:rFonts w:ascii="Arial" w:hAnsi="Arial" w:cs="Arial"/>
          <w:b/>
          <w:i/>
          <w:sz w:val="24"/>
          <w:szCs w:val="24"/>
        </w:rPr>
      </w:pPr>
    </w:p>
    <w:p w14:paraId="246A0BC5"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hAnsi="Arial" w:cs="Arial"/>
          <w:b/>
          <w:i/>
          <w:sz w:val="24"/>
          <w:szCs w:val="24"/>
        </w:rPr>
      </w:pPr>
      <w:r w:rsidRPr="00132436">
        <w:rPr>
          <w:rFonts w:ascii="Arial" w:eastAsia="Times New Roman" w:hAnsi="Arial" w:cs="Arial"/>
          <w:sz w:val="24"/>
          <w:szCs w:val="24"/>
          <w:lang w:eastAsia="zh-CN"/>
        </w:rPr>
        <w:t>Declaração de Microempresa / EPP/ Equiparadas;</w:t>
      </w:r>
    </w:p>
    <w:p w14:paraId="1352436F" w14:textId="77777777" w:rsidR="00FE2733" w:rsidRPr="00132436" w:rsidRDefault="00FE2733" w:rsidP="00FE2733">
      <w:pPr>
        <w:pStyle w:val="PargrafodaLista"/>
        <w:rPr>
          <w:rFonts w:ascii="Arial" w:hAnsi="Arial" w:cs="Arial"/>
          <w:b/>
          <w:i/>
          <w:sz w:val="24"/>
          <w:szCs w:val="24"/>
        </w:rPr>
      </w:pPr>
    </w:p>
    <w:p w14:paraId="55F1BC02"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hAnsi="Arial" w:cs="Arial"/>
          <w:sz w:val="24"/>
          <w:szCs w:val="24"/>
        </w:rPr>
      </w:pPr>
      <w:r w:rsidRPr="00132436">
        <w:rPr>
          <w:rFonts w:ascii="Arial" w:hAnsi="Arial" w:cs="Arial"/>
          <w:sz w:val="24"/>
          <w:szCs w:val="24"/>
        </w:rPr>
        <w:t>Declaração de que o proponente cumpre os requisitos de habilitação.</w:t>
      </w:r>
    </w:p>
    <w:p w14:paraId="35C68BE4" w14:textId="77777777" w:rsidR="00FE2733" w:rsidRPr="00132436" w:rsidRDefault="00FE2733" w:rsidP="00FE2733">
      <w:pPr>
        <w:pStyle w:val="PargrafodaLista"/>
        <w:spacing w:after="0" w:line="240" w:lineRule="auto"/>
        <w:rPr>
          <w:rFonts w:ascii="Arial" w:hAnsi="Arial" w:cs="Arial"/>
          <w:sz w:val="24"/>
          <w:szCs w:val="24"/>
        </w:rPr>
      </w:pPr>
    </w:p>
    <w:p w14:paraId="1CF18AA3" w14:textId="77777777" w:rsidR="00FE2733" w:rsidRPr="00132436" w:rsidRDefault="00FE2733" w:rsidP="00FE2733">
      <w:pPr>
        <w:widowControl w:val="0"/>
        <w:numPr>
          <w:ilvl w:val="0"/>
          <w:numId w:val="19"/>
        </w:numPr>
        <w:shd w:val="clear" w:color="auto" w:fill="FFFFFF"/>
        <w:suppressAutoHyphens/>
        <w:spacing w:after="0" w:line="240" w:lineRule="auto"/>
        <w:ind w:left="0" w:firstLine="0"/>
        <w:jc w:val="both"/>
        <w:rPr>
          <w:rFonts w:ascii="Arial" w:hAnsi="Arial" w:cs="Arial"/>
          <w:sz w:val="24"/>
          <w:szCs w:val="24"/>
        </w:rPr>
      </w:pPr>
      <w:r w:rsidRPr="00132436">
        <w:rPr>
          <w:rFonts w:ascii="Arial" w:hAnsi="Arial" w:cs="Arial"/>
          <w:sz w:val="24"/>
          <w:szCs w:val="24"/>
        </w:rPr>
        <w:t xml:space="preserve"> </w:t>
      </w:r>
      <w:r w:rsidRPr="00132436">
        <w:rPr>
          <w:rFonts w:ascii="Arial" w:hAnsi="Arial" w:cs="Arial"/>
          <w:b/>
          <w:sz w:val="24"/>
          <w:szCs w:val="24"/>
        </w:rPr>
        <w:t>Balanço patrimonial e demonstrações contábeis do último exercício social</w:t>
      </w:r>
      <w:r w:rsidRPr="00132436">
        <w:rPr>
          <w:rFonts w:ascii="Arial" w:hAnsi="Arial" w:cs="Arial"/>
          <w:sz w:val="24"/>
          <w:szCs w:val="24"/>
        </w:rPr>
        <w:t xml:space="preserve"> </w:t>
      </w:r>
      <w:r w:rsidRPr="00132436">
        <w:rPr>
          <w:rFonts w:ascii="Arial" w:hAnsi="Arial" w:cs="Arial"/>
          <w:b/>
          <w:sz w:val="24"/>
          <w:szCs w:val="24"/>
        </w:rPr>
        <w:t>já exigíveis</w:t>
      </w:r>
      <w:r w:rsidRPr="00132436">
        <w:rPr>
          <w:rFonts w:ascii="Arial" w:hAnsi="Arial" w:cs="Arial"/>
          <w:sz w:val="24"/>
          <w:szCs w:val="24"/>
        </w:rPr>
        <w:t xml:space="preserve"> e apresentados na forma da lei, que comprovem a boa situação financeira da empresa, vedada a sua substituição por balancetes ou balanços provisórios, podendo ser atualizados por índices oficiais quando encerrado há mais de três meses da data de apresentação da proposta;</w:t>
      </w:r>
    </w:p>
    <w:p w14:paraId="79605CC3" w14:textId="77777777" w:rsidR="00FE2733" w:rsidRPr="00132436" w:rsidRDefault="00FE2733" w:rsidP="00FE2733">
      <w:pPr>
        <w:spacing w:after="0" w:line="240" w:lineRule="auto"/>
        <w:jc w:val="both"/>
        <w:rPr>
          <w:rFonts w:ascii="Arial" w:hAnsi="Arial" w:cs="Arial"/>
          <w:b/>
          <w:sz w:val="24"/>
          <w:szCs w:val="24"/>
        </w:rPr>
      </w:pPr>
      <w:r w:rsidRPr="00132436">
        <w:rPr>
          <w:rFonts w:ascii="Arial" w:hAnsi="Arial" w:cs="Arial"/>
          <w:sz w:val="24"/>
          <w:szCs w:val="24"/>
        </w:rPr>
        <w:t xml:space="preserve">O Balanço Patrimonial de que trata a letra “p” correspondente ao último exercício social encerrado, </w:t>
      </w:r>
      <w:r w:rsidRPr="00132436">
        <w:rPr>
          <w:rFonts w:ascii="Arial" w:hAnsi="Arial" w:cs="Arial"/>
          <w:b/>
          <w:sz w:val="24"/>
          <w:szCs w:val="24"/>
        </w:rPr>
        <w:t>na forma a seguir:</w:t>
      </w:r>
    </w:p>
    <w:p w14:paraId="00D3A4F9" w14:textId="77777777" w:rsidR="00FE2733" w:rsidRPr="00132436" w:rsidRDefault="00FE2733" w:rsidP="00FE2733">
      <w:pPr>
        <w:spacing w:after="0" w:line="240" w:lineRule="auto"/>
        <w:jc w:val="both"/>
        <w:rPr>
          <w:rFonts w:ascii="Arial" w:hAnsi="Arial" w:cs="Arial"/>
          <w:sz w:val="24"/>
          <w:szCs w:val="24"/>
        </w:rPr>
      </w:pPr>
    </w:p>
    <w:p w14:paraId="526C88F2"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28CE975D" w14:textId="77777777" w:rsidR="00FE2733" w:rsidRPr="00132436" w:rsidRDefault="00FE2733" w:rsidP="00FE2733">
      <w:pPr>
        <w:spacing w:after="0" w:line="240" w:lineRule="auto"/>
        <w:jc w:val="both"/>
        <w:rPr>
          <w:rFonts w:ascii="Arial" w:hAnsi="Arial" w:cs="Arial"/>
          <w:sz w:val="24"/>
          <w:szCs w:val="24"/>
        </w:rPr>
      </w:pPr>
    </w:p>
    <w:p w14:paraId="18919BDC"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b) Os demais tipos societários deverão observar a seguinte distinção:</w:t>
      </w:r>
    </w:p>
    <w:p w14:paraId="25150EEE" w14:textId="77777777" w:rsidR="00FE2733" w:rsidRPr="00132436" w:rsidRDefault="00FE2733" w:rsidP="00FE2733">
      <w:pPr>
        <w:spacing w:after="0" w:line="240" w:lineRule="auto"/>
        <w:jc w:val="both"/>
        <w:rPr>
          <w:rFonts w:ascii="Arial" w:hAnsi="Arial" w:cs="Arial"/>
          <w:sz w:val="24"/>
          <w:szCs w:val="24"/>
        </w:rPr>
      </w:pPr>
    </w:p>
    <w:p w14:paraId="33EA894B"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47A1CB00" w14:textId="77777777" w:rsidR="00FE2733" w:rsidRPr="00132436" w:rsidRDefault="00FE2733" w:rsidP="00FE2733">
      <w:pPr>
        <w:spacing w:after="0" w:line="240" w:lineRule="auto"/>
        <w:jc w:val="both"/>
        <w:rPr>
          <w:rFonts w:ascii="Arial" w:hAnsi="Arial" w:cs="Arial"/>
          <w:sz w:val="24"/>
          <w:szCs w:val="24"/>
        </w:rPr>
      </w:pPr>
    </w:p>
    <w:p w14:paraId="24F5A727"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7F1A4913" w14:textId="77777777" w:rsidR="00FE2733" w:rsidRPr="00132436" w:rsidRDefault="00FE2733" w:rsidP="00FE2733">
      <w:pPr>
        <w:spacing w:after="0" w:line="240" w:lineRule="auto"/>
        <w:jc w:val="both"/>
        <w:rPr>
          <w:rFonts w:ascii="Arial" w:hAnsi="Arial" w:cs="Arial"/>
          <w:sz w:val="24"/>
          <w:szCs w:val="24"/>
        </w:rPr>
      </w:pPr>
    </w:p>
    <w:p w14:paraId="2E7249CD"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71860686"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 xml:space="preserve">I. Cópia do Recibo de Entrega de Livro Digital transmitido através do Sistema Público de Escrituração Digital – </w:t>
      </w:r>
      <w:proofErr w:type="spellStart"/>
      <w:r w:rsidRPr="00132436">
        <w:rPr>
          <w:rFonts w:ascii="Arial" w:hAnsi="Arial" w:cs="Arial"/>
          <w:sz w:val="24"/>
          <w:szCs w:val="24"/>
        </w:rPr>
        <w:t>Sped</w:t>
      </w:r>
      <w:proofErr w:type="spellEnd"/>
      <w:r w:rsidRPr="00132436">
        <w:rPr>
          <w:rFonts w:ascii="Arial" w:hAnsi="Arial" w:cs="Arial"/>
          <w:sz w:val="24"/>
          <w:szCs w:val="24"/>
        </w:rPr>
        <w:t>;</w:t>
      </w:r>
    </w:p>
    <w:p w14:paraId="3DB546B4"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 xml:space="preserve">II. Cópias dos Termos de Abertura e Encerramento do Livro Diário Digital extraídos do Sistema Público de Escrituração Digital – </w:t>
      </w:r>
      <w:proofErr w:type="spellStart"/>
      <w:r w:rsidRPr="00132436">
        <w:rPr>
          <w:rFonts w:ascii="Arial" w:hAnsi="Arial" w:cs="Arial"/>
          <w:sz w:val="24"/>
          <w:szCs w:val="24"/>
        </w:rPr>
        <w:t>Sped</w:t>
      </w:r>
      <w:proofErr w:type="spellEnd"/>
      <w:r w:rsidRPr="00132436">
        <w:rPr>
          <w:rFonts w:ascii="Arial" w:hAnsi="Arial" w:cs="Arial"/>
          <w:sz w:val="24"/>
          <w:szCs w:val="24"/>
        </w:rPr>
        <w:t>;</w:t>
      </w:r>
    </w:p>
    <w:p w14:paraId="6E664353"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 xml:space="preserve">III. Cópias do Balanço e Demonstração do Resultado do Exercício extraídos do Sistema Público de Escrituração Digital – </w:t>
      </w:r>
      <w:proofErr w:type="spellStart"/>
      <w:r w:rsidRPr="00132436">
        <w:rPr>
          <w:rFonts w:ascii="Arial" w:hAnsi="Arial" w:cs="Arial"/>
          <w:sz w:val="24"/>
          <w:szCs w:val="24"/>
        </w:rPr>
        <w:t>Sped</w:t>
      </w:r>
      <w:proofErr w:type="spellEnd"/>
      <w:r w:rsidRPr="00132436">
        <w:rPr>
          <w:rFonts w:ascii="Arial" w:hAnsi="Arial" w:cs="Arial"/>
          <w:sz w:val="24"/>
          <w:szCs w:val="24"/>
        </w:rPr>
        <w:t>;</w:t>
      </w:r>
    </w:p>
    <w:p w14:paraId="6431C27C"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132436">
        <w:rPr>
          <w:rFonts w:ascii="Arial" w:hAnsi="Arial" w:cs="Arial"/>
          <w:sz w:val="24"/>
          <w:szCs w:val="24"/>
        </w:rPr>
        <w:t>Sped</w:t>
      </w:r>
      <w:proofErr w:type="spellEnd"/>
      <w:r w:rsidRPr="00132436">
        <w:rPr>
          <w:rFonts w:ascii="Arial" w:hAnsi="Arial" w:cs="Arial"/>
          <w:sz w:val="24"/>
          <w:szCs w:val="24"/>
        </w:rPr>
        <w:t xml:space="preserve"> ou através do site da Junta Comercial do Estado da sede da licitante.</w:t>
      </w:r>
    </w:p>
    <w:p w14:paraId="63FEE849" w14:textId="77777777" w:rsidR="00FE2733" w:rsidRPr="00132436" w:rsidRDefault="00FE2733" w:rsidP="00FE2733">
      <w:pPr>
        <w:spacing w:after="0" w:line="240" w:lineRule="auto"/>
        <w:jc w:val="both"/>
        <w:rPr>
          <w:rFonts w:ascii="Arial" w:hAnsi="Arial" w:cs="Arial"/>
          <w:sz w:val="24"/>
          <w:szCs w:val="24"/>
        </w:rPr>
      </w:pPr>
    </w:p>
    <w:p w14:paraId="45221F2C"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4912AEFB" w14:textId="77777777" w:rsidR="00FE2733" w:rsidRPr="00132436" w:rsidRDefault="00FE2733" w:rsidP="00FE2733">
      <w:pPr>
        <w:spacing w:after="0" w:line="240" w:lineRule="auto"/>
        <w:jc w:val="both"/>
        <w:rPr>
          <w:rFonts w:ascii="Arial" w:hAnsi="Arial" w:cs="Arial"/>
          <w:sz w:val="24"/>
          <w:szCs w:val="24"/>
        </w:rPr>
      </w:pPr>
    </w:p>
    <w:p w14:paraId="6CCF9E69"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 xml:space="preserve">e) Serão considerados qualificados financeiramente os licitantes cujos balanços comprovem </w:t>
      </w:r>
      <w:r w:rsidRPr="00132436">
        <w:rPr>
          <w:rFonts w:ascii="Arial" w:hAnsi="Arial" w:cs="Arial"/>
          <w:sz w:val="24"/>
          <w:szCs w:val="24"/>
          <w:highlight w:val="yellow"/>
        </w:rPr>
        <w:t>liquidez geral (</w:t>
      </w:r>
      <w:proofErr w:type="spellStart"/>
      <w:r w:rsidRPr="00132436">
        <w:rPr>
          <w:rFonts w:ascii="Arial" w:hAnsi="Arial" w:cs="Arial"/>
          <w:sz w:val="24"/>
          <w:szCs w:val="24"/>
          <w:highlight w:val="yellow"/>
        </w:rPr>
        <w:t>lg</w:t>
      </w:r>
      <w:proofErr w:type="spellEnd"/>
      <w:r w:rsidRPr="00132436">
        <w:rPr>
          <w:rFonts w:ascii="Arial" w:hAnsi="Arial" w:cs="Arial"/>
          <w:sz w:val="24"/>
          <w:szCs w:val="24"/>
          <w:highlight w:val="yellow"/>
        </w:rPr>
        <w:t>)</w:t>
      </w:r>
      <w:r w:rsidRPr="00132436">
        <w:rPr>
          <w:rFonts w:ascii="Arial" w:hAnsi="Arial" w:cs="Arial"/>
          <w:sz w:val="24"/>
          <w:szCs w:val="24"/>
        </w:rPr>
        <w:t xml:space="preserve">, </w:t>
      </w:r>
      <w:r w:rsidRPr="00132436">
        <w:rPr>
          <w:rFonts w:ascii="Arial" w:hAnsi="Arial" w:cs="Arial"/>
          <w:sz w:val="24"/>
          <w:szCs w:val="24"/>
          <w:highlight w:val="yellow"/>
        </w:rPr>
        <w:t>solvência geral (</w:t>
      </w:r>
      <w:proofErr w:type="spellStart"/>
      <w:r w:rsidRPr="00132436">
        <w:rPr>
          <w:rFonts w:ascii="Arial" w:hAnsi="Arial" w:cs="Arial"/>
          <w:sz w:val="24"/>
          <w:szCs w:val="24"/>
          <w:highlight w:val="yellow"/>
        </w:rPr>
        <w:t>sg</w:t>
      </w:r>
      <w:proofErr w:type="spellEnd"/>
      <w:r w:rsidRPr="00132436">
        <w:rPr>
          <w:rFonts w:ascii="Arial" w:hAnsi="Arial" w:cs="Arial"/>
          <w:sz w:val="24"/>
          <w:szCs w:val="24"/>
          <w:highlight w:val="yellow"/>
        </w:rPr>
        <w:t>)</w:t>
      </w:r>
      <w:r w:rsidRPr="00132436">
        <w:rPr>
          <w:rFonts w:ascii="Arial" w:hAnsi="Arial" w:cs="Arial"/>
          <w:sz w:val="24"/>
          <w:szCs w:val="24"/>
        </w:rPr>
        <w:t xml:space="preserve"> e </w:t>
      </w:r>
      <w:r w:rsidRPr="00132436">
        <w:rPr>
          <w:rFonts w:ascii="Arial" w:hAnsi="Arial" w:cs="Arial"/>
          <w:sz w:val="24"/>
          <w:szCs w:val="24"/>
          <w:highlight w:val="yellow"/>
        </w:rPr>
        <w:t>liquidez corrente (</w:t>
      </w:r>
      <w:proofErr w:type="spellStart"/>
      <w:r w:rsidRPr="00132436">
        <w:rPr>
          <w:rFonts w:ascii="Arial" w:hAnsi="Arial" w:cs="Arial"/>
          <w:sz w:val="24"/>
          <w:szCs w:val="24"/>
          <w:highlight w:val="yellow"/>
        </w:rPr>
        <w:t>lc</w:t>
      </w:r>
      <w:proofErr w:type="spellEnd"/>
      <w:r w:rsidRPr="00132436">
        <w:rPr>
          <w:rFonts w:ascii="Arial" w:hAnsi="Arial" w:cs="Arial"/>
          <w:sz w:val="24"/>
          <w:szCs w:val="24"/>
          <w:highlight w:val="yellow"/>
        </w:rPr>
        <w:t>)</w:t>
      </w:r>
      <w:r w:rsidRPr="00132436">
        <w:rPr>
          <w:rFonts w:ascii="Arial" w:hAnsi="Arial" w:cs="Arial"/>
          <w:sz w:val="24"/>
          <w:szCs w:val="24"/>
        </w:rPr>
        <w:t xml:space="preserve"> maior ou igual a </w:t>
      </w:r>
      <w:proofErr w:type="gramStart"/>
      <w:r w:rsidRPr="00132436">
        <w:rPr>
          <w:rFonts w:ascii="Arial" w:hAnsi="Arial" w:cs="Arial"/>
          <w:sz w:val="24"/>
          <w:szCs w:val="24"/>
        </w:rPr>
        <w:t>1  (</w:t>
      </w:r>
      <w:proofErr w:type="gramEnd"/>
      <w:r w:rsidRPr="00132436">
        <w:rPr>
          <w:rFonts w:ascii="Arial" w:hAnsi="Arial" w:cs="Arial"/>
          <w:sz w:val="24"/>
          <w:szCs w:val="24"/>
        </w:rPr>
        <w:t>&gt;ou=1), calculadas da seguinte forma:</w:t>
      </w:r>
    </w:p>
    <w:p w14:paraId="73FD0A11" w14:textId="77777777" w:rsidR="00FE2733" w:rsidRPr="00132436" w:rsidRDefault="00FE2733" w:rsidP="00FE2733">
      <w:pPr>
        <w:spacing w:after="0" w:line="240" w:lineRule="auto"/>
        <w:jc w:val="both"/>
        <w:rPr>
          <w:rFonts w:ascii="Arial" w:hAnsi="Arial" w:cs="Arial"/>
          <w:sz w:val="24"/>
          <w:szCs w:val="24"/>
        </w:rPr>
      </w:pPr>
    </w:p>
    <w:p w14:paraId="4D782BFB" w14:textId="77777777" w:rsidR="00FE2733" w:rsidRPr="00132436" w:rsidRDefault="00FE2733" w:rsidP="00FE2733">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FE2733" w:rsidRPr="00132436" w14:paraId="08714EE7" w14:textId="77777777" w:rsidTr="00AA641F">
        <w:trPr>
          <w:cantSplit/>
          <w:trHeight w:val="230"/>
          <w:jc w:val="center"/>
        </w:trPr>
        <w:tc>
          <w:tcPr>
            <w:tcW w:w="1011" w:type="dxa"/>
            <w:vMerge w:val="restart"/>
            <w:shd w:val="pct40" w:color="FFFF00" w:fill="auto"/>
            <w:vAlign w:val="center"/>
          </w:tcPr>
          <w:p w14:paraId="163C1520" w14:textId="77777777" w:rsidR="00FE2733" w:rsidRPr="00132436" w:rsidRDefault="00FE2733" w:rsidP="00AA641F">
            <w:pPr>
              <w:spacing w:after="0" w:line="240" w:lineRule="auto"/>
              <w:jc w:val="center"/>
              <w:rPr>
                <w:rFonts w:ascii="Arial" w:hAnsi="Arial" w:cs="Arial"/>
                <w:b/>
                <w:smallCaps/>
                <w:sz w:val="24"/>
                <w:szCs w:val="24"/>
              </w:rPr>
            </w:pPr>
            <w:proofErr w:type="spellStart"/>
            <w:r w:rsidRPr="00132436">
              <w:rPr>
                <w:rFonts w:ascii="Arial" w:hAnsi="Arial" w:cs="Arial"/>
                <w:b/>
                <w:sz w:val="24"/>
                <w:szCs w:val="24"/>
              </w:rPr>
              <w:t>lg</w:t>
            </w:r>
            <w:proofErr w:type="spellEnd"/>
            <w:r w:rsidRPr="00132436">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1A033768" w14:textId="77777777" w:rsidR="00FE2733" w:rsidRPr="00132436" w:rsidRDefault="00FE2733" w:rsidP="00AA641F">
            <w:pPr>
              <w:spacing w:after="0" w:line="240" w:lineRule="auto"/>
              <w:jc w:val="center"/>
              <w:rPr>
                <w:rFonts w:ascii="Arial" w:hAnsi="Arial" w:cs="Arial"/>
                <w:b/>
                <w:smallCaps/>
                <w:sz w:val="24"/>
                <w:szCs w:val="24"/>
              </w:rPr>
            </w:pPr>
            <w:r w:rsidRPr="00132436">
              <w:rPr>
                <w:rFonts w:ascii="Arial" w:hAnsi="Arial" w:cs="Arial"/>
                <w:b/>
                <w:sz w:val="24"/>
                <w:szCs w:val="24"/>
              </w:rPr>
              <w:t>Ativo circulante + realizável a longo prazo</w:t>
            </w:r>
          </w:p>
        </w:tc>
      </w:tr>
      <w:tr w:rsidR="00FE2733" w:rsidRPr="00132436" w14:paraId="2C719DC2" w14:textId="77777777" w:rsidTr="00AA641F">
        <w:trPr>
          <w:cantSplit/>
          <w:trHeight w:val="228"/>
          <w:jc w:val="center"/>
        </w:trPr>
        <w:tc>
          <w:tcPr>
            <w:tcW w:w="1011" w:type="dxa"/>
            <w:vMerge/>
            <w:vAlign w:val="center"/>
          </w:tcPr>
          <w:p w14:paraId="7DEC9748" w14:textId="77777777" w:rsidR="00FE2733" w:rsidRPr="00132436" w:rsidRDefault="00FE2733" w:rsidP="00AA641F">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78749B2A" w14:textId="77777777" w:rsidR="00FE2733" w:rsidRPr="00132436" w:rsidRDefault="00FE2733" w:rsidP="00AA641F">
            <w:pPr>
              <w:spacing w:after="0" w:line="240" w:lineRule="auto"/>
              <w:jc w:val="center"/>
              <w:rPr>
                <w:rFonts w:ascii="Arial" w:hAnsi="Arial" w:cs="Arial"/>
                <w:b/>
                <w:smallCaps/>
                <w:sz w:val="24"/>
                <w:szCs w:val="24"/>
              </w:rPr>
            </w:pPr>
            <w:r w:rsidRPr="00132436">
              <w:rPr>
                <w:rFonts w:ascii="Arial" w:hAnsi="Arial" w:cs="Arial"/>
                <w:b/>
                <w:sz w:val="24"/>
                <w:szCs w:val="24"/>
              </w:rPr>
              <w:t>passivo circulante + exigível a longo prazo</w:t>
            </w:r>
          </w:p>
        </w:tc>
      </w:tr>
    </w:tbl>
    <w:p w14:paraId="1DBDECED" w14:textId="77777777" w:rsidR="00FE2733" w:rsidRPr="00132436" w:rsidRDefault="00FE2733" w:rsidP="00FE2733">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FE2733" w:rsidRPr="00132436" w14:paraId="5EEA3779" w14:textId="77777777" w:rsidTr="00AA641F">
        <w:trPr>
          <w:cantSplit/>
          <w:trHeight w:val="230"/>
          <w:jc w:val="center"/>
        </w:trPr>
        <w:tc>
          <w:tcPr>
            <w:tcW w:w="836" w:type="dxa"/>
            <w:vMerge w:val="restart"/>
            <w:shd w:val="pct40" w:color="FFFF00" w:fill="auto"/>
            <w:vAlign w:val="center"/>
          </w:tcPr>
          <w:p w14:paraId="1A370496" w14:textId="77777777" w:rsidR="00FE2733" w:rsidRPr="00132436" w:rsidRDefault="00FE2733" w:rsidP="00AA641F">
            <w:pPr>
              <w:spacing w:after="0" w:line="240" w:lineRule="auto"/>
              <w:jc w:val="center"/>
              <w:rPr>
                <w:rFonts w:ascii="Arial" w:hAnsi="Arial" w:cs="Arial"/>
                <w:b/>
                <w:smallCaps/>
                <w:sz w:val="24"/>
                <w:szCs w:val="24"/>
              </w:rPr>
            </w:pPr>
            <w:proofErr w:type="spellStart"/>
            <w:r w:rsidRPr="00132436">
              <w:rPr>
                <w:rFonts w:ascii="Arial" w:hAnsi="Arial" w:cs="Arial"/>
                <w:b/>
                <w:sz w:val="24"/>
                <w:szCs w:val="24"/>
              </w:rPr>
              <w:t>sg</w:t>
            </w:r>
            <w:proofErr w:type="spellEnd"/>
            <w:r w:rsidRPr="00132436">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4BB7A2B8" w14:textId="77777777" w:rsidR="00FE2733" w:rsidRPr="00132436" w:rsidRDefault="00FE2733" w:rsidP="00AA641F">
            <w:pPr>
              <w:spacing w:after="0" w:line="240" w:lineRule="auto"/>
              <w:jc w:val="center"/>
              <w:rPr>
                <w:rFonts w:ascii="Arial" w:hAnsi="Arial" w:cs="Arial"/>
                <w:b/>
                <w:smallCaps/>
                <w:sz w:val="24"/>
                <w:szCs w:val="24"/>
              </w:rPr>
            </w:pPr>
            <w:r w:rsidRPr="00132436">
              <w:rPr>
                <w:rFonts w:ascii="Arial" w:hAnsi="Arial" w:cs="Arial"/>
                <w:b/>
                <w:sz w:val="24"/>
                <w:szCs w:val="24"/>
              </w:rPr>
              <w:t>ativo total</w:t>
            </w:r>
          </w:p>
        </w:tc>
      </w:tr>
      <w:tr w:rsidR="00FE2733" w:rsidRPr="00132436" w14:paraId="10B2BBDC" w14:textId="77777777" w:rsidTr="00AA641F">
        <w:trPr>
          <w:cantSplit/>
          <w:trHeight w:val="228"/>
          <w:jc w:val="center"/>
        </w:trPr>
        <w:tc>
          <w:tcPr>
            <w:tcW w:w="836" w:type="dxa"/>
            <w:vMerge/>
            <w:vAlign w:val="center"/>
          </w:tcPr>
          <w:p w14:paraId="5A5EF37F" w14:textId="77777777" w:rsidR="00FE2733" w:rsidRPr="00132436" w:rsidRDefault="00FE2733" w:rsidP="00AA641F">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7B0477A" w14:textId="77777777" w:rsidR="00FE2733" w:rsidRPr="00132436" w:rsidRDefault="00FE2733" w:rsidP="00AA641F">
            <w:pPr>
              <w:spacing w:after="0" w:line="240" w:lineRule="auto"/>
              <w:jc w:val="center"/>
              <w:rPr>
                <w:rFonts w:ascii="Arial" w:hAnsi="Arial" w:cs="Arial"/>
                <w:b/>
                <w:smallCaps/>
                <w:sz w:val="24"/>
                <w:szCs w:val="24"/>
              </w:rPr>
            </w:pPr>
            <w:r w:rsidRPr="00132436">
              <w:rPr>
                <w:rFonts w:ascii="Arial" w:hAnsi="Arial" w:cs="Arial"/>
                <w:b/>
                <w:sz w:val="24"/>
                <w:szCs w:val="24"/>
              </w:rPr>
              <w:t>passivo circulante + exigível a longo prazo</w:t>
            </w:r>
          </w:p>
        </w:tc>
      </w:tr>
    </w:tbl>
    <w:p w14:paraId="33DDA4AA" w14:textId="77777777" w:rsidR="00FE2733" w:rsidRPr="00132436" w:rsidRDefault="00FE2733" w:rsidP="00FE2733">
      <w:pPr>
        <w:pStyle w:val="PargrafodaLista"/>
        <w:spacing w:after="0" w:line="240" w:lineRule="auto"/>
        <w:ind w:left="1495"/>
        <w:rPr>
          <w:rFonts w:ascii="Arial" w:hAnsi="Arial" w:cs="Arial"/>
          <w:b/>
          <w:smallCaps/>
          <w:sz w:val="24"/>
          <w:szCs w:val="24"/>
        </w:rPr>
      </w:pPr>
    </w:p>
    <w:p w14:paraId="5902DB02" w14:textId="77777777" w:rsidR="00FE2733" w:rsidRPr="00132436" w:rsidRDefault="00FE2733" w:rsidP="00FE2733">
      <w:pPr>
        <w:pStyle w:val="PargrafodaLista"/>
        <w:spacing w:after="0" w:line="240" w:lineRule="auto"/>
        <w:ind w:left="1495"/>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FE2733" w:rsidRPr="00132436" w14:paraId="3D31A786" w14:textId="77777777" w:rsidTr="00AA641F">
        <w:trPr>
          <w:cantSplit/>
          <w:trHeight w:val="230"/>
          <w:jc w:val="center"/>
        </w:trPr>
        <w:tc>
          <w:tcPr>
            <w:tcW w:w="899" w:type="dxa"/>
            <w:vMerge w:val="restart"/>
            <w:shd w:val="pct40" w:color="FFFF00" w:fill="auto"/>
            <w:vAlign w:val="center"/>
          </w:tcPr>
          <w:p w14:paraId="5D98BFFB" w14:textId="77777777" w:rsidR="00FE2733" w:rsidRPr="00132436" w:rsidRDefault="00FE2733" w:rsidP="00AA641F">
            <w:pPr>
              <w:spacing w:after="0" w:line="240" w:lineRule="auto"/>
              <w:jc w:val="center"/>
              <w:rPr>
                <w:rFonts w:ascii="Arial" w:hAnsi="Arial" w:cs="Arial"/>
                <w:b/>
                <w:smallCaps/>
                <w:sz w:val="24"/>
                <w:szCs w:val="24"/>
              </w:rPr>
            </w:pPr>
            <w:proofErr w:type="spellStart"/>
            <w:r w:rsidRPr="00132436">
              <w:rPr>
                <w:rFonts w:ascii="Arial" w:hAnsi="Arial" w:cs="Arial"/>
                <w:b/>
                <w:sz w:val="24"/>
                <w:szCs w:val="24"/>
              </w:rPr>
              <w:t>lc</w:t>
            </w:r>
            <w:proofErr w:type="spellEnd"/>
            <w:r w:rsidRPr="00132436">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4809DB5F" w14:textId="77777777" w:rsidR="00FE2733" w:rsidRPr="00132436" w:rsidRDefault="00FE2733" w:rsidP="00AA641F">
            <w:pPr>
              <w:spacing w:after="0" w:line="240" w:lineRule="auto"/>
              <w:jc w:val="center"/>
              <w:rPr>
                <w:rFonts w:ascii="Arial" w:hAnsi="Arial" w:cs="Arial"/>
                <w:b/>
                <w:smallCaps/>
                <w:sz w:val="24"/>
                <w:szCs w:val="24"/>
              </w:rPr>
            </w:pPr>
            <w:r w:rsidRPr="00132436">
              <w:rPr>
                <w:rFonts w:ascii="Arial" w:hAnsi="Arial" w:cs="Arial"/>
                <w:b/>
                <w:sz w:val="24"/>
                <w:szCs w:val="24"/>
              </w:rPr>
              <w:t>ativo circulante</w:t>
            </w:r>
          </w:p>
        </w:tc>
      </w:tr>
      <w:tr w:rsidR="00FE2733" w:rsidRPr="00132436" w14:paraId="3226DC3D" w14:textId="77777777" w:rsidTr="00AA641F">
        <w:trPr>
          <w:cantSplit/>
          <w:trHeight w:val="228"/>
          <w:jc w:val="center"/>
        </w:trPr>
        <w:tc>
          <w:tcPr>
            <w:tcW w:w="899" w:type="dxa"/>
            <w:vMerge/>
            <w:vAlign w:val="center"/>
          </w:tcPr>
          <w:p w14:paraId="34F49B9E" w14:textId="77777777" w:rsidR="00FE2733" w:rsidRPr="00132436" w:rsidRDefault="00FE2733" w:rsidP="00AA641F">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702D15E" w14:textId="77777777" w:rsidR="00FE2733" w:rsidRPr="00132436" w:rsidRDefault="00FE2733" w:rsidP="00AA641F">
            <w:pPr>
              <w:spacing w:after="0" w:line="240" w:lineRule="auto"/>
              <w:jc w:val="center"/>
              <w:rPr>
                <w:rFonts w:ascii="Arial" w:hAnsi="Arial" w:cs="Arial"/>
                <w:b/>
                <w:smallCaps/>
                <w:sz w:val="24"/>
                <w:szCs w:val="24"/>
              </w:rPr>
            </w:pPr>
            <w:r w:rsidRPr="00132436">
              <w:rPr>
                <w:rFonts w:ascii="Arial" w:hAnsi="Arial" w:cs="Arial"/>
                <w:b/>
                <w:sz w:val="24"/>
                <w:szCs w:val="24"/>
              </w:rPr>
              <w:t>passivo circulante</w:t>
            </w:r>
          </w:p>
        </w:tc>
      </w:tr>
    </w:tbl>
    <w:p w14:paraId="17DBE8E1" w14:textId="77777777" w:rsidR="00FE2733" w:rsidRPr="00132436" w:rsidRDefault="00FE2733" w:rsidP="00FE2733">
      <w:pPr>
        <w:spacing w:after="0" w:line="240" w:lineRule="auto"/>
        <w:jc w:val="both"/>
        <w:rPr>
          <w:rFonts w:ascii="Arial" w:hAnsi="Arial" w:cs="Arial"/>
          <w:sz w:val="24"/>
          <w:szCs w:val="24"/>
        </w:rPr>
      </w:pPr>
    </w:p>
    <w:p w14:paraId="6A81B59C"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lastRenderedPageBreak/>
        <w:t>f) 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0D211284" w14:textId="77777777" w:rsidR="00FE2733" w:rsidRPr="00132436" w:rsidRDefault="00FE2733" w:rsidP="00FE2733">
      <w:pPr>
        <w:spacing w:after="0" w:line="240" w:lineRule="auto"/>
        <w:jc w:val="both"/>
        <w:rPr>
          <w:rFonts w:ascii="Arial" w:hAnsi="Arial" w:cs="Arial"/>
          <w:sz w:val="24"/>
          <w:szCs w:val="24"/>
        </w:rPr>
      </w:pPr>
    </w:p>
    <w:p w14:paraId="48D01A8F" w14:textId="77777777" w:rsidR="00FE2733" w:rsidRPr="00132436" w:rsidRDefault="00FE2733" w:rsidP="00FE2733">
      <w:pPr>
        <w:spacing w:after="0" w:line="240" w:lineRule="auto"/>
        <w:jc w:val="both"/>
        <w:rPr>
          <w:rFonts w:ascii="Arial" w:hAnsi="Arial" w:cs="Arial"/>
          <w:sz w:val="24"/>
          <w:szCs w:val="24"/>
        </w:rPr>
      </w:pPr>
      <w:r w:rsidRPr="00132436">
        <w:rPr>
          <w:rFonts w:ascii="Arial" w:hAnsi="Arial" w:cs="Arial"/>
          <w:sz w:val="24"/>
          <w:szCs w:val="24"/>
        </w:rPr>
        <w:t>g)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7297BA29" w14:textId="77777777" w:rsidR="00FE2733" w:rsidRPr="00132436" w:rsidRDefault="00FE2733" w:rsidP="00FE2733">
      <w:pPr>
        <w:spacing w:after="0" w:line="240" w:lineRule="auto"/>
        <w:jc w:val="both"/>
        <w:rPr>
          <w:rFonts w:ascii="Arial" w:hAnsi="Arial" w:cs="Arial"/>
          <w:sz w:val="24"/>
          <w:szCs w:val="24"/>
        </w:rPr>
      </w:pPr>
    </w:p>
    <w:p w14:paraId="41CDAB69" w14:textId="77777777" w:rsidR="00FE2733" w:rsidRPr="00132436" w:rsidRDefault="00FE2733" w:rsidP="00FE2733">
      <w:pPr>
        <w:numPr>
          <w:ilvl w:val="0"/>
          <w:numId w:val="30"/>
        </w:numPr>
        <w:spacing w:after="0" w:line="240" w:lineRule="auto"/>
        <w:ind w:left="0" w:firstLine="0"/>
        <w:jc w:val="both"/>
        <w:rPr>
          <w:rFonts w:ascii="Arial" w:hAnsi="Arial" w:cs="Arial"/>
          <w:sz w:val="24"/>
          <w:szCs w:val="24"/>
        </w:rPr>
      </w:pPr>
      <w:r w:rsidRPr="00132436">
        <w:rPr>
          <w:rFonts w:ascii="Arial" w:hAnsi="Arial" w:cs="Arial"/>
          <w:b/>
          <w:sz w:val="24"/>
          <w:szCs w:val="24"/>
        </w:rPr>
        <w:t>Critérios de aceitabilidade da proposta (no caso de amostra, folder e catálogo):</w:t>
      </w:r>
      <w:r w:rsidRPr="00132436">
        <w:rPr>
          <w:rFonts w:ascii="Arial" w:hAnsi="Arial" w:cs="Arial"/>
          <w:sz w:val="24"/>
          <w:szCs w:val="24"/>
        </w:rPr>
        <w:t xml:space="preserve"> A proposta deverá ser expressa em reais, preenchida em conformidade com o anexo do edital, e o indicativo do valor unitário e global proposto, com todos os custos e insumos.</w:t>
      </w:r>
    </w:p>
    <w:p w14:paraId="0A35A002" w14:textId="77777777" w:rsidR="00FE2733" w:rsidRPr="00132436" w:rsidRDefault="00FE2733" w:rsidP="00FE2733">
      <w:pPr>
        <w:spacing w:after="0" w:line="240" w:lineRule="auto"/>
        <w:jc w:val="both"/>
        <w:rPr>
          <w:rFonts w:ascii="Arial" w:hAnsi="Arial" w:cs="Arial"/>
          <w:sz w:val="24"/>
          <w:szCs w:val="24"/>
        </w:rPr>
      </w:pPr>
    </w:p>
    <w:p w14:paraId="46481D6E" w14:textId="77777777" w:rsidR="00FE2733" w:rsidRPr="00132436" w:rsidRDefault="00FE2733" w:rsidP="00FE2733">
      <w:pPr>
        <w:numPr>
          <w:ilvl w:val="0"/>
          <w:numId w:val="30"/>
        </w:numPr>
        <w:autoSpaceDE w:val="0"/>
        <w:autoSpaceDN w:val="0"/>
        <w:adjustRightInd w:val="0"/>
        <w:spacing w:after="0" w:line="240" w:lineRule="auto"/>
        <w:ind w:left="0" w:firstLine="0"/>
        <w:jc w:val="both"/>
        <w:rPr>
          <w:rFonts w:ascii="Arial" w:hAnsi="Arial" w:cs="Arial"/>
          <w:color w:val="000000"/>
          <w:sz w:val="24"/>
          <w:szCs w:val="24"/>
          <w:lang w:eastAsia="pt-BR"/>
        </w:rPr>
      </w:pPr>
      <w:r w:rsidRPr="00132436">
        <w:rPr>
          <w:rFonts w:ascii="Arial" w:hAnsi="Arial" w:cs="Arial"/>
          <w:b/>
          <w:sz w:val="24"/>
          <w:szCs w:val="24"/>
        </w:rPr>
        <w:t xml:space="preserve">Critérios de aceitabilidade do objeto (recebimento do objeto): </w:t>
      </w:r>
    </w:p>
    <w:p w14:paraId="579DE159" w14:textId="77777777" w:rsidR="00FE2733" w:rsidRPr="00132436" w:rsidRDefault="00FE2733" w:rsidP="00FE2733">
      <w:pPr>
        <w:autoSpaceDE w:val="0"/>
        <w:autoSpaceDN w:val="0"/>
        <w:adjustRightInd w:val="0"/>
        <w:spacing w:after="0" w:line="240" w:lineRule="auto"/>
        <w:ind w:left="720"/>
        <w:jc w:val="both"/>
        <w:rPr>
          <w:rFonts w:ascii="Arial" w:hAnsi="Arial" w:cs="Arial"/>
          <w:color w:val="000000"/>
          <w:sz w:val="24"/>
          <w:szCs w:val="24"/>
          <w:lang w:eastAsia="pt-BR"/>
        </w:rPr>
      </w:pPr>
    </w:p>
    <w:p w14:paraId="5EDAEBBF" w14:textId="77777777" w:rsidR="00FE2733" w:rsidRPr="00132436" w:rsidRDefault="00FE2733" w:rsidP="00FE2733">
      <w:pPr>
        <w:autoSpaceDE w:val="0"/>
        <w:autoSpaceDN w:val="0"/>
        <w:adjustRightInd w:val="0"/>
        <w:spacing w:after="0" w:line="240" w:lineRule="auto"/>
        <w:jc w:val="both"/>
        <w:rPr>
          <w:rFonts w:ascii="Arial" w:hAnsi="Arial" w:cs="Arial"/>
          <w:sz w:val="24"/>
          <w:szCs w:val="24"/>
        </w:rPr>
      </w:pPr>
      <w:r w:rsidRPr="00132436">
        <w:rPr>
          <w:rFonts w:ascii="Arial" w:hAnsi="Arial" w:cs="Arial"/>
          <w:color w:val="000000"/>
          <w:sz w:val="24"/>
          <w:szCs w:val="24"/>
          <w:lang w:eastAsia="pt-BR"/>
        </w:rPr>
        <w:t>O objeto deverá ser realizado na sede da Câmara Municipal de Extrema, situada na Avenida Delegado Waldemar Gomes Pinto, 1626, Bairro Ponte Nova, Extrema, MG e na sede da Casa do Cidadão, com endereço na Rua João Mendes, nº 67, Centro, Extrema, MG. Havendo a alteração de quaisquer um desses endereços, o serviço contratado deverá ser realizado nos locais indicados pela CONTRATANTE.</w:t>
      </w:r>
    </w:p>
    <w:p w14:paraId="0F92E51E" w14:textId="77777777" w:rsidR="00FE2733" w:rsidRPr="00132436" w:rsidRDefault="00FE2733" w:rsidP="00FE2733">
      <w:pPr>
        <w:autoSpaceDE w:val="0"/>
        <w:autoSpaceDN w:val="0"/>
        <w:adjustRightInd w:val="0"/>
        <w:spacing w:after="0" w:line="240" w:lineRule="auto"/>
        <w:jc w:val="both"/>
        <w:rPr>
          <w:rFonts w:ascii="Arial" w:hAnsi="Arial" w:cs="Arial"/>
          <w:sz w:val="24"/>
          <w:szCs w:val="24"/>
        </w:rPr>
      </w:pPr>
    </w:p>
    <w:p w14:paraId="116C6480"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Estimativa de valor da contratação e dotação orçamentária e financeira para a despesa:</w:t>
      </w:r>
    </w:p>
    <w:p w14:paraId="0658499C" w14:textId="77777777" w:rsidR="00FE2733" w:rsidRPr="00132436" w:rsidRDefault="00FE2733" w:rsidP="00FE2733">
      <w:pPr>
        <w:spacing w:after="0" w:line="240" w:lineRule="auto"/>
        <w:ind w:left="708"/>
        <w:rPr>
          <w:rFonts w:ascii="Arial" w:hAnsi="Arial" w:cs="Arial"/>
          <w:sz w:val="24"/>
          <w:szCs w:val="24"/>
        </w:rPr>
      </w:pPr>
    </w:p>
    <w:p w14:paraId="040CA79D" w14:textId="77777777" w:rsidR="00FE2733" w:rsidRPr="00132436" w:rsidRDefault="00FE2733" w:rsidP="00FE2733">
      <w:pPr>
        <w:spacing w:after="0" w:line="240" w:lineRule="auto"/>
        <w:jc w:val="both"/>
        <w:rPr>
          <w:rFonts w:ascii="Arial" w:eastAsia="Times New Roman" w:hAnsi="Arial" w:cs="Arial"/>
          <w:sz w:val="24"/>
          <w:szCs w:val="24"/>
        </w:rPr>
      </w:pPr>
      <w:r w:rsidRPr="00132436">
        <w:rPr>
          <w:rFonts w:ascii="Arial" w:hAnsi="Arial" w:cs="Arial"/>
          <w:sz w:val="24"/>
          <w:szCs w:val="24"/>
        </w:rPr>
        <w:t xml:space="preserve">Estimativa do valor global: </w:t>
      </w:r>
      <w:r w:rsidRPr="00132436">
        <w:rPr>
          <w:rFonts w:ascii="Arial" w:eastAsia="Times New Roman" w:hAnsi="Arial" w:cs="Arial"/>
          <w:sz w:val="24"/>
          <w:szCs w:val="24"/>
        </w:rPr>
        <w:t>R$ 230.577,84 (duzentos e trinta mil e quinhentos e setenta e sete reais e oitenta e quatro centavos).</w:t>
      </w:r>
    </w:p>
    <w:p w14:paraId="7486DF84" w14:textId="77777777" w:rsidR="00FE2733" w:rsidRPr="00132436" w:rsidRDefault="00FE2733" w:rsidP="00FE2733">
      <w:pPr>
        <w:spacing w:after="0" w:line="240" w:lineRule="auto"/>
        <w:jc w:val="both"/>
        <w:rPr>
          <w:rFonts w:ascii="Arial" w:eastAsia="Times New Roman" w:hAnsi="Arial" w:cs="Arial"/>
          <w:sz w:val="24"/>
          <w:szCs w:val="24"/>
        </w:rPr>
      </w:pPr>
    </w:p>
    <w:p w14:paraId="7539AE9B" w14:textId="77777777" w:rsidR="00FE2733" w:rsidRPr="00132436" w:rsidRDefault="00FE2733" w:rsidP="00FE2733">
      <w:pPr>
        <w:spacing w:after="0" w:line="240" w:lineRule="auto"/>
        <w:jc w:val="both"/>
        <w:rPr>
          <w:rFonts w:ascii="Arial" w:eastAsia="Times New Roman" w:hAnsi="Arial" w:cs="Arial"/>
          <w:sz w:val="24"/>
          <w:szCs w:val="24"/>
        </w:rPr>
      </w:pPr>
      <w:r w:rsidRPr="00132436">
        <w:rPr>
          <w:rFonts w:ascii="Arial" w:eastAsia="Times New Roman" w:hAnsi="Arial" w:cs="Arial"/>
          <w:sz w:val="24"/>
          <w:szCs w:val="24"/>
        </w:rPr>
        <w:t xml:space="preserve">Dotação orçamentária: 3.3.90.39 – Outros Serviços de Terceiros – P.J. Ficha 19. </w:t>
      </w:r>
    </w:p>
    <w:p w14:paraId="40EC60A0" w14:textId="77777777" w:rsidR="00FE2733" w:rsidRPr="00132436" w:rsidRDefault="00FE2733" w:rsidP="00FE2733">
      <w:pPr>
        <w:spacing w:after="0" w:line="240" w:lineRule="auto"/>
        <w:ind w:left="708"/>
        <w:rPr>
          <w:rFonts w:ascii="Arial" w:eastAsia="Times New Roman" w:hAnsi="Arial" w:cs="Arial"/>
          <w:sz w:val="24"/>
          <w:szCs w:val="24"/>
        </w:rPr>
      </w:pPr>
    </w:p>
    <w:p w14:paraId="4743BEC1"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Condições de execução (métodos, estratégias e prazos de execução e garantia):</w:t>
      </w:r>
    </w:p>
    <w:p w14:paraId="0CF9C9C8"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 objeto é de regime de execução indireta, empreitada por preço unitário, mediante requisição.</w:t>
      </w:r>
    </w:p>
    <w:p w14:paraId="65BEC510"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Os valores serão pagos de acordo com a sua realização, em até cinco dias úteis do mês vencido.</w:t>
      </w:r>
    </w:p>
    <w:p w14:paraId="629AD49F"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A garantia para a execução contratual será exigida se a licitante incorrer no caso de inexequibilidade descrita no item (Da Inexequibilidade).</w:t>
      </w:r>
    </w:p>
    <w:p w14:paraId="68DBC17C"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A CONTRATADA deverá atender o chamado com prazo máximo de 24 horas, contados do contato realizado pela CONTRATANTE que pode ser realizado por quaisquer meios disponíveis, inclusive WhatsApp;</w:t>
      </w:r>
    </w:p>
    <w:p w14:paraId="519A9733"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 atraso ou postergação sem a devida justificativa, aceita pela CONTRATANTE, será alvo de penalidades, podendo ser caracterizada inexecução contratual</w:t>
      </w:r>
      <w:r>
        <w:rPr>
          <w:rFonts w:ascii="Arial" w:hAnsi="Arial" w:cs="Arial"/>
          <w:bCs/>
          <w:sz w:val="24"/>
          <w:szCs w:val="24"/>
        </w:rPr>
        <w:t>.</w:t>
      </w:r>
    </w:p>
    <w:p w14:paraId="32A7619C" w14:textId="77777777" w:rsidR="00FE2733" w:rsidRPr="00132436" w:rsidRDefault="00FE2733" w:rsidP="00FE2733">
      <w:pPr>
        <w:pStyle w:val="PargrafodaLista"/>
        <w:numPr>
          <w:ilvl w:val="0"/>
          <w:numId w:val="41"/>
        </w:numPr>
        <w:spacing w:after="0" w:line="240" w:lineRule="auto"/>
        <w:jc w:val="both"/>
        <w:rPr>
          <w:rFonts w:ascii="Arial" w:eastAsiaTheme="minorHAnsi" w:hAnsi="Arial" w:cs="Arial"/>
          <w:sz w:val="24"/>
          <w:szCs w:val="24"/>
        </w:rPr>
      </w:pPr>
      <w:r w:rsidRPr="00132436">
        <w:rPr>
          <w:rFonts w:ascii="Arial" w:eastAsiaTheme="minorHAnsi" w:hAnsi="Arial" w:cs="Arial"/>
          <w:sz w:val="24"/>
          <w:szCs w:val="24"/>
        </w:rPr>
        <w:lastRenderedPageBreak/>
        <w:t xml:space="preserve">Fica esclarecido que a CONTRATANTE </w:t>
      </w:r>
      <w:r w:rsidRPr="00132436">
        <w:rPr>
          <w:rFonts w:ascii="Arial" w:eastAsiaTheme="minorHAnsi" w:hAnsi="Arial" w:cs="Arial"/>
          <w:b/>
          <w:bCs/>
          <w:sz w:val="24"/>
          <w:szCs w:val="24"/>
        </w:rPr>
        <w:t>não disponibilizará</w:t>
      </w:r>
      <w:r w:rsidRPr="00132436">
        <w:rPr>
          <w:rFonts w:ascii="Arial" w:eastAsiaTheme="minorHAnsi" w:hAnsi="Arial" w:cs="Arial"/>
          <w:sz w:val="24"/>
          <w:szCs w:val="24"/>
        </w:rPr>
        <w:t xml:space="preserve"> de ferramental, transporte, alimentação, uniformes, equipamentos de segurança, insumos ou quaisquer bens ou quaisquer outras despesas, inclusive seguro, e que todas as despesas deverão constar do preço ofertado pela CONTRATADA;</w:t>
      </w:r>
    </w:p>
    <w:p w14:paraId="5A586E98" w14:textId="77777777" w:rsidR="00FE2733" w:rsidRPr="00132436" w:rsidRDefault="00FE2733" w:rsidP="00FE2733">
      <w:pPr>
        <w:pStyle w:val="PargrafodaLista"/>
        <w:spacing w:after="0" w:line="240" w:lineRule="auto"/>
        <w:ind w:left="0"/>
        <w:jc w:val="both"/>
        <w:rPr>
          <w:rFonts w:ascii="Arial" w:eastAsiaTheme="minorHAnsi" w:hAnsi="Arial" w:cs="Arial"/>
          <w:sz w:val="24"/>
          <w:szCs w:val="24"/>
        </w:rPr>
      </w:pPr>
    </w:p>
    <w:p w14:paraId="0D979DA8" w14:textId="77777777" w:rsidR="00FE2733" w:rsidRPr="00132436" w:rsidRDefault="00FE2733" w:rsidP="00FE2733">
      <w:pPr>
        <w:numPr>
          <w:ilvl w:val="0"/>
          <w:numId w:val="30"/>
        </w:numPr>
        <w:spacing w:after="0" w:line="240" w:lineRule="auto"/>
        <w:ind w:left="0" w:firstLine="0"/>
        <w:rPr>
          <w:rFonts w:ascii="Arial" w:eastAsia="Times New Roman" w:hAnsi="Arial" w:cs="Arial"/>
          <w:b/>
          <w:sz w:val="24"/>
          <w:szCs w:val="24"/>
          <w:lang w:eastAsia="pt-BR"/>
        </w:rPr>
      </w:pPr>
      <w:r w:rsidRPr="00132436">
        <w:rPr>
          <w:rFonts w:ascii="Arial" w:eastAsia="Times New Roman" w:hAnsi="Arial" w:cs="Arial"/>
          <w:b/>
          <w:sz w:val="24"/>
          <w:szCs w:val="24"/>
          <w:lang w:eastAsia="pt-BR"/>
        </w:rPr>
        <w:t>Da visita técnica / da vistoria</w:t>
      </w:r>
    </w:p>
    <w:p w14:paraId="0C87E0BE" w14:textId="77777777" w:rsidR="00FE2733" w:rsidRPr="00132436" w:rsidRDefault="00FE2733" w:rsidP="00FE2733">
      <w:pPr>
        <w:spacing w:after="0" w:line="240" w:lineRule="auto"/>
        <w:rPr>
          <w:rFonts w:ascii="Arial" w:eastAsia="Times New Roman" w:hAnsi="Arial" w:cs="Arial"/>
          <w:b/>
          <w:sz w:val="24"/>
          <w:szCs w:val="24"/>
          <w:lang w:eastAsia="pt-BR"/>
        </w:rPr>
      </w:pPr>
    </w:p>
    <w:p w14:paraId="53C5A107" w14:textId="77777777" w:rsidR="00FE2733" w:rsidRPr="00132436" w:rsidRDefault="00FE2733" w:rsidP="00FE2733">
      <w:pPr>
        <w:numPr>
          <w:ilvl w:val="0"/>
          <w:numId w:val="31"/>
        </w:numPr>
        <w:spacing w:after="0" w:line="240" w:lineRule="auto"/>
        <w:jc w:val="both"/>
        <w:rPr>
          <w:rFonts w:ascii="Arial" w:eastAsia="Times New Roman" w:hAnsi="Arial" w:cs="Arial"/>
          <w:color w:val="000000"/>
          <w:sz w:val="24"/>
          <w:szCs w:val="24"/>
          <w:lang w:eastAsia="pt-BR"/>
        </w:rPr>
      </w:pPr>
      <w:r w:rsidRPr="00132436">
        <w:rPr>
          <w:rFonts w:ascii="Arial" w:eastAsia="Times New Roman" w:hAnsi="Arial" w:cs="Arial"/>
          <w:color w:val="000000"/>
          <w:sz w:val="24"/>
          <w:szCs w:val="24"/>
          <w:lang w:eastAsia="pt-BR"/>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5FBF78BC" w14:textId="77777777" w:rsidR="00FE2733" w:rsidRPr="00132436" w:rsidRDefault="00FE2733" w:rsidP="00FE2733">
      <w:pPr>
        <w:numPr>
          <w:ilvl w:val="0"/>
          <w:numId w:val="31"/>
        </w:numPr>
        <w:tabs>
          <w:tab w:val="num" w:pos="5525"/>
        </w:tabs>
        <w:spacing w:after="0" w:line="240" w:lineRule="auto"/>
        <w:jc w:val="both"/>
        <w:rPr>
          <w:rFonts w:ascii="Arial" w:eastAsia="Times New Roman" w:hAnsi="Arial" w:cs="Arial"/>
          <w:color w:val="000000"/>
          <w:sz w:val="24"/>
          <w:szCs w:val="24"/>
          <w:lang w:eastAsia="pt-BR"/>
        </w:rPr>
      </w:pPr>
      <w:r w:rsidRPr="00132436">
        <w:rPr>
          <w:rFonts w:ascii="Arial" w:eastAsia="Times New Roman" w:hAnsi="Arial" w:cs="Arial"/>
          <w:color w:val="000000"/>
          <w:sz w:val="24"/>
          <w:szCs w:val="24"/>
          <w:lang w:eastAsia="pt-BR"/>
        </w:rPr>
        <w:t xml:space="preserve">As visitas serão por empresa, portanto, havendo duas ou mais no mesmo dia e horário, será atendida, preferencialmente em primeiro plano aquela que chegou primeiro e assim sucessivamente.  </w:t>
      </w:r>
    </w:p>
    <w:p w14:paraId="4F87B36A" w14:textId="77777777" w:rsidR="00FE2733" w:rsidRPr="00132436" w:rsidRDefault="00FE2733" w:rsidP="00FE2733">
      <w:pPr>
        <w:numPr>
          <w:ilvl w:val="0"/>
          <w:numId w:val="31"/>
        </w:numPr>
        <w:tabs>
          <w:tab w:val="num" w:pos="5525"/>
        </w:tabs>
        <w:spacing w:after="0" w:line="240" w:lineRule="auto"/>
        <w:jc w:val="both"/>
        <w:rPr>
          <w:rFonts w:ascii="Arial" w:eastAsia="Times New Roman" w:hAnsi="Arial" w:cs="Arial"/>
          <w:color w:val="000000"/>
          <w:sz w:val="24"/>
          <w:szCs w:val="24"/>
          <w:lang w:eastAsia="pt-BR"/>
        </w:rPr>
      </w:pPr>
      <w:r w:rsidRPr="00132436">
        <w:rPr>
          <w:rFonts w:ascii="Arial" w:eastAsia="Times New Roman" w:hAnsi="Arial" w:cs="Arial"/>
          <w:b/>
          <w:color w:val="000000"/>
          <w:sz w:val="24"/>
          <w:szCs w:val="24"/>
          <w:lang w:eastAsia="pt-BR"/>
        </w:rPr>
        <w:t>As licitantes não poderão alegar desconhecimento das características técnicas dos serviços, mesmo que optem por não vistoriar</w:t>
      </w:r>
      <w:r w:rsidRPr="00132436">
        <w:rPr>
          <w:rFonts w:ascii="Arial" w:eastAsia="Times New Roman" w:hAnsi="Arial" w:cs="Arial"/>
          <w:color w:val="000000"/>
          <w:sz w:val="24"/>
          <w:szCs w:val="24"/>
          <w:lang w:eastAsia="pt-BR"/>
        </w:rPr>
        <w:t>;</w:t>
      </w:r>
    </w:p>
    <w:p w14:paraId="23FAD1A9" w14:textId="77777777" w:rsidR="00FE2733" w:rsidRPr="00132436" w:rsidRDefault="00FE2733" w:rsidP="00FE2733">
      <w:pPr>
        <w:numPr>
          <w:ilvl w:val="0"/>
          <w:numId w:val="31"/>
        </w:numPr>
        <w:spacing w:after="0" w:line="240" w:lineRule="auto"/>
        <w:jc w:val="both"/>
        <w:rPr>
          <w:rFonts w:ascii="Arial" w:eastAsia="Times New Roman" w:hAnsi="Arial" w:cs="Arial"/>
          <w:color w:val="000000"/>
          <w:sz w:val="24"/>
          <w:szCs w:val="24"/>
          <w:lang w:eastAsia="pt-BR"/>
        </w:rPr>
      </w:pPr>
      <w:r w:rsidRPr="00132436">
        <w:rPr>
          <w:rFonts w:ascii="Arial" w:eastAsia="Times New Roman" w:hAnsi="Arial" w:cs="Arial"/>
          <w:color w:val="000000"/>
          <w:sz w:val="24"/>
          <w:szCs w:val="24"/>
          <w:lang w:eastAsia="pt-BR"/>
        </w:rPr>
        <w:t>Será de responsabilidade da CONTRATADA a ocorrência de eventuais prejuízos em virtude de sua omissão na verificação das instalações, com vistas a proteger o interesse da Administração na fase de execução do Contrato.</w:t>
      </w:r>
    </w:p>
    <w:p w14:paraId="684A064D" w14:textId="77777777" w:rsidR="00FE2733" w:rsidRPr="00132436" w:rsidRDefault="00FE2733" w:rsidP="00FE2733">
      <w:pPr>
        <w:spacing w:after="0" w:line="240" w:lineRule="auto"/>
        <w:jc w:val="both"/>
        <w:rPr>
          <w:rFonts w:ascii="Arial" w:hAnsi="Arial" w:cs="Arial"/>
          <w:b/>
          <w:i/>
          <w:sz w:val="24"/>
          <w:szCs w:val="24"/>
        </w:rPr>
      </w:pPr>
    </w:p>
    <w:p w14:paraId="7AE0A3DE"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Obrigações da contratada:</w:t>
      </w:r>
    </w:p>
    <w:p w14:paraId="16FB6B12" w14:textId="77777777" w:rsidR="00FE2733" w:rsidRPr="00132436" w:rsidRDefault="00FE2733" w:rsidP="00FE2733">
      <w:pPr>
        <w:spacing w:after="0" w:line="240" w:lineRule="auto"/>
        <w:jc w:val="both"/>
        <w:rPr>
          <w:rFonts w:ascii="Arial" w:hAnsi="Arial" w:cs="Arial"/>
          <w:b/>
          <w:sz w:val="24"/>
          <w:szCs w:val="24"/>
        </w:rPr>
      </w:pPr>
    </w:p>
    <w:p w14:paraId="464748E9"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37C4F567"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1A073355"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2148FF39"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pelos encargos fiscais e comerciais resultantes da homologação do pregão;</w:t>
      </w:r>
    </w:p>
    <w:p w14:paraId="08740228"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quanto ao fornecimento de uniformes e cumprimento das normas trabalhistas, e, em especial aquelas oriundas da saúde e medicina do trabalho e aquelas específicas à realização do objeto, bem como todas as normas regulamentadoras;</w:t>
      </w:r>
    </w:p>
    <w:p w14:paraId="658360D7"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w:t>
      </w:r>
      <w:r w:rsidRPr="00132436">
        <w:rPr>
          <w:rFonts w:ascii="Arial" w:hAnsi="Arial" w:cs="Arial"/>
          <w:color w:val="000000"/>
          <w:sz w:val="24"/>
          <w:szCs w:val="24"/>
        </w:rPr>
        <w:lastRenderedPageBreak/>
        <w:t xml:space="preserve">e habilidades necessários para a perfeita execução do seu objeto e demais obrigações assumidas. </w:t>
      </w:r>
    </w:p>
    <w:p w14:paraId="7C270DAA"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14432BD" w14:textId="77777777" w:rsidR="00FE2733" w:rsidRPr="00132436" w:rsidRDefault="00FE2733" w:rsidP="00FE2733">
      <w:pPr>
        <w:numPr>
          <w:ilvl w:val="0"/>
          <w:numId w:val="27"/>
        </w:numPr>
        <w:tabs>
          <w:tab w:val="clear" w:pos="720"/>
          <w:tab w:val="left" w:pos="709"/>
        </w:tabs>
        <w:spacing w:after="0" w:line="240" w:lineRule="auto"/>
        <w:jc w:val="both"/>
        <w:rPr>
          <w:rFonts w:ascii="Arial" w:hAnsi="Arial" w:cs="Arial"/>
          <w:color w:val="000000"/>
          <w:sz w:val="24"/>
          <w:szCs w:val="24"/>
        </w:rPr>
      </w:pPr>
      <w:r w:rsidRPr="00132436">
        <w:rPr>
          <w:rFonts w:ascii="Arial" w:hAnsi="Arial" w:cs="Arial"/>
          <w:color w:val="000000"/>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w:t>
      </w:r>
    </w:p>
    <w:p w14:paraId="305B396E" w14:textId="77777777" w:rsidR="00FE2733" w:rsidRPr="00132436" w:rsidRDefault="00FE2733" w:rsidP="00FE2733">
      <w:pPr>
        <w:numPr>
          <w:ilvl w:val="0"/>
          <w:numId w:val="27"/>
        </w:numPr>
        <w:spacing w:after="0" w:line="240" w:lineRule="auto"/>
        <w:jc w:val="both"/>
        <w:rPr>
          <w:rFonts w:ascii="Arial" w:hAnsi="Arial" w:cs="Arial"/>
          <w:color w:val="000000"/>
          <w:sz w:val="24"/>
          <w:szCs w:val="24"/>
        </w:rPr>
      </w:pPr>
      <w:r w:rsidRPr="00132436">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36B6F05A" w14:textId="77777777" w:rsidR="00FE2733" w:rsidRPr="00132436" w:rsidRDefault="00FE2733" w:rsidP="00FE2733">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Apresentar anexo à nota fiscal relação dos serviços prestados.</w:t>
      </w:r>
    </w:p>
    <w:p w14:paraId="232F854D" w14:textId="77777777" w:rsidR="00FE2733" w:rsidRPr="00132436" w:rsidRDefault="00FE2733" w:rsidP="00FE2733">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Registrar e controlar diariamente a frequência e a pontualidade de seu pessoal, bem como as ocorrências dos postos em que estiver prestando os serviços;</w:t>
      </w:r>
    </w:p>
    <w:p w14:paraId="7119999C" w14:textId="77777777" w:rsidR="00FE2733" w:rsidRPr="00132436" w:rsidRDefault="00FE2733" w:rsidP="00FE2733">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Orientar seus empregados seja quanto à pontualidade, uso de equipamentos e uniformes, bem como demais circunstâncias, bem como procedimentos e rotinas de trabalho estabelecidas pela CONTRATANTE;</w:t>
      </w:r>
    </w:p>
    <w:p w14:paraId="7E26F02D" w14:textId="77777777" w:rsidR="00FE2733" w:rsidRPr="00132436" w:rsidRDefault="00FE2733" w:rsidP="00FE2733">
      <w:pPr>
        <w:pStyle w:val="PargrafodaLista"/>
        <w:widowControl w:val="0"/>
        <w:numPr>
          <w:ilvl w:val="0"/>
          <w:numId w:val="27"/>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Utilizar o armamento em estrita observância à legislação pertinente.</w:t>
      </w:r>
    </w:p>
    <w:p w14:paraId="36D8EDF4" w14:textId="77777777" w:rsidR="00FE2733" w:rsidRPr="00132436" w:rsidRDefault="00FE2733" w:rsidP="00FE2733">
      <w:pPr>
        <w:spacing w:after="0" w:line="240" w:lineRule="auto"/>
        <w:ind w:left="360"/>
        <w:jc w:val="both"/>
        <w:rPr>
          <w:rFonts w:ascii="Arial" w:hAnsi="Arial" w:cs="Arial"/>
          <w:color w:val="000000"/>
          <w:sz w:val="24"/>
          <w:szCs w:val="24"/>
        </w:rPr>
      </w:pPr>
    </w:p>
    <w:p w14:paraId="3B2D6A01"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Obrigações da contratante:</w:t>
      </w:r>
    </w:p>
    <w:p w14:paraId="58488353" w14:textId="77777777" w:rsidR="00FE2733" w:rsidRPr="00132436" w:rsidRDefault="00FE2733" w:rsidP="00FE2733">
      <w:pPr>
        <w:spacing w:after="0" w:line="240" w:lineRule="auto"/>
        <w:ind w:left="720"/>
        <w:jc w:val="both"/>
        <w:rPr>
          <w:rFonts w:ascii="Arial" w:hAnsi="Arial" w:cs="Arial"/>
          <w:b/>
          <w:sz w:val="24"/>
          <w:szCs w:val="24"/>
        </w:rPr>
      </w:pPr>
    </w:p>
    <w:p w14:paraId="70E2F49F" w14:textId="77777777" w:rsidR="00FE2733" w:rsidRPr="00132436" w:rsidRDefault="00FE2733" w:rsidP="00FE2733">
      <w:pPr>
        <w:numPr>
          <w:ilvl w:val="0"/>
          <w:numId w:val="29"/>
        </w:numPr>
        <w:spacing w:after="0" w:line="240" w:lineRule="auto"/>
        <w:jc w:val="both"/>
        <w:rPr>
          <w:rFonts w:ascii="Arial" w:hAnsi="Arial" w:cs="Arial"/>
          <w:color w:val="000000"/>
          <w:sz w:val="24"/>
          <w:szCs w:val="24"/>
        </w:rPr>
      </w:pPr>
      <w:r w:rsidRPr="00132436">
        <w:rPr>
          <w:rFonts w:ascii="Arial" w:hAnsi="Arial" w:cs="Arial"/>
          <w:color w:val="000000"/>
          <w:sz w:val="24"/>
          <w:szCs w:val="24"/>
        </w:rPr>
        <w:t>Efetuar os devidos pagamentos no prazo estipulado;</w:t>
      </w:r>
    </w:p>
    <w:p w14:paraId="4DCF6010" w14:textId="77777777" w:rsidR="00FE2733" w:rsidRPr="00132436" w:rsidRDefault="00FE2733" w:rsidP="00FE2733">
      <w:pPr>
        <w:numPr>
          <w:ilvl w:val="0"/>
          <w:numId w:val="29"/>
        </w:numPr>
        <w:spacing w:after="0" w:line="240" w:lineRule="auto"/>
        <w:jc w:val="both"/>
        <w:rPr>
          <w:rFonts w:ascii="Arial" w:hAnsi="Arial" w:cs="Arial"/>
          <w:color w:val="000000"/>
          <w:sz w:val="24"/>
          <w:szCs w:val="24"/>
        </w:rPr>
      </w:pPr>
      <w:r w:rsidRPr="00132436">
        <w:rPr>
          <w:rFonts w:ascii="Arial" w:hAnsi="Arial" w:cs="Arial"/>
          <w:color w:val="000000"/>
          <w:sz w:val="24"/>
          <w:szCs w:val="24"/>
        </w:rPr>
        <w:t>Orientar a LICITANTE para que os pagamentos e os documentos de cobrança não sofram atrasos;</w:t>
      </w:r>
    </w:p>
    <w:p w14:paraId="27A519A9" w14:textId="77777777" w:rsidR="00FE2733" w:rsidRPr="00132436" w:rsidRDefault="00FE2733" w:rsidP="00FE2733">
      <w:pPr>
        <w:numPr>
          <w:ilvl w:val="0"/>
          <w:numId w:val="29"/>
        </w:numPr>
        <w:spacing w:after="0" w:line="240" w:lineRule="auto"/>
        <w:jc w:val="both"/>
        <w:rPr>
          <w:rFonts w:ascii="Arial" w:hAnsi="Arial" w:cs="Arial"/>
          <w:color w:val="000000"/>
          <w:sz w:val="24"/>
          <w:szCs w:val="24"/>
        </w:rPr>
      </w:pPr>
      <w:r w:rsidRPr="00132436">
        <w:rPr>
          <w:rFonts w:ascii="Arial" w:hAnsi="Arial" w:cs="Arial"/>
          <w:color w:val="000000"/>
          <w:sz w:val="24"/>
          <w:szCs w:val="24"/>
        </w:rPr>
        <w:t>Notificar por escrito a LICITANTE fixando-lhe prazos para corrigir eventuais irregularidades encontradas na execução do objeto, bem como quando da aplicação de multas, retenção por danos causados e quaisquer débitos;</w:t>
      </w:r>
    </w:p>
    <w:p w14:paraId="03D625B1" w14:textId="77777777" w:rsidR="00FE2733" w:rsidRPr="00132436" w:rsidRDefault="00FE2733" w:rsidP="00FE2733">
      <w:pPr>
        <w:numPr>
          <w:ilvl w:val="0"/>
          <w:numId w:val="29"/>
        </w:numPr>
        <w:spacing w:after="0" w:line="240" w:lineRule="auto"/>
        <w:jc w:val="both"/>
        <w:rPr>
          <w:rFonts w:ascii="Arial" w:hAnsi="Arial" w:cs="Arial"/>
          <w:color w:val="000000"/>
          <w:sz w:val="24"/>
          <w:szCs w:val="24"/>
        </w:rPr>
      </w:pPr>
      <w:r w:rsidRPr="00132436">
        <w:rPr>
          <w:rFonts w:ascii="Arial" w:hAnsi="Arial" w:cs="Arial"/>
          <w:color w:val="000000"/>
          <w:sz w:val="24"/>
          <w:szCs w:val="24"/>
        </w:rPr>
        <w:t xml:space="preserve">Prestar as informações necessárias à LICITANTE para a perfeita execução do objeto. </w:t>
      </w:r>
    </w:p>
    <w:p w14:paraId="49709ABE" w14:textId="77777777" w:rsidR="00FE2733" w:rsidRPr="00132436" w:rsidRDefault="00FE2733" w:rsidP="00FE2733">
      <w:pPr>
        <w:numPr>
          <w:ilvl w:val="0"/>
          <w:numId w:val="29"/>
        </w:numPr>
        <w:spacing w:after="0" w:line="240" w:lineRule="auto"/>
        <w:jc w:val="both"/>
        <w:rPr>
          <w:rFonts w:ascii="Arial" w:hAnsi="Arial" w:cs="Arial"/>
          <w:color w:val="000000"/>
          <w:sz w:val="24"/>
          <w:szCs w:val="24"/>
          <w:lang w:eastAsia="pt-BR"/>
        </w:rPr>
      </w:pPr>
      <w:r w:rsidRPr="00132436">
        <w:rPr>
          <w:rFonts w:ascii="Arial" w:hAnsi="Arial" w:cs="Arial"/>
          <w:color w:val="000000"/>
          <w:sz w:val="24"/>
          <w:szCs w:val="24"/>
          <w:lang w:eastAsia="pt-BR"/>
        </w:rPr>
        <w:t>Promover a emissão da requisição.</w:t>
      </w:r>
    </w:p>
    <w:p w14:paraId="7FED41A3" w14:textId="77777777" w:rsidR="00FE2733" w:rsidRPr="00132436" w:rsidRDefault="00FE2733" w:rsidP="00FE2733">
      <w:pPr>
        <w:spacing w:after="0" w:line="240" w:lineRule="auto"/>
        <w:ind w:left="720"/>
        <w:jc w:val="both"/>
        <w:rPr>
          <w:rFonts w:ascii="Arial" w:hAnsi="Arial" w:cs="Arial"/>
          <w:color w:val="000000"/>
          <w:sz w:val="24"/>
          <w:szCs w:val="24"/>
          <w:lang w:eastAsia="pt-BR"/>
        </w:rPr>
      </w:pPr>
    </w:p>
    <w:p w14:paraId="4BFC0985"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 xml:space="preserve"> Gestão e fiscalização do contrato:</w:t>
      </w:r>
    </w:p>
    <w:p w14:paraId="1F05FE2C" w14:textId="77777777" w:rsidR="00FE2733" w:rsidRPr="00132436" w:rsidRDefault="00FE2733" w:rsidP="00FE2733">
      <w:pPr>
        <w:spacing w:after="0" w:line="240" w:lineRule="auto"/>
        <w:ind w:left="720"/>
        <w:jc w:val="both"/>
        <w:rPr>
          <w:rFonts w:ascii="Arial" w:hAnsi="Arial" w:cs="Arial"/>
          <w:b/>
          <w:sz w:val="24"/>
          <w:szCs w:val="24"/>
        </w:rPr>
      </w:pPr>
    </w:p>
    <w:p w14:paraId="43F4A311" w14:textId="77777777" w:rsidR="00FE2733" w:rsidRPr="00132436" w:rsidRDefault="00FE2733" w:rsidP="00FE2733">
      <w:pPr>
        <w:spacing w:after="0" w:line="240" w:lineRule="auto"/>
        <w:jc w:val="both"/>
        <w:rPr>
          <w:rFonts w:ascii="Arial" w:hAnsi="Arial" w:cs="Arial"/>
          <w:color w:val="000000"/>
          <w:sz w:val="24"/>
          <w:szCs w:val="24"/>
        </w:rPr>
      </w:pPr>
      <w:r w:rsidRPr="00132436">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1B20AF26" w14:textId="77777777" w:rsidR="00FE2733" w:rsidRPr="00132436" w:rsidRDefault="00FE2733" w:rsidP="00FE2733">
      <w:pPr>
        <w:spacing w:after="0" w:line="240" w:lineRule="auto"/>
        <w:ind w:left="1440"/>
        <w:jc w:val="both"/>
        <w:rPr>
          <w:rFonts w:ascii="Arial" w:hAnsi="Arial" w:cs="Arial"/>
          <w:color w:val="000000"/>
          <w:sz w:val="24"/>
          <w:szCs w:val="24"/>
        </w:rPr>
      </w:pPr>
    </w:p>
    <w:p w14:paraId="4FEC14D4"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Condições de pagamento:</w:t>
      </w:r>
    </w:p>
    <w:p w14:paraId="2EE7E28E" w14:textId="77777777" w:rsidR="00FE2733" w:rsidRPr="00132436" w:rsidRDefault="00FE2733" w:rsidP="00FE2733">
      <w:pPr>
        <w:spacing w:after="0" w:line="240" w:lineRule="auto"/>
        <w:ind w:left="720"/>
        <w:jc w:val="both"/>
        <w:rPr>
          <w:rFonts w:ascii="Arial" w:hAnsi="Arial" w:cs="Arial"/>
          <w:b/>
          <w:sz w:val="24"/>
          <w:szCs w:val="24"/>
        </w:rPr>
      </w:pPr>
    </w:p>
    <w:p w14:paraId="10EB3DC0" w14:textId="77777777" w:rsidR="00FE2733" w:rsidRPr="00132436" w:rsidRDefault="00FE2733" w:rsidP="00FE2733">
      <w:pPr>
        <w:widowControl w:val="0"/>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 xml:space="preserve">O pagamento referente à execução do objeto deste Contrato será efetuado nas </w:t>
      </w:r>
      <w:r w:rsidRPr="00132436">
        <w:rPr>
          <w:rFonts w:ascii="Arial" w:eastAsia="Times New Roman" w:hAnsi="Arial" w:cs="Arial"/>
          <w:color w:val="000000"/>
          <w:sz w:val="24"/>
          <w:szCs w:val="24"/>
          <w:lang w:eastAsia="zh-CN"/>
        </w:rPr>
        <w:lastRenderedPageBreak/>
        <w:t xml:space="preserve">seguintes condições: </w:t>
      </w:r>
    </w:p>
    <w:p w14:paraId="2BACB243" w14:textId="77777777" w:rsidR="00FE2733" w:rsidRPr="00132436" w:rsidRDefault="00FE2733" w:rsidP="00FE2733">
      <w:pPr>
        <w:widowControl w:val="0"/>
        <w:suppressAutoHyphens/>
        <w:spacing w:after="0" w:line="240" w:lineRule="auto"/>
        <w:jc w:val="both"/>
        <w:rPr>
          <w:rFonts w:ascii="Arial" w:eastAsia="Times New Roman" w:hAnsi="Arial" w:cs="Arial"/>
          <w:color w:val="000000"/>
          <w:sz w:val="24"/>
          <w:szCs w:val="24"/>
          <w:lang w:eastAsia="zh-CN"/>
        </w:rPr>
      </w:pPr>
    </w:p>
    <w:p w14:paraId="1B3F8112" w14:textId="77777777" w:rsidR="00FE2733" w:rsidRPr="00132436" w:rsidRDefault="00FE2733" w:rsidP="00FE2733">
      <w:pPr>
        <w:pStyle w:val="PargrafodaLista"/>
        <w:numPr>
          <w:ilvl w:val="0"/>
          <w:numId w:val="22"/>
        </w:numPr>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 xml:space="preserve">Em até 05 (cinco) dias úteis do mês vencido, mediante apresentação da competente nota fiscal, e dos documentos comprobatórios, em consonância com o que foi efetivamente solicitado e executado. </w:t>
      </w:r>
    </w:p>
    <w:p w14:paraId="6E474303"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O pagamento será creditado em conta corrente da CONTRATADA, ou mediante boleto bancário emitido pela CONTRATADA;</w:t>
      </w:r>
    </w:p>
    <w:p w14:paraId="3EE2C220"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1C3E1F2B"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163E6A6C"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da execução do objeto deste Contrato.</w:t>
      </w:r>
    </w:p>
    <w:p w14:paraId="738574BE"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61DC901D"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6591825F"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1A436E8D" w14:textId="77777777" w:rsidR="00FE2733" w:rsidRPr="00132436" w:rsidRDefault="00FE2733" w:rsidP="00FE2733">
      <w:pPr>
        <w:widowControl w:val="0"/>
        <w:numPr>
          <w:ilvl w:val="0"/>
          <w:numId w:val="22"/>
        </w:numPr>
        <w:suppressAutoHyphens/>
        <w:spacing w:after="0" w:line="240" w:lineRule="auto"/>
        <w:jc w:val="both"/>
        <w:rPr>
          <w:rFonts w:ascii="Arial" w:eastAsia="Times New Roman" w:hAnsi="Arial" w:cs="Arial"/>
          <w:color w:val="000000"/>
          <w:sz w:val="24"/>
          <w:szCs w:val="24"/>
          <w:lang w:eastAsia="zh-CN"/>
        </w:rPr>
      </w:pPr>
      <w:r w:rsidRPr="00132436">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7F4CA40" w14:textId="77777777" w:rsidR="00FE2733" w:rsidRPr="00132436" w:rsidRDefault="00FE2733" w:rsidP="00FE2733">
      <w:pPr>
        <w:spacing w:after="0" w:line="240" w:lineRule="auto"/>
        <w:ind w:left="720"/>
        <w:jc w:val="both"/>
        <w:rPr>
          <w:rFonts w:ascii="Arial" w:hAnsi="Arial" w:cs="Arial"/>
          <w:color w:val="000000"/>
          <w:sz w:val="24"/>
          <w:szCs w:val="24"/>
        </w:rPr>
      </w:pPr>
    </w:p>
    <w:p w14:paraId="74FFC779" w14:textId="77777777" w:rsidR="00FE2733" w:rsidRPr="00132436" w:rsidRDefault="00FE2733" w:rsidP="00FE2733">
      <w:pPr>
        <w:pStyle w:val="PargrafodaLista"/>
        <w:numPr>
          <w:ilvl w:val="0"/>
          <w:numId w:val="30"/>
        </w:numPr>
        <w:spacing w:after="0" w:line="240" w:lineRule="auto"/>
        <w:ind w:left="0" w:firstLine="0"/>
        <w:jc w:val="both"/>
        <w:rPr>
          <w:rFonts w:ascii="Arial" w:hAnsi="Arial" w:cs="Arial"/>
          <w:sz w:val="24"/>
          <w:szCs w:val="24"/>
        </w:rPr>
      </w:pPr>
      <w:r w:rsidRPr="00132436">
        <w:rPr>
          <w:rFonts w:ascii="Arial" w:hAnsi="Arial" w:cs="Arial"/>
          <w:b/>
          <w:sz w:val="24"/>
          <w:szCs w:val="24"/>
        </w:rPr>
        <w:t xml:space="preserve">Vigência do contrato: </w:t>
      </w:r>
      <w:r w:rsidRPr="00132436">
        <w:rPr>
          <w:rFonts w:ascii="Arial" w:eastAsiaTheme="minorHAnsi" w:hAnsi="Arial" w:cs="Arial"/>
          <w:sz w:val="24"/>
          <w:szCs w:val="24"/>
        </w:rPr>
        <w:t xml:space="preserve">O prazo de vigência e execução do contrato é de 12 (doze) meses, podendo, a critério da Administração, ser prorrogado por até 60 (sessenta) meses nos termos inciso II do artigo 57 da lei nº. 8.666/93. </w:t>
      </w:r>
    </w:p>
    <w:p w14:paraId="13945F13" w14:textId="77777777" w:rsidR="00FE2733" w:rsidRPr="00132436" w:rsidRDefault="00FE2733" w:rsidP="00FE2733">
      <w:pPr>
        <w:spacing w:after="0" w:line="240" w:lineRule="auto"/>
        <w:jc w:val="both"/>
        <w:rPr>
          <w:rFonts w:ascii="Arial" w:hAnsi="Arial" w:cs="Arial"/>
          <w:b/>
          <w:sz w:val="24"/>
          <w:szCs w:val="24"/>
        </w:rPr>
      </w:pPr>
    </w:p>
    <w:p w14:paraId="3E1027F4" w14:textId="77777777" w:rsidR="00FE2733" w:rsidRPr="00132436" w:rsidRDefault="00FE2733" w:rsidP="00FE2733">
      <w:pPr>
        <w:spacing w:after="0" w:line="240" w:lineRule="auto"/>
        <w:jc w:val="both"/>
        <w:rPr>
          <w:rFonts w:ascii="Arial" w:hAnsi="Arial" w:cs="Arial"/>
          <w:b/>
          <w:sz w:val="24"/>
          <w:szCs w:val="24"/>
        </w:rPr>
      </w:pPr>
    </w:p>
    <w:p w14:paraId="0CD9A37F" w14:textId="77777777" w:rsidR="00FE2733" w:rsidRPr="00132436" w:rsidRDefault="00FE2733" w:rsidP="00FE2733">
      <w:pPr>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t>Sanções contratuais:</w:t>
      </w:r>
    </w:p>
    <w:p w14:paraId="1461E92D" w14:textId="77777777" w:rsidR="00FE2733" w:rsidRPr="00132436" w:rsidRDefault="00FE2733" w:rsidP="00FE2733">
      <w:pPr>
        <w:numPr>
          <w:ilvl w:val="1"/>
          <w:numId w:val="30"/>
        </w:numPr>
        <w:spacing w:after="0" w:line="240" w:lineRule="auto"/>
        <w:ind w:left="0" w:firstLine="0"/>
        <w:jc w:val="both"/>
        <w:rPr>
          <w:rFonts w:ascii="Arial" w:hAnsi="Arial" w:cs="Arial"/>
          <w:color w:val="000000"/>
          <w:sz w:val="24"/>
          <w:szCs w:val="24"/>
        </w:rPr>
      </w:pPr>
      <w:r w:rsidRPr="00132436">
        <w:rPr>
          <w:rFonts w:ascii="Arial" w:hAnsi="Arial" w:cs="Arial"/>
          <w:color w:val="000000"/>
          <w:sz w:val="24"/>
          <w:szCs w:val="24"/>
        </w:rPr>
        <w:t>A inexecução total ou parcial deste Contrato enseja a sua rescisão, com as consequências contratuais e as previstas na Lei 8.666/93.</w:t>
      </w:r>
    </w:p>
    <w:p w14:paraId="0B3B1301" w14:textId="77777777" w:rsidR="00FE2733" w:rsidRPr="00132436" w:rsidRDefault="00FE2733" w:rsidP="00FE2733">
      <w:pPr>
        <w:numPr>
          <w:ilvl w:val="1"/>
          <w:numId w:val="30"/>
        </w:numPr>
        <w:spacing w:after="0" w:line="240" w:lineRule="auto"/>
        <w:ind w:left="0" w:firstLine="0"/>
        <w:jc w:val="both"/>
        <w:rPr>
          <w:rFonts w:ascii="Arial" w:hAnsi="Arial" w:cs="Arial"/>
          <w:color w:val="000000"/>
          <w:sz w:val="24"/>
          <w:szCs w:val="24"/>
        </w:rPr>
      </w:pPr>
      <w:r w:rsidRPr="00132436">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7454D4EB" w14:textId="77777777" w:rsidR="00FE2733" w:rsidRPr="00132436" w:rsidRDefault="00FE2733" w:rsidP="00FE2733">
      <w:pPr>
        <w:spacing w:after="0" w:line="240" w:lineRule="auto"/>
        <w:jc w:val="both"/>
        <w:rPr>
          <w:rFonts w:ascii="Arial" w:hAnsi="Arial" w:cs="Arial"/>
          <w:color w:val="000000"/>
          <w:sz w:val="24"/>
          <w:szCs w:val="24"/>
        </w:rPr>
      </w:pPr>
      <w:r w:rsidRPr="00132436">
        <w:rPr>
          <w:rFonts w:ascii="Arial" w:hAnsi="Arial" w:cs="Arial"/>
          <w:color w:val="000000"/>
          <w:sz w:val="24"/>
          <w:szCs w:val="24"/>
        </w:rPr>
        <w:t>14.3 O disposto no item 14.2 não se aplica aos CONTRATADOS convocados nos termos do art. 64, § 2o da Lei 8.666/93, que não aceitarem a contratação, nas mesmas condições propostas pelo primeiro adjudicatário, inclusive quanto ao prazo e preço.</w:t>
      </w:r>
    </w:p>
    <w:p w14:paraId="7579271D" w14:textId="77777777" w:rsidR="00FE2733" w:rsidRPr="00132436" w:rsidRDefault="00FE2733" w:rsidP="00FE2733">
      <w:pPr>
        <w:pStyle w:val="PargrafodaLista"/>
        <w:numPr>
          <w:ilvl w:val="1"/>
          <w:numId w:val="30"/>
        </w:numPr>
        <w:spacing w:after="0" w:line="240" w:lineRule="auto"/>
        <w:ind w:left="0" w:firstLine="0"/>
        <w:jc w:val="both"/>
        <w:rPr>
          <w:rFonts w:ascii="Arial" w:hAnsi="Arial" w:cs="Arial"/>
          <w:color w:val="000000"/>
          <w:sz w:val="24"/>
          <w:szCs w:val="24"/>
        </w:rPr>
      </w:pPr>
      <w:r w:rsidRPr="00132436">
        <w:rPr>
          <w:rFonts w:ascii="Arial" w:hAnsi="Arial" w:cs="Arial"/>
          <w:color w:val="000000"/>
          <w:sz w:val="24"/>
          <w:szCs w:val="24"/>
        </w:rPr>
        <w:lastRenderedPageBreak/>
        <w:t>Pela inexecução total ou parcial do objeto deste Contrato, bem como das obrigações assumidas, a CONTRATANTE poderá, garantida a prévia defesa, aplicar à CONTRATADA as seguintes sanções:</w:t>
      </w:r>
    </w:p>
    <w:p w14:paraId="43DE8B88" w14:textId="77777777" w:rsidR="00FE2733" w:rsidRPr="00132436" w:rsidRDefault="00FE2733" w:rsidP="00FE2733">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Ficará impedido de licitar e contratar com a Câmara Municipal de Extrema</w:t>
      </w:r>
      <w:r w:rsidRPr="00132436">
        <w:rPr>
          <w:rFonts w:ascii="Arial" w:eastAsia="Times New Roman" w:hAnsi="Arial" w:cs="Arial"/>
          <w:b/>
          <w:color w:val="000000"/>
          <w:sz w:val="24"/>
          <w:szCs w:val="24"/>
          <w:lang w:eastAsia="zh-CN"/>
        </w:rPr>
        <w:t xml:space="preserve"> </w:t>
      </w:r>
      <w:r w:rsidRPr="0013243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B9BADF5"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2E6D69C5" w14:textId="77777777" w:rsidR="00FE2733" w:rsidRPr="00132436" w:rsidRDefault="00FE2733" w:rsidP="00FE2733">
      <w:pPr>
        <w:widowControl w:val="0"/>
        <w:numPr>
          <w:ilvl w:val="0"/>
          <w:numId w:val="28"/>
        </w:numPr>
        <w:suppressAutoHyphens/>
        <w:spacing w:after="0" w:line="240" w:lineRule="auto"/>
        <w:ind w:left="0" w:right="-63" w:firstLine="0"/>
        <w:jc w:val="both"/>
        <w:rPr>
          <w:rFonts w:ascii="Arial" w:eastAsia="Times New Roman" w:hAnsi="Arial" w:cs="Arial"/>
          <w:color w:val="000000"/>
          <w:sz w:val="24"/>
          <w:szCs w:val="24"/>
          <w:lang w:eastAsia="ja-JP"/>
        </w:rPr>
      </w:pPr>
      <w:r w:rsidRPr="0013243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367F7545"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52C2B593" w14:textId="77777777" w:rsidR="00FE2733" w:rsidRPr="00132436" w:rsidRDefault="00FE2733" w:rsidP="00FE2733">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Pelo descumprimento das condições estabelecidas no ajuste, O CONTRADADO ficará sujeito à penalidade de ADVERTÊNCIA.</w:t>
      </w:r>
    </w:p>
    <w:p w14:paraId="12BCBC9F"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6D9CC8AC" w14:textId="77777777" w:rsidR="00FE2733" w:rsidRPr="00132436" w:rsidRDefault="00FE2733" w:rsidP="00FE2733">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Pelo atraso injustificado na execução do objeto da licitação:</w:t>
      </w:r>
    </w:p>
    <w:p w14:paraId="32CB4F11"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3CA51E43" w14:textId="77777777" w:rsidR="00FE2733" w:rsidRPr="00132436" w:rsidRDefault="00FE2733" w:rsidP="00FE2733">
      <w:pPr>
        <w:widowControl w:val="0"/>
        <w:numPr>
          <w:ilvl w:val="0"/>
          <w:numId w:val="5"/>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até 30(trinta) dias, multa de 1</w:t>
      </w:r>
      <w:proofErr w:type="gramStart"/>
      <w:r w:rsidRPr="00132436">
        <w:rPr>
          <w:rFonts w:ascii="Arial" w:eastAsia="Times New Roman" w:hAnsi="Arial" w:cs="Arial"/>
          <w:sz w:val="24"/>
          <w:szCs w:val="24"/>
          <w:lang w:eastAsia="zh-CN"/>
        </w:rPr>
        <w:t>%(</w:t>
      </w:r>
      <w:proofErr w:type="gramEnd"/>
      <w:r w:rsidRPr="00132436">
        <w:rPr>
          <w:rFonts w:ascii="Arial" w:eastAsia="Times New Roman" w:hAnsi="Arial" w:cs="Arial"/>
          <w:sz w:val="24"/>
          <w:szCs w:val="24"/>
          <w:lang w:eastAsia="zh-CN"/>
        </w:rPr>
        <w:t>um por cento) sobre o valor global do contrato, por dia de atraso;</w:t>
      </w:r>
    </w:p>
    <w:p w14:paraId="2586B713"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3C2A195D" w14:textId="77777777" w:rsidR="00FE2733" w:rsidRPr="00132436" w:rsidRDefault="00FE2733" w:rsidP="00FE2733">
      <w:pPr>
        <w:widowControl w:val="0"/>
        <w:numPr>
          <w:ilvl w:val="0"/>
          <w:numId w:val="5"/>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superior a 30(trinta) dias, multa de 2</w:t>
      </w:r>
      <w:proofErr w:type="gramStart"/>
      <w:r w:rsidRPr="00132436">
        <w:rPr>
          <w:rFonts w:ascii="Arial" w:eastAsia="Times New Roman" w:hAnsi="Arial" w:cs="Arial"/>
          <w:sz w:val="24"/>
          <w:szCs w:val="24"/>
          <w:lang w:eastAsia="zh-CN"/>
        </w:rPr>
        <w:t>%(</w:t>
      </w:r>
      <w:proofErr w:type="gramEnd"/>
      <w:r w:rsidRPr="00132436">
        <w:rPr>
          <w:rFonts w:ascii="Arial" w:eastAsia="Times New Roman" w:hAnsi="Arial" w:cs="Arial"/>
          <w:sz w:val="24"/>
          <w:szCs w:val="24"/>
          <w:lang w:eastAsia="zh-CN"/>
        </w:rPr>
        <w:t>dois por cento) sobre o valor global do contrato, por dia de atraso.</w:t>
      </w:r>
    </w:p>
    <w:p w14:paraId="361BC6DF" w14:textId="77777777" w:rsidR="00FE2733" w:rsidRPr="00132436" w:rsidRDefault="00FE2733" w:rsidP="00FE2733">
      <w:pPr>
        <w:pStyle w:val="PargrafodaLista"/>
        <w:spacing w:after="0" w:line="240" w:lineRule="auto"/>
        <w:rPr>
          <w:rFonts w:ascii="Arial" w:eastAsia="Times New Roman" w:hAnsi="Arial" w:cs="Arial"/>
          <w:sz w:val="24"/>
          <w:szCs w:val="24"/>
          <w:lang w:eastAsia="zh-CN"/>
        </w:rPr>
      </w:pPr>
    </w:p>
    <w:p w14:paraId="62A93ACB" w14:textId="77777777" w:rsidR="00FE2733" w:rsidRPr="00132436" w:rsidRDefault="00FE2733" w:rsidP="00FE2733">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11415929" w14:textId="77777777" w:rsidR="00FE2733" w:rsidRPr="00132436" w:rsidRDefault="00FE2733" w:rsidP="00FE2733">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As multas serão descontadas dos pagamentos contratuais ou, em caso de inexecução total serão cobradas judicialmente.</w:t>
      </w:r>
    </w:p>
    <w:p w14:paraId="13064474"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727CBF59" w14:textId="77777777" w:rsidR="00FE2733" w:rsidRPr="00132436" w:rsidRDefault="00FE2733" w:rsidP="00FE2733">
      <w:pPr>
        <w:widowControl w:val="0"/>
        <w:numPr>
          <w:ilvl w:val="0"/>
          <w:numId w:val="28"/>
        </w:numPr>
        <w:suppressAutoHyphens/>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36C5B5CA" w14:textId="77777777" w:rsidR="00FE2733" w:rsidRPr="00132436" w:rsidRDefault="00FE2733" w:rsidP="00FE2733">
      <w:pPr>
        <w:widowControl w:val="0"/>
        <w:suppressAutoHyphens/>
        <w:spacing w:after="0" w:line="240" w:lineRule="auto"/>
        <w:jc w:val="both"/>
        <w:rPr>
          <w:rFonts w:ascii="Arial" w:eastAsia="Times New Roman" w:hAnsi="Arial" w:cs="Arial"/>
          <w:color w:val="FF0000"/>
          <w:sz w:val="24"/>
          <w:szCs w:val="24"/>
          <w:lang w:eastAsia="zh-CN"/>
        </w:rPr>
      </w:pPr>
    </w:p>
    <w:p w14:paraId="59DBD4FB" w14:textId="77777777" w:rsidR="00FE2733" w:rsidRPr="00132436" w:rsidRDefault="00FE2733" w:rsidP="00FE2733">
      <w:pPr>
        <w:widowControl w:val="0"/>
        <w:numPr>
          <w:ilvl w:val="0"/>
          <w:numId w:val="28"/>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61868FC7" w14:textId="77777777" w:rsidR="00FE2733" w:rsidRPr="00132436" w:rsidRDefault="00FE2733" w:rsidP="00FE2733">
      <w:pPr>
        <w:pStyle w:val="PargrafodaLista"/>
        <w:spacing w:after="0" w:line="240" w:lineRule="auto"/>
        <w:rPr>
          <w:rFonts w:ascii="Arial" w:eastAsia="Times New Roman" w:hAnsi="Arial" w:cs="Arial"/>
          <w:sz w:val="24"/>
          <w:szCs w:val="24"/>
          <w:lang w:eastAsia="zh-CN"/>
        </w:rPr>
      </w:pPr>
    </w:p>
    <w:p w14:paraId="0246A308" w14:textId="77777777" w:rsidR="00FE2733" w:rsidRPr="00132436" w:rsidRDefault="00FE2733" w:rsidP="00FE2733">
      <w:pPr>
        <w:widowControl w:val="0"/>
        <w:numPr>
          <w:ilvl w:val="1"/>
          <w:numId w:val="3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6AE9264C" w14:textId="77777777" w:rsidR="00FE2733" w:rsidRPr="00132436" w:rsidRDefault="00FE2733" w:rsidP="00FE2733">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D6F1AE4" w14:textId="77777777" w:rsidR="00FE2733" w:rsidRPr="00132436" w:rsidRDefault="00FE2733" w:rsidP="00FE2733">
      <w:pPr>
        <w:widowControl w:val="0"/>
        <w:numPr>
          <w:ilvl w:val="1"/>
          <w:numId w:val="30"/>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132436">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7A6748CF" w14:textId="77777777" w:rsidR="00FE2733" w:rsidRPr="00132436" w:rsidRDefault="00FE2733" w:rsidP="00FE2733">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67611EF0" w14:textId="77777777" w:rsidR="00FE2733" w:rsidRPr="00132436" w:rsidRDefault="00FE2733" w:rsidP="00FE2733">
      <w:pPr>
        <w:numPr>
          <w:ilvl w:val="0"/>
          <w:numId w:val="30"/>
        </w:numPr>
        <w:spacing w:after="0" w:line="240" w:lineRule="auto"/>
        <w:jc w:val="both"/>
        <w:rPr>
          <w:rFonts w:ascii="Arial" w:hAnsi="Arial" w:cs="Arial"/>
          <w:b/>
          <w:sz w:val="24"/>
          <w:szCs w:val="24"/>
        </w:rPr>
      </w:pPr>
      <w:r w:rsidRPr="00132436">
        <w:rPr>
          <w:rFonts w:ascii="Arial" w:hAnsi="Arial" w:cs="Arial"/>
          <w:b/>
          <w:sz w:val="24"/>
          <w:szCs w:val="24"/>
        </w:rPr>
        <w:lastRenderedPageBreak/>
        <w:t>Condições gerais:</w:t>
      </w:r>
    </w:p>
    <w:p w14:paraId="13ECD334"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As normas disciplinadoras deste </w:t>
      </w:r>
      <w:r w:rsidRPr="00132436">
        <w:rPr>
          <w:rFonts w:ascii="Arial" w:eastAsia="Times New Roman" w:hAnsi="Arial" w:cs="Arial"/>
          <w:b/>
          <w:sz w:val="24"/>
          <w:szCs w:val="24"/>
          <w:lang w:eastAsia="zh-CN"/>
        </w:rPr>
        <w:t>PREGÃO</w:t>
      </w:r>
      <w:r w:rsidRPr="00132436">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F6F2896"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6674F342"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Na contagem dos prazos estabelecidos neste </w:t>
      </w:r>
      <w:r w:rsidRPr="00132436">
        <w:rPr>
          <w:rFonts w:ascii="Arial" w:eastAsia="Times New Roman" w:hAnsi="Arial" w:cs="Arial"/>
          <w:b/>
          <w:sz w:val="24"/>
          <w:szCs w:val="24"/>
          <w:lang w:eastAsia="zh-CN"/>
        </w:rPr>
        <w:t>PREGÃO</w:t>
      </w:r>
      <w:r w:rsidRPr="00132436">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FA5130E"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132436">
        <w:rPr>
          <w:rFonts w:ascii="Arial" w:eastAsia="Times New Roman" w:hAnsi="Arial" w:cs="Arial"/>
          <w:b/>
          <w:sz w:val="24"/>
          <w:szCs w:val="24"/>
          <w:lang w:eastAsia="zh-CN"/>
        </w:rPr>
        <w:t>EDITAL</w:t>
      </w:r>
      <w:r w:rsidRPr="00132436">
        <w:rPr>
          <w:rFonts w:ascii="Arial" w:eastAsia="Times New Roman" w:hAnsi="Arial" w:cs="Arial"/>
          <w:sz w:val="24"/>
          <w:szCs w:val="24"/>
          <w:lang w:eastAsia="zh-CN"/>
        </w:rPr>
        <w:t xml:space="preserve">, desde que não haja comunicação do </w:t>
      </w:r>
      <w:r w:rsidRPr="00132436">
        <w:rPr>
          <w:rFonts w:ascii="Arial" w:eastAsia="Times New Roman" w:hAnsi="Arial" w:cs="Arial"/>
          <w:b/>
          <w:sz w:val="24"/>
          <w:szCs w:val="24"/>
          <w:lang w:eastAsia="zh-CN"/>
        </w:rPr>
        <w:t>PREGOEIRO</w:t>
      </w:r>
      <w:r w:rsidRPr="00132436">
        <w:rPr>
          <w:rFonts w:ascii="Arial" w:eastAsia="Times New Roman" w:hAnsi="Arial" w:cs="Arial"/>
          <w:sz w:val="24"/>
          <w:szCs w:val="24"/>
          <w:lang w:eastAsia="zh-CN"/>
        </w:rPr>
        <w:t xml:space="preserve"> em sentido contrário.</w:t>
      </w:r>
    </w:p>
    <w:p w14:paraId="6AD8BF06"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18253933"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7102248"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71000C4E" w14:textId="77777777" w:rsidR="00FE2733" w:rsidRPr="00132436" w:rsidRDefault="00FE2733" w:rsidP="00FE2733">
      <w:pPr>
        <w:widowControl w:val="0"/>
        <w:numPr>
          <w:ilvl w:val="0"/>
          <w:numId w:val="21"/>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132436">
        <w:rPr>
          <w:rFonts w:ascii="Arial" w:eastAsia="Times New Roman" w:hAnsi="Arial" w:cs="Arial"/>
          <w:b/>
          <w:sz w:val="24"/>
          <w:szCs w:val="24"/>
          <w:lang w:eastAsia="zh-CN"/>
        </w:rPr>
        <w:t>PREGÃO.</w:t>
      </w:r>
    </w:p>
    <w:p w14:paraId="29E4F89C"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50223E48"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4CBC202E"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132436">
        <w:rPr>
          <w:rFonts w:ascii="Arial" w:eastAsia="Times New Roman" w:hAnsi="Arial" w:cs="Arial"/>
          <w:b/>
          <w:sz w:val="24"/>
          <w:szCs w:val="24"/>
          <w:lang w:eastAsia="zh-CN"/>
        </w:rPr>
        <w:t>PREGÃO.</w:t>
      </w:r>
    </w:p>
    <w:p w14:paraId="682B5E40"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62CB9969"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132436">
        <w:rPr>
          <w:rFonts w:ascii="Arial" w:eastAsia="Times New Roman" w:hAnsi="Arial" w:cs="Arial"/>
          <w:b/>
          <w:sz w:val="24"/>
          <w:szCs w:val="24"/>
          <w:lang w:eastAsia="zh-CN"/>
        </w:rPr>
        <w:t>EDITAL</w:t>
      </w:r>
      <w:r w:rsidRPr="00132436">
        <w:rPr>
          <w:rFonts w:ascii="Arial" w:eastAsia="Times New Roman" w:hAnsi="Arial" w:cs="Arial"/>
          <w:sz w:val="24"/>
          <w:szCs w:val="24"/>
          <w:lang w:eastAsia="zh-CN"/>
        </w:rPr>
        <w:t xml:space="preserve"> e seus </w:t>
      </w:r>
      <w:r w:rsidRPr="00132436">
        <w:rPr>
          <w:rFonts w:ascii="Arial" w:eastAsia="Times New Roman" w:hAnsi="Arial" w:cs="Arial"/>
          <w:b/>
          <w:sz w:val="24"/>
          <w:szCs w:val="24"/>
          <w:lang w:eastAsia="zh-CN"/>
        </w:rPr>
        <w:t>ANEXOS</w:t>
      </w:r>
      <w:r w:rsidRPr="00132436">
        <w:rPr>
          <w:rFonts w:ascii="Arial" w:eastAsia="Times New Roman" w:hAnsi="Arial" w:cs="Arial"/>
          <w:sz w:val="24"/>
          <w:szCs w:val="24"/>
          <w:lang w:eastAsia="zh-CN"/>
        </w:rPr>
        <w:t>.</w:t>
      </w:r>
    </w:p>
    <w:p w14:paraId="37C93B05"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3DE9FB8B"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132436">
        <w:rPr>
          <w:rFonts w:ascii="Arial" w:eastAsia="Times New Roman" w:hAnsi="Arial" w:cs="Arial"/>
          <w:b/>
          <w:sz w:val="24"/>
          <w:szCs w:val="24"/>
          <w:lang w:eastAsia="zh-CN"/>
        </w:rPr>
        <w:t>PREGÃO.</w:t>
      </w:r>
    </w:p>
    <w:p w14:paraId="5463DD56"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162EFDEB"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A adjudicação do) item deste </w:t>
      </w:r>
      <w:r w:rsidRPr="00132436">
        <w:rPr>
          <w:rFonts w:ascii="Arial" w:eastAsia="Times New Roman" w:hAnsi="Arial" w:cs="Arial"/>
          <w:b/>
          <w:sz w:val="24"/>
          <w:szCs w:val="24"/>
          <w:lang w:eastAsia="zh-CN"/>
        </w:rPr>
        <w:t>PREGÃO</w:t>
      </w:r>
      <w:r w:rsidRPr="00132436">
        <w:rPr>
          <w:rFonts w:ascii="Arial" w:eastAsia="Times New Roman" w:hAnsi="Arial" w:cs="Arial"/>
          <w:sz w:val="24"/>
          <w:szCs w:val="24"/>
          <w:lang w:eastAsia="zh-CN"/>
        </w:rPr>
        <w:t xml:space="preserve"> não implicará em direito à contratação.</w:t>
      </w:r>
    </w:p>
    <w:p w14:paraId="23CFD366"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6EDBE47"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19A99BE9"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lastRenderedPageBreak/>
        <w:t>A diligência a que se refere o item anterior pode até mesmo implicar a apresentação de amostra do objeto cotado, ou, a critério do Pregoeiro, a verificação do objeto no local indicado pela licitante.</w:t>
      </w:r>
    </w:p>
    <w:p w14:paraId="1ACF05B3"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131A6585"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76B54959" w14:textId="77777777" w:rsidR="00FE2733" w:rsidRPr="00132436" w:rsidRDefault="00FE2733" w:rsidP="00FE2733">
      <w:pPr>
        <w:widowControl w:val="0"/>
        <w:suppressAutoHyphens/>
        <w:spacing w:after="0" w:line="240" w:lineRule="auto"/>
        <w:ind w:left="720"/>
        <w:jc w:val="both"/>
        <w:rPr>
          <w:rFonts w:ascii="Arial" w:eastAsia="Times New Roman" w:hAnsi="Arial" w:cs="Arial"/>
          <w:sz w:val="24"/>
          <w:szCs w:val="24"/>
          <w:lang w:eastAsia="zh-CN"/>
        </w:rPr>
      </w:pPr>
    </w:p>
    <w:p w14:paraId="23CBD7B7"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sz w:val="24"/>
          <w:szCs w:val="24"/>
          <w:lang w:eastAsia="zh-CN"/>
        </w:rPr>
      </w:pPr>
      <w:r w:rsidRPr="00132436">
        <w:rPr>
          <w:rFonts w:ascii="Arial" w:eastAsia="Times New Roman" w:hAnsi="Arial" w:cs="Arial"/>
          <w:sz w:val="24"/>
          <w:szCs w:val="24"/>
          <w:lang w:eastAsia="zh-CN"/>
        </w:rPr>
        <w:t xml:space="preserve">Os casos omissos neste </w:t>
      </w:r>
      <w:r w:rsidRPr="00132436">
        <w:rPr>
          <w:rFonts w:ascii="Arial" w:eastAsia="Times New Roman" w:hAnsi="Arial" w:cs="Arial"/>
          <w:b/>
          <w:sz w:val="24"/>
          <w:szCs w:val="24"/>
          <w:lang w:eastAsia="zh-CN"/>
        </w:rPr>
        <w:t>EDITAL DE PREGÃO</w:t>
      </w:r>
      <w:r w:rsidRPr="00132436">
        <w:rPr>
          <w:rFonts w:ascii="Arial" w:eastAsia="Times New Roman" w:hAnsi="Arial" w:cs="Arial"/>
          <w:sz w:val="24"/>
          <w:szCs w:val="24"/>
          <w:lang w:eastAsia="zh-CN"/>
        </w:rPr>
        <w:t xml:space="preserve"> serão solucionados pelo </w:t>
      </w:r>
      <w:r w:rsidRPr="00132436">
        <w:rPr>
          <w:rFonts w:ascii="Arial" w:eastAsia="Times New Roman" w:hAnsi="Arial" w:cs="Arial"/>
          <w:b/>
          <w:sz w:val="24"/>
          <w:szCs w:val="24"/>
          <w:lang w:eastAsia="zh-CN"/>
        </w:rPr>
        <w:t>PREGOEIRO</w:t>
      </w:r>
      <w:r w:rsidRPr="00132436">
        <w:rPr>
          <w:rFonts w:ascii="Arial" w:eastAsia="Times New Roman" w:hAnsi="Arial" w:cs="Arial"/>
          <w:sz w:val="24"/>
          <w:szCs w:val="24"/>
          <w:lang w:eastAsia="zh-CN"/>
        </w:rPr>
        <w:t>, com base na legislação municipal e, subsidiariamente, nos termos da legislação federal e princípios gerais de direito.</w:t>
      </w:r>
    </w:p>
    <w:p w14:paraId="5E1F4F09" w14:textId="77777777" w:rsidR="00FE2733" w:rsidRPr="00132436" w:rsidRDefault="00FE2733" w:rsidP="00FE2733">
      <w:pPr>
        <w:pStyle w:val="PargrafodaLista"/>
        <w:spacing w:after="0" w:line="240" w:lineRule="auto"/>
        <w:rPr>
          <w:rFonts w:ascii="Arial" w:eastAsia="Times New Roman" w:hAnsi="Arial" w:cs="Arial"/>
          <w:sz w:val="24"/>
          <w:szCs w:val="24"/>
          <w:lang w:eastAsia="zh-CN"/>
        </w:rPr>
      </w:pPr>
    </w:p>
    <w:p w14:paraId="7227F804" w14:textId="77777777" w:rsidR="00FE2733" w:rsidRPr="00132436" w:rsidRDefault="00FE2733" w:rsidP="00FE2733">
      <w:pPr>
        <w:widowControl w:val="0"/>
        <w:numPr>
          <w:ilvl w:val="0"/>
          <w:numId w:val="21"/>
        </w:numPr>
        <w:suppressAutoHyphens/>
        <w:spacing w:after="0" w:line="240" w:lineRule="auto"/>
        <w:jc w:val="both"/>
        <w:rPr>
          <w:rFonts w:ascii="Arial" w:eastAsia="Times New Roman" w:hAnsi="Arial" w:cs="Arial"/>
          <w:b/>
          <w:sz w:val="24"/>
          <w:szCs w:val="24"/>
          <w:u w:val="single"/>
          <w:lang w:eastAsia="zh-CN"/>
        </w:rPr>
      </w:pPr>
      <w:r w:rsidRPr="00132436">
        <w:rPr>
          <w:rFonts w:ascii="Arial" w:hAnsi="Arial" w:cs="Arial"/>
          <w:b/>
          <w:color w:val="000000"/>
          <w:sz w:val="24"/>
          <w:szCs w:val="24"/>
          <w:u w:val="single"/>
        </w:rPr>
        <w:t>Fica assegurado ao controle interno e externo o acesso irrestrito a essas informações.</w:t>
      </w:r>
    </w:p>
    <w:p w14:paraId="026292F0" w14:textId="77777777" w:rsidR="00FE2733" w:rsidRPr="00132436" w:rsidRDefault="00FE2733" w:rsidP="00FE2733">
      <w:pPr>
        <w:widowControl w:val="0"/>
        <w:suppressAutoHyphens/>
        <w:spacing w:after="0" w:line="240" w:lineRule="auto"/>
        <w:jc w:val="both"/>
        <w:rPr>
          <w:rFonts w:ascii="Arial" w:eastAsia="Times New Roman" w:hAnsi="Arial" w:cs="Arial"/>
          <w:sz w:val="24"/>
          <w:szCs w:val="24"/>
          <w:lang w:eastAsia="zh-CN"/>
        </w:rPr>
      </w:pPr>
    </w:p>
    <w:p w14:paraId="1AABC0CE" w14:textId="77777777" w:rsidR="00FE2733" w:rsidRPr="00132436" w:rsidRDefault="00FE2733" w:rsidP="00FE2733">
      <w:pPr>
        <w:numPr>
          <w:ilvl w:val="0"/>
          <w:numId w:val="30"/>
        </w:numPr>
        <w:spacing w:after="0" w:line="240" w:lineRule="auto"/>
        <w:jc w:val="both"/>
        <w:rPr>
          <w:rFonts w:ascii="Arial" w:hAnsi="Arial" w:cs="Arial"/>
          <w:b/>
          <w:sz w:val="24"/>
          <w:szCs w:val="24"/>
        </w:rPr>
      </w:pPr>
      <w:r w:rsidRPr="00132436">
        <w:rPr>
          <w:rFonts w:ascii="Arial" w:hAnsi="Arial" w:cs="Arial"/>
          <w:b/>
          <w:sz w:val="24"/>
          <w:szCs w:val="24"/>
        </w:rPr>
        <w:t>Orçamento detalhado estimado em planilha com preço unitário e valor global:</w:t>
      </w:r>
    </w:p>
    <w:p w14:paraId="4A105A7B" w14:textId="77777777" w:rsidR="00FE2733" w:rsidRPr="00132436" w:rsidRDefault="00FE2733" w:rsidP="00FE2733">
      <w:pPr>
        <w:spacing w:after="0" w:line="240" w:lineRule="auto"/>
        <w:ind w:left="360"/>
        <w:jc w:val="both"/>
        <w:rPr>
          <w:rFonts w:ascii="Arial" w:hAnsi="Arial" w:cs="Arial"/>
          <w:b/>
          <w:sz w:val="24"/>
          <w:szCs w:val="24"/>
        </w:rPr>
      </w:pPr>
    </w:p>
    <w:p w14:paraId="706C01A3" w14:textId="77777777" w:rsidR="00FE2733" w:rsidRPr="00132436" w:rsidRDefault="00FE2733" w:rsidP="00FE2733">
      <w:pPr>
        <w:spacing w:after="0" w:line="240" w:lineRule="auto"/>
        <w:ind w:left="360"/>
        <w:jc w:val="both"/>
        <w:rPr>
          <w:rFonts w:ascii="Arial" w:hAnsi="Arial" w:cs="Arial"/>
          <w:b/>
          <w:sz w:val="24"/>
          <w:szCs w:val="24"/>
        </w:rPr>
      </w:pPr>
    </w:p>
    <w:tbl>
      <w:tblPr>
        <w:tblpPr w:leftFromText="141" w:rightFromText="141" w:bottomFromText="160" w:vertAnchor="text" w:horzAnchor="margin" w:tblpXSpec="center" w:tblpY="19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678"/>
        <w:gridCol w:w="1275"/>
        <w:gridCol w:w="1313"/>
        <w:gridCol w:w="1545"/>
        <w:gridCol w:w="1395"/>
      </w:tblGrid>
      <w:tr w:rsidR="00FE2733" w:rsidRPr="00132436" w14:paraId="1F9F1899" w14:textId="77777777" w:rsidTr="00FE2733">
        <w:tc>
          <w:tcPr>
            <w:tcW w:w="846" w:type="dxa"/>
            <w:tcBorders>
              <w:top w:val="single" w:sz="4" w:space="0" w:color="auto"/>
              <w:left w:val="single" w:sz="4" w:space="0" w:color="auto"/>
              <w:bottom w:val="single" w:sz="4" w:space="0" w:color="auto"/>
              <w:right w:val="single" w:sz="4" w:space="0" w:color="auto"/>
            </w:tcBorders>
          </w:tcPr>
          <w:p w14:paraId="7A87CC10"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p>
          <w:p w14:paraId="46AC79C6"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ITEM</w:t>
            </w:r>
          </w:p>
        </w:tc>
        <w:tc>
          <w:tcPr>
            <w:tcW w:w="4678" w:type="dxa"/>
            <w:tcBorders>
              <w:top w:val="single" w:sz="4" w:space="0" w:color="auto"/>
              <w:left w:val="single" w:sz="4" w:space="0" w:color="auto"/>
              <w:bottom w:val="single" w:sz="4" w:space="0" w:color="auto"/>
              <w:right w:val="single" w:sz="4" w:space="0" w:color="auto"/>
            </w:tcBorders>
          </w:tcPr>
          <w:p w14:paraId="61C8736D"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p>
          <w:p w14:paraId="6200F5E9"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DESCRIÇAO</w:t>
            </w:r>
          </w:p>
          <w:p w14:paraId="59E6D943"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829D595"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QUAN</w:t>
            </w:r>
          </w:p>
          <w:p w14:paraId="47F35A5E"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TIDADE DE POSTOS</w:t>
            </w:r>
          </w:p>
        </w:tc>
        <w:tc>
          <w:tcPr>
            <w:tcW w:w="1313" w:type="dxa"/>
            <w:tcBorders>
              <w:top w:val="single" w:sz="4" w:space="0" w:color="auto"/>
              <w:left w:val="single" w:sz="4" w:space="0" w:color="auto"/>
              <w:bottom w:val="single" w:sz="4" w:space="0" w:color="auto"/>
              <w:right w:val="single" w:sz="4" w:space="0" w:color="auto"/>
            </w:tcBorders>
          </w:tcPr>
          <w:p w14:paraId="5DDEAC8D"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QUANT.</w:t>
            </w:r>
          </w:p>
          <w:p w14:paraId="428E8659"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ESTI</w:t>
            </w:r>
          </w:p>
          <w:p w14:paraId="70C4D819"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MADA</w:t>
            </w:r>
          </w:p>
          <w:p w14:paraId="4AA33A22" w14:textId="3CDD8E30" w:rsidR="00FE2733" w:rsidRPr="00132436" w:rsidRDefault="00FE2733" w:rsidP="00AA641F">
            <w:pPr>
              <w:tabs>
                <w:tab w:val="left" w:pos="8222"/>
              </w:tabs>
              <w:spacing w:after="0" w:line="240" w:lineRule="auto"/>
              <w:jc w:val="center"/>
              <w:rPr>
                <w:rFonts w:ascii="Arial" w:hAnsi="Arial" w:cs="Arial"/>
                <w:b/>
                <w:color w:val="000000"/>
                <w:sz w:val="24"/>
                <w:szCs w:val="24"/>
              </w:rPr>
            </w:pPr>
          </w:p>
        </w:tc>
        <w:tc>
          <w:tcPr>
            <w:tcW w:w="1545" w:type="dxa"/>
            <w:tcBorders>
              <w:top w:val="single" w:sz="4" w:space="0" w:color="auto"/>
              <w:left w:val="single" w:sz="4" w:space="0" w:color="auto"/>
              <w:bottom w:val="single" w:sz="4" w:space="0" w:color="auto"/>
              <w:right w:val="single" w:sz="4" w:space="0" w:color="auto"/>
            </w:tcBorders>
          </w:tcPr>
          <w:p w14:paraId="72F9F859"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MÉDIA DO VALOR</w:t>
            </w:r>
          </w:p>
          <w:p w14:paraId="7AB971E7"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UNITÁRIO</w:t>
            </w:r>
          </w:p>
        </w:tc>
        <w:tc>
          <w:tcPr>
            <w:tcW w:w="1395" w:type="dxa"/>
            <w:tcBorders>
              <w:top w:val="single" w:sz="4" w:space="0" w:color="auto"/>
              <w:left w:val="single" w:sz="4" w:space="0" w:color="auto"/>
              <w:bottom w:val="single" w:sz="4" w:space="0" w:color="auto"/>
              <w:right w:val="single" w:sz="4" w:space="0" w:color="auto"/>
            </w:tcBorders>
          </w:tcPr>
          <w:p w14:paraId="3753A99F"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V.G.E.</w:t>
            </w:r>
          </w:p>
        </w:tc>
      </w:tr>
      <w:tr w:rsidR="00FE2733" w:rsidRPr="00132436" w14:paraId="2D4824E2" w14:textId="77777777" w:rsidTr="00FE2733">
        <w:tc>
          <w:tcPr>
            <w:tcW w:w="846" w:type="dxa"/>
            <w:tcBorders>
              <w:top w:val="single" w:sz="4" w:space="0" w:color="auto"/>
              <w:left w:val="single" w:sz="4" w:space="0" w:color="auto"/>
              <w:bottom w:val="single" w:sz="4" w:space="0" w:color="auto"/>
              <w:right w:val="single" w:sz="4" w:space="0" w:color="auto"/>
            </w:tcBorders>
          </w:tcPr>
          <w:p w14:paraId="357F6546"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01</w:t>
            </w:r>
          </w:p>
        </w:tc>
        <w:tc>
          <w:tcPr>
            <w:tcW w:w="4678" w:type="dxa"/>
            <w:tcBorders>
              <w:top w:val="single" w:sz="4" w:space="0" w:color="auto"/>
              <w:left w:val="single" w:sz="4" w:space="0" w:color="auto"/>
              <w:bottom w:val="single" w:sz="4" w:space="0" w:color="auto"/>
              <w:right w:val="single" w:sz="4" w:space="0" w:color="auto"/>
            </w:tcBorders>
            <w:hideMark/>
          </w:tcPr>
          <w:p w14:paraId="735CF10A" w14:textId="77777777" w:rsidR="00FE2733" w:rsidRPr="00132436" w:rsidRDefault="00FE2733" w:rsidP="00AA641F">
            <w:pPr>
              <w:autoSpaceDE w:val="0"/>
              <w:autoSpaceDN w:val="0"/>
              <w:adjustRightInd w:val="0"/>
              <w:spacing w:after="0" w:line="240" w:lineRule="auto"/>
              <w:jc w:val="both"/>
              <w:rPr>
                <w:rFonts w:ascii="Arial" w:hAnsi="Arial" w:cs="Arial"/>
                <w:color w:val="231F20"/>
                <w:sz w:val="24"/>
                <w:szCs w:val="24"/>
                <w:lang w:eastAsia="pt-BR"/>
              </w:rPr>
            </w:pPr>
            <w:r w:rsidRPr="00132436">
              <w:rPr>
                <w:rFonts w:ascii="Arial" w:hAnsi="Arial" w:cs="Arial"/>
                <w:color w:val="231F20"/>
                <w:sz w:val="24"/>
                <w:szCs w:val="24"/>
                <w:lang w:eastAsia="pt-BR"/>
              </w:rPr>
              <w:t xml:space="preserve">Contratação de empresa para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Câmara Municipal de Extrema, com fornecimento de mão de obra, materiais e equipamentos necessários à plena execução dos serviços. Quantidade de postos: 02. Período estimado: de segunda a sexta-feira das 08h às 17h. Sendo um posto na sede da Câmara Municipal de Extrema e um posto na sede da Casa do Cidadão.</w:t>
            </w:r>
          </w:p>
        </w:tc>
        <w:tc>
          <w:tcPr>
            <w:tcW w:w="1275" w:type="dxa"/>
            <w:tcBorders>
              <w:top w:val="single" w:sz="4" w:space="0" w:color="auto"/>
              <w:left w:val="single" w:sz="4" w:space="0" w:color="auto"/>
              <w:bottom w:val="single" w:sz="4" w:space="0" w:color="auto"/>
              <w:right w:val="single" w:sz="4" w:space="0" w:color="auto"/>
            </w:tcBorders>
          </w:tcPr>
          <w:p w14:paraId="4F97F8D4"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02 (dois)</w:t>
            </w:r>
          </w:p>
        </w:tc>
        <w:tc>
          <w:tcPr>
            <w:tcW w:w="1313" w:type="dxa"/>
            <w:tcBorders>
              <w:top w:val="single" w:sz="4" w:space="0" w:color="auto"/>
              <w:left w:val="single" w:sz="4" w:space="0" w:color="auto"/>
              <w:bottom w:val="single" w:sz="4" w:space="0" w:color="auto"/>
              <w:right w:val="single" w:sz="4" w:space="0" w:color="auto"/>
            </w:tcBorders>
          </w:tcPr>
          <w:p w14:paraId="1431C1F2"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12</w:t>
            </w:r>
          </w:p>
          <w:p w14:paraId="53EA2E17"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(MESES)</w:t>
            </w:r>
          </w:p>
        </w:tc>
        <w:tc>
          <w:tcPr>
            <w:tcW w:w="1545" w:type="dxa"/>
            <w:tcBorders>
              <w:top w:val="single" w:sz="4" w:space="0" w:color="auto"/>
              <w:left w:val="single" w:sz="4" w:space="0" w:color="auto"/>
              <w:bottom w:val="single" w:sz="4" w:space="0" w:color="auto"/>
              <w:right w:val="single" w:sz="4" w:space="0" w:color="auto"/>
            </w:tcBorders>
          </w:tcPr>
          <w:p w14:paraId="59F705A4"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 xml:space="preserve">R$ </w:t>
            </w:r>
          </w:p>
          <w:p w14:paraId="74A043E2"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8.683,63</w:t>
            </w:r>
          </w:p>
        </w:tc>
        <w:tc>
          <w:tcPr>
            <w:tcW w:w="1395" w:type="dxa"/>
            <w:tcBorders>
              <w:top w:val="single" w:sz="4" w:space="0" w:color="auto"/>
              <w:left w:val="single" w:sz="4" w:space="0" w:color="auto"/>
              <w:bottom w:val="single" w:sz="4" w:space="0" w:color="auto"/>
              <w:right w:val="single" w:sz="4" w:space="0" w:color="auto"/>
            </w:tcBorders>
          </w:tcPr>
          <w:p w14:paraId="4359371A"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R$</w:t>
            </w:r>
          </w:p>
          <w:p w14:paraId="50A3BFFA"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 xml:space="preserve">208.407,12 </w:t>
            </w:r>
          </w:p>
          <w:p w14:paraId="3508CA5D"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p>
        </w:tc>
      </w:tr>
      <w:tr w:rsidR="00FE2733" w:rsidRPr="00132436" w14:paraId="40DCBF04" w14:textId="77777777" w:rsidTr="00FE2733">
        <w:tc>
          <w:tcPr>
            <w:tcW w:w="846" w:type="dxa"/>
            <w:tcBorders>
              <w:top w:val="single" w:sz="4" w:space="0" w:color="auto"/>
              <w:left w:val="single" w:sz="4" w:space="0" w:color="auto"/>
              <w:bottom w:val="single" w:sz="4" w:space="0" w:color="auto"/>
              <w:right w:val="single" w:sz="4" w:space="0" w:color="auto"/>
            </w:tcBorders>
          </w:tcPr>
          <w:p w14:paraId="43BBB670"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02</w:t>
            </w:r>
          </w:p>
        </w:tc>
        <w:tc>
          <w:tcPr>
            <w:tcW w:w="4678" w:type="dxa"/>
            <w:tcBorders>
              <w:top w:val="single" w:sz="4" w:space="0" w:color="auto"/>
              <w:left w:val="single" w:sz="4" w:space="0" w:color="auto"/>
              <w:bottom w:val="single" w:sz="4" w:space="0" w:color="auto"/>
              <w:right w:val="single" w:sz="4" w:space="0" w:color="auto"/>
            </w:tcBorders>
          </w:tcPr>
          <w:p w14:paraId="1352B358" w14:textId="77777777" w:rsidR="00FE2733" w:rsidRPr="00132436" w:rsidRDefault="00FE2733" w:rsidP="00AA641F">
            <w:pPr>
              <w:autoSpaceDE w:val="0"/>
              <w:autoSpaceDN w:val="0"/>
              <w:adjustRightInd w:val="0"/>
              <w:spacing w:after="0" w:line="240" w:lineRule="auto"/>
              <w:jc w:val="both"/>
              <w:rPr>
                <w:rFonts w:ascii="Arial" w:hAnsi="Arial" w:cs="Arial"/>
                <w:color w:val="231F20"/>
                <w:sz w:val="24"/>
                <w:szCs w:val="24"/>
                <w:lang w:eastAsia="pt-BR"/>
              </w:rPr>
            </w:pPr>
            <w:r w:rsidRPr="00132436">
              <w:rPr>
                <w:rFonts w:ascii="Arial" w:hAnsi="Arial" w:cs="Arial"/>
                <w:color w:val="231F20"/>
                <w:sz w:val="24"/>
                <w:szCs w:val="24"/>
                <w:lang w:eastAsia="pt-BR"/>
              </w:rPr>
              <w:t xml:space="preserve">Contratação de empresa especializada para a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sede da Câmara Municipal de Extrema, com fornecimento de mão de obra, materiais e equipamentos necessários à plena execução dos serviços.</w:t>
            </w:r>
          </w:p>
          <w:p w14:paraId="66B6E379" w14:textId="77777777" w:rsidR="00FE2733" w:rsidRPr="00132436" w:rsidRDefault="00FE2733" w:rsidP="00AA641F">
            <w:pPr>
              <w:autoSpaceDE w:val="0"/>
              <w:autoSpaceDN w:val="0"/>
              <w:adjustRightInd w:val="0"/>
              <w:spacing w:after="0" w:line="240" w:lineRule="auto"/>
              <w:jc w:val="both"/>
              <w:rPr>
                <w:rFonts w:ascii="Arial" w:hAnsi="Arial" w:cs="Arial"/>
                <w:color w:val="231F20"/>
                <w:sz w:val="24"/>
                <w:szCs w:val="24"/>
                <w:lang w:eastAsia="pt-BR"/>
              </w:rPr>
            </w:pPr>
          </w:p>
        </w:tc>
        <w:tc>
          <w:tcPr>
            <w:tcW w:w="1275" w:type="dxa"/>
            <w:tcBorders>
              <w:top w:val="single" w:sz="4" w:space="0" w:color="auto"/>
              <w:left w:val="single" w:sz="4" w:space="0" w:color="auto"/>
              <w:bottom w:val="single" w:sz="4" w:space="0" w:color="auto"/>
              <w:right w:val="single" w:sz="4" w:space="0" w:color="auto"/>
            </w:tcBorders>
          </w:tcPr>
          <w:p w14:paraId="1141951E"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01 (um)</w:t>
            </w:r>
          </w:p>
        </w:tc>
        <w:tc>
          <w:tcPr>
            <w:tcW w:w="1313" w:type="dxa"/>
            <w:tcBorders>
              <w:top w:val="single" w:sz="4" w:space="0" w:color="auto"/>
              <w:left w:val="single" w:sz="4" w:space="0" w:color="auto"/>
              <w:bottom w:val="single" w:sz="4" w:space="0" w:color="auto"/>
              <w:right w:val="single" w:sz="4" w:space="0" w:color="auto"/>
            </w:tcBorders>
          </w:tcPr>
          <w:p w14:paraId="1C02528D"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 xml:space="preserve">52 </w:t>
            </w:r>
          </w:p>
          <w:p w14:paraId="2025BCF9"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(DIAS)</w:t>
            </w:r>
          </w:p>
        </w:tc>
        <w:tc>
          <w:tcPr>
            <w:tcW w:w="1545" w:type="dxa"/>
            <w:tcBorders>
              <w:top w:val="single" w:sz="4" w:space="0" w:color="auto"/>
              <w:left w:val="single" w:sz="4" w:space="0" w:color="auto"/>
              <w:bottom w:val="single" w:sz="4" w:space="0" w:color="auto"/>
              <w:right w:val="single" w:sz="4" w:space="0" w:color="auto"/>
            </w:tcBorders>
          </w:tcPr>
          <w:p w14:paraId="62CF5673"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R$ 426,36</w:t>
            </w:r>
          </w:p>
        </w:tc>
        <w:tc>
          <w:tcPr>
            <w:tcW w:w="1395" w:type="dxa"/>
            <w:tcBorders>
              <w:top w:val="single" w:sz="4" w:space="0" w:color="auto"/>
              <w:left w:val="single" w:sz="4" w:space="0" w:color="auto"/>
              <w:bottom w:val="single" w:sz="4" w:space="0" w:color="auto"/>
              <w:right w:val="single" w:sz="4" w:space="0" w:color="auto"/>
            </w:tcBorders>
          </w:tcPr>
          <w:p w14:paraId="47346A3F"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R$ 22.170,72</w:t>
            </w:r>
          </w:p>
        </w:tc>
      </w:tr>
      <w:tr w:rsidR="00FE2733" w:rsidRPr="00132436" w14:paraId="52C6EAEC" w14:textId="77777777" w:rsidTr="00FE2733">
        <w:tc>
          <w:tcPr>
            <w:tcW w:w="11052" w:type="dxa"/>
            <w:gridSpan w:val="6"/>
            <w:tcBorders>
              <w:top w:val="single" w:sz="4" w:space="0" w:color="auto"/>
              <w:left w:val="single" w:sz="4" w:space="0" w:color="auto"/>
              <w:bottom w:val="single" w:sz="4" w:space="0" w:color="auto"/>
              <w:right w:val="single" w:sz="4" w:space="0" w:color="auto"/>
            </w:tcBorders>
          </w:tcPr>
          <w:p w14:paraId="6F98C4E8" w14:textId="77777777" w:rsidR="00FE2733" w:rsidRPr="00132436" w:rsidRDefault="00FE2733" w:rsidP="00AA641F">
            <w:pPr>
              <w:tabs>
                <w:tab w:val="left" w:pos="8222"/>
              </w:tabs>
              <w:spacing w:after="0" w:line="240" w:lineRule="auto"/>
              <w:rPr>
                <w:rFonts w:ascii="Arial" w:hAnsi="Arial" w:cs="Arial"/>
                <w:b/>
                <w:bCs/>
                <w:color w:val="000000"/>
                <w:sz w:val="24"/>
                <w:szCs w:val="24"/>
              </w:rPr>
            </w:pPr>
            <w:r w:rsidRPr="00132436">
              <w:rPr>
                <w:rFonts w:ascii="Arial" w:hAnsi="Arial" w:cs="Arial"/>
                <w:b/>
                <w:bCs/>
                <w:color w:val="000000"/>
                <w:sz w:val="24"/>
                <w:szCs w:val="24"/>
              </w:rPr>
              <w:t>VALOR GLOBAL ESTIMADO R$ 230.577,84</w:t>
            </w:r>
          </w:p>
        </w:tc>
      </w:tr>
    </w:tbl>
    <w:p w14:paraId="342F3647" w14:textId="77777777" w:rsidR="00FE2733" w:rsidRPr="00132436" w:rsidRDefault="00FE2733" w:rsidP="00FE2733">
      <w:pPr>
        <w:numPr>
          <w:ilvl w:val="0"/>
          <w:numId w:val="30"/>
        </w:numPr>
        <w:spacing w:after="0" w:line="240" w:lineRule="auto"/>
        <w:jc w:val="both"/>
        <w:rPr>
          <w:rFonts w:ascii="Arial" w:hAnsi="Arial" w:cs="Arial"/>
          <w:b/>
          <w:sz w:val="24"/>
          <w:szCs w:val="24"/>
        </w:rPr>
      </w:pPr>
      <w:r w:rsidRPr="00132436">
        <w:rPr>
          <w:rFonts w:ascii="Arial" w:hAnsi="Arial" w:cs="Arial"/>
          <w:b/>
          <w:sz w:val="24"/>
          <w:szCs w:val="24"/>
        </w:rPr>
        <w:t xml:space="preserve">Cronograma físico-financeiro: </w:t>
      </w:r>
      <w:r w:rsidRPr="00132436">
        <w:rPr>
          <w:rFonts w:ascii="Arial" w:hAnsi="Arial" w:cs="Arial"/>
          <w:sz w:val="24"/>
          <w:szCs w:val="24"/>
        </w:rPr>
        <w:t>Não se aplica.</w:t>
      </w:r>
    </w:p>
    <w:p w14:paraId="124213C5" w14:textId="77777777" w:rsidR="00FE2733" w:rsidRPr="00132436" w:rsidRDefault="00FE2733" w:rsidP="00FE2733">
      <w:pPr>
        <w:spacing w:after="0" w:line="240" w:lineRule="auto"/>
        <w:ind w:left="360"/>
        <w:jc w:val="both"/>
        <w:rPr>
          <w:rFonts w:ascii="Arial" w:hAnsi="Arial" w:cs="Arial"/>
          <w:b/>
          <w:sz w:val="24"/>
          <w:szCs w:val="24"/>
        </w:rPr>
      </w:pPr>
    </w:p>
    <w:p w14:paraId="0BFD151B" w14:textId="77777777" w:rsidR="00FE2733" w:rsidRPr="00132436" w:rsidRDefault="00FE2733" w:rsidP="00FE2733">
      <w:pPr>
        <w:pStyle w:val="PargrafodaLista"/>
        <w:numPr>
          <w:ilvl w:val="0"/>
          <w:numId w:val="30"/>
        </w:numPr>
        <w:spacing w:after="0" w:line="240" w:lineRule="auto"/>
        <w:ind w:left="0" w:firstLine="0"/>
        <w:jc w:val="both"/>
        <w:rPr>
          <w:rFonts w:ascii="Arial" w:hAnsi="Arial" w:cs="Arial"/>
          <w:b/>
          <w:sz w:val="24"/>
          <w:szCs w:val="24"/>
        </w:rPr>
      </w:pPr>
      <w:r w:rsidRPr="00132436">
        <w:rPr>
          <w:rFonts w:ascii="Arial" w:hAnsi="Arial" w:cs="Arial"/>
          <w:b/>
          <w:sz w:val="24"/>
          <w:szCs w:val="24"/>
        </w:rPr>
        <w:lastRenderedPageBreak/>
        <w:t xml:space="preserve">Critérios de sustentabilidade ambiental: </w:t>
      </w:r>
      <w:r w:rsidRPr="00132436">
        <w:rPr>
          <w:rFonts w:ascii="Arial" w:hAnsi="Arial" w:cs="Arial"/>
          <w:sz w:val="24"/>
          <w:szCs w:val="24"/>
        </w:rPr>
        <w:t>A licitante deverá observar toda a legislação pertinente, e, precipuamente, ao artigo 3º. da Lei 8.666/93.</w:t>
      </w:r>
    </w:p>
    <w:p w14:paraId="071F6A8E" w14:textId="77777777" w:rsidR="00FE2733" w:rsidRPr="00132436" w:rsidRDefault="00FE2733" w:rsidP="00FE2733">
      <w:pPr>
        <w:spacing w:after="0" w:line="240" w:lineRule="auto"/>
        <w:jc w:val="both"/>
        <w:rPr>
          <w:rFonts w:ascii="Arial" w:hAnsi="Arial" w:cs="Arial"/>
          <w:sz w:val="24"/>
          <w:szCs w:val="24"/>
        </w:rPr>
      </w:pPr>
    </w:p>
    <w:p w14:paraId="5B477079" w14:textId="77777777" w:rsidR="00FE2733" w:rsidRPr="00132436" w:rsidRDefault="00FE2733" w:rsidP="00FE2733">
      <w:pPr>
        <w:pStyle w:val="PargrafodaLista"/>
        <w:numPr>
          <w:ilvl w:val="0"/>
          <w:numId w:val="30"/>
        </w:numPr>
        <w:spacing w:after="0" w:line="240" w:lineRule="auto"/>
        <w:jc w:val="both"/>
        <w:rPr>
          <w:rFonts w:ascii="Arial" w:hAnsi="Arial" w:cs="Arial"/>
          <w:b/>
          <w:sz w:val="24"/>
          <w:szCs w:val="24"/>
        </w:rPr>
      </w:pPr>
      <w:r w:rsidRPr="00132436">
        <w:rPr>
          <w:rFonts w:ascii="Arial" w:hAnsi="Arial" w:cs="Arial"/>
          <w:b/>
          <w:sz w:val="24"/>
          <w:szCs w:val="24"/>
        </w:rPr>
        <w:t>Critério de inexequibilidade</w:t>
      </w:r>
    </w:p>
    <w:p w14:paraId="5EB2B636" w14:textId="77777777" w:rsidR="00FE2733" w:rsidRPr="00132436" w:rsidRDefault="00FE2733" w:rsidP="00FE2733">
      <w:pPr>
        <w:pStyle w:val="PargrafodaLista"/>
        <w:spacing w:after="0" w:line="240" w:lineRule="auto"/>
        <w:ind w:left="720"/>
        <w:jc w:val="both"/>
        <w:rPr>
          <w:rFonts w:ascii="Arial" w:hAnsi="Arial" w:cs="Arial"/>
          <w:sz w:val="24"/>
          <w:szCs w:val="24"/>
        </w:rPr>
      </w:pPr>
    </w:p>
    <w:p w14:paraId="090510CF" w14:textId="77777777" w:rsidR="00FE2733" w:rsidRPr="00132436" w:rsidRDefault="00FE2733" w:rsidP="00FE2733">
      <w:pPr>
        <w:pStyle w:val="PargrafodaLista"/>
        <w:spacing w:after="0" w:line="240" w:lineRule="auto"/>
        <w:ind w:left="0"/>
        <w:jc w:val="both"/>
        <w:rPr>
          <w:rFonts w:ascii="Arial" w:hAnsi="Arial" w:cs="Arial"/>
          <w:sz w:val="24"/>
          <w:szCs w:val="24"/>
        </w:rPr>
      </w:pPr>
      <w:r w:rsidRPr="00132436">
        <w:rPr>
          <w:rFonts w:ascii="Arial" w:hAnsi="Arial" w:cs="Arial"/>
          <w:sz w:val="24"/>
          <w:szCs w:val="24"/>
        </w:rPr>
        <w:t>Poderão ocorrer a desclassificação da proposta por inexequibilidade, pelos seguintes critérios:</w:t>
      </w:r>
    </w:p>
    <w:p w14:paraId="22628ADA" w14:textId="77777777" w:rsidR="00FE2733" w:rsidRPr="00132436" w:rsidRDefault="00FE2733" w:rsidP="00FE2733">
      <w:pPr>
        <w:pStyle w:val="PargrafodaLista"/>
        <w:spacing w:after="0" w:line="240" w:lineRule="auto"/>
        <w:ind w:left="0"/>
        <w:jc w:val="both"/>
        <w:rPr>
          <w:rFonts w:ascii="Arial" w:hAnsi="Arial" w:cs="Arial"/>
          <w:sz w:val="24"/>
          <w:szCs w:val="24"/>
        </w:rPr>
      </w:pPr>
    </w:p>
    <w:p w14:paraId="397582C5" w14:textId="77777777" w:rsidR="00FE2733" w:rsidRPr="00132436" w:rsidRDefault="00FE2733" w:rsidP="00FE2733">
      <w:pPr>
        <w:pStyle w:val="PargrafodaLista"/>
        <w:numPr>
          <w:ilvl w:val="0"/>
          <w:numId w:val="32"/>
        </w:numPr>
        <w:spacing w:after="0" w:line="240" w:lineRule="auto"/>
        <w:jc w:val="both"/>
        <w:rPr>
          <w:rFonts w:ascii="Arial" w:hAnsi="Arial" w:cs="Arial"/>
          <w:sz w:val="24"/>
          <w:szCs w:val="24"/>
        </w:rPr>
      </w:pPr>
      <w:r w:rsidRPr="00132436">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14:paraId="6C269488" w14:textId="77777777" w:rsidR="00FE2733" w:rsidRPr="00132436" w:rsidRDefault="00FE2733" w:rsidP="00FE2733">
      <w:pPr>
        <w:pStyle w:val="PargrafodaLista"/>
        <w:numPr>
          <w:ilvl w:val="0"/>
          <w:numId w:val="32"/>
        </w:numPr>
        <w:spacing w:after="0" w:line="240" w:lineRule="auto"/>
        <w:jc w:val="both"/>
        <w:rPr>
          <w:rFonts w:ascii="Arial" w:hAnsi="Arial" w:cs="Arial"/>
          <w:sz w:val="24"/>
          <w:szCs w:val="24"/>
        </w:rPr>
      </w:pPr>
      <w:r w:rsidRPr="00132436">
        <w:rPr>
          <w:rFonts w:ascii="Arial" w:hAnsi="Arial" w:cs="Arial"/>
          <w:sz w:val="24"/>
          <w:szCs w:val="24"/>
        </w:rPr>
        <w:t>Ocorrendo proposta a ser desclassificada por inexequibilidade o pregão será suspenso e a licitante terá o prazo de dois dias úteis para apresentar a sua demonstração de capacidade de forma escrita, e formal para análise do pregoeiro, licitantes e equipe de apoio. Sendo suspenso o pregão, por este motivo, este deverá ser retomado em dois dias úteis no mesmo horário.</w:t>
      </w:r>
    </w:p>
    <w:p w14:paraId="1F1D24DD" w14:textId="77777777" w:rsidR="00FE2733" w:rsidRPr="00132436" w:rsidRDefault="00FE2733" w:rsidP="00FE2733">
      <w:pPr>
        <w:pStyle w:val="PargrafodaLista"/>
        <w:numPr>
          <w:ilvl w:val="0"/>
          <w:numId w:val="32"/>
        </w:numPr>
        <w:spacing w:after="0" w:line="240" w:lineRule="auto"/>
        <w:jc w:val="both"/>
        <w:rPr>
          <w:rFonts w:ascii="Arial" w:hAnsi="Arial" w:cs="Arial"/>
          <w:sz w:val="24"/>
          <w:szCs w:val="24"/>
        </w:rPr>
      </w:pPr>
      <w:r w:rsidRPr="00132436">
        <w:rPr>
          <w:rFonts w:ascii="Arial" w:hAnsi="Arial" w:cs="Arial"/>
          <w:sz w:val="24"/>
          <w:szCs w:val="24"/>
        </w:rPr>
        <w:t>A desclassificação por inexequibilidade só ocorrerá após ser dada a licitante a oportunidade de demonstrar a exequibilidade de sua proposta, visto o princípio da presunção relativa de inexequibilidade de preços.</w:t>
      </w:r>
    </w:p>
    <w:p w14:paraId="3C1BE4B6" w14:textId="77777777" w:rsidR="00FE2733" w:rsidRPr="00132436" w:rsidRDefault="00FE2733" w:rsidP="00FE2733">
      <w:pPr>
        <w:pStyle w:val="PargrafodaLista"/>
        <w:numPr>
          <w:ilvl w:val="0"/>
          <w:numId w:val="32"/>
        </w:numPr>
        <w:spacing w:after="0" w:line="240" w:lineRule="auto"/>
        <w:jc w:val="both"/>
        <w:rPr>
          <w:rFonts w:ascii="Arial" w:hAnsi="Arial" w:cs="Arial"/>
          <w:sz w:val="24"/>
          <w:szCs w:val="24"/>
        </w:rPr>
      </w:pPr>
      <w:r w:rsidRPr="00132436">
        <w:rPr>
          <w:rFonts w:ascii="Arial" w:hAnsi="Arial" w:cs="Arial"/>
          <w:sz w:val="24"/>
          <w:szCs w:val="24"/>
        </w:rPr>
        <w:t xml:space="preserve">A licitante poderá ter a sua proposta declarada inexequível cujos valores sejam inferiores a </w:t>
      </w:r>
      <w:r w:rsidRPr="00132436">
        <w:rPr>
          <w:rFonts w:ascii="Arial" w:hAnsi="Arial" w:cs="Arial"/>
          <w:b/>
          <w:sz w:val="24"/>
          <w:szCs w:val="24"/>
        </w:rPr>
        <w:t xml:space="preserve">70% (setenta por cento) </w:t>
      </w:r>
      <w:r w:rsidRPr="00132436">
        <w:rPr>
          <w:rFonts w:ascii="Arial" w:hAnsi="Arial" w:cs="Arial"/>
          <w:sz w:val="24"/>
          <w:szCs w:val="24"/>
        </w:rPr>
        <w:t xml:space="preserve">do menor dos seguintes valores:  </w:t>
      </w:r>
    </w:p>
    <w:p w14:paraId="1521FD53" w14:textId="77777777" w:rsidR="00FE2733" w:rsidRPr="00132436" w:rsidRDefault="00FE2733" w:rsidP="00FE2733">
      <w:pPr>
        <w:pStyle w:val="PargrafodaLista"/>
        <w:spacing w:after="0" w:line="240" w:lineRule="auto"/>
        <w:ind w:left="720"/>
        <w:jc w:val="both"/>
        <w:rPr>
          <w:rFonts w:ascii="Arial" w:hAnsi="Arial" w:cs="Arial"/>
          <w:sz w:val="24"/>
          <w:szCs w:val="24"/>
        </w:rPr>
      </w:pPr>
      <w:r w:rsidRPr="00132436">
        <w:rPr>
          <w:rFonts w:ascii="Arial" w:hAnsi="Arial" w:cs="Arial"/>
          <w:sz w:val="24"/>
          <w:szCs w:val="24"/>
        </w:rPr>
        <w:t xml:space="preserve">                   </w:t>
      </w:r>
    </w:p>
    <w:p w14:paraId="54001F82" w14:textId="77777777" w:rsidR="00FE2733" w:rsidRPr="00132436" w:rsidRDefault="00FE2733" w:rsidP="00FE2733">
      <w:pPr>
        <w:pStyle w:val="PargrafodaLista"/>
        <w:numPr>
          <w:ilvl w:val="0"/>
          <w:numId w:val="33"/>
        </w:numPr>
        <w:spacing w:after="0" w:line="240" w:lineRule="auto"/>
        <w:jc w:val="both"/>
        <w:rPr>
          <w:rFonts w:ascii="Arial" w:hAnsi="Arial" w:cs="Arial"/>
          <w:sz w:val="24"/>
          <w:szCs w:val="24"/>
        </w:rPr>
      </w:pPr>
      <w:r w:rsidRPr="00132436">
        <w:rPr>
          <w:rFonts w:ascii="Arial" w:hAnsi="Arial" w:cs="Arial"/>
          <w:sz w:val="24"/>
          <w:szCs w:val="24"/>
        </w:rPr>
        <w:t xml:space="preserve">Média aritmética dos valores das propostas superiores a 50% (cinquenta por cento) do valor orçado pela administração, ou   </w:t>
      </w:r>
    </w:p>
    <w:p w14:paraId="23C5AD92" w14:textId="77777777" w:rsidR="00FE2733" w:rsidRPr="00132436" w:rsidRDefault="00FE2733" w:rsidP="00FE2733">
      <w:pPr>
        <w:pStyle w:val="PargrafodaLista"/>
        <w:spacing w:after="0" w:line="240" w:lineRule="auto"/>
        <w:ind w:left="2295"/>
        <w:jc w:val="both"/>
        <w:rPr>
          <w:rFonts w:ascii="Arial" w:hAnsi="Arial" w:cs="Arial"/>
          <w:sz w:val="24"/>
          <w:szCs w:val="24"/>
        </w:rPr>
      </w:pPr>
    </w:p>
    <w:p w14:paraId="71A090BA" w14:textId="77777777" w:rsidR="00FE2733" w:rsidRPr="00132436" w:rsidRDefault="00FE2733" w:rsidP="00FE2733">
      <w:pPr>
        <w:pStyle w:val="PargrafodaLista"/>
        <w:numPr>
          <w:ilvl w:val="0"/>
          <w:numId w:val="33"/>
        </w:numPr>
        <w:tabs>
          <w:tab w:val="left" w:pos="993"/>
        </w:tabs>
        <w:spacing w:after="0" w:line="240" w:lineRule="auto"/>
        <w:jc w:val="both"/>
        <w:rPr>
          <w:rFonts w:ascii="Arial" w:hAnsi="Arial" w:cs="Arial"/>
          <w:sz w:val="24"/>
          <w:szCs w:val="24"/>
        </w:rPr>
      </w:pPr>
      <w:r w:rsidRPr="00132436">
        <w:rPr>
          <w:rFonts w:ascii="Arial" w:hAnsi="Arial" w:cs="Arial"/>
          <w:sz w:val="24"/>
          <w:szCs w:val="24"/>
        </w:rPr>
        <w:t>Valor orçado pela administração.</w:t>
      </w:r>
    </w:p>
    <w:p w14:paraId="37DD35D8" w14:textId="77777777" w:rsidR="00FE2733" w:rsidRPr="00132436" w:rsidRDefault="00FE2733" w:rsidP="00FE2733">
      <w:pPr>
        <w:pStyle w:val="PargrafodaLista"/>
        <w:spacing w:after="0" w:line="240" w:lineRule="auto"/>
        <w:ind w:left="1440"/>
        <w:jc w:val="both"/>
        <w:rPr>
          <w:rFonts w:ascii="Arial" w:hAnsi="Arial" w:cs="Arial"/>
          <w:sz w:val="24"/>
          <w:szCs w:val="24"/>
        </w:rPr>
      </w:pPr>
      <w:r w:rsidRPr="00132436">
        <w:rPr>
          <w:rFonts w:ascii="Arial" w:hAnsi="Arial" w:cs="Arial"/>
          <w:sz w:val="24"/>
          <w:szCs w:val="24"/>
        </w:rPr>
        <w:t xml:space="preserve">   </w:t>
      </w:r>
    </w:p>
    <w:p w14:paraId="3C676620" w14:textId="77777777" w:rsidR="00FE2733" w:rsidRPr="00132436" w:rsidRDefault="00FE2733" w:rsidP="00FE2733">
      <w:pPr>
        <w:pStyle w:val="PargrafodaLista"/>
        <w:numPr>
          <w:ilvl w:val="0"/>
          <w:numId w:val="32"/>
        </w:numPr>
        <w:spacing w:after="0" w:line="240" w:lineRule="auto"/>
        <w:jc w:val="both"/>
        <w:rPr>
          <w:rFonts w:ascii="Arial" w:hAnsi="Arial" w:cs="Arial"/>
          <w:sz w:val="24"/>
          <w:szCs w:val="24"/>
        </w:rPr>
      </w:pPr>
      <w:r w:rsidRPr="00132436">
        <w:rPr>
          <w:rFonts w:ascii="Arial" w:hAnsi="Arial" w:cs="Arial"/>
          <w:sz w:val="24"/>
          <w:szCs w:val="24"/>
        </w:rPr>
        <w:t xml:space="preserve">Dos licitantes classificados na forma do item d cujo valor global da proposta for inferior a 80% (oitenta por cento) do menor valor a que se referem as alíneas "I" e "II", será exigida, para a assinatura do contrato, prestação de garantia adicional, dentre as modalidades previstas no § 1º do art. 56 da Lei 8.666/93, igual a diferença entre o valor resultante do parágrafo anterior e o valor da correspondente proposta.  </w:t>
      </w:r>
    </w:p>
    <w:p w14:paraId="65C5BE7A" w14:textId="77777777" w:rsidR="00FE2733" w:rsidRPr="00132436" w:rsidRDefault="00FE2733" w:rsidP="00FE2733">
      <w:pPr>
        <w:spacing w:after="0" w:line="240" w:lineRule="auto"/>
        <w:jc w:val="both"/>
        <w:rPr>
          <w:rFonts w:ascii="Arial" w:hAnsi="Arial" w:cs="Arial"/>
          <w:sz w:val="24"/>
          <w:szCs w:val="24"/>
        </w:rPr>
      </w:pPr>
    </w:p>
    <w:p w14:paraId="6E293AE4" w14:textId="77777777" w:rsidR="00FE2733" w:rsidRDefault="00FE2733" w:rsidP="00FE2733">
      <w:pPr>
        <w:spacing w:after="0" w:line="240" w:lineRule="auto"/>
        <w:jc w:val="both"/>
        <w:rPr>
          <w:rFonts w:ascii="Arial" w:hAnsi="Arial" w:cs="Arial"/>
          <w:sz w:val="24"/>
          <w:szCs w:val="24"/>
        </w:rPr>
      </w:pPr>
    </w:p>
    <w:p w14:paraId="3EC51E3C" w14:textId="77777777" w:rsidR="00FE2733" w:rsidRDefault="00FE2733" w:rsidP="00FE2733">
      <w:pPr>
        <w:spacing w:after="0" w:line="240" w:lineRule="auto"/>
        <w:jc w:val="both"/>
        <w:rPr>
          <w:rFonts w:ascii="Arial" w:hAnsi="Arial" w:cs="Arial"/>
          <w:sz w:val="24"/>
          <w:szCs w:val="24"/>
        </w:rPr>
      </w:pPr>
    </w:p>
    <w:p w14:paraId="2B25C2BC" w14:textId="77777777" w:rsidR="00FE2733" w:rsidRDefault="00FE2733" w:rsidP="00FE2733">
      <w:pPr>
        <w:spacing w:after="0" w:line="240" w:lineRule="auto"/>
        <w:jc w:val="both"/>
        <w:rPr>
          <w:rFonts w:ascii="Arial" w:hAnsi="Arial" w:cs="Arial"/>
          <w:sz w:val="24"/>
          <w:szCs w:val="24"/>
        </w:rPr>
      </w:pPr>
    </w:p>
    <w:p w14:paraId="62AC5F17" w14:textId="77777777" w:rsidR="00FE2733" w:rsidRDefault="00FE2733" w:rsidP="00FE2733">
      <w:pPr>
        <w:spacing w:after="0" w:line="240" w:lineRule="auto"/>
        <w:jc w:val="both"/>
        <w:rPr>
          <w:rFonts w:ascii="Arial" w:hAnsi="Arial" w:cs="Arial"/>
          <w:sz w:val="24"/>
          <w:szCs w:val="24"/>
        </w:rPr>
      </w:pPr>
    </w:p>
    <w:p w14:paraId="09C8E96C" w14:textId="77777777" w:rsidR="00FE2733" w:rsidRDefault="00FE2733" w:rsidP="00FE2733">
      <w:pPr>
        <w:spacing w:after="0" w:line="240" w:lineRule="auto"/>
        <w:jc w:val="both"/>
        <w:rPr>
          <w:rFonts w:ascii="Arial" w:hAnsi="Arial" w:cs="Arial"/>
          <w:sz w:val="24"/>
          <w:szCs w:val="24"/>
        </w:rPr>
      </w:pPr>
    </w:p>
    <w:p w14:paraId="7BAF9592" w14:textId="77777777" w:rsidR="00FE2733" w:rsidRDefault="00FE2733" w:rsidP="00FE2733">
      <w:pPr>
        <w:spacing w:after="0" w:line="240" w:lineRule="auto"/>
        <w:jc w:val="both"/>
        <w:rPr>
          <w:rFonts w:ascii="Arial" w:hAnsi="Arial" w:cs="Arial"/>
          <w:sz w:val="24"/>
          <w:szCs w:val="24"/>
        </w:rPr>
      </w:pPr>
    </w:p>
    <w:p w14:paraId="1A09EADE" w14:textId="77777777" w:rsidR="00FE2733" w:rsidRDefault="00FE2733" w:rsidP="00FE2733">
      <w:pPr>
        <w:spacing w:after="0" w:line="240" w:lineRule="auto"/>
        <w:jc w:val="both"/>
        <w:rPr>
          <w:rFonts w:ascii="Arial" w:hAnsi="Arial" w:cs="Arial"/>
          <w:sz w:val="24"/>
          <w:szCs w:val="24"/>
        </w:rPr>
      </w:pPr>
    </w:p>
    <w:p w14:paraId="0983FEA0" w14:textId="77777777" w:rsidR="00FE2733" w:rsidRDefault="00FE2733" w:rsidP="00FE2733">
      <w:pPr>
        <w:spacing w:after="0" w:line="240" w:lineRule="auto"/>
        <w:jc w:val="both"/>
        <w:rPr>
          <w:rFonts w:ascii="Arial" w:hAnsi="Arial" w:cs="Arial"/>
          <w:sz w:val="24"/>
          <w:szCs w:val="24"/>
        </w:rPr>
      </w:pPr>
    </w:p>
    <w:p w14:paraId="27CBE78A" w14:textId="77777777" w:rsidR="00FE2733" w:rsidRDefault="00FE2733" w:rsidP="00FE2733">
      <w:pPr>
        <w:spacing w:after="0" w:line="240" w:lineRule="auto"/>
        <w:jc w:val="both"/>
        <w:rPr>
          <w:rFonts w:ascii="Arial" w:hAnsi="Arial" w:cs="Arial"/>
          <w:sz w:val="24"/>
          <w:szCs w:val="24"/>
        </w:rPr>
      </w:pPr>
    </w:p>
    <w:p w14:paraId="547E6170" w14:textId="77777777" w:rsidR="00FE2733" w:rsidRDefault="00FE2733" w:rsidP="00FE2733">
      <w:pPr>
        <w:spacing w:after="0" w:line="240" w:lineRule="auto"/>
        <w:jc w:val="both"/>
        <w:rPr>
          <w:rFonts w:ascii="Arial" w:hAnsi="Arial" w:cs="Arial"/>
          <w:sz w:val="24"/>
          <w:szCs w:val="24"/>
        </w:rPr>
      </w:pPr>
    </w:p>
    <w:p w14:paraId="0F6CEA65" w14:textId="77777777" w:rsidR="00FE2733" w:rsidRDefault="00FE2733" w:rsidP="00FE2733">
      <w:pPr>
        <w:spacing w:after="0" w:line="240" w:lineRule="auto"/>
        <w:jc w:val="both"/>
        <w:rPr>
          <w:rFonts w:ascii="Arial" w:hAnsi="Arial" w:cs="Arial"/>
          <w:sz w:val="24"/>
          <w:szCs w:val="24"/>
        </w:rPr>
      </w:pPr>
    </w:p>
    <w:p w14:paraId="6068DCF6" w14:textId="77777777" w:rsidR="00FE2733" w:rsidRPr="00132436" w:rsidRDefault="00FE2733" w:rsidP="00FE2733">
      <w:pPr>
        <w:spacing w:after="0" w:line="240" w:lineRule="auto"/>
        <w:ind w:left="708"/>
        <w:rPr>
          <w:rFonts w:ascii="Arial" w:hAnsi="Arial" w:cs="Arial"/>
          <w:sz w:val="24"/>
          <w:szCs w:val="24"/>
        </w:rPr>
      </w:pPr>
      <w:r w:rsidRPr="00132436">
        <w:rPr>
          <w:rFonts w:ascii="Arial" w:hAnsi="Arial" w:cs="Arial"/>
          <w:sz w:val="24"/>
          <w:szCs w:val="24"/>
        </w:rPr>
        <w:lastRenderedPageBreak/>
        <w:t>Extrema, MG, 31 de outubro de 2022.</w:t>
      </w:r>
    </w:p>
    <w:p w14:paraId="31F1B304" w14:textId="77777777" w:rsidR="00FE2733" w:rsidRPr="00132436" w:rsidRDefault="00FE2733" w:rsidP="00FE2733">
      <w:pPr>
        <w:spacing w:after="0" w:line="240" w:lineRule="auto"/>
        <w:ind w:left="708"/>
        <w:rPr>
          <w:rFonts w:ascii="Arial" w:hAnsi="Arial" w:cs="Arial"/>
          <w:sz w:val="24"/>
          <w:szCs w:val="24"/>
        </w:rPr>
      </w:pPr>
    </w:p>
    <w:p w14:paraId="206D7EA4" w14:textId="77777777" w:rsidR="00FE2733" w:rsidRPr="00132436" w:rsidRDefault="00FE2733" w:rsidP="00FE2733">
      <w:pPr>
        <w:spacing w:after="0" w:line="240" w:lineRule="auto"/>
        <w:ind w:left="708"/>
        <w:rPr>
          <w:rFonts w:ascii="Arial" w:hAnsi="Arial" w:cs="Arial"/>
          <w:sz w:val="24"/>
          <w:szCs w:val="24"/>
        </w:rPr>
      </w:pPr>
    </w:p>
    <w:p w14:paraId="23A0196B"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32436">
        <w:rPr>
          <w:rFonts w:ascii="Arial" w:hAnsi="Arial" w:cs="Arial"/>
          <w:b/>
          <w:sz w:val="24"/>
          <w:szCs w:val="24"/>
        </w:rPr>
        <w:t>DIRETORIA ADMINISTRATIVA / FINANCEIRA</w:t>
      </w:r>
    </w:p>
    <w:p w14:paraId="4FFBEE6B"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EF662D4"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1D3A1E55"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32436">
        <w:rPr>
          <w:rFonts w:ascii="Arial" w:hAnsi="Arial" w:cs="Arial"/>
          <w:sz w:val="24"/>
          <w:szCs w:val="24"/>
        </w:rPr>
        <w:t>________________________________________</w:t>
      </w:r>
    </w:p>
    <w:p w14:paraId="59AA6903"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32436">
        <w:rPr>
          <w:rFonts w:ascii="Arial" w:hAnsi="Arial" w:cs="Arial"/>
          <w:sz w:val="24"/>
          <w:szCs w:val="24"/>
        </w:rPr>
        <w:t>Danilo de Morais</w:t>
      </w:r>
    </w:p>
    <w:p w14:paraId="798B7286"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32436">
        <w:rPr>
          <w:rFonts w:ascii="Arial" w:hAnsi="Arial" w:cs="Arial"/>
          <w:sz w:val="24"/>
          <w:szCs w:val="24"/>
        </w:rPr>
        <w:t>Diretor Geral</w:t>
      </w:r>
    </w:p>
    <w:p w14:paraId="75B58818"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50330604"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507AA6B0"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132436">
        <w:rPr>
          <w:rFonts w:ascii="Arial" w:hAnsi="Arial" w:cs="Arial"/>
          <w:b/>
          <w:sz w:val="24"/>
          <w:szCs w:val="24"/>
        </w:rPr>
        <w:t>DESPACHO</w:t>
      </w:r>
    </w:p>
    <w:p w14:paraId="0C59829C"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60F457E3"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132436">
        <w:rPr>
          <w:rFonts w:ascii="Arial" w:hAnsi="Arial" w:cs="Arial"/>
          <w:sz w:val="24"/>
          <w:szCs w:val="24"/>
        </w:rPr>
        <w:t xml:space="preserve">APROVO, na íntegra, esse </w:t>
      </w:r>
      <w:r w:rsidRPr="00132436">
        <w:rPr>
          <w:rFonts w:ascii="Arial" w:hAnsi="Arial" w:cs="Arial"/>
          <w:b/>
          <w:i/>
          <w:sz w:val="24"/>
          <w:szCs w:val="24"/>
        </w:rPr>
        <w:t>Termo de Referência</w:t>
      </w:r>
      <w:r w:rsidRPr="00132436">
        <w:rPr>
          <w:rFonts w:ascii="Arial" w:hAnsi="Arial" w:cs="Arial"/>
          <w:sz w:val="24"/>
          <w:szCs w:val="24"/>
        </w:rPr>
        <w:t xml:space="preserve"> (Inciso I, § 2º, art. 7º da Lei 8.666/93).</w:t>
      </w:r>
    </w:p>
    <w:p w14:paraId="18DC88AB"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5F73BC7F"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76132CB3"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32436">
        <w:rPr>
          <w:rFonts w:ascii="Arial" w:hAnsi="Arial" w:cs="Arial"/>
          <w:sz w:val="24"/>
          <w:szCs w:val="24"/>
        </w:rPr>
        <w:t xml:space="preserve">__________________________________________ </w:t>
      </w:r>
    </w:p>
    <w:p w14:paraId="58A6C3B1"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32436">
        <w:rPr>
          <w:rFonts w:ascii="Arial" w:hAnsi="Arial" w:cs="Arial"/>
          <w:sz w:val="24"/>
          <w:szCs w:val="24"/>
        </w:rPr>
        <w:t>Sidney Soares Carvalho</w:t>
      </w:r>
    </w:p>
    <w:p w14:paraId="10AE301A" w14:textId="77777777" w:rsidR="00FE2733" w:rsidRPr="00132436" w:rsidRDefault="00FE2733" w:rsidP="00FE273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132436">
        <w:rPr>
          <w:rFonts w:ascii="Arial" w:hAnsi="Arial" w:cs="Arial"/>
          <w:sz w:val="24"/>
          <w:szCs w:val="24"/>
        </w:rPr>
        <w:t>Presidente</w:t>
      </w:r>
    </w:p>
    <w:p w14:paraId="0577FDE9" w14:textId="77777777" w:rsidR="00FE2733" w:rsidRPr="00132436" w:rsidRDefault="00FE2733" w:rsidP="00FE2733">
      <w:pPr>
        <w:autoSpaceDE w:val="0"/>
        <w:autoSpaceDN w:val="0"/>
        <w:spacing w:after="0" w:line="240" w:lineRule="auto"/>
        <w:jc w:val="both"/>
        <w:rPr>
          <w:rFonts w:ascii="Arial" w:eastAsia="Times New Roman" w:hAnsi="Arial" w:cs="Arial"/>
          <w:b/>
          <w:caps/>
          <w:sz w:val="24"/>
          <w:szCs w:val="24"/>
          <w:lang w:eastAsia="pt-BR"/>
        </w:rPr>
      </w:pPr>
    </w:p>
    <w:p w14:paraId="67548A6A" w14:textId="77777777" w:rsidR="00FE2733" w:rsidRPr="00132436" w:rsidRDefault="00FE2733" w:rsidP="00FE2733">
      <w:pPr>
        <w:spacing w:after="0" w:line="240" w:lineRule="auto"/>
        <w:jc w:val="center"/>
        <w:rPr>
          <w:rFonts w:ascii="Arial" w:hAnsi="Arial" w:cs="Arial"/>
          <w:b/>
          <w:bCs/>
          <w:sz w:val="24"/>
          <w:szCs w:val="24"/>
        </w:rPr>
      </w:pPr>
    </w:p>
    <w:p w14:paraId="314EFC3F" w14:textId="77777777" w:rsidR="00FE2733" w:rsidRPr="00132436" w:rsidRDefault="00FE2733" w:rsidP="00FE2733">
      <w:pPr>
        <w:spacing w:after="0" w:line="240" w:lineRule="auto"/>
        <w:jc w:val="center"/>
        <w:rPr>
          <w:rFonts w:ascii="Arial" w:hAnsi="Arial" w:cs="Arial"/>
          <w:b/>
          <w:bCs/>
          <w:sz w:val="24"/>
          <w:szCs w:val="24"/>
        </w:rPr>
      </w:pPr>
    </w:p>
    <w:p w14:paraId="3E2FBA67" w14:textId="77777777" w:rsidR="00FE2733" w:rsidRPr="00132436" w:rsidRDefault="00FE2733" w:rsidP="00FE2733">
      <w:pPr>
        <w:spacing w:after="0" w:line="240" w:lineRule="auto"/>
        <w:jc w:val="center"/>
        <w:rPr>
          <w:rFonts w:ascii="Arial" w:hAnsi="Arial" w:cs="Arial"/>
          <w:b/>
          <w:bCs/>
          <w:sz w:val="24"/>
          <w:szCs w:val="24"/>
        </w:rPr>
      </w:pPr>
    </w:p>
    <w:p w14:paraId="480EE021" w14:textId="77777777" w:rsidR="00FE2733" w:rsidRPr="00132436" w:rsidRDefault="00FE2733" w:rsidP="00FE2733">
      <w:pPr>
        <w:spacing w:after="0" w:line="240" w:lineRule="auto"/>
        <w:jc w:val="center"/>
        <w:rPr>
          <w:rFonts w:ascii="Arial" w:hAnsi="Arial" w:cs="Arial"/>
          <w:b/>
          <w:bCs/>
          <w:sz w:val="24"/>
          <w:szCs w:val="24"/>
        </w:rPr>
      </w:pPr>
    </w:p>
    <w:p w14:paraId="7DB91C3D" w14:textId="77777777" w:rsidR="00FE2733" w:rsidRPr="00132436" w:rsidRDefault="00FE2733" w:rsidP="00FE2733">
      <w:pPr>
        <w:spacing w:after="0" w:line="240" w:lineRule="auto"/>
        <w:jc w:val="center"/>
        <w:rPr>
          <w:rFonts w:ascii="Arial" w:hAnsi="Arial" w:cs="Arial"/>
          <w:b/>
          <w:bCs/>
          <w:sz w:val="24"/>
          <w:szCs w:val="24"/>
        </w:rPr>
      </w:pPr>
    </w:p>
    <w:p w14:paraId="417D5096" w14:textId="77777777" w:rsidR="00FE2733" w:rsidRPr="00132436" w:rsidRDefault="00FE2733" w:rsidP="00FE2733">
      <w:pPr>
        <w:spacing w:after="0" w:line="240" w:lineRule="auto"/>
        <w:jc w:val="center"/>
        <w:rPr>
          <w:rFonts w:ascii="Arial" w:hAnsi="Arial" w:cs="Arial"/>
          <w:b/>
          <w:bCs/>
          <w:sz w:val="24"/>
          <w:szCs w:val="24"/>
        </w:rPr>
      </w:pPr>
    </w:p>
    <w:p w14:paraId="7F897137" w14:textId="77777777" w:rsidR="00FE2733" w:rsidRPr="00132436" w:rsidRDefault="00FE2733" w:rsidP="00FE2733">
      <w:pPr>
        <w:spacing w:after="0" w:line="240" w:lineRule="auto"/>
        <w:jc w:val="center"/>
        <w:rPr>
          <w:rFonts w:ascii="Arial" w:hAnsi="Arial" w:cs="Arial"/>
          <w:b/>
          <w:bCs/>
          <w:sz w:val="24"/>
          <w:szCs w:val="24"/>
        </w:rPr>
      </w:pPr>
    </w:p>
    <w:p w14:paraId="56C94C4E" w14:textId="77777777" w:rsidR="00FE2733" w:rsidRPr="00132436" w:rsidRDefault="00FE2733" w:rsidP="00FE2733">
      <w:pPr>
        <w:spacing w:after="0" w:line="240" w:lineRule="auto"/>
        <w:jc w:val="center"/>
        <w:rPr>
          <w:rFonts w:ascii="Arial" w:hAnsi="Arial" w:cs="Arial"/>
          <w:b/>
          <w:bCs/>
          <w:sz w:val="24"/>
          <w:szCs w:val="24"/>
        </w:rPr>
      </w:pPr>
    </w:p>
    <w:bookmarkEnd w:id="0"/>
    <w:p w14:paraId="038139F6" w14:textId="77777777" w:rsidR="00FE2733" w:rsidRPr="00132436" w:rsidRDefault="00FE2733" w:rsidP="00FE2733">
      <w:pPr>
        <w:spacing w:after="0" w:line="240" w:lineRule="auto"/>
        <w:jc w:val="center"/>
        <w:rPr>
          <w:rFonts w:ascii="Arial" w:hAnsi="Arial" w:cs="Arial"/>
          <w:b/>
          <w:bCs/>
          <w:sz w:val="24"/>
          <w:szCs w:val="24"/>
        </w:rPr>
      </w:pPr>
    </w:p>
    <w:p w14:paraId="0BC407F1" w14:textId="77777777" w:rsidR="00311CB8" w:rsidRPr="00132436" w:rsidRDefault="00311CB8" w:rsidP="00311CB8">
      <w:pPr>
        <w:spacing w:after="0" w:line="240" w:lineRule="auto"/>
        <w:jc w:val="center"/>
        <w:rPr>
          <w:rFonts w:ascii="Arial" w:hAnsi="Arial" w:cs="Arial"/>
          <w:b/>
          <w:bCs/>
          <w:sz w:val="24"/>
          <w:szCs w:val="24"/>
        </w:rPr>
      </w:pPr>
    </w:p>
    <w:p w14:paraId="7A716F34" w14:textId="77777777" w:rsidR="00311CB8" w:rsidRPr="00132436" w:rsidRDefault="00311CB8" w:rsidP="00311CB8">
      <w:pPr>
        <w:spacing w:after="0" w:line="240" w:lineRule="auto"/>
        <w:jc w:val="center"/>
        <w:rPr>
          <w:rFonts w:ascii="Arial" w:hAnsi="Arial" w:cs="Arial"/>
          <w:b/>
          <w:bCs/>
          <w:sz w:val="24"/>
          <w:szCs w:val="24"/>
        </w:rPr>
      </w:pPr>
    </w:p>
    <w:p w14:paraId="6CC4291B" w14:textId="77777777" w:rsidR="00311CB8" w:rsidRPr="00132436" w:rsidRDefault="00311CB8" w:rsidP="00311CB8">
      <w:pPr>
        <w:spacing w:after="0" w:line="240" w:lineRule="auto"/>
        <w:jc w:val="center"/>
        <w:rPr>
          <w:rFonts w:ascii="Arial" w:hAnsi="Arial" w:cs="Arial"/>
          <w:b/>
          <w:bCs/>
          <w:sz w:val="24"/>
          <w:szCs w:val="24"/>
        </w:rPr>
      </w:pPr>
    </w:p>
    <w:p w14:paraId="3C69DD88" w14:textId="6592DBD9" w:rsidR="00311CB8" w:rsidRDefault="00311CB8" w:rsidP="00311CB8">
      <w:pPr>
        <w:spacing w:after="0" w:line="240" w:lineRule="auto"/>
        <w:jc w:val="center"/>
        <w:rPr>
          <w:rFonts w:ascii="Arial" w:hAnsi="Arial" w:cs="Arial"/>
          <w:b/>
          <w:bCs/>
          <w:sz w:val="24"/>
          <w:szCs w:val="24"/>
        </w:rPr>
      </w:pPr>
    </w:p>
    <w:p w14:paraId="4E0903B3" w14:textId="4ADFCB22" w:rsidR="00DE75A7" w:rsidRDefault="00DE75A7" w:rsidP="00311CB8">
      <w:pPr>
        <w:spacing w:after="0" w:line="240" w:lineRule="auto"/>
        <w:jc w:val="center"/>
        <w:rPr>
          <w:rFonts w:ascii="Arial" w:hAnsi="Arial" w:cs="Arial"/>
          <w:b/>
          <w:bCs/>
          <w:sz w:val="24"/>
          <w:szCs w:val="24"/>
        </w:rPr>
      </w:pPr>
    </w:p>
    <w:p w14:paraId="0680C0C8" w14:textId="14705B93" w:rsidR="00DE75A7" w:rsidRDefault="00DE75A7" w:rsidP="00311CB8">
      <w:pPr>
        <w:spacing w:after="0" w:line="240" w:lineRule="auto"/>
        <w:jc w:val="center"/>
        <w:rPr>
          <w:rFonts w:ascii="Arial" w:hAnsi="Arial" w:cs="Arial"/>
          <w:b/>
          <w:bCs/>
          <w:sz w:val="24"/>
          <w:szCs w:val="24"/>
        </w:rPr>
      </w:pPr>
    </w:p>
    <w:p w14:paraId="3575E29B" w14:textId="068323BD" w:rsidR="00DE75A7" w:rsidRDefault="00DE75A7" w:rsidP="00311CB8">
      <w:pPr>
        <w:spacing w:after="0" w:line="240" w:lineRule="auto"/>
        <w:jc w:val="center"/>
        <w:rPr>
          <w:rFonts w:ascii="Arial" w:hAnsi="Arial" w:cs="Arial"/>
          <w:b/>
          <w:bCs/>
          <w:sz w:val="24"/>
          <w:szCs w:val="24"/>
        </w:rPr>
      </w:pPr>
    </w:p>
    <w:p w14:paraId="6FFEAB73" w14:textId="180457E9" w:rsidR="00DE75A7" w:rsidRDefault="00DE75A7" w:rsidP="00311CB8">
      <w:pPr>
        <w:spacing w:after="0" w:line="240" w:lineRule="auto"/>
        <w:jc w:val="center"/>
        <w:rPr>
          <w:rFonts w:ascii="Arial" w:hAnsi="Arial" w:cs="Arial"/>
          <w:b/>
          <w:bCs/>
          <w:sz w:val="24"/>
          <w:szCs w:val="24"/>
        </w:rPr>
      </w:pPr>
    </w:p>
    <w:p w14:paraId="79AD464E" w14:textId="076F152D" w:rsidR="00DE75A7" w:rsidRDefault="00DE75A7" w:rsidP="00311CB8">
      <w:pPr>
        <w:spacing w:after="0" w:line="240" w:lineRule="auto"/>
        <w:jc w:val="center"/>
        <w:rPr>
          <w:rFonts w:ascii="Arial" w:hAnsi="Arial" w:cs="Arial"/>
          <w:b/>
          <w:bCs/>
          <w:sz w:val="24"/>
          <w:szCs w:val="24"/>
        </w:rPr>
      </w:pPr>
    </w:p>
    <w:p w14:paraId="4B8C161F" w14:textId="583974A2" w:rsidR="00DE75A7" w:rsidRDefault="00DE75A7" w:rsidP="00311CB8">
      <w:pPr>
        <w:spacing w:after="0" w:line="240" w:lineRule="auto"/>
        <w:jc w:val="center"/>
        <w:rPr>
          <w:rFonts w:ascii="Arial" w:hAnsi="Arial" w:cs="Arial"/>
          <w:b/>
          <w:bCs/>
          <w:sz w:val="24"/>
          <w:szCs w:val="24"/>
        </w:rPr>
      </w:pPr>
    </w:p>
    <w:p w14:paraId="2F3C4EBB" w14:textId="77777777" w:rsidR="00DE75A7" w:rsidRPr="00132436" w:rsidRDefault="00DE75A7" w:rsidP="00311CB8">
      <w:pPr>
        <w:spacing w:after="0" w:line="240" w:lineRule="auto"/>
        <w:jc w:val="center"/>
        <w:rPr>
          <w:rFonts w:ascii="Arial" w:hAnsi="Arial" w:cs="Arial"/>
          <w:b/>
          <w:bCs/>
          <w:sz w:val="24"/>
          <w:szCs w:val="24"/>
        </w:rPr>
      </w:pPr>
    </w:p>
    <w:p w14:paraId="44647376" w14:textId="322C0314" w:rsidR="00311CB8" w:rsidRDefault="00311CB8" w:rsidP="00311CB8">
      <w:pPr>
        <w:spacing w:after="0" w:line="240" w:lineRule="auto"/>
        <w:jc w:val="center"/>
        <w:rPr>
          <w:rFonts w:ascii="Arial" w:hAnsi="Arial" w:cs="Arial"/>
          <w:b/>
          <w:bCs/>
          <w:sz w:val="24"/>
          <w:szCs w:val="24"/>
        </w:rPr>
      </w:pPr>
    </w:p>
    <w:p w14:paraId="5D7EE550" w14:textId="6830201A" w:rsidR="00DE75A7" w:rsidRDefault="00DE75A7" w:rsidP="00311CB8">
      <w:pPr>
        <w:spacing w:after="0" w:line="240" w:lineRule="auto"/>
        <w:jc w:val="center"/>
        <w:rPr>
          <w:rFonts w:ascii="Arial" w:hAnsi="Arial" w:cs="Arial"/>
          <w:b/>
          <w:bCs/>
          <w:sz w:val="24"/>
          <w:szCs w:val="24"/>
        </w:rPr>
      </w:pPr>
    </w:p>
    <w:p w14:paraId="194C70D2" w14:textId="2490E6EE" w:rsidR="00DE75A7" w:rsidRDefault="00DE75A7" w:rsidP="00311CB8">
      <w:pPr>
        <w:spacing w:after="0" w:line="240" w:lineRule="auto"/>
        <w:jc w:val="center"/>
        <w:rPr>
          <w:rFonts w:ascii="Arial" w:hAnsi="Arial" w:cs="Arial"/>
          <w:b/>
          <w:bCs/>
          <w:sz w:val="24"/>
          <w:szCs w:val="24"/>
        </w:rPr>
      </w:pPr>
    </w:p>
    <w:p w14:paraId="65F80C9A" w14:textId="78086F78" w:rsidR="00DE75A7" w:rsidRDefault="00DE75A7" w:rsidP="00311CB8">
      <w:pPr>
        <w:spacing w:after="0" w:line="240" w:lineRule="auto"/>
        <w:jc w:val="center"/>
        <w:rPr>
          <w:rFonts w:ascii="Arial" w:hAnsi="Arial" w:cs="Arial"/>
          <w:b/>
          <w:bCs/>
          <w:sz w:val="24"/>
          <w:szCs w:val="24"/>
        </w:rPr>
      </w:pPr>
    </w:p>
    <w:p w14:paraId="76A954A3" w14:textId="5920EFC4" w:rsidR="00DE75A7" w:rsidRDefault="00DE75A7" w:rsidP="00311CB8">
      <w:pPr>
        <w:spacing w:after="0" w:line="240" w:lineRule="auto"/>
        <w:jc w:val="center"/>
        <w:rPr>
          <w:rFonts w:ascii="Arial" w:hAnsi="Arial" w:cs="Arial"/>
          <w:b/>
          <w:bCs/>
          <w:sz w:val="24"/>
          <w:szCs w:val="24"/>
        </w:rPr>
      </w:pPr>
    </w:p>
    <w:p w14:paraId="5F9B2A76" w14:textId="5EB8DF29" w:rsidR="00DE75A7" w:rsidRDefault="00DE75A7" w:rsidP="00311CB8">
      <w:pPr>
        <w:spacing w:after="0" w:line="240" w:lineRule="auto"/>
        <w:jc w:val="center"/>
        <w:rPr>
          <w:rFonts w:ascii="Arial" w:hAnsi="Arial" w:cs="Arial"/>
          <w:b/>
          <w:bCs/>
          <w:sz w:val="24"/>
          <w:szCs w:val="24"/>
        </w:rPr>
      </w:pPr>
    </w:p>
    <w:p w14:paraId="7556101E" w14:textId="01B54224" w:rsidR="00DE75A7" w:rsidRDefault="00DE75A7" w:rsidP="00311CB8">
      <w:pPr>
        <w:spacing w:after="0" w:line="240" w:lineRule="auto"/>
        <w:jc w:val="center"/>
        <w:rPr>
          <w:rFonts w:ascii="Arial" w:hAnsi="Arial" w:cs="Arial"/>
          <w:b/>
          <w:bCs/>
          <w:sz w:val="24"/>
          <w:szCs w:val="24"/>
        </w:rPr>
      </w:pPr>
    </w:p>
    <w:p w14:paraId="2A571366"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69900878" w14:textId="77777777" w:rsidR="005E7774" w:rsidRDefault="005E7774" w:rsidP="009B492C">
      <w:pPr>
        <w:spacing w:after="0" w:line="240" w:lineRule="auto"/>
        <w:jc w:val="both"/>
        <w:rPr>
          <w:rFonts w:ascii="Arial" w:hAnsi="Arial" w:cs="Arial"/>
          <w:color w:val="000000"/>
          <w:sz w:val="24"/>
          <w:szCs w:val="24"/>
        </w:rPr>
      </w:pPr>
    </w:p>
    <w:p w14:paraId="55A1CA5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3ADB86C1"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12CD61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1789A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5E0852C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005CCCC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327B2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4F8912E" w14:textId="77777777" w:rsidR="005E7774" w:rsidRDefault="005E7774" w:rsidP="000418E3">
      <w:pPr>
        <w:spacing w:after="0" w:line="240" w:lineRule="auto"/>
        <w:jc w:val="both"/>
        <w:rPr>
          <w:rFonts w:ascii="Times New Roman" w:hAnsi="Times New Roman"/>
          <w:b/>
          <w:color w:val="000000" w:themeColor="text1"/>
          <w:sz w:val="20"/>
          <w:szCs w:val="20"/>
        </w:rPr>
      </w:pPr>
    </w:p>
    <w:p w14:paraId="6EE65309" w14:textId="77777777" w:rsidR="005E7774" w:rsidRDefault="005E7774" w:rsidP="000418E3">
      <w:pPr>
        <w:spacing w:after="0" w:line="240" w:lineRule="auto"/>
        <w:jc w:val="both"/>
        <w:rPr>
          <w:rFonts w:ascii="Times New Roman" w:hAnsi="Times New Roman"/>
          <w:b/>
          <w:color w:val="000000" w:themeColor="text1"/>
          <w:sz w:val="20"/>
          <w:szCs w:val="20"/>
        </w:rPr>
      </w:pPr>
    </w:p>
    <w:p w14:paraId="150C6936"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2CEBE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0E62A1A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78DF9DD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35B720B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4D6EDDA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31393877" w14:textId="77777777" w:rsidR="009B492C"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tbl>
      <w:tblPr>
        <w:tblpPr w:leftFromText="141" w:rightFromText="141" w:bottomFromText="160" w:vertAnchor="text" w:horzAnchor="margin" w:tblpXSpec="center" w:tblpY="19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4567"/>
        <w:gridCol w:w="1128"/>
        <w:gridCol w:w="1140"/>
        <w:gridCol w:w="1545"/>
        <w:gridCol w:w="1684"/>
      </w:tblGrid>
      <w:tr w:rsidR="00DE75A7" w14:paraId="66D0A904" w14:textId="77777777" w:rsidTr="00AA641F">
        <w:tc>
          <w:tcPr>
            <w:tcW w:w="993" w:type="dxa"/>
            <w:tcBorders>
              <w:top w:val="single" w:sz="4" w:space="0" w:color="auto"/>
              <w:left w:val="single" w:sz="4" w:space="0" w:color="auto"/>
              <w:bottom w:val="single" w:sz="4" w:space="0" w:color="auto"/>
              <w:right w:val="single" w:sz="4" w:space="0" w:color="auto"/>
            </w:tcBorders>
          </w:tcPr>
          <w:p w14:paraId="177E9108" w14:textId="77777777" w:rsidR="00DE75A7" w:rsidRDefault="00DE75A7" w:rsidP="00AA641F">
            <w:pPr>
              <w:tabs>
                <w:tab w:val="left" w:pos="8222"/>
              </w:tabs>
              <w:spacing w:after="0" w:line="240" w:lineRule="auto"/>
              <w:jc w:val="center"/>
              <w:rPr>
                <w:rFonts w:ascii="Times New Roman" w:hAnsi="Times New Roman"/>
                <w:b/>
                <w:color w:val="000000"/>
                <w:sz w:val="24"/>
                <w:szCs w:val="24"/>
              </w:rPr>
            </w:pPr>
          </w:p>
          <w:p w14:paraId="6D8E9AB9"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ITEM</w:t>
            </w:r>
          </w:p>
        </w:tc>
        <w:tc>
          <w:tcPr>
            <w:tcW w:w="4567" w:type="dxa"/>
            <w:tcBorders>
              <w:top w:val="single" w:sz="4" w:space="0" w:color="auto"/>
              <w:left w:val="single" w:sz="4" w:space="0" w:color="auto"/>
              <w:bottom w:val="single" w:sz="4" w:space="0" w:color="auto"/>
              <w:right w:val="single" w:sz="4" w:space="0" w:color="auto"/>
            </w:tcBorders>
          </w:tcPr>
          <w:p w14:paraId="12D29B9A" w14:textId="77777777" w:rsidR="00DE75A7" w:rsidRDefault="00DE75A7" w:rsidP="00AA641F">
            <w:pPr>
              <w:tabs>
                <w:tab w:val="left" w:pos="8222"/>
              </w:tabs>
              <w:spacing w:after="0" w:line="240" w:lineRule="auto"/>
              <w:jc w:val="center"/>
              <w:rPr>
                <w:rFonts w:ascii="Times New Roman" w:hAnsi="Times New Roman"/>
                <w:b/>
                <w:color w:val="000000"/>
                <w:sz w:val="24"/>
                <w:szCs w:val="24"/>
              </w:rPr>
            </w:pPr>
          </w:p>
          <w:p w14:paraId="34A8281B"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DESCRIÇAO</w:t>
            </w:r>
          </w:p>
          <w:p w14:paraId="32176063" w14:textId="77777777" w:rsidR="00DE75A7" w:rsidRDefault="00DE75A7" w:rsidP="00AA641F">
            <w:pPr>
              <w:tabs>
                <w:tab w:val="left" w:pos="8222"/>
              </w:tabs>
              <w:spacing w:after="0" w:line="240" w:lineRule="auto"/>
              <w:jc w:val="center"/>
              <w:rPr>
                <w:rFonts w:ascii="Times New Roman" w:hAnsi="Times New Roman"/>
                <w:b/>
                <w:color w:val="000000"/>
                <w:sz w:val="24"/>
                <w:szCs w:val="24"/>
              </w:rPr>
            </w:pPr>
          </w:p>
        </w:tc>
        <w:tc>
          <w:tcPr>
            <w:tcW w:w="1128" w:type="dxa"/>
            <w:tcBorders>
              <w:top w:val="single" w:sz="4" w:space="0" w:color="auto"/>
              <w:left w:val="single" w:sz="4" w:space="0" w:color="auto"/>
              <w:bottom w:val="single" w:sz="4" w:space="0" w:color="auto"/>
              <w:right w:val="single" w:sz="4" w:space="0" w:color="auto"/>
            </w:tcBorders>
          </w:tcPr>
          <w:p w14:paraId="45D981DE"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QUAN</w:t>
            </w:r>
          </w:p>
          <w:p w14:paraId="4457FB90"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TIDADE DE POSTOS</w:t>
            </w:r>
          </w:p>
        </w:tc>
        <w:tc>
          <w:tcPr>
            <w:tcW w:w="1140" w:type="dxa"/>
            <w:tcBorders>
              <w:top w:val="single" w:sz="4" w:space="0" w:color="auto"/>
              <w:left w:val="single" w:sz="4" w:space="0" w:color="auto"/>
              <w:bottom w:val="single" w:sz="4" w:space="0" w:color="auto"/>
              <w:right w:val="single" w:sz="4" w:space="0" w:color="auto"/>
            </w:tcBorders>
          </w:tcPr>
          <w:p w14:paraId="7E5A9BF3"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QUANT.</w:t>
            </w:r>
          </w:p>
          <w:p w14:paraId="751DB4E8"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ESTI</w:t>
            </w:r>
          </w:p>
          <w:p w14:paraId="0FB21D66"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MADA</w:t>
            </w:r>
          </w:p>
          <w:p w14:paraId="3F1E81EF" w14:textId="25B54934" w:rsidR="00DE75A7" w:rsidRDefault="00DE75A7" w:rsidP="00AA641F">
            <w:pPr>
              <w:tabs>
                <w:tab w:val="left" w:pos="8222"/>
              </w:tabs>
              <w:spacing w:after="0" w:line="240" w:lineRule="auto"/>
              <w:jc w:val="center"/>
              <w:rPr>
                <w:rFonts w:ascii="Times New Roman" w:hAnsi="Times New Roman"/>
                <w:b/>
                <w:color w:val="000000"/>
                <w:sz w:val="24"/>
                <w:szCs w:val="24"/>
              </w:rPr>
            </w:pPr>
          </w:p>
        </w:tc>
        <w:tc>
          <w:tcPr>
            <w:tcW w:w="1545" w:type="dxa"/>
            <w:tcBorders>
              <w:top w:val="single" w:sz="4" w:space="0" w:color="auto"/>
              <w:left w:val="single" w:sz="4" w:space="0" w:color="auto"/>
              <w:bottom w:val="single" w:sz="4" w:space="0" w:color="auto"/>
              <w:right w:val="single" w:sz="4" w:space="0" w:color="auto"/>
            </w:tcBorders>
          </w:tcPr>
          <w:p w14:paraId="106B8A4A"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VALOR </w:t>
            </w:r>
          </w:p>
          <w:p w14:paraId="08A4F1E8"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UNITÁRIO</w:t>
            </w:r>
          </w:p>
        </w:tc>
        <w:tc>
          <w:tcPr>
            <w:tcW w:w="1684" w:type="dxa"/>
            <w:tcBorders>
              <w:top w:val="single" w:sz="4" w:space="0" w:color="auto"/>
              <w:left w:val="single" w:sz="4" w:space="0" w:color="auto"/>
              <w:bottom w:val="single" w:sz="4" w:space="0" w:color="auto"/>
              <w:right w:val="single" w:sz="4" w:space="0" w:color="auto"/>
            </w:tcBorders>
          </w:tcPr>
          <w:p w14:paraId="3AE10D86"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VALOR GLOBAL</w:t>
            </w:r>
          </w:p>
        </w:tc>
      </w:tr>
      <w:tr w:rsidR="00DE75A7" w14:paraId="2C874DAD" w14:textId="77777777" w:rsidTr="00AA641F">
        <w:tc>
          <w:tcPr>
            <w:tcW w:w="993" w:type="dxa"/>
            <w:tcBorders>
              <w:top w:val="single" w:sz="4" w:space="0" w:color="auto"/>
              <w:left w:val="single" w:sz="4" w:space="0" w:color="auto"/>
              <w:bottom w:val="single" w:sz="4" w:space="0" w:color="auto"/>
              <w:right w:val="single" w:sz="4" w:space="0" w:color="auto"/>
            </w:tcBorders>
          </w:tcPr>
          <w:p w14:paraId="6DF0E866"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4567" w:type="dxa"/>
            <w:tcBorders>
              <w:top w:val="single" w:sz="4" w:space="0" w:color="auto"/>
              <w:left w:val="single" w:sz="4" w:space="0" w:color="auto"/>
              <w:bottom w:val="single" w:sz="4" w:space="0" w:color="auto"/>
              <w:right w:val="single" w:sz="4" w:space="0" w:color="auto"/>
            </w:tcBorders>
            <w:hideMark/>
          </w:tcPr>
          <w:p w14:paraId="4E108B1D" w14:textId="67FF5968" w:rsidR="00DE75A7" w:rsidRDefault="00DE75A7" w:rsidP="00AA641F">
            <w:pPr>
              <w:autoSpaceDE w:val="0"/>
              <w:autoSpaceDN w:val="0"/>
              <w:adjustRightInd w:val="0"/>
              <w:spacing w:after="0" w:line="240" w:lineRule="auto"/>
              <w:jc w:val="both"/>
              <w:rPr>
                <w:rFonts w:ascii="Times New Roman" w:hAnsi="Times New Roman"/>
                <w:color w:val="231F20"/>
                <w:sz w:val="24"/>
                <w:szCs w:val="24"/>
                <w:lang w:eastAsia="pt-BR"/>
              </w:rPr>
            </w:pPr>
            <w:r>
              <w:rPr>
                <w:rFonts w:ascii="Times New Roman" w:hAnsi="Times New Roman"/>
                <w:color w:val="231F20"/>
                <w:sz w:val="24"/>
                <w:szCs w:val="24"/>
                <w:lang w:eastAsia="pt-BR"/>
              </w:rPr>
              <w:t xml:space="preserve">Contratação de empresa especializada para </w:t>
            </w:r>
            <w:r w:rsidRPr="00055DB1">
              <w:rPr>
                <w:rFonts w:ascii="Times New Roman" w:hAnsi="Times New Roman"/>
                <w:color w:val="231F20"/>
                <w:sz w:val="24"/>
                <w:szCs w:val="24"/>
                <w:lang w:eastAsia="pt-BR"/>
              </w:rPr>
              <w:t xml:space="preserve">prestação de serviços continuados de </w:t>
            </w:r>
            <w:r w:rsidRPr="00055DB1">
              <w:rPr>
                <w:rFonts w:ascii="Times New Roman" w:hAnsi="Times New Roman"/>
                <w:b/>
                <w:bCs/>
                <w:color w:val="231F20"/>
                <w:sz w:val="24"/>
                <w:szCs w:val="24"/>
                <w:lang w:eastAsia="pt-BR"/>
              </w:rPr>
              <w:t>vigilância armada</w:t>
            </w:r>
            <w:r w:rsidRPr="00055DB1">
              <w:rPr>
                <w:rFonts w:ascii="Times New Roman" w:hAnsi="Times New Roman"/>
                <w:color w:val="231F20"/>
                <w:sz w:val="24"/>
                <w:szCs w:val="24"/>
                <w:lang w:eastAsia="pt-BR"/>
              </w:rPr>
              <w:t xml:space="preserve"> para </w:t>
            </w:r>
            <w:r>
              <w:rPr>
                <w:rFonts w:ascii="Times New Roman" w:hAnsi="Times New Roman"/>
                <w:color w:val="231F20"/>
                <w:sz w:val="24"/>
                <w:szCs w:val="24"/>
                <w:lang w:eastAsia="pt-BR"/>
              </w:rPr>
              <w:t>a</w:t>
            </w:r>
            <w:r w:rsidRPr="00055DB1">
              <w:rPr>
                <w:rFonts w:ascii="Times New Roman" w:hAnsi="Times New Roman"/>
                <w:color w:val="231F20"/>
                <w:sz w:val="24"/>
                <w:szCs w:val="24"/>
                <w:lang w:eastAsia="pt-BR"/>
              </w:rPr>
              <w:t xml:space="preserve"> Câmara Municipal de Extrema, com fornecimento de mão de obra, materiais e equipamentos necessários à plena execução dos serviços. Quantidade de postos: 02. Período estimado: de segunda a sexta-feira das 08h às 17h.</w:t>
            </w:r>
            <w:r>
              <w:rPr>
                <w:rFonts w:ascii="Times New Roman" w:hAnsi="Times New Roman"/>
                <w:color w:val="231F20"/>
                <w:sz w:val="24"/>
                <w:szCs w:val="24"/>
                <w:lang w:eastAsia="pt-BR"/>
              </w:rPr>
              <w:t xml:space="preserve"> Sendo um posto na sede da Câmara Municipal de Extrema e um posto na sede da Casa do Cidadão.</w:t>
            </w:r>
          </w:p>
        </w:tc>
        <w:tc>
          <w:tcPr>
            <w:tcW w:w="1128" w:type="dxa"/>
            <w:tcBorders>
              <w:top w:val="single" w:sz="4" w:space="0" w:color="auto"/>
              <w:left w:val="single" w:sz="4" w:space="0" w:color="auto"/>
              <w:bottom w:val="single" w:sz="4" w:space="0" w:color="auto"/>
              <w:right w:val="single" w:sz="4" w:space="0" w:color="auto"/>
            </w:tcBorders>
          </w:tcPr>
          <w:p w14:paraId="6BB5AD53"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 (dois)</w:t>
            </w:r>
          </w:p>
        </w:tc>
        <w:tc>
          <w:tcPr>
            <w:tcW w:w="1140" w:type="dxa"/>
            <w:tcBorders>
              <w:top w:val="single" w:sz="4" w:space="0" w:color="auto"/>
              <w:left w:val="single" w:sz="4" w:space="0" w:color="auto"/>
              <w:bottom w:val="single" w:sz="4" w:space="0" w:color="auto"/>
              <w:right w:val="single" w:sz="4" w:space="0" w:color="auto"/>
            </w:tcBorders>
          </w:tcPr>
          <w:p w14:paraId="33C74888" w14:textId="77777777" w:rsidR="00DE75A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w:t>
            </w:r>
          </w:p>
          <w:p w14:paraId="7F365B26" w14:textId="77777777" w:rsidR="00DE75A7" w:rsidRPr="00834B3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(MESES)</w:t>
            </w:r>
          </w:p>
        </w:tc>
        <w:tc>
          <w:tcPr>
            <w:tcW w:w="1545" w:type="dxa"/>
            <w:tcBorders>
              <w:top w:val="single" w:sz="4" w:space="0" w:color="auto"/>
              <w:left w:val="single" w:sz="4" w:space="0" w:color="auto"/>
              <w:bottom w:val="single" w:sz="4" w:space="0" w:color="auto"/>
              <w:right w:val="single" w:sz="4" w:space="0" w:color="auto"/>
            </w:tcBorders>
          </w:tcPr>
          <w:p w14:paraId="6353C786" w14:textId="1DDEC99C" w:rsidR="00DE75A7" w:rsidRDefault="00C16F7F"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MENSAL</w:t>
            </w:r>
          </w:p>
        </w:tc>
        <w:tc>
          <w:tcPr>
            <w:tcW w:w="1684" w:type="dxa"/>
            <w:tcBorders>
              <w:top w:val="single" w:sz="4" w:space="0" w:color="auto"/>
              <w:left w:val="single" w:sz="4" w:space="0" w:color="auto"/>
              <w:bottom w:val="single" w:sz="4" w:space="0" w:color="auto"/>
              <w:right w:val="single" w:sz="4" w:space="0" w:color="auto"/>
            </w:tcBorders>
          </w:tcPr>
          <w:p w14:paraId="201A504D" w14:textId="77777777" w:rsidR="00DE75A7" w:rsidRDefault="00DE75A7" w:rsidP="00AA641F">
            <w:pPr>
              <w:tabs>
                <w:tab w:val="left" w:pos="8222"/>
              </w:tabs>
              <w:spacing w:after="0" w:line="240" w:lineRule="auto"/>
              <w:jc w:val="center"/>
              <w:rPr>
                <w:rFonts w:ascii="Times New Roman" w:hAnsi="Times New Roman"/>
                <w:color w:val="000000"/>
                <w:sz w:val="24"/>
                <w:szCs w:val="24"/>
              </w:rPr>
            </w:pPr>
          </w:p>
        </w:tc>
      </w:tr>
      <w:tr w:rsidR="00DE75A7" w14:paraId="25D2198A" w14:textId="77777777" w:rsidTr="00AA641F">
        <w:tc>
          <w:tcPr>
            <w:tcW w:w="993" w:type="dxa"/>
            <w:tcBorders>
              <w:top w:val="single" w:sz="4" w:space="0" w:color="auto"/>
              <w:left w:val="single" w:sz="4" w:space="0" w:color="auto"/>
              <w:bottom w:val="single" w:sz="4" w:space="0" w:color="auto"/>
              <w:right w:val="single" w:sz="4" w:space="0" w:color="auto"/>
            </w:tcBorders>
          </w:tcPr>
          <w:p w14:paraId="5DBBA60F"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4567" w:type="dxa"/>
            <w:tcBorders>
              <w:top w:val="single" w:sz="4" w:space="0" w:color="auto"/>
              <w:left w:val="single" w:sz="4" w:space="0" w:color="auto"/>
              <w:bottom w:val="single" w:sz="4" w:space="0" w:color="auto"/>
              <w:right w:val="single" w:sz="4" w:space="0" w:color="auto"/>
            </w:tcBorders>
          </w:tcPr>
          <w:p w14:paraId="02DE80D8" w14:textId="77777777" w:rsidR="00DE75A7" w:rsidRDefault="00DE75A7" w:rsidP="00AA641F">
            <w:pPr>
              <w:autoSpaceDE w:val="0"/>
              <w:autoSpaceDN w:val="0"/>
              <w:adjustRightInd w:val="0"/>
              <w:spacing w:after="0" w:line="240" w:lineRule="auto"/>
              <w:jc w:val="both"/>
              <w:rPr>
                <w:rFonts w:ascii="Times New Roman" w:hAnsi="Times New Roman"/>
                <w:color w:val="231F20"/>
                <w:sz w:val="24"/>
                <w:szCs w:val="24"/>
                <w:lang w:eastAsia="pt-BR"/>
              </w:rPr>
            </w:pPr>
            <w:r w:rsidRPr="00834B37">
              <w:rPr>
                <w:rFonts w:ascii="Times New Roman" w:hAnsi="Times New Roman"/>
                <w:color w:val="231F20"/>
                <w:sz w:val="24"/>
                <w:szCs w:val="24"/>
                <w:lang w:eastAsia="pt-BR"/>
              </w:rPr>
              <w:t xml:space="preserve">Contratação de empresa especializada para a prestação de serviços continuados de </w:t>
            </w:r>
            <w:r w:rsidRPr="00C14087">
              <w:rPr>
                <w:rFonts w:ascii="Times New Roman" w:hAnsi="Times New Roman"/>
                <w:b/>
                <w:bCs/>
                <w:color w:val="231F20"/>
                <w:sz w:val="24"/>
                <w:szCs w:val="24"/>
                <w:lang w:eastAsia="pt-BR"/>
              </w:rPr>
              <w:t>vigilância armada</w:t>
            </w:r>
            <w:r w:rsidRPr="00834B37">
              <w:rPr>
                <w:rFonts w:ascii="Times New Roman" w:hAnsi="Times New Roman"/>
                <w:color w:val="231F20"/>
                <w:sz w:val="24"/>
                <w:szCs w:val="24"/>
                <w:lang w:eastAsia="pt-BR"/>
              </w:rPr>
              <w:t xml:space="preserve"> para a sede da Câmara Municipal de Extrema, com fornecimento de mão de obra, materiais e equipamentos necessários à plena execução dos serviços.</w:t>
            </w:r>
          </w:p>
          <w:p w14:paraId="2D018775" w14:textId="77777777" w:rsidR="00DE75A7" w:rsidRDefault="00DE75A7" w:rsidP="00AA641F">
            <w:pPr>
              <w:autoSpaceDE w:val="0"/>
              <w:autoSpaceDN w:val="0"/>
              <w:adjustRightInd w:val="0"/>
              <w:spacing w:after="0" w:line="240" w:lineRule="auto"/>
              <w:jc w:val="both"/>
              <w:rPr>
                <w:rFonts w:ascii="Times New Roman" w:hAnsi="Times New Roman"/>
                <w:color w:val="231F20"/>
                <w:sz w:val="24"/>
                <w:szCs w:val="24"/>
                <w:lang w:eastAsia="pt-BR"/>
              </w:rPr>
            </w:pPr>
          </w:p>
        </w:tc>
        <w:tc>
          <w:tcPr>
            <w:tcW w:w="1128" w:type="dxa"/>
            <w:tcBorders>
              <w:top w:val="single" w:sz="4" w:space="0" w:color="auto"/>
              <w:left w:val="single" w:sz="4" w:space="0" w:color="auto"/>
              <w:bottom w:val="single" w:sz="4" w:space="0" w:color="auto"/>
              <w:right w:val="single" w:sz="4" w:space="0" w:color="auto"/>
            </w:tcBorders>
          </w:tcPr>
          <w:p w14:paraId="2EB654B2"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 (um)</w:t>
            </w:r>
          </w:p>
        </w:tc>
        <w:tc>
          <w:tcPr>
            <w:tcW w:w="1140" w:type="dxa"/>
            <w:tcBorders>
              <w:top w:val="single" w:sz="4" w:space="0" w:color="auto"/>
              <w:left w:val="single" w:sz="4" w:space="0" w:color="auto"/>
              <w:bottom w:val="single" w:sz="4" w:space="0" w:color="auto"/>
              <w:right w:val="single" w:sz="4" w:space="0" w:color="auto"/>
            </w:tcBorders>
          </w:tcPr>
          <w:p w14:paraId="23DBFC32" w14:textId="77777777" w:rsidR="00DE75A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52 </w:t>
            </w:r>
          </w:p>
          <w:p w14:paraId="4966C13C" w14:textId="77777777" w:rsidR="00DE75A7" w:rsidRPr="00834B3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(DIAS)</w:t>
            </w:r>
          </w:p>
        </w:tc>
        <w:tc>
          <w:tcPr>
            <w:tcW w:w="1545" w:type="dxa"/>
            <w:tcBorders>
              <w:top w:val="single" w:sz="4" w:space="0" w:color="auto"/>
              <w:left w:val="single" w:sz="4" w:space="0" w:color="auto"/>
              <w:bottom w:val="single" w:sz="4" w:space="0" w:color="auto"/>
              <w:right w:val="single" w:sz="4" w:space="0" w:color="auto"/>
            </w:tcBorders>
          </w:tcPr>
          <w:p w14:paraId="0610080C" w14:textId="70FF4EA1" w:rsidR="00DE75A7" w:rsidRDefault="00C16F7F"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DIAS</w:t>
            </w:r>
          </w:p>
        </w:tc>
        <w:tc>
          <w:tcPr>
            <w:tcW w:w="1684" w:type="dxa"/>
            <w:tcBorders>
              <w:top w:val="single" w:sz="4" w:space="0" w:color="auto"/>
              <w:left w:val="single" w:sz="4" w:space="0" w:color="auto"/>
              <w:bottom w:val="single" w:sz="4" w:space="0" w:color="auto"/>
              <w:right w:val="single" w:sz="4" w:space="0" w:color="auto"/>
            </w:tcBorders>
          </w:tcPr>
          <w:p w14:paraId="30116165" w14:textId="77777777" w:rsidR="00DE75A7" w:rsidRDefault="00DE75A7" w:rsidP="00AA641F">
            <w:pPr>
              <w:tabs>
                <w:tab w:val="left" w:pos="8222"/>
              </w:tabs>
              <w:spacing w:after="0" w:line="240" w:lineRule="auto"/>
              <w:jc w:val="center"/>
              <w:rPr>
                <w:rFonts w:ascii="Times New Roman" w:hAnsi="Times New Roman"/>
                <w:color w:val="000000"/>
                <w:sz w:val="24"/>
                <w:szCs w:val="24"/>
              </w:rPr>
            </w:pPr>
          </w:p>
        </w:tc>
      </w:tr>
      <w:tr w:rsidR="00DE75A7" w14:paraId="61628157" w14:textId="77777777" w:rsidTr="00AA641F">
        <w:tc>
          <w:tcPr>
            <w:tcW w:w="11057" w:type="dxa"/>
            <w:gridSpan w:val="6"/>
            <w:tcBorders>
              <w:top w:val="single" w:sz="4" w:space="0" w:color="auto"/>
              <w:left w:val="single" w:sz="4" w:space="0" w:color="auto"/>
              <w:bottom w:val="single" w:sz="4" w:space="0" w:color="auto"/>
              <w:right w:val="single" w:sz="4" w:space="0" w:color="auto"/>
            </w:tcBorders>
          </w:tcPr>
          <w:p w14:paraId="082A7F4E" w14:textId="3C548277" w:rsidR="00DE75A7" w:rsidRDefault="00DE75A7" w:rsidP="00AA641F">
            <w:pPr>
              <w:tabs>
                <w:tab w:val="left" w:pos="8222"/>
              </w:tabs>
              <w:spacing w:after="0" w:line="240" w:lineRule="auto"/>
              <w:jc w:val="both"/>
              <w:rPr>
                <w:rFonts w:ascii="Times New Roman" w:hAnsi="Times New Roman"/>
                <w:color w:val="000000"/>
                <w:sz w:val="24"/>
                <w:szCs w:val="24"/>
              </w:rPr>
            </w:pPr>
            <w:r>
              <w:rPr>
                <w:rFonts w:ascii="Times New Roman" w:hAnsi="Times New Roman"/>
                <w:color w:val="000000"/>
                <w:sz w:val="24"/>
                <w:szCs w:val="24"/>
              </w:rPr>
              <w:t>VALOR GLOBAL DA PROP</w:t>
            </w:r>
            <w:r w:rsidR="00C16F7F">
              <w:rPr>
                <w:rFonts w:ascii="Times New Roman" w:hAnsi="Times New Roman"/>
                <w:color w:val="000000"/>
                <w:sz w:val="24"/>
                <w:szCs w:val="24"/>
              </w:rPr>
              <w:t>OS</w:t>
            </w:r>
            <w:r>
              <w:rPr>
                <w:rFonts w:ascii="Times New Roman" w:hAnsi="Times New Roman"/>
                <w:color w:val="000000"/>
                <w:sz w:val="24"/>
                <w:szCs w:val="24"/>
              </w:rPr>
              <w:t>TA:  R$</w:t>
            </w:r>
          </w:p>
        </w:tc>
      </w:tr>
    </w:tbl>
    <w:p w14:paraId="32D6018D" w14:textId="77777777" w:rsidR="00604074" w:rsidRPr="002E6ABF" w:rsidRDefault="00604074" w:rsidP="009B492C">
      <w:pPr>
        <w:spacing w:after="0" w:line="240" w:lineRule="auto"/>
        <w:jc w:val="both"/>
        <w:rPr>
          <w:rFonts w:ascii="Arial" w:hAnsi="Arial" w:cs="Arial"/>
          <w:color w:val="000000"/>
          <w:sz w:val="24"/>
          <w:szCs w:val="24"/>
        </w:rPr>
      </w:pPr>
    </w:p>
    <w:p w14:paraId="5706567D" w14:textId="77777777" w:rsidR="009B492C" w:rsidRDefault="009B492C" w:rsidP="009B492C">
      <w:pPr>
        <w:spacing w:after="0" w:line="240" w:lineRule="auto"/>
        <w:jc w:val="both"/>
        <w:rPr>
          <w:rFonts w:ascii="Arial" w:hAnsi="Arial" w:cs="Arial"/>
          <w:color w:val="000000"/>
          <w:sz w:val="24"/>
          <w:szCs w:val="24"/>
        </w:rPr>
      </w:pPr>
    </w:p>
    <w:p w14:paraId="2930D234"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50FCD1BB" w14:textId="77777777" w:rsidR="009B492C" w:rsidRDefault="009B492C" w:rsidP="009B492C">
      <w:pPr>
        <w:spacing w:after="0" w:line="240" w:lineRule="auto"/>
        <w:jc w:val="both"/>
        <w:rPr>
          <w:rFonts w:ascii="Arial" w:hAnsi="Arial" w:cs="Arial"/>
          <w:color w:val="000000"/>
          <w:sz w:val="24"/>
          <w:szCs w:val="24"/>
        </w:rPr>
      </w:pPr>
    </w:p>
    <w:p w14:paraId="0E06DFA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38BEF903" w14:textId="77777777" w:rsidR="009B492C" w:rsidRDefault="009B492C" w:rsidP="009B492C">
      <w:pPr>
        <w:spacing w:after="0" w:line="240" w:lineRule="auto"/>
        <w:jc w:val="both"/>
        <w:rPr>
          <w:rFonts w:ascii="Arial" w:hAnsi="Arial" w:cs="Arial"/>
          <w:color w:val="000000"/>
          <w:sz w:val="24"/>
          <w:szCs w:val="24"/>
        </w:rPr>
      </w:pPr>
    </w:p>
    <w:p w14:paraId="62592755"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Indicação da forma de pagamento:</w:t>
      </w:r>
    </w:p>
    <w:p w14:paraId="1146CCBC" w14:textId="77777777" w:rsidR="009B34BA" w:rsidRPr="002E6ABF" w:rsidRDefault="009B34BA" w:rsidP="009B492C">
      <w:pPr>
        <w:spacing w:after="0" w:line="240" w:lineRule="auto"/>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2360D201" w14:textId="77777777" w:rsidTr="00E9303D">
        <w:tc>
          <w:tcPr>
            <w:tcW w:w="2518" w:type="dxa"/>
            <w:shd w:val="clear" w:color="auto" w:fill="auto"/>
          </w:tcPr>
          <w:p w14:paraId="64290E8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 xml:space="preserve">BOLETO </w:t>
            </w:r>
            <w:proofErr w:type="gramStart"/>
            <w:r w:rsidRPr="002E6ABF">
              <w:rPr>
                <w:rFonts w:ascii="Arial" w:eastAsia="Times New Roman" w:hAnsi="Arial" w:cs="Arial"/>
                <w:b/>
                <w:color w:val="000000"/>
                <w:sz w:val="24"/>
                <w:szCs w:val="24"/>
              </w:rPr>
              <w:t xml:space="preserve">(  </w:t>
            </w:r>
            <w:proofErr w:type="gramEnd"/>
            <w:r w:rsidRPr="002E6ABF">
              <w:rPr>
                <w:rFonts w:ascii="Arial" w:eastAsia="Times New Roman" w:hAnsi="Arial" w:cs="Arial"/>
                <w:b/>
                <w:color w:val="000000"/>
                <w:sz w:val="24"/>
                <w:szCs w:val="24"/>
              </w:rPr>
              <w:t xml:space="preserve">  )</w:t>
            </w:r>
          </w:p>
        </w:tc>
        <w:tc>
          <w:tcPr>
            <w:tcW w:w="6662" w:type="dxa"/>
            <w:gridSpan w:val="2"/>
            <w:shd w:val="clear" w:color="auto" w:fill="auto"/>
          </w:tcPr>
          <w:p w14:paraId="161E4C46"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8862533" w14:textId="77777777" w:rsidTr="00E9303D">
        <w:tc>
          <w:tcPr>
            <w:tcW w:w="2518" w:type="dxa"/>
            <w:vMerge w:val="restart"/>
            <w:shd w:val="clear" w:color="auto" w:fill="auto"/>
          </w:tcPr>
          <w:p w14:paraId="54652928"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7E8D79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AA3C9EB"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8246C96" w14:textId="77777777" w:rsidTr="00E9303D">
        <w:tc>
          <w:tcPr>
            <w:tcW w:w="2518" w:type="dxa"/>
            <w:vMerge/>
            <w:shd w:val="clear" w:color="auto" w:fill="auto"/>
          </w:tcPr>
          <w:p w14:paraId="1D4DCD6D"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CCE956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2C46833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875D3F4" w14:textId="77777777" w:rsidTr="00E9303D">
        <w:tc>
          <w:tcPr>
            <w:tcW w:w="2518" w:type="dxa"/>
            <w:vMerge/>
            <w:shd w:val="clear" w:color="auto" w:fill="auto"/>
          </w:tcPr>
          <w:p w14:paraId="1866724A"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D3B326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5309C27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4D66137" w14:textId="77777777" w:rsidTr="00E9303D">
        <w:tc>
          <w:tcPr>
            <w:tcW w:w="2518" w:type="dxa"/>
            <w:vMerge/>
            <w:shd w:val="clear" w:color="auto" w:fill="auto"/>
          </w:tcPr>
          <w:p w14:paraId="1B50FC2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CE53237"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4FC4329C"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1F5C4CF4" w14:textId="77777777" w:rsidR="009B492C" w:rsidRPr="002E6ABF" w:rsidRDefault="009B492C" w:rsidP="009B492C">
      <w:pPr>
        <w:spacing w:after="0" w:line="240" w:lineRule="auto"/>
        <w:jc w:val="center"/>
        <w:rPr>
          <w:rFonts w:ascii="Arial" w:hAnsi="Arial" w:cs="Arial"/>
          <w:color w:val="000000"/>
          <w:sz w:val="24"/>
          <w:szCs w:val="24"/>
        </w:rPr>
      </w:pPr>
    </w:p>
    <w:p w14:paraId="3300FB8B"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7BEC13D"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C080E68"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5C1DB666"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7AEB4264" w14:textId="77777777" w:rsidR="00604074" w:rsidRDefault="00604074" w:rsidP="009B492C">
      <w:pPr>
        <w:widowControl w:val="0"/>
        <w:suppressAutoHyphens/>
        <w:spacing w:after="0" w:line="240" w:lineRule="auto"/>
        <w:jc w:val="center"/>
        <w:rPr>
          <w:rFonts w:ascii="Arial" w:eastAsia="Times New Roman" w:hAnsi="Arial" w:cs="Arial"/>
          <w:b/>
          <w:sz w:val="24"/>
          <w:szCs w:val="24"/>
          <w:lang w:eastAsia="zh-CN"/>
        </w:rPr>
      </w:pPr>
    </w:p>
    <w:p w14:paraId="2E5EE047"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8CED7A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2336BE0"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09BE13D2"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C0B0F8B"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2F60376E"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93B4FC1"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36F5BF5"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2278C5D"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324094C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7297F9E4" w14:textId="096C0AF3"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10ECCED1" w14:textId="67C6E6CA"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5490BC6E" w14:textId="4F99BB20"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57AC9B6E" w14:textId="13D3BEE1"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3D4E7124" w14:textId="05573CC9"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7EC3A22A" w14:textId="32311979"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20AB064F" w14:textId="5C1DC5E3"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7D3D7059" w14:textId="390C1333"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1F495196" w14:textId="5ACBBAF6"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54D0568B" w14:textId="5794F0E8"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07EAC907" w14:textId="552ED5BA"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00CA25A7" w14:textId="66132C6A"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089BD9EB" w14:textId="5E03D187"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538A1AFB" w14:textId="743A0172"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705672B0" w14:textId="3F7AC8F1"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647B9AE4" w14:textId="74F218C2"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06ACB4F4" w14:textId="2AA6AC77"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57331111" w14:textId="5D22B016"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16CA1FF3" w14:textId="63386C97"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06AAC95B" w14:textId="60FB5C22"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260A6769" w14:textId="77777777" w:rsidR="00DE75A7" w:rsidRDefault="00DE75A7" w:rsidP="009B492C">
      <w:pPr>
        <w:widowControl w:val="0"/>
        <w:suppressAutoHyphens/>
        <w:spacing w:after="0" w:line="240" w:lineRule="auto"/>
        <w:jc w:val="center"/>
        <w:rPr>
          <w:rFonts w:ascii="Arial" w:eastAsia="Times New Roman" w:hAnsi="Arial" w:cs="Arial"/>
          <w:b/>
          <w:sz w:val="24"/>
          <w:szCs w:val="24"/>
          <w:lang w:eastAsia="zh-CN"/>
        </w:rPr>
      </w:pPr>
    </w:p>
    <w:p w14:paraId="4B5AA619"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6FA2FA1A"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5A619C4C"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6DB5FC54" w14:textId="77777777" w:rsidR="009B34BA" w:rsidRDefault="009B34BA" w:rsidP="009B492C">
      <w:pPr>
        <w:widowControl w:val="0"/>
        <w:suppressAutoHyphens/>
        <w:spacing w:after="0" w:line="240" w:lineRule="auto"/>
        <w:jc w:val="center"/>
        <w:rPr>
          <w:rFonts w:ascii="Arial" w:eastAsia="Times New Roman" w:hAnsi="Arial" w:cs="Arial"/>
          <w:b/>
          <w:sz w:val="24"/>
          <w:szCs w:val="24"/>
          <w:lang w:eastAsia="zh-CN"/>
        </w:rPr>
      </w:pPr>
    </w:p>
    <w:p w14:paraId="22D2508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7968F09C"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49E384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5109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D73B36" w14:textId="6F61378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A258B9">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sidR="00604074">
        <w:rPr>
          <w:rFonts w:ascii="Arial" w:eastAsia="Times New Roman" w:hAnsi="Arial" w:cs="Arial"/>
          <w:sz w:val="24"/>
          <w:szCs w:val="24"/>
          <w:lang w:eastAsia="zh-CN"/>
        </w:rPr>
        <w:t xml:space="preserve"> inclusive assinar o contrato,</w:t>
      </w:r>
      <w:r w:rsidRPr="002E6ABF">
        <w:rPr>
          <w:rFonts w:ascii="Arial" w:eastAsia="Times New Roman" w:hAnsi="Arial" w:cs="Arial"/>
          <w:sz w:val="24"/>
          <w:szCs w:val="24"/>
          <w:lang w:eastAsia="zh-CN"/>
        </w:rPr>
        <w:t xml:space="preserve"> em nome da Outorgante.</w:t>
      </w:r>
    </w:p>
    <w:p w14:paraId="370737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E5010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2E65FDA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0D6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15FC1B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03A4F4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482F0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41082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4FE23C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54331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C9425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027B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40999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50987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F69F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42319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75277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D7840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6064A6"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4201FAF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610594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414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73366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5FB5F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895136" w14:textId="3A9A1D3A"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proofErr w:type="spellStart"/>
      <w:r>
        <w:rPr>
          <w:rFonts w:ascii="Arial" w:eastAsia="Times New Roman" w:hAnsi="Arial" w:cs="Arial"/>
          <w:b/>
          <w:sz w:val="24"/>
          <w:szCs w:val="24"/>
          <w:lang w:eastAsia="zh-CN"/>
        </w:rPr>
        <w:t>xx</w:t>
      </w:r>
      <w:proofErr w:type="spellEnd"/>
      <w:r w:rsidRPr="002E6ABF">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09FD5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4BD52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3C157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A0FBB0A" w14:textId="4A769725" w:rsidR="009B492C" w:rsidRPr="00A258B9" w:rsidRDefault="009B492C" w:rsidP="009B34BA">
      <w:pPr>
        <w:pStyle w:val="PargrafodaLista"/>
        <w:shd w:val="clear" w:color="auto" w:fill="FFFFFF"/>
        <w:spacing w:after="0" w:line="240" w:lineRule="auto"/>
        <w:ind w:left="0"/>
        <w:jc w:val="both"/>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proofErr w:type="spellStart"/>
      <w:r w:rsidRPr="009B34BA">
        <w:rPr>
          <w:rFonts w:ascii="Arial" w:eastAsia="Times New Roman" w:hAnsi="Arial" w:cs="Arial"/>
          <w:b/>
          <w:sz w:val="24"/>
          <w:szCs w:val="24"/>
          <w:lang w:eastAsia="zh-CN"/>
        </w:rPr>
        <w:t>xx</w:t>
      </w:r>
      <w:proofErr w:type="spellEnd"/>
      <w:r w:rsidRPr="009B34BA">
        <w:rPr>
          <w:rFonts w:ascii="Arial" w:eastAsia="Times New Roman" w:hAnsi="Arial" w:cs="Arial"/>
          <w:b/>
          <w:sz w:val="24"/>
          <w:szCs w:val="24"/>
          <w:lang w:eastAsia="zh-CN"/>
        </w:rPr>
        <w:t>/</w:t>
      </w:r>
      <w:r w:rsidR="007D7AC1">
        <w:rPr>
          <w:rFonts w:ascii="Arial" w:eastAsia="Times New Roman" w:hAnsi="Arial" w:cs="Arial"/>
          <w:b/>
          <w:sz w:val="24"/>
          <w:szCs w:val="24"/>
          <w:lang w:eastAsia="zh-CN"/>
        </w:rPr>
        <w:t>2022</w:t>
      </w:r>
      <w:r w:rsidRPr="009B34BA">
        <w:rPr>
          <w:rFonts w:ascii="Arial" w:eastAsia="Times New Roman" w:hAnsi="Arial" w:cs="Arial"/>
          <w:sz w:val="24"/>
          <w:szCs w:val="24"/>
          <w:lang w:eastAsia="zh-CN"/>
        </w:rPr>
        <w:t xml:space="preserve">, cujo objeto </w:t>
      </w:r>
      <w:r w:rsidR="00B10EFE" w:rsidRPr="009B34BA">
        <w:rPr>
          <w:rFonts w:ascii="Arial" w:eastAsia="Times New Roman" w:hAnsi="Arial" w:cs="Arial"/>
          <w:sz w:val="24"/>
          <w:szCs w:val="24"/>
          <w:lang w:eastAsia="zh-CN"/>
        </w:rPr>
        <w:t xml:space="preserve">é a </w:t>
      </w:r>
      <w:r w:rsidR="00DE75A7">
        <w:rPr>
          <w:rFonts w:ascii="Arial" w:eastAsia="Times New Roman" w:hAnsi="Arial" w:cs="Arial"/>
          <w:sz w:val="24"/>
          <w:szCs w:val="24"/>
          <w:lang w:eastAsia="zh-CN"/>
        </w:rPr>
        <w:t>c</w:t>
      </w:r>
      <w:r w:rsidR="00DE75A7" w:rsidRPr="00ED4F67">
        <w:rPr>
          <w:rFonts w:ascii="Arial" w:hAnsi="Arial" w:cs="Arial"/>
          <w:color w:val="231F20"/>
          <w:sz w:val="24"/>
          <w:szCs w:val="24"/>
          <w:lang w:eastAsia="pt-BR"/>
        </w:rPr>
        <w:t>ontratação de empresa especializada</w:t>
      </w:r>
      <w:r w:rsidR="00DE75A7">
        <w:rPr>
          <w:rFonts w:ascii="Arial" w:hAnsi="Arial" w:cs="Arial"/>
          <w:color w:val="231F20"/>
          <w:sz w:val="24"/>
          <w:szCs w:val="24"/>
          <w:lang w:eastAsia="pt-BR"/>
        </w:rPr>
        <w:t xml:space="preserve"> em </w:t>
      </w:r>
      <w:r w:rsidR="00DE75A7" w:rsidRPr="00DE75A7">
        <w:rPr>
          <w:rFonts w:ascii="Arial" w:hAnsi="Arial" w:cs="Arial"/>
          <w:b/>
          <w:bCs/>
          <w:color w:val="231F20"/>
          <w:sz w:val="24"/>
          <w:szCs w:val="24"/>
          <w:lang w:eastAsia="pt-BR"/>
        </w:rPr>
        <w:t>vigilância armada</w:t>
      </w:r>
      <w:r w:rsidR="00B10EFE">
        <w:rPr>
          <w:rFonts w:ascii="Arial" w:eastAsia="Times New Roman" w:hAnsi="Arial" w:cs="Arial"/>
          <w:sz w:val="24"/>
          <w:szCs w:val="24"/>
          <w:lang w:eastAsia="zh-CN"/>
        </w:rPr>
        <w:t xml:space="preserve">, </w:t>
      </w:r>
      <w:r w:rsidR="0016481A" w:rsidRPr="00A258B9">
        <w:rPr>
          <w:rFonts w:ascii="Arial" w:eastAsia="Times New Roman" w:hAnsi="Arial" w:cs="Arial"/>
          <w:sz w:val="24"/>
          <w:szCs w:val="24"/>
          <w:lang w:eastAsia="zh-CN"/>
        </w:rPr>
        <w:t>nos termos</w:t>
      </w:r>
      <w:r w:rsidRPr="00A258B9">
        <w:rPr>
          <w:rFonts w:ascii="Arial" w:eastAsia="Times New Roman" w:hAnsi="Arial" w:cs="Arial"/>
          <w:sz w:val="24"/>
          <w:szCs w:val="24"/>
          <w:lang w:eastAsia="zh-CN"/>
        </w:rPr>
        <w:t xml:space="preserve"> do referido pregão.</w:t>
      </w:r>
    </w:p>
    <w:p w14:paraId="08873572"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4619FC7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6DF7B8A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53739A7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4F978E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1A04688"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CBE98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76F1844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A6C1E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DF34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CF0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934C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FD6D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5763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E58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25AE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2B46A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58380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6A15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C0E52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23AE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7DB30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B1C8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B17560" w14:textId="511F999C"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4454C9AB" w14:textId="7E6F6E87" w:rsidR="002225E0" w:rsidRDefault="002225E0" w:rsidP="009B492C">
      <w:pPr>
        <w:widowControl w:val="0"/>
        <w:suppressAutoHyphens/>
        <w:spacing w:after="0" w:line="240" w:lineRule="auto"/>
        <w:jc w:val="both"/>
        <w:rPr>
          <w:rFonts w:ascii="Arial" w:eastAsia="Times New Roman" w:hAnsi="Arial" w:cs="Arial"/>
          <w:sz w:val="24"/>
          <w:szCs w:val="24"/>
          <w:lang w:eastAsia="zh-CN"/>
        </w:rPr>
      </w:pPr>
    </w:p>
    <w:p w14:paraId="13F03C1D" w14:textId="023EDCCF"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40A9B47C" w14:textId="497DD73C"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7BB6EFA3" w14:textId="34142E10"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0537DA62" w14:textId="4AC1886A"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7D9B27CA" w14:textId="4452760E"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2A87D2BA" w14:textId="37ABE2AB"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58237D55" w14:textId="77777777" w:rsidR="00DE75A7" w:rsidRDefault="00DE75A7" w:rsidP="009B492C">
      <w:pPr>
        <w:widowControl w:val="0"/>
        <w:suppressAutoHyphens/>
        <w:spacing w:after="0" w:line="240" w:lineRule="auto"/>
        <w:jc w:val="both"/>
        <w:rPr>
          <w:rFonts w:ascii="Arial" w:eastAsia="Times New Roman" w:hAnsi="Arial" w:cs="Arial"/>
          <w:sz w:val="24"/>
          <w:szCs w:val="24"/>
          <w:lang w:eastAsia="zh-CN"/>
        </w:rPr>
      </w:pPr>
    </w:p>
    <w:p w14:paraId="3EF0CF06"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3742E96E" w14:textId="77777777" w:rsidR="00B10EFE" w:rsidRDefault="00B10EFE" w:rsidP="009B492C">
      <w:pPr>
        <w:widowControl w:val="0"/>
        <w:suppressAutoHyphens/>
        <w:spacing w:after="0" w:line="240" w:lineRule="auto"/>
        <w:jc w:val="both"/>
        <w:rPr>
          <w:rFonts w:ascii="Arial" w:eastAsia="Times New Roman" w:hAnsi="Arial" w:cs="Arial"/>
          <w:sz w:val="24"/>
          <w:szCs w:val="24"/>
          <w:lang w:eastAsia="zh-CN"/>
        </w:rPr>
      </w:pPr>
    </w:p>
    <w:p w14:paraId="1D01E90B"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t>A</w:t>
      </w:r>
      <w:r w:rsidR="009B492C" w:rsidRPr="002E6ABF">
        <w:rPr>
          <w:rFonts w:ascii="Arial" w:hAnsi="Arial" w:cs="Arial"/>
          <w:b/>
          <w:color w:val="000000"/>
          <w:sz w:val="24"/>
          <w:szCs w:val="24"/>
        </w:rPr>
        <w:t>NEXO V - DECLARAÇÃO DE NÃO EMPREGABILIDADE DE MENORES</w:t>
      </w:r>
    </w:p>
    <w:p w14:paraId="6D561ACB" w14:textId="77777777" w:rsidR="009B492C" w:rsidRPr="002E6ABF" w:rsidRDefault="009B492C" w:rsidP="009B492C">
      <w:pPr>
        <w:pStyle w:val="Recuodecorpodetexto3"/>
        <w:spacing w:after="0" w:line="240" w:lineRule="auto"/>
        <w:ind w:left="0"/>
        <w:rPr>
          <w:rFonts w:ascii="Arial" w:hAnsi="Arial" w:cs="Arial"/>
          <w:sz w:val="24"/>
          <w:szCs w:val="24"/>
        </w:rPr>
      </w:pPr>
    </w:p>
    <w:p w14:paraId="1B4EC8BF" w14:textId="77777777" w:rsidR="009B492C" w:rsidRPr="002E6ABF" w:rsidRDefault="009B492C" w:rsidP="009B492C">
      <w:pPr>
        <w:spacing w:after="0" w:line="240" w:lineRule="auto"/>
        <w:jc w:val="center"/>
        <w:rPr>
          <w:rFonts w:ascii="Arial" w:hAnsi="Arial" w:cs="Arial"/>
          <w:color w:val="000000"/>
          <w:sz w:val="24"/>
          <w:szCs w:val="24"/>
        </w:rPr>
      </w:pPr>
    </w:p>
    <w:p w14:paraId="3878098D"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2A09BFF7" w14:textId="77777777" w:rsidTr="00E9303D">
        <w:tc>
          <w:tcPr>
            <w:tcW w:w="8928" w:type="dxa"/>
            <w:shd w:val="clear" w:color="auto" w:fill="auto"/>
          </w:tcPr>
          <w:p w14:paraId="7013289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084CE30C" w14:textId="77777777" w:rsidTr="00E9303D">
        <w:tc>
          <w:tcPr>
            <w:tcW w:w="8928" w:type="dxa"/>
            <w:shd w:val="clear" w:color="auto" w:fill="auto"/>
          </w:tcPr>
          <w:p w14:paraId="531631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7ECC5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C71232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5B5E864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45330D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168534B2"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0F4357ED"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2590C89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E6CD446"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701865D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7307858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29979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4DEF87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EF7DD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66BACAC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270277A2"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24B449E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38525A0"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6012FC3"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920E0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6C2FFEBF"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08AEE801" w14:textId="77777777" w:rsidR="009B492C" w:rsidRPr="002E6ABF" w:rsidRDefault="009B492C" w:rsidP="009B492C">
      <w:pPr>
        <w:pStyle w:val="Recuodecorpodetexto3"/>
        <w:spacing w:after="0" w:line="240" w:lineRule="auto"/>
        <w:ind w:left="0"/>
        <w:rPr>
          <w:rFonts w:ascii="Arial" w:hAnsi="Arial" w:cs="Arial"/>
          <w:sz w:val="24"/>
          <w:szCs w:val="24"/>
        </w:rPr>
      </w:pPr>
    </w:p>
    <w:p w14:paraId="39071B05" w14:textId="77777777" w:rsidR="009B492C" w:rsidRPr="002E6ABF" w:rsidRDefault="009B492C" w:rsidP="009B492C">
      <w:pPr>
        <w:spacing w:after="0" w:line="240" w:lineRule="auto"/>
        <w:jc w:val="both"/>
        <w:rPr>
          <w:rFonts w:ascii="Arial" w:hAnsi="Arial" w:cs="Arial"/>
          <w:color w:val="000000"/>
          <w:sz w:val="24"/>
          <w:szCs w:val="24"/>
        </w:rPr>
      </w:pPr>
    </w:p>
    <w:p w14:paraId="60A4728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CB35A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1D55A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0F7E1A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098649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56B83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6E4E08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85913F"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20221CAB"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7B28C7C"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77C44C02"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0A4D632"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0EBA248B"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16189CF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4949CF73"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1FA152E6" wp14:editId="0AF61328">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A81C5F8"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52E6"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A81C5F8" w14:textId="77777777" w:rsidR="00E15E7B" w:rsidRDefault="00E15E7B" w:rsidP="009B492C">
                      <w:pPr>
                        <w:rPr>
                          <w:sz w:val="36"/>
                          <w:szCs w:val="36"/>
                        </w:rPr>
                      </w:pPr>
                    </w:p>
                  </w:txbxContent>
                </v:textbox>
              </v:shape>
            </w:pict>
          </mc:Fallback>
        </mc:AlternateContent>
      </w:r>
    </w:p>
    <w:p w14:paraId="2FA838F5"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639DE219"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3AF7C3C8"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D499197" wp14:editId="2A632034">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3259040A" w14:textId="77777777" w:rsidR="00E15E7B" w:rsidRDefault="00E15E7B"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9919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3259040A" w14:textId="77777777" w:rsidR="00E15E7B" w:rsidRDefault="00E15E7B"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4E1E9C4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075F5593"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6F6297D4"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34679F65"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65AB77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613C240B"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5B3FAA7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7B63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C9F88E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F52EC0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B352B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E5A79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25BDA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E2B6E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8EE7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152F1F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6193E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8000C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6A9CBC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AFC293B"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C660E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81293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D15B5B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E7CA9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42920"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06BA666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7F8271C" w14:textId="03C9705A"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E7EE41" w14:textId="77777777" w:rsidR="002225E0" w:rsidRDefault="002225E0" w:rsidP="009B492C">
      <w:pPr>
        <w:widowControl w:val="0"/>
        <w:suppressAutoHyphens/>
        <w:spacing w:after="0" w:line="240" w:lineRule="auto"/>
        <w:jc w:val="both"/>
        <w:rPr>
          <w:rFonts w:ascii="Arial" w:eastAsia="Times New Roman" w:hAnsi="Arial" w:cs="Arial"/>
          <w:b/>
          <w:sz w:val="24"/>
          <w:szCs w:val="24"/>
          <w:lang w:eastAsia="zh-CN"/>
        </w:rPr>
      </w:pPr>
    </w:p>
    <w:p w14:paraId="460129E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35B13665" w14:textId="77777777" w:rsidR="00A20620" w:rsidRDefault="00A20620" w:rsidP="009B492C">
      <w:pPr>
        <w:widowControl w:val="0"/>
        <w:suppressAutoHyphens/>
        <w:spacing w:after="0" w:line="240" w:lineRule="auto"/>
        <w:jc w:val="both"/>
        <w:rPr>
          <w:rFonts w:ascii="Arial" w:hAnsi="Arial" w:cs="Arial"/>
          <w:b/>
          <w:sz w:val="24"/>
          <w:szCs w:val="24"/>
        </w:rPr>
      </w:pPr>
    </w:p>
    <w:p w14:paraId="617BD32C" w14:textId="541147A2" w:rsidR="002139BA" w:rsidRDefault="002225E0" w:rsidP="002139BA">
      <w:pPr>
        <w:spacing w:after="0" w:line="240" w:lineRule="auto"/>
        <w:jc w:val="both"/>
        <w:rPr>
          <w:rFonts w:ascii="Arial" w:eastAsia="Times New Roman" w:hAnsi="Arial" w:cs="Arial"/>
          <w:b/>
          <w:sz w:val="24"/>
          <w:szCs w:val="24"/>
          <w:lang w:eastAsia="zh-CN"/>
        </w:rPr>
      </w:pPr>
      <w:r w:rsidRPr="002225E0">
        <w:rPr>
          <w:rFonts w:ascii="Arial" w:eastAsia="Times New Roman" w:hAnsi="Arial" w:cs="Arial"/>
          <w:b/>
          <w:sz w:val="24"/>
          <w:szCs w:val="24"/>
          <w:lang w:eastAsia="zh-CN"/>
        </w:rPr>
        <w:t xml:space="preserve">CONTRATAÇÃO </w:t>
      </w:r>
      <w:r w:rsidR="0078144C">
        <w:rPr>
          <w:rFonts w:ascii="Arial" w:eastAsia="Times New Roman" w:hAnsi="Arial" w:cs="Arial"/>
          <w:b/>
          <w:sz w:val="24"/>
          <w:szCs w:val="24"/>
          <w:lang w:eastAsia="zh-CN"/>
        </w:rPr>
        <w:t>DE PRESTAÇÃO DE SERVIÇOS CONTINUADOS DE VIGILÂNCIA ARMADA</w:t>
      </w:r>
      <w:r w:rsidRPr="002225E0">
        <w:rPr>
          <w:rFonts w:ascii="Arial" w:eastAsia="Times New Roman" w:hAnsi="Arial" w:cs="Arial"/>
          <w:b/>
          <w:sz w:val="24"/>
          <w:szCs w:val="24"/>
          <w:lang w:eastAsia="zh-CN"/>
        </w:rPr>
        <w:t>.</w:t>
      </w:r>
    </w:p>
    <w:p w14:paraId="0E5AD28B" w14:textId="77777777" w:rsidR="002225E0" w:rsidRPr="002E6ABF" w:rsidRDefault="002225E0" w:rsidP="002139BA">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54037C82" w14:textId="77777777" w:rsidTr="00E9303D">
        <w:tc>
          <w:tcPr>
            <w:tcW w:w="3614" w:type="dxa"/>
            <w:shd w:val="clear" w:color="auto" w:fill="D9D9D9"/>
          </w:tcPr>
          <w:p w14:paraId="66613392"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3A045A28" w14:textId="53B680D6" w:rsidR="009B492C" w:rsidRPr="002E6ABF" w:rsidRDefault="0078144C"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5C8031F1" w14:textId="77777777" w:rsidTr="00E9303D">
        <w:tc>
          <w:tcPr>
            <w:tcW w:w="3614" w:type="dxa"/>
            <w:shd w:val="clear" w:color="auto" w:fill="D9D9D9"/>
          </w:tcPr>
          <w:p w14:paraId="24CC681C"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50C2CEB1" w14:textId="35F43DBC" w:rsidR="009B492C" w:rsidRPr="002E6ABF" w:rsidRDefault="0078144C"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65F4DEF2" w14:textId="77777777" w:rsidTr="00E9303D">
        <w:tc>
          <w:tcPr>
            <w:tcW w:w="3614" w:type="dxa"/>
            <w:shd w:val="clear" w:color="auto" w:fill="D9D9D9"/>
          </w:tcPr>
          <w:p w14:paraId="3D08DBFE"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17EC7944" w14:textId="0F4928C3" w:rsidR="009B492C" w:rsidRPr="002E6ABF" w:rsidRDefault="0078144C"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2225E0">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447F8943" w14:textId="77777777" w:rsidTr="00E9303D">
        <w:tc>
          <w:tcPr>
            <w:tcW w:w="3614" w:type="dxa"/>
            <w:shd w:val="clear" w:color="auto" w:fill="D9D9D9"/>
          </w:tcPr>
          <w:p w14:paraId="7E19E16C"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1E9E193" w14:textId="3B828AA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7D7AC1">
              <w:rPr>
                <w:rFonts w:ascii="Arial" w:hAnsi="Arial" w:cs="Arial"/>
                <w:color w:val="000000"/>
                <w:sz w:val="24"/>
                <w:szCs w:val="24"/>
              </w:rPr>
              <w:t>2022</w:t>
            </w:r>
          </w:p>
        </w:tc>
      </w:tr>
      <w:tr w:rsidR="009B492C" w:rsidRPr="002E6ABF" w14:paraId="19EE0A1D" w14:textId="77777777" w:rsidTr="00E9303D">
        <w:tc>
          <w:tcPr>
            <w:tcW w:w="3614" w:type="dxa"/>
            <w:shd w:val="clear" w:color="auto" w:fill="D9D9D9"/>
          </w:tcPr>
          <w:p w14:paraId="6BC1A667"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19C02A" w14:textId="77777777" w:rsidR="009B492C" w:rsidRPr="002E6ABF" w:rsidRDefault="009B492C" w:rsidP="00E9303D">
            <w:pPr>
              <w:spacing w:after="0" w:line="240" w:lineRule="auto"/>
              <w:jc w:val="both"/>
              <w:rPr>
                <w:rFonts w:ascii="Arial" w:hAnsi="Arial" w:cs="Arial"/>
                <w:color w:val="000000"/>
                <w:sz w:val="24"/>
                <w:szCs w:val="24"/>
              </w:rPr>
            </w:pPr>
          </w:p>
        </w:tc>
      </w:tr>
    </w:tbl>
    <w:p w14:paraId="5C06C1F1" w14:textId="77777777" w:rsidR="009B492C" w:rsidRPr="002E6ABF" w:rsidRDefault="009B492C" w:rsidP="009B492C">
      <w:pPr>
        <w:spacing w:after="0" w:line="240" w:lineRule="auto"/>
        <w:ind w:left="3876"/>
        <w:jc w:val="both"/>
        <w:rPr>
          <w:rFonts w:ascii="Arial" w:hAnsi="Arial" w:cs="Arial"/>
          <w:color w:val="000000"/>
          <w:sz w:val="24"/>
          <w:szCs w:val="24"/>
        </w:rPr>
      </w:pPr>
    </w:p>
    <w:p w14:paraId="7DF26B24" w14:textId="549BEB51"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2225E0">
        <w:rPr>
          <w:rFonts w:ascii="Arial" w:hAnsi="Arial" w:cs="Arial"/>
          <w:color w:val="000000"/>
          <w:sz w:val="24"/>
          <w:szCs w:val="24"/>
        </w:rPr>
        <w:t>c</w:t>
      </w:r>
      <w:r w:rsidR="002225E0" w:rsidRPr="002225E0">
        <w:rPr>
          <w:rFonts w:ascii="Arial" w:hAnsi="Arial" w:cs="Arial"/>
          <w:color w:val="000000"/>
          <w:sz w:val="24"/>
          <w:szCs w:val="24"/>
        </w:rPr>
        <w:t xml:space="preserve">ontratação </w:t>
      </w:r>
      <w:r w:rsidR="0078144C">
        <w:rPr>
          <w:rFonts w:ascii="Arial" w:hAnsi="Arial" w:cs="Arial"/>
          <w:color w:val="000000"/>
          <w:sz w:val="24"/>
          <w:szCs w:val="24"/>
        </w:rPr>
        <w:t>de prestação de serviços continuados de vigilância armada.</w:t>
      </w:r>
    </w:p>
    <w:p w14:paraId="58054F98" w14:textId="77777777" w:rsidR="009B492C" w:rsidRPr="002E6ABF" w:rsidRDefault="009B492C" w:rsidP="009B492C">
      <w:pPr>
        <w:spacing w:after="0" w:line="240" w:lineRule="auto"/>
        <w:jc w:val="both"/>
        <w:rPr>
          <w:rFonts w:ascii="Arial" w:hAnsi="Arial" w:cs="Arial"/>
          <w:color w:val="000000"/>
          <w:sz w:val="24"/>
          <w:szCs w:val="24"/>
        </w:rPr>
      </w:pPr>
    </w:p>
    <w:p w14:paraId="5ECB5C73" w14:textId="54DCB255" w:rsidR="009B492C"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11E14"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7D7AC1">
        <w:rPr>
          <w:rFonts w:ascii="Arial" w:hAnsi="Arial" w:cs="Arial"/>
          <w:color w:val="000000"/>
          <w:sz w:val="24"/>
          <w:szCs w:val="24"/>
        </w:rPr>
        <w:t>2022</w:t>
      </w:r>
      <w:r w:rsidRPr="002E6ABF">
        <w:rPr>
          <w:rFonts w:ascii="Arial" w:hAnsi="Arial" w:cs="Arial"/>
          <w:color w:val="000000"/>
          <w:sz w:val="24"/>
          <w:szCs w:val="24"/>
        </w:rPr>
        <w:t>, na modalidade PREGÃO PRESENCIAL nº. XX/</w:t>
      </w:r>
      <w:r w:rsidR="007D7AC1">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AA686A3" w14:textId="77777777" w:rsidR="00A258B9" w:rsidRDefault="00A258B9" w:rsidP="009B492C">
      <w:pPr>
        <w:spacing w:after="0" w:line="240" w:lineRule="auto"/>
        <w:ind w:left="1311"/>
        <w:jc w:val="both"/>
        <w:rPr>
          <w:rFonts w:ascii="Arial" w:hAnsi="Arial" w:cs="Arial"/>
          <w:color w:val="000000"/>
          <w:sz w:val="24"/>
          <w:szCs w:val="24"/>
        </w:rPr>
      </w:pPr>
    </w:p>
    <w:p w14:paraId="2187F368" w14:textId="77777777" w:rsidR="00A258B9" w:rsidRDefault="00A258B9" w:rsidP="009B492C">
      <w:pPr>
        <w:spacing w:after="0" w:line="240" w:lineRule="auto"/>
        <w:ind w:left="1311"/>
        <w:jc w:val="both"/>
        <w:rPr>
          <w:rFonts w:ascii="Arial" w:hAnsi="Arial" w:cs="Arial"/>
          <w:color w:val="000000"/>
          <w:sz w:val="24"/>
          <w:szCs w:val="24"/>
        </w:rPr>
      </w:pPr>
    </w:p>
    <w:p w14:paraId="7791AE9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AE43146" w14:textId="77777777" w:rsidR="00604074" w:rsidRDefault="00604074" w:rsidP="00604074">
      <w:pPr>
        <w:autoSpaceDE w:val="0"/>
        <w:autoSpaceDN w:val="0"/>
        <w:spacing w:after="0" w:line="240" w:lineRule="auto"/>
        <w:jc w:val="both"/>
        <w:rPr>
          <w:rFonts w:ascii="Arial" w:eastAsia="Times New Roman" w:hAnsi="Arial" w:cs="Arial"/>
          <w:b/>
          <w:bCs/>
          <w:sz w:val="24"/>
          <w:szCs w:val="24"/>
          <w:lang w:eastAsia="zh-CN"/>
        </w:rPr>
      </w:pPr>
    </w:p>
    <w:p w14:paraId="0D3A0C3B" w14:textId="77777777" w:rsidR="00DE75A7" w:rsidRPr="00132436" w:rsidRDefault="00604074" w:rsidP="00DE75A7">
      <w:pPr>
        <w:pStyle w:val="PargrafodaLista"/>
        <w:ind w:left="0"/>
        <w:jc w:val="both"/>
        <w:rPr>
          <w:rFonts w:ascii="Arial" w:hAnsi="Arial" w:cs="Arial"/>
          <w:bCs/>
          <w:i/>
          <w:color w:val="000000"/>
          <w:sz w:val="24"/>
          <w:szCs w:val="24"/>
          <w:lang w:eastAsia="pt-BR"/>
        </w:rPr>
      </w:pPr>
      <w:r w:rsidRPr="00A87A62">
        <w:rPr>
          <w:rFonts w:ascii="Arial" w:eastAsia="Times New Roman" w:hAnsi="Arial" w:cs="Arial"/>
          <w:b/>
          <w:bCs/>
          <w:sz w:val="24"/>
          <w:szCs w:val="24"/>
          <w:lang w:eastAsia="zh-CN"/>
        </w:rPr>
        <w:t>0</w:t>
      </w:r>
      <w:r w:rsidR="00256671">
        <w:rPr>
          <w:rFonts w:ascii="Arial" w:eastAsia="Times New Roman" w:hAnsi="Arial" w:cs="Arial"/>
          <w:b/>
          <w:bCs/>
          <w:sz w:val="24"/>
          <w:szCs w:val="24"/>
          <w:lang w:eastAsia="zh-CN"/>
        </w:rPr>
        <w:t>1</w:t>
      </w:r>
      <w:r w:rsidRPr="00A87A62">
        <w:rPr>
          <w:rFonts w:ascii="Arial" w:eastAsia="Times New Roman" w:hAnsi="Arial" w:cs="Arial"/>
          <w:b/>
          <w:bCs/>
          <w:sz w:val="24"/>
          <w:szCs w:val="24"/>
          <w:lang w:eastAsia="zh-CN"/>
        </w:rPr>
        <w:t xml:space="preserve">. </w:t>
      </w:r>
      <w:r w:rsidR="00DE75A7" w:rsidRPr="00132436">
        <w:rPr>
          <w:rFonts w:ascii="Arial" w:hAnsi="Arial" w:cs="Arial"/>
          <w:color w:val="231F20"/>
          <w:sz w:val="24"/>
          <w:szCs w:val="24"/>
          <w:lang w:eastAsia="pt-BR"/>
        </w:rPr>
        <w:t xml:space="preserve">Contratação de empresa especializada para: </w:t>
      </w:r>
      <w:r w:rsidR="00DE75A7" w:rsidRPr="00132436">
        <w:rPr>
          <w:rFonts w:ascii="Arial" w:hAnsi="Arial" w:cs="Arial"/>
          <w:b/>
          <w:bCs/>
          <w:color w:val="231F20"/>
          <w:sz w:val="24"/>
          <w:szCs w:val="24"/>
          <w:lang w:eastAsia="pt-BR"/>
        </w:rPr>
        <w:t>ITEM 01:</w:t>
      </w:r>
      <w:r w:rsidR="00DE75A7" w:rsidRPr="00132436">
        <w:rPr>
          <w:rFonts w:ascii="Arial" w:hAnsi="Arial" w:cs="Arial"/>
          <w:color w:val="231F20"/>
          <w:sz w:val="24"/>
          <w:szCs w:val="24"/>
          <w:lang w:eastAsia="pt-BR"/>
        </w:rPr>
        <w:t xml:space="preserve"> prestação de serviços continuados de </w:t>
      </w:r>
      <w:r w:rsidR="00DE75A7" w:rsidRPr="00132436">
        <w:rPr>
          <w:rFonts w:ascii="Arial" w:hAnsi="Arial" w:cs="Arial"/>
          <w:b/>
          <w:bCs/>
          <w:color w:val="231F20"/>
          <w:sz w:val="24"/>
          <w:szCs w:val="24"/>
          <w:lang w:eastAsia="pt-BR"/>
        </w:rPr>
        <w:t>vigilância armada</w:t>
      </w:r>
      <w:r w:rsidR="00DE75A7" w:rsidRPr="00132436">
        <w:rPr>
          <w:rFonts w:ascii="Arial" w:hAnsi="Arial" w:cs="Arial"/>
          <w:color w:val="231F20"/>
          <w:sz w:val="24"/>
          <w:szCs w:val="24"/>
          <w:lang w:eastAsia="pt-BR"/>
        </w:rPr>
        <w:t xml:space="preserve"> para a Câmara Municipal de Extrema, com fornecimento de mão de obra, materiais e equipamentos necessários à plena execução dos serviços. Quantidade de postos: 02. Período estimado: de segunda a sexta-feira das 08h às 17h. Sendo um posto na sede da Câmara Municipal de Extrema e um posto na sede da Casa do Cidadão. </w:t>
      </w:r>
      <w:r w:rsidR="00DE75A7" w:rsidRPr="00132436">
        <w:rPr>
          <w:rFonts w:ascii="Arial" w:hAnsi="Arial" w:cs="Arial"/>
          <w:b/>
          <w:bCs/>
          <w:color w:val="231F20"/>
          <w:sz w:val="24"/>
          <w:szCs w:val="24"/>
          <w:lang w:eastAsia="pt-BR"/>
        </w:rPr>
        <w:t>ITEM 02:</w:t>
      </w:r>
      <w:r w:rsidR="00DE75A7" w:rsidRPr="00132436">
        <w:rPr>
          <w:rFonts w:ascii="Arial" w:hAnsi="Arial" w:cs="Arial"/>
          <w:color w:val="231F20"/>
          <w:sz w:val="24"/>
          <w:szCs w:val="24"/>
          <w:lang w:eastAsia="pt-BR"/>
        </w:rPr>
        <w:t xml:space="preserve"> </w:t>
      </w:r>
      <w:r w:rsidR="00DE75A7" w:rsidRPr="00132436">
        <w:rPr>
          <w:rFonts w:ascii="Arial" w:hAnsi="Arial" w:cs="Arial"/>
          <w:sz w:val="24"/>
          <w:szCs w:val="24"/>
        </w:rPr>
        <w:t xml:space="preserve"> </w:t>
      </w:r>
      <w:r w:rsidR="00DE75A7" w:rsidRPr="00132436">
        <w:rPr>
          <w:rFonts w:ascii="Arial" w:hAnsi="Arial" w:cs="Arial"/>
          <w:color w:val="231F20"/>
          <w:sz w:val="24"/>
          <w:szCs w:val="24"/>
          <w:lang w:eastAsia="pt-BR"/>
        </w:rPr>
        <w:lastRenderedPageBreak/>
        <w:t xml:space="preserve">prestação de serviços continuados de </w:t>
      </w:r>
      <w:r w:rsidR="00DE75A7" w:rsidRPr="00132436">
        <w:rPr>
          <w:rFonts w:ascii="Arial" w:hAnsi="Arial" w:cs="Arial"/>
          <w:b/>
          <w:bCs/>
          <w:color w:val="231F20"/>
          <w:sz w:val="24"/>
          <w:szCs w:val="24"/>
          <w:lang w:eastAsia="pt-BR"/>
        </w:rPr>
        <w:t>vigilância armada</w:t>
      </w:r>
      <w:r w:rsidR="00DE75A7" w:rsidRPr="00132436">
        <w:rPr>
          <w:rFonts w:ascii="Arial" w:hAnsi="Arial" w:cs="Arial"/>
          <w:color w:val="231F20"/>
          <w:sz w:val="24"/>
          <w:szCs w:val="24"/>
          <w:lang w:eastAsia="pt-BR"/>
        </w:rPr>
        <w:t xml:space="preserve"> para a sede da Câmara Municipal de Extrema, com fornecimento de mão de obra, materiais e equipamentos necessários à plena execução dos serviços. Quantidade de posto: 01. Período estimado: uma vez na semana das 18h às 23h. Quantidade de dias estimados: 52.</w:t>
      </w:r>
    </w:p>
    <w:p w14:paraId="50FF236B" w14:textId="38E6747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w:t>
      </w:r>
      <w:r w:rsidR="002225E0">
        <w:rPr>
          <w:rFonts w:ascii="Arial" w:hAnsi="Arial" w:cs="Arial"/>
          <w:b/>
          <w:color w:val="000000"/>
          <w:sz w:val="24"/>
          <w:szCs w:val="24"/>
        </w:rPr>
        <w:t xml:space="preserve">DA EXECUÇÃO / </w:t>
      </w:r>
      <w:r w:rsidRPr="002E6ABF">
        <w:rPr>
          <w:rFonts w:ascii="Arial" w:hAnsi="Arial" w:cs="Arial"/>
          <w:b/>
          <w:color w:val="000000"/>
          <w:sz w:val="24"/>
          <w:szCs w:val="24"/>
        </w:rPr>
        <w:t xml:space="preserve">DO </w:t>
      </w:r>
      <w:r>
        <w:rPr>
          <w:rFonts w:ascii="Arial" w:hAnsi="Arial" w:cs="Arial"/>
          <w:b/>
          <w:color w:val="000000"/>
          <w:sz w:val="24"/>
          <w:szCs w:val="24"/>
        </w:rPr>
        <w:t>REGIME DE</w:t>
      </w:r>
      <w:r w:rsidR="00C84F9C">
        <w:rPr>
          <w:rFonts w:ascii="Arial" w:hAnsi="Arial" w:cs="Arial"/>
          <w:b/>
          <w:color w:val="000000"/>
          <w:sz w:val="24"/>
          <w:szCs w:val="24"/>
        </w:rPr>
        <w:t xml:space="preserve"> EXECUÇÃO</w:t>
      </w:r>
    </w:p>
    <w:p w14:paraId="66FE949D" w14:textId="77777777" w:rsidR="009B492C" w:rsidRDefault="009B492C" w:rsidP="009B492C">
      <w:pPr>
        <w:spacing w:after="0" w:line="240" w:lineRule="auto"/>
        <w:jc w:val="both"/>
        <w:rPr>
          <w:rFonts w:ascii="Arial" w:hAnsi="Arial" w:cs="Arial"/>
          <w:b/>
          <w:color w:val="000000"/>
          <w:sz w:val="24"/>
          <w:szCs w:val="24"/>
        </w:rPr>
      </w:pPr>
    </w:p>
    <w:p w14:paraId="0198331F"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bookmarkStart w:id="1" w:name="_Hlk118028245"/>
      <w:r w:rsidRPr="00455398">
        <w:rPr>
          <w:rFonts w:ascii="Arial" w:hAnsi="Arial" w:cs="Arial"/>
          <w:bCs/>
          <w:sz w:val="24"/>
          <w:szCs w:val="24"/>
        </w:rPr>
        <w:t>O objeto é de regime de execução indireta, empreitada por preço unitário, mediante requisição.</w:t>
      </w:r>
    </w:p>
    <w:p w14:paraId="46EDCA9C"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Os valores serão pagos de acordo com a sua realização, em até cinco dias úteis do mês vencido.</w:t>
      </w:r>
    </w:p>
    <w:p w14:paraId="2B828BCE"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A garantia para a execução contratual será exigida se a licitante incorrer no caso de inexequibilidade descrita no item (Da Inexequibilidade).</w:t>
      </w:r>
    </w:p>
    <w:p w14:paraId="4A3A2791"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A CONTRATADA deverá atender o chamado com prazo máximo de 24 horas, contados do contato realizado pela CONTRATANTE que pode ser realizado por quaisquer meios disponíveis, inclusive WhatsApp;</w:t>
      </w:r>
    </w:p>
    <w:p w14:paraId="340CB553" w14:textId="77777777" w:rsidR="00FE2733" w:rsidRPr="00455398" w:rsidRDefault="00FE2733" w:rsidP="00FE2733">
      <w:pPr>
        <w:pStyle w:val="PargrafodaLista"/>
        <w:numPr>
          <w:ilvl w:val="0"/>
          <w:numId w:val="41"/>
        </w:numPr>
        <w:tabs>
          <w:tab w:val="left" w:pos="142"/>
        </w:tabs>
        <w:spacing w:after="0" w:line="240" w:lineRule="auto"/>
        <w:jc w:val="both"/>
        <w:rPr>
          <w:rFonts w:ascii="Arial" w:hAnsi="Arial" w:cs="Arial"/>
          <w:bCs/>
          <w:sz w:val="24"/>
          <w:szCs w:val="24"/>
        </w:rPr>
      </w:pPr>
      <w:r w:rsidRPr="00455398">
        <w:rPr>
          <w:rFonts w:ascii="Arial" w:hAnsi="Arial" w:cs="Arial"/>
          <w:bCs/>
          <w:sz w:val="24"/>
          <w:szCs w:val="24"/>
        </w:rPr>
        <w:t>O atraso ou postergação sem a devida justificativa, aceita pela CONTRATANTE, será alvo de penalidades, podendo ser caracterizada inexecução contratual</w:t>
      </w:r>
      <w:r>
        <w:rPr>
          <w:rFonts w:ascii="Arial" w:hAnsi="Arial" w:cs="Arial"/>
          <w:bCs/>
          <w:sz w:val="24"/>
          <w:szCs w:val="24"/>
        </w:rPr>
        <w:t>.</w:t>
      </w:r>
    </w:p>
    <w:p w14:paraId="66950E36" w14:textId="24C5503F" w:rsidR="00FE2733" w:rsidRPr="00132436" w:rsidRDefault="00FE2733" w:rsidP="00FE2733">
      <w:pPr>
        <w:pStyle w:val="PargrafodaLista"/>
        <w:numPr>
          <w:ilvl w:val="0"/>
          <w:numId w:val="41"/>
        </w:numPr>
        <w:spacing w:after="0" w:line="240" w:lineRule="auto"/>
        <w:jc w:val="both"/>
        <w:rPr>
          <w:rFonts w:ascii="Arial" w:eastAsiaTheme="minorHAnsi" w:hAnsi="Arial" w:cs="Arial"/>
          <w:sz w:val="24"/>
          <w:szCs w:val="24"/>
        </w:rPr>
      </w:pPr>
      <w:r w:rsidRPr="00132436">
        <w:rPr>
          <w:rFonts w:ascii="Arial" w:eastAsiaTheme="minorHAnsi" w:hAnsi="Arial" w:cs="Arial"/>
          <w:sz w:val="24"/>
          <w:szCs w:val="24"/>
        </w:rPr>
        <w:t xml:space="preserve">Fica esclarecido que a CONTRATANTE </w:t>
      </w:r>
      <w:r w:rsidRPr="00132436">
        <w:rPr>
          <w:rFonts w:ascii="Arial" w:eastAsiaTheme="minorHAnsi" w:hAnsi="Arial" w:cs="Arial"/>
          <w:b/>
          <w:bCs/>
          <w:sz w:val="24"/>
          <w:szCs w:val="24"/>
        </w:rPr>
        <w:t>não disponibilizará</w:t>
      </w:r>
      <w:r w:rsidRPr="00132436">
        <w:rPr>
          <w:rFonts w:ascii="Arial" w:eastAsiaTheme="minorHAnsi" w:hAnsi="Arial" w:cs="Arial"/>
          <w:sz w:val="24"/>
          <w:szCs w:val="24"/>
        </w:rPr>
        <w:t xml:space="preserve"> de ferramental, transporte, alimentação, uniformes, equipamentos de segurança, insumos ou quaisquer bens ou quaisquer outras despesas, inclusive seguro, e que todas as despesas deverão constar do preço ofertado pela CONTRATADA</w:t>
      </w:r>
      <w:r>
        <w:rPr>
          <w:rFonts w:ascii="Arial" w:eastAsiaTheme="minorHAnsi" w:hAnsi="Arial" w:cs="Arial"/>
          <w:sz w:val="24"/>
          <w:szCs w:val="24"/>
        </w:rPr>
        <w:t>.</w:t>
      </w:r>
    </w:p>
    <w:bookmarkEnd w:id="1"/>
    <w:p w14:paraId="3F0B97BE" w14:textId="77777777" w:rsidR="00687AD5" w:rsidRDefault="00687AD5" w:rsidP="00B10EFE">
      <w:pPr>
        <w:pStyle w:val="PargrafodaLista"/>
        <w:tabs>
          <w:tab w:val="left" w:pos="142"/>
        </w:tabs>
        <w:spacing w:after="0" w:line="240" w:lineRule="auto"/>
        <w:ind w:left="0"/>
        <w:jc w:val="both"/>
        <w:rPr>
          <w:rFonts w:ascii="Arial" w:hAnsi="Arial" w:cs="Arial"/>
          <w:b/>
          <w:color w:val="000000"/>
          <w:sz w:val="24"/>
          <w:szCs w:val="24"/>
        </w:rPr>
      </w:pPr>
    </w:p>
    <w:p w14:paraId="499EE084" w14:textId="7E02733B" w:rsidR="009B492C" w:rsidRPr="00B10EFE" w:rsidRDefault="009B492C" w:rsidP="00B10EFE">
      <w:pPr>
        <w:pStyle w:val="PargrafodaLista"/>
        <w:tabs>
          <w:tab w:val="left" w:pos="142"/>
        </w:tabs>
        <w:spacing w:after="0" w:line="240" w:lineRule="auto"/>
        <w:ind w:left="0"/>
        <w:jc w:val="both"/>
        <w:rPr>
          <w:rFonts w:ascii="Arial" w:eastAsia="Times New Roman" w:hAnsi="Arial" w:cs="Arial"/>
          <w:i/>
          <w:iCs/>
          <w:color w:val="000000"/>
          <w:sz w:val="24"/>
          <w:szCs w:val="24"/>
          <w:lang w:eastAsia="pt-BR"/>
        </w:rPr>
      </w:pPr>
      <w:r w:rsidRPr="00B10EFE">
        <w:rPr>
          <w:rFonts w:ascii="Arial" w:hAnsi="Arial" w:cs="Arial"/>
          <w:b/>
          <w:color w:val="000000"/>
          <w:sz w:val="24"/>
          <w:szCs w:val="24"/>
        </w:rPr>
        <w:t>CLÁUSULA TERCEIRA – DO PREÇO</w:t>
      </w:r>
    </w:p>
    <w:p w14:paraId="6F180490" w14:textId="77777777" w:rsidR="009B492C" w:rsidRDefault="009B492C" w:rsidP="009B492C">
      <w:pPr>
        <w:spacing w:after="0" w:line="240" w:lineRule="auto"/>
        <w:jc w:val="both"/>
        <w:rPr>
          <w:rFonts w:ascii="Arial" w:hAnsi="Arial" w:cs="Arial"/>
          <w:color w:val="000000"/>
          <w:sz w:val="24"/>
          <w:szCs w:val="24"/>
        </w:rPr>
      </w:pPr>
    </w:p>
    <w:p w14:paraId="0773F5A3" w14:textId="77777777" w:rsidR="009B492C" w:rsidRDefault="009B492C">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sidR="00C84F9C">
        <w:rPr>
          <w:rFonts w:ascii="Arial" w:hAnsi="Arial" w:cs="Arial"/>
          <w:color w:val="000000"/>
          <w:sz w:val="24"/>
          <w:szCs w:val="24"/>
        </w:rPr>
        <w:t>a execução</w:t>
      </w:r>
      <w:r>
        <w:rPr>
          <w:rFonts w:ascii="Arial" w:hAnsi="Arial" w:cs="Arial"/>
          <w:color w:val="000000"/>
          <w:sz w:val="24"/>
          <w:szCs w:val="24"/>
        </w:rPr>
        <w:t xml:space="preserve">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5AC65530" w14:textId="77777777" w:rsidR="00256671" w:rsidRDefault="00256671" w:rsidP="00256671">
      <w:pPr>
        <w:spacing w:after="0" w:line="240" w:lineRule="auto"/>
        <w:ind w:left="360"/>
        <w:jc w:val="both"/>
        <w:rPr>
          <w:rFonts w:ascii="Arial" w:hAnsi="Arial" w:cs="Arial"/>
          <w:color w:val="000000"/>
          <w:sz w:val="24"/>
          <w:szCs w:val="24"/>
        </w:rPr>
      </w:pPr>
    </w:p>
    <w:tbl>
      <w:tblPr>
        <w:tblpPr w:leftFromText="141" w:rightFromText="141" w:bottomFromText="160" w:vertAnchor="text" w:horzAnchor="margin" w:tblpXSpec="center" w:tblpY="190"/>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4567"/>
        <w:gridCol w:w="1128"/>
        <w:gridCol w:w="1140"/>
        <w:gridCol w:w="1545"/>
        <w:gridCol w:w="1684"/>
      </w:tblGrid>
      <w:tr w:rsidR="00DE75A7" w14:paraId="3FDAFE04" w14:textId="77777777" w:rsidTr="00AA641F">
        <w:tc>
          <w:tcPr>
            <w:tcW w:w="993" w:type="dxa"/>
            <w:tcBorders>
              <w:top w:val="single" w:sz="4" w:space="0" w:color="auto"/>
              <w:left w:val="single" w:sz="4" w:space="0" w:color="auto"/>
              <w:bottom w:val="single" w:sz="4" w:space="0" w:color="auto"/>
              <w:right w:val="single" w:sz="4" w:space="0" w:color="auto"/>
            </w:tcBorders>
          </w:tcPr>
          <w:p w14:paraId="793475B5" w14:textId="77777777" w:rsidR="00DE75A7" w:rsidRDefault="00DE75A7" w:rsidP="00AA641F">
            <w:pPr>
              <w:tabs>
                <w:tab w:val="left" w:pos="8222"/>
              </w:tabs>
              <w:spacing w:after="0" w:line="240" w:lineRule="auto"/>
              <w:jc w:val="center"/>
              <w:rPr>
                <w:rFonts w:ascii="Times New Roman" w:hAnsi="Times New Roman"/>
                <w:b/>
                <w:color w:val="000000"/>
                <w:sz w:val="24"/>
                <w:szCs w:val="24"/>
              </w:rPr>
            </w:pPr>
          </w:p>
          <w:p w14:paraId="6C9499C3"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ITEM</w:t>
            </w:r>
          </w:p>
        </w:tc>
        <w:tc>
          <w:tcPr>
            <w:tcW w:w="4567" w:type="dxa"/>
            <w:tcBorders>
              <w:top w:val="single" w:sz="4" w:space="0" w:color="auto"/>
              <w:left w:val="single" w:sz="4" w:space="0" w:color="auto"/>
              <w:bottom w:val="single" w:sz="4" w:space="0" w:color="auto"/>
              <w:right w:val="single" w:sz="4" w:space="0" w:color="auto"/>
            </w:tcBorders>
          </w:tcPr>
          <w:p w14:paraId="1BDBB52B" w14:textId="77777777" w:rsidR="00DE75A7" w:rsidRDefault="00DE75A7" w:rsidP="00AA641F">
            <w:pPr>
              <w:tabs>
                <w:tab w:val="left" w:pos="8222"/>
              </w:tabs>
              <w:spacing w:after="0" w:line="240" w:lineRule="auto"/>
              <w:jc w:val="center"/>
              <w:rPr>
                <w:rFonts w:ascii="Times New Roman" w:hAnsi="Times New Roman"/>
                <w:b/>
                <w:color w:val="000000"/>
                <w:sz w:val="24"/>
                <w:szCs w:val="24"/>
              </w:rPr>
            </w:pPr>
          </w:p>
          <w:p w14:paraId="56C1F8AE"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DESCRIÇAO</w:t>
            </w:r>
          </w:p>
          <w:p w14:paraId="6A6DFEAE" w14:textId="77777777" w:rsidR="00DE75A7" w:rsidRDefault="00DE75A7" w:rsidP="00AA641F">
            <w:pPr>
              <w:tabs>
                <w:tab w:val="left" w:pos="8222"/>
              </w:tabs>
              <w:spacing w:after="0" w:line="240" w:lineRule="auto"/>
              <w:jc w:val="center"/>
              <w:rPr>
                <w:rFonts w:ascii="Times New Roman" w:hAnsi="Times New Roman"/>
                <w:b/>
                <w:color w:val="000000"/>
                <w:sz w:val="24"/>
                <w:szCs w:val="24"/>
              </w:rPr>
            </w:pPr>
          </w:p>
        </w:tc>
        <w:tc>
          <w:tcPr>
            <w:tcW w:w="1128" w:type="dxa"/>
            <w:tcBorders>
              <w:top w:val="single" w:sz="4" w:space="0" w:color="auto"/>
              <w:left w:val="single" w:sz="4" w:space="0" w:color="auto"/>
              <w:bottom w:val="single" w:sz="4" w:space="0" w:color="auto"/>
              <w:right w:val="single" w:sz="4" w:space="0" w:color="auto"/>
            </w:tcBorders>
          </w:tcPr>
          <w:p w14:paraId="18D04064"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QUAN</w:t>
            </w:r>
          </w:p>
          <w:p w14:paraId="0842F461"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TIDADE DE POSTOS</w:t>
            </w:r>
          </w:p>
        </w:tc>
        <w:tc>
          <w:tcPr>
            <w:tcW w:w="1140" w:type="dxa"/>
            <w:tcBorders>
              <w:top w:val="single" w:sz="4" w:space="0" w:color="auto"/>
              <w:left w:val="single" w:sz="4" w:space="0" w:color="auto"/>
              <w:bottom w:val="single" w:sz="4" w:space="0" w:color="auto"/>
              <w:right w:val="single" w:sz="4" w:space="0" w:color="auto"/>
            </w:tcBorders>
          </w:tcPr>
          <w:p w14:paraId="0BA5DB9F"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QUANT.</w:t>
            </w:r>
          </w:p>
          <w:p w14:paraId="74E726F2"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ESTI</w:t>
            </w:r>
          </w:p>
          <w:p w14:paraId="62CDF6FE"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MADA</w:t>
            </w:r>
          </w:p>
          <w:p w14:paraId="12894977" w14:textId="596F6FD2" w:rsidR="00DE75A7" w:rsidRDefault="00DE75A7" w:rsidP="00AA641F">
            <w:pPr>
              <w:tabs>
                <w:tab w:val="left" w:pos="8222"/>
              </w:tabs>
              <w:spacing w:after="0" w:line="240" w:lineRule="auto"/>
              <w:jc w:val="center"/>
              <w:rPr>
                <w:rFonts w:ascii="Times New Roman" w:hAnsi="Times New Roman"/>
                <w:b/>
                <w:color w:val="000000"/>
                <w:sz w:val="24"/>
                <w:szCs w:val="24"/>
              </w:rPr>
            </w:pPr>
          </w:p>
        </w:tc>
        <w:tc>
          <w:tcPr>
            <w:tcW w:w="1545" w:type="dxa"/>
            <w:tcBorders>
              <w:top w:val="single" w:sz="4" w:space="0" w:color="auto"/>
              <w:left w:val="single" w:sz="4" w:space="0" w:color="auto"/>
              <w:bottom w:val="single" w:sz="4" w:space="0" w:color="auto"/>
              <w:right w:val="single" w:sz="4" w:space="0" w:color="auto"/>
            </w:tcBorders>
          </w:tcPr>
          <w:p w14:paraId="37D40FE1"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VALOR </w:t>
            </w:r>
          </w:p>
          <w:p w14:paraId="5D7206AC"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UNITÁRIO</w:t>
            </w:r>
          </w:p>
        </w:tc>
        <w:tc>
          <w:tcPr>
            <w:tcW w:w="1684" w:type="dxa"/>
            <w:tcBorders>
              <w:top w:val="single" w:sz="4" w:space="0" w:color="auto"/>
              <w:left w:val="single" w:sz="4" w:space="0" w:color="auto"/>
              <w:bottom w:val="single" w:sz="4" w:space="0" w:color="auto"/>
              <w:right w:val="single" w:sz="4" w:space="0" w:color="auto"/>
            </w:tcBorders>
          </w:tcPr>
          <w:p w14:paraId="7A76EFD0" w14:textId="77777777" w:rsidR="00DE75A7" w:rsidRDefault="00DE75A7" w:rsidP="00AA641F">
            <w:pPr>
              <w:tabs>
                <w:tab w:val="left" w:pos="8222"/>
              </w:tab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VALOR GLOBAL</w:t>
            </w:r>
          </w:p>
        </w:tc>
      </w:tr>
      <w:tr w:rsidR="00DE75A7" w14:paraId="034D10A4" w14:textId="77777777" w:rsidTr="00AA641F">
        <w:tc>
          <w:tcPr>
            <w:tcW w:w="993" w:type="dxa"/>
            <w:tcBorders>
              <w:top w:val="single" w:sz="4" w:space="0" w:color="auto"/>
              <w:left w:val="single" w:sz="4" w:space="0" w:color="auto"/>
              <w:bottom w:val="single" w:sz="4" w:space="0" w:color="auto"/>
              <w:right w:val="single" w:sz="4" w:space="0" w:color="auto"/>
            </w:tcBorders>
          </w:tcPr>
          <w:p w14:paraId="4F4FB83E"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01</w:t>
            </w:r>
          </w:p>
        </w:tc>
        <w:tc>
          <w:tcPr>
            <w:tcW w:w="4567" w:type="dxa"/>
            <w:tcBorders>
              <w:top w:val="single" w:sz="4" w:space="0" w:color="auto"/>
              <w:left w:val="single" w:sz="4" w:space="0" w:color="auto"/>
              <w:bottom w:val="single" w:sz="4" w:space="0" w:color="auto"/>
              <w:right w:val="single" w:sz="4" w:space="0" w:color="auto"/>
            </w:tcBorders>
            <w:hideMark/>
          </w:tcPr>
          <w:p w14:paraId="4633F17E" w14:textId="77777777" w:rsidR="00DE75A7" w:rsidRDefault="00DE75A7" w:rsidP="00AA641F">
            <w:pPr>
              <w:autoSpaceDE w:val="0"/>
              <w:autoSpaceDN w:val="0"/>
              <w:adjustRightInd w:val="0"/>
              <w:spacing w:after="0" w:line="240" w:lineRule="auto"/>
              <w:jc w:val="both"/>
              <w:rPr>
                <w:rFonts w:ascii="Times New Roman" w:hAnsi="Times New Roman"/>
                <w:color w:val="231F20"/>
                <w:sz w:val="24"/>
                <w:szCs w:val="24"/>
                <w:lang w:eastAsia="pt-BR"/>
              </w:rPr>
            </w:pPr>
            <w:r>
              <w:rPr>
                <w:rFonts w:ascii="Times New Roman" w:hAnsi="Times New Roman"/>
                <w:color w:val="231F20"/>
                <w:sz w:val="24"/>
                <w:szCs w:val="24"/>
                <w:lang w:eastAsia="pt-BR"/>
              </w:rPr>
              <w:t xml:space="preserve">Contratação de empresa especializada para </w:t>
            </w:r>
            <w:r w:rsidRPr="00055DB1">
              <w:rPr>
                <w:rFonts w:ascii="Times New Roman" w:hAnsi="Times New Roman"/>
                <w:color w:val="231F20"/>
                <w:sz w:val="24"/>
                <w:szCs w:val="24"/>
                <w:lang w:eastAsia="pt-BR"/>
              </w:rPr>
              <w:t xml:space="preserve">prestação de serviços continuados de </w:t>
            </w:r>
            <w:r w:rsidRPr="00055DB1">
              <w:rPr>
                <w:rFonts w:ascii="Times New Roman" w:hAnsi="Times New Roman"/>
                <w:b/>
                <w:bCs/>
                <w:color w:val="231F20"/>
                <w:sz w:val="24"/>
                <w:szCs w:val="24"/>
                <w:lang w:eastAsia="pt-BR"/>
              </w:rPr>
              <w:t>vigilância armada</w:t>
            </w:r>
            <w:r w:rsidRPr="00055DB1">
              <w:rPr>
                <w:rFonts w:ascii="Times New Roman" w:hAnsi="Times New Roman"/>
                <w:color w:val="231F20"/>
                <w:sz w:val="24"/>
                <w:szCs w:val="24"/>
                <w:lang w:eastAsia="pt-BR"/>
              </w:rPr>
              <w:t xml:space="preserve"> para </w:t>
            </w:r>
            <w:r>
              <w:rPr>
                <w:rFonts w:ascii="Times New Roman" w:hAnsi="Times New Roman"/>
                <w:color w:val="231F20"/>
                <w:sz w:val="24"/>
                <w:szCs w:val="24"/>
                <w:lang w:eastAsia="pt-BR"/>
              </w:rPr>
              <w:t>a</w:t>
            </w:r>
            <w:r w:rsidRPr="00055DB1">
              <w:rPr>
                <w:rFonts w:ascii="Times New Roman" w:hAnsi="Times New Roman"/>
                <w:color w:val="231F20"/>
                <w:sz w:val="24"/>
                <w:szCs w:val="24"/>
                <w:lang w:eastAsia="pt-BR"/>
              </w:rPr>
              <w:t xml:space="preserve"> Câmara Municipal de Extrema, com fornecimento de mão de obra, materiais e equipamentos necessários à plena execução dos serviços. Quantidade de postos: 02. Período estimado: de segunda a sexta-feira das 08h às 17h.</w:t>
            </w:r>
            <w:r>
              <w:rPr>
                <w:rFonts w:ascii="Times New Roman" w:hAnsi="Times New Roman"/>
                <w:color w:val="231F20"/>
                <w:sz w:val="24"/>
                <w:szCs w:val="24"/>
                <w:lang w:eastAsia="pt-BR"/>
              </w:rPr>
              <w:t xml:space="preserve"> Sendo um posto na sede da Câmara Municipal de Extrema e um posto na sede da Casa do Cidadão.</w:t>
            </w:r>
          </w:p>
          <w:p w14:paraId="405C05BB" w14:textId="6430FBAC" w:rsidR="00C16F7F" w:rsidRDefault="00C16F7F" w:rsidP="00AA641F">
            <w:pPr>
              <w:autoSpaceDE w:val="0"/>
              <w:autoSpaceDN w:val="0"/>
              <w:adjustRightInd w:val="0"/>
              <w:spacing w:after="0" w:line="240" w:lineRule="auto"/>
              <w:jc w:val="both"/>
              <w:rPr>
                <w:rFonts w:ascii="Times New Roman" w:hAnsi="Times New Roman"/>
                <w:color w:val="231F20"/>
                <w:sz w:val="24"/>
                <w:szCs w:val="24"/>
                <w:lang w:eastAsia="pt-BR"/>
              </w:rPr>
            </w:pPr>
          </w:p>
        </w:tc>
        <w:tc>
          <w:tcPr>
            <w:tcW w:w="1128" w:type="dxa"/>
            <w:tcBorders>
              <w:top w:val="single" w:sz="4" w:space="0" w:color="auto"/>
              <w:left w:val="single" w:sz="4" w:space="0" w:color="auto"/>
              <w:bottom w:val="single" w:sz="4" w:space="0" w:color="auto"/>
              <w:right w:val="single" w:sz="4" w:space="0" w:color="auto"/>
            </w:tcBorders>
          </w:tcPr>
          <w:p w14:paraId="25549D4B"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 (dois)</w:t>
            </w:r>
          </w:p>
        </w:tc>
        <w:tc>
          <w:tcPr>
            <w:tcW w:w="1140" w:type="dxa"/>
            <w:tcBorders>
              <w:top w:val="single" w:sz="4" w:space="0" w:color="auto"/>
              <w:left w:val="single" w:sz="4" w:space="0" w:color="auto"/>
              <w:bottom w:val="single" w:sz="4" w:space="0" w:color="auto"/>
              <w:right w:val="single" w:sz="4" w:space="0" w:color="auto"/>
            </w:tcBorders>
          </w:tcPr>
          <w:p w14:paraId="3A230F3A" w14:textId="77777777" w:rsidR="00DE75A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12</w:t>
            </w:r>
          </w:p>
          <w:p w14:paraId="6E0BFAC3" w14:textId="77777777" w:rsidR="00DE75A7" w:rsidRPr="00834B3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(MESES)</w:t>
            </w:r>
          </w:p>
        </w:tc>
        <w:tc>
          <w:tcPr>
            <w:tcW w:w="1545" w:type="dxa"/>
            <w:tcBorders>
              <w:top w:val="single" w:sz="4" w:space="0" w:color="auto"/>
              <w:left w:val="single" w:sz="4" w:space="0" w:color="auto"/>
              <w:bottom w:val="single" w:sz="4" w:space="0" w:color="auto"/>
              <w:right w:val="single" w:sz="4" w:space="0" w:color="auto"/>
            </w:tcBorders>
          </w:tcPr>
          <w:p w14:paraId="5C9FEABF" w14:textId="11270A27" w:rsidR="00DE75A7" w:rsidRDefault="00C16F7F"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MENSAL</w:t>
            </w:r>
          </w:p>
        </w:tc>
        <w:tc>
          <w:tcPr>
            <w:tcW w:w="1684" w:type="dxa"/>
            <w:tcBorders>
              <w:top w:val="single" w:sz="4" w:space="0" w:color="auto"/>
              <w:left w:val="single" w:sz="4" w:space="0" w:color="auto"/>
              <w:bottom w:val="single" w:sz="4" w:space="0" w:color="auto"/>
              <w:right w:val="single" w:sz="4" w:space="0" w:color="auto"/>
            </w:tcBorders>
          </w:tcPr>
          <w:p w14:paraId="7DFD8E67" w14:textId="77777777" w:rsidR="00DE75A7" w:rsidRDefault="00DE75A7" w:rsidP="00AA641F">
            <w:pPr>
              <w:tabs>
                <w:tab w:val="left" w:pos="8222"/>
              </w:tabs>
              <w:spacing w:after="0" w:line="240" w:lineRule="auto"/>
              <w:jc w:val="center"/>
              <w:rPr>
                <w:rFonts w:ascii="Times New Roman" w:hAnsi="Times New Roman"/>
                <w:color w:val="000000"/>
                <w:sz w:val="24"/>
                <w:szCs w:val="24"/>
              </w:rPr>
            </w:pPr>
          </w:p>
        </w:tc>
      </w:tr>
      <w:tr w:rsidR="00DE75A7" w14:paraId="43F82036" w14:textId="77777777" w:rsidTr="00AA641F">
        <w:tc>
          <w:tcPr>
            <w:tcW w:w="993" w:type="dxa"/>
            <w:tcBorders>
              <w:top w:val="single" w:sz="4" w:space="0" w:color="auto"/>
              <w:left w:val="single" w:sz="4" w:space="0" w:color="auto"/>
              <w:bottom w:val="single" w:sz="4" w:space="0" w:color="auto"/>
              <w:right w:val="single" w:sz="4" w:space="0" w:color="auto"/>
            </w:tcBorders>
          </w:tcPr>
          <w:p w14:paraId="3E840393"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02</w:t>
            </w:r>
          </w:p>
        </w:tc>
        <w:tc>
          <w:tcPr>
            <w:tcW w:w="4567" w:type="dxa"/>
            <w:tcBorders>
              <w:top w:val="single" w:sz="4" w:space="0" w:color="auto"/>
              <w:left w:val="single" w:sz="4" w:space="0" w:color="auto"/>
              <w:bottom w:val="single" w:sz="4" w:space="0" w:color="auto"/>
              <w:right w:val="single" w:sz="4" w:space="0" w:color="auto"/>
            </w:tcBorders>
          </w:tcPr>
          <w:p w14:paraId="6989E762" w14:textId="77777777" w:rsidR="00DE75A7" w:rsidRDefault="00DE75A7" w:rsidP="00AA641F">
            <w:pPr>
              <w:autoSpaceDE w:val="0"/>
              <w:autoSpaceDN w:val="0"/>
              <w:adjustRightInd w:val="0"/>
              <w:spacing w:after="0" w:line="240" w:lineRule="auto"/>
              <w:jc w:val="both"/>
              <w:rPr>
                <w:rFonts w:ascii="Times New Roman" w:hAnsi="Times New Roman"/>
                <w:color w:val="231F20"/>
                <w:sz w:val="24"/>
                <w:szCs w:val="24"/>
                <w:lang w:eastAsia="pt-BR"/>
              </w:rPr>
            </w:pPr>
            <w:r w:rsidRPr="00834B37">
              <w:rPr>
                <w:rFonts w:ascii="Times New Roman" w:hAnsi="Times New Roman"/>
                <w:color w:val="231F20"/>
                <w:sz w:val="24"/>
                <w:szCs w:val="24"/>
                <w:lang w:eastAsia="pt-BR"/>
              </w:rPr>
              <w:t xml:space="preserve">Contratação de empresa especializada para a prestação de serviços continuados de </w:t>
            </w:r>
            <w:r w:rsidRPr="00C14087">
              <w:rPr>
                <w:rFonts w:ascii="Times New Roman" w:hAnsi="Times New Roman"/>
                <w:b/>
                <w:bCs/>
                <w:color w:val="231F20"/>
                <w:sz w:val="24"/>
                <w:szCs w:val="24"/>
                <w:lang w:eastAsia="pt-BR"/>
              </w:rPr>
              <w:lastRenderedPageBreak/>
              <w:t>vigilância armada</w:t>
            </w:r>
            <w:r w:rsidRPr="00834B37">
              <w:rPr>
                <w:rFonts w:ascii="Times New Roman" w:hAnsi="Times New Roman"/>
                <w:color w:val="231F20"/>
                <w:sz w:val="24"/>
                <w:szCs w:val="24"/>
                <w:lang w:eastAsia="pt-BR"/>
              </w:rPr>
              <w:t xml:space="preserve"> para a sede da Câmara Municipal de Extrema, com fornecimento de mão de obra, materiais e equipamentos necessários à plena execução dos serviços.</w:t>
            </w:r>
          </w:p>
          <w:p w14:paraId="6A7E884B" w14:textId="77777777" w:rsidR="00DE75A7" w:rsidRDefault="00DE75A7" w:rsidP="00AA641F">
            <w:pPr>
              <w:autoSpaceDE w:val="0"/>
              <w:autoSpaceDN w:val="0"/>
              <w:adjustRightInd w:val="0"/>
              <w:spacing w:after="0" w:line="240" w:lineRule="auto"/>
              <w:jc w:val="both"/>
              <w:rPr>
                <w:rFonts w:ascii="Times New Roman" w:hAnsi="Times New Roman"/>
                <w:color w:val="231F20"/>
                <w:sz w:val="24"/>
                <w:szCs w:val="24"/>
                <w:lang w:eastAsia="pt-BR"/>
              </w:rPr>
            </w:pPr>
          </w:p>
        </w:tc>
        <w:tc>
          <w:tcPr>
            <w:tcW w:w="1128" w:type="dxa"/>
            <w:tcBorders>
              <w:top w:val="single" w:sz="4" w:space="0" w:color="auto"/>
              <w:left w:val="single" w:sz="4" w:space="0" w:color="auto"/>
              <w:bottom w:val="single" w:sz="4" w:space="0" w:color="auto"/>
              <w:right w:val="single" w:sz="4" w:space="0" w:color="auto"/>
            </w:tcBorders>
          </w:tcPr>
          <w:p w14:paraId="133FA274" w14:textId="77777777" w:rsidR="00DE75A7" w:rsidRDefault="00DE75A7"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01 (um)</w:t>
            </w:r>
          </w:p>
        </w:tc>
        <w:tc>
          <w:tcPr>
            <w:tcW w:w="1140" w:type="dxa"/>
            <w:tcBorders>
              <w:top w:val="single" w:sz="4" w:space="0" w:color="auto"/>
              <w:left w:val="single" w:sz="4" w:space="0" w:color="auto"/>
              <w:bottom w:val="single" w:sz="4" w:space="0" w:color="auto"/>
              <w:right w:val="single" w:sz="4" w:space="0" w:color="auto"/>
            </w:tcBorders>
          </w:tcPr>
          <w:p w14:paraId="0B4803A0" w14:textId="77777777" w:rsidR="00DE75A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 xml:space="preserve">52 </w:t>
            </w:r>
          </w:p>
          <w:p w14:paraId="64BFCF8A" w14:textId="77777777" w:rsidR="00DE75A7" w:rsidRPr="00834B37" w:rsidRDefault="00DE75A7" w:rsidP="00AA641F">
            <w:pPr>
              <w:tabs>
                <w:tab w:val="left" w:pos="8222"/>
              </w:tabs>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(DIAS)</w:t>
            </w:r>
          </w:p>
        </w:tc>
        <w:tc>
          <w:tcPr>
            <w:tcW w:w="1545" w:type="dxa"/>
            <w:tcBorders>
              <w:top w:val="single" w:sz="4" w:space="0" w:color="auto"/>
              <w:left w:val="single" w:sz="4" w:space="0" w:color="auto"/>
              <w:bottom w:val="single" w:sz="4" w:space="0" w:color="auto"/>
              <w:right w:val="single" w:sz="4" w:space="0" w:color="auto"/>
            </w:tcBorders>
          </w:tcPr>
          <w:p w14:paraId="2D89C6BD" w14:textId="74651058" w:rsidR="00DE75A7" w:rsidRDefault="00C16F7F" w:rsidP="00AA641F">
            <w:pPr>
              <w:tabs>
                <w:tab w:val="left" w:pos="8222"/>
              </w:tabs>
              <w:spacing w:after="0" w:line="240" w:lineRule="auto"/>
              <w:jc w:val="center"/>
              <w:rPr>
                <w:rFonts w:ascii="Times New Roman" w:hAnsi="Times New Roman"/>
                <w:color w:val="000000"/>
                <w:sz w:val="24"/>
                <w:szCs w:val="24"/>
              </w:rPr>
            </w:pPr>
            <w:r>
              <w:rPr>
                <w:rFonts w:ascii="Times New Roman" w:hAnsi="Times New Roman"/>
                <w:color w:val="000000"/>
                <w:sz w:val="24"/>
                <w:szCs w:val="24"/>
              </w:rPr>
              <w:t>DIA</w:t>
            </w:r>
          </w:p>
        </w:tc>
        <w:tc>
          <w:tcPr>
            <w:tcW w:w="1684" w:type="dxa"/>
            <w:tcBorders>
              <w:top w:val="single" w:sz="4" w:space="0" w:color="auto"/>
              <w:left w:val="single" w:sz="4" w:space="0" w:color="auto"/>
              <w:bottom w:val="single" w:sz="4" w:space="0" w:color="auto"/>
              <w:right w:val="single" w:sz="4" w:space="0" w:color="auto"/>
            </w:tcBorders>
          </w:tcPr>
          <w:p w14:paraId="1999FFD4" w14:textId="77777777" w:rsidR="00DE75A7" w:rsidRDefault="00DE75A7" w:rsidP="00AA641F">
            <w:pPr>
              <w:tabs>
                <w:tab w:val="left" w:pos="8222"/>
              </w:tabs>
              <w:spacing w:after="0" w:line="240" w:lineRule="auto"/>
              <w:jc w:val="center"/>
              <w:rPr>
                <w:rFonts w:ascii="Times New Roman" w:hAnsi="Times New Roman"/>
                <w:color w:val="000000"/>
                <w:sz w:val="24"/>
                <w:szCs w:val="24"/>
              </w:rPr>
            </w:pPr>
          </w:p>
        </w:tc>
      </w:tr>
      <w:tr w:rsidR="00DE75A7" w14:paraId="7C4437E9" w14:textId="77777777" w:rsidTr="00AA641F">
        <w:tc>
          <w:tcPr>
            <w:tcW w:w="11057" w:type="dxa"/>
            <w:gridSpan w:val="6"/>
            <w:tcBorders>
              <w:top w:val="single" w:sz="4" w:space="0" w:color="auto"/>
              <w:left w:val="single" w:sz="4" w:space="0" w:color="auto"/>
              <w:bottom w:val="single" w:sz="4" w:space="0" w:color="auto"/>
              <w:right w:val="single" w:sz="4" w:space="0" w:color="auto"/>
            </w:tcBorders>
          </w:tcPr>
          <w:p w14:paraId="20F89A4D" w14:textId="143A943F" w:rsidR="00DE75A7" w:rsidRDefault="00DE75A7" w:rsidP="00AA641F">
            <w:pPr>
              <w:tabs>
                <w:tab w:val="left" w:pos="8222"/>
              </w:tabs>
              <w:spacing w:after="0" w:line="240" w:lineRule="auto"/>
              <w:jc w:val="both"/>
              <w:rPr>
                <w:rFonts w:ascii="Times New Roman" w:hAnsi="Times New Roman"/>
                <w:color w:val="000000"/>
                <w:sz w:val="24"/>
                <w:szCs w:val="24"/>
              </w:rPr>
            </w:pPr>
            <w:r>
              <w:rPr>
                <w:rFonts w:ascii="Times New Roman" w:hAnsi="Times New Roman"/>
                <w:color w:val="000000"/>
                <w:sz w:val="24"/>
                <w:szCs w:val="24"/>
              </w:rPr>
              <w:t>VALOR GLOBAL DA PROP</w:t>
            </w:r>
            <w:r w:rsidR="00030B25">
              <w:rPr>
                <w:rFonts w:ascii="Times New Roman" w:hAnsi="Times New Roman"/>
                <w:color w:val="000000"/>
                <w:sz w:val="24"/>
                <w:szCs w:val="24"/>
              </w:rPr>
              <w:t>OS</w:t>
            </w:r>
            <w:r>
              <w:rPr>
                <w:rFonts w:ascii="Times New Roman" w:hAnsi="Times New Roman"/>
                <w:color w:val="000000"/>
                <w:sz w:val="24"/>
                <w:szCs w:val="24"/>
              </w:rPr>
              <w:t>TA:  R$</w:t>
            </w:r>
          </w:p>
        </w:tc>
      </w:tr>
    </w:tbl>
    <w:p w14:paraId="05BF0143" w14:textId="77777777" w:rsidR="00256671" w:rsidRDefault="00256671" w:rsidP="00256671">
      <w:pPr>
        <w:spacing w:after="0" w:line="240" w:lineRule="auto"/>
        <w:ind w:left="720"/>
        <w:jc w:val="both"/>
        <w:rPr>
          <w:rFonts w:ascii="Arial" w:hAnsi="Arial" w:cs="Arial"/>
          <w:color w:val="000000"/>
          <w:sz w:val="24"/>
          <w:szCs w:val="24"/>
        </w:rPr>
      </w:pPr>
    </w:p>
    <w:p w14:paraId="0BA00D42" w14:textId="77777777" w:rsidR="009B492C" w:rsidRDefault="009B492C">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256671">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6294D02" w14:textId="77777777" w:rsidR="00256671" w:rsidRDefault="00256671" w:rsidP="00256671">
      <w:pPr>
        <w:spacing w:after="0" w:line="240" w:lineRule="auto"/>
        <w:ind w:left="720"/>
        <w:jc w:val="both"/>
        <w:rPr>
          <w:rFonts w:ascii="Arial" w:hAnsi="Arial" w:cs="Arial"/>
          <w:color w:val="000000"/>
          <w:sz w:val="24"/>
          <w:szCs w:val="24"/>
        </w:rPr>
      </w:pPr>
    </w:p>
    <w:p w14:paraId="368F54F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33BC048A" w14:textId="77777777" w:rsidR="009B492C" w:rsidRDefault="009B492C" w:rsidP="009B492C">
      <w:pPr>
        <w:spacing w:after="0" w:line="240" w:lineRule="auto"/>
        <w:jc w:val="both"/>
        <w:rPr>
          <w:rFonts w:ascii="Arial" w:hAnsi="Arial" w:cs="Arial"/>
          <w:b/>
          <w:color w:val="000000"/>
          <w:sz w:val="24"/>
          <w:szCs w:val="24"/>
        </w:rPr>
      </w:pPr>
    </w:p>
    <w:p w14:paraId="4F06F66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sidR="00C84F9C">
        <w:rPr>
          <w:rFonts w:ascii="Arial" w:eastAsia="Times New Roman" w:hAnsi="Arial" w:cs="Arial"/>
          <w:color w:val="000000"/>
          <w:sz w:val="24"/>
          <w:szCs w:val="24"/>
          <w:lang w:eastAsia="zh-CN"/>
        </w:rPr>
        <w:t>à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59289AB3"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5C39C79" w14:textId="77777777" w:rsidR="00256671" w:rsidRDefault="003F3D32">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Em até 05 (cinco) dias úteis</w:t>
      </w:r>
      <w:r w:rsidR="00B10EFE">
        <w:rPr>
          <w:rFonts w:ascii="Arial" w:eastAsia="Times New Roman" w:hAnsi="Arial" w:cs="Arial"/>
          <w:color w:val="000000"/>
          <w:sz w:val="24"/>
          <w:szCs w:val="24"/>
          <w:lang w:eastAsia="zh-CN"/>
        </w:rPr>
        <w:t xml:space="preserve"> </w:t>
      </w:r>
      <w:r w:rsidRPr="00256671">
        <w:rPr>
          <w:rFonts w:ascii="Arial" w:eastAsia="Times New Roman" w:hAnsi="Arial" w:cs="Arial"/>
          <w:color w:val="000000"/>
          <w:sz w:val="24"/>
          <w:szCs w:val="24"/>
          <w:lang w:eastAsia="zh-CN"/>
        </w:rPr>
        <w:t xml:space="preserve">mediante apresentação da competente nota fiscal, em consonância com o que foi efetivamente </w:t>
      </w:r>
      <w:r w:rsidR="00B10EFE">
        <w:rPr>
          <w:rFonts w:ascii="Arial" w:eastAsia="Times New Roman" w:hAnsi="Arial" w:cs="Arial"/>
          <w:color w:val="000000"/>
          <w:sz w:val="24"/>
          <w:szCs w:val="24"/>
          <w:lang w:eastAsia="zh-CN"/>
        </w:rPr>
        <w:t>solicitado</w:t>
      </w:r>
      <w:r w:rsidRPr="00256671">
        <w:rPr>
          <w:rFonts w:ascii="Arial" w:eastAsia="Times New Roman" w:hAnsi="Arial" w:cs="Arial"/>
          <w:color w:val="000000"/>
          <w:sz w:val="24"/>
          <w:szCs w:val="24"/>
          <w:lang w:eastAsia="zh-CN"/>
        </w:rPr>
        <w:t xml:space="preserve"> e executado. </w:t>
      </w:r>
    </w:p>
    <w:p w14:paraId="3C568076" w14:textId="77777777" w:rsidR="009B492C" w:rsidRPr="00256671"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256671">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5D8AF2AD"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68CBF73"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0996822"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sidR="00C84F9C">
        <w:rPr>
          <w:rFonts w:ascii="Arial" w:eastAsia="Times New Roman" w:hAnsi="Arial" w:cs="Arial"/>
          <w:color w:val="000000"/>
          <w:sz w:val="24"/>
          <w:szCs w:val="24"/>
          <w:lang w:eastAsia="zh-CN"/>
        </w:rPr>
        <w:t>a execução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283CB386"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3BBFE6FC" w14:textId="77777777" w:rsidR="009B492C" w:rsidRPr="00B91DAA"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C0D1A14"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DAE4483" w14:textId="77777777" w:rsidR="009B492C" w:rsidRDefault="009B492C">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18727DD" w14:textId="77777777" w:rsidR="000C507B" w:rsidRDefault="000C507B" w:rsidP="009B492C">
      <w:pPr>
        <w:spacing w:after="0" w:line="240" w:lineRule="auto"/>
        <w:jc w:val="both"/>
        <w:rPr>
          <w:rFonts w:ascii="Arial" w:hAnsi="Arial" w:cs="Arial"/>
          <w:b/>
          <w:color w:val="000000"/>
          <w:sz w:val="24"/>
          <w:szCs w:val="24"/>
        </w:rPr>
      </w:pPr>
    </w:p>
    <w:p w14:paraId="09110DB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6E473948" w14:textId="77777777" w:rsidR="009B492C" w:rsidRDefault="009B492C" w:rsidP="009B492C">
      <w:pPr>
        <w:spacing w:after="0" w:line="240" w:lineRule="auto"/>
        <w:jc w:val="both"/>
        <w:rPr>
          <w:rFonts w:ascii="Arial" w:hAnsi="Arial" w:cs="Arial"/>
          <w:b/>
          <w:color w:val="000000"/>
          <w:sz w:val="24"/>
          <w:szCs w:val="24"/>
        </w:rPr>
      </w:pPr>
    </w:p>
    <w:p w14:paraId="3D6D7445"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2B12514F"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78C62028"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6D45A2" w:rsidRPr="006D45A2">
        <w:rPr>
          <w:rFonts w:ascii="Arial" w:eastAsia="Times New Roman"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63CCA44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3CC71A79"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3D4F7643"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2C78CE2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318A1BB1"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A552780"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4FD916F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5651F34A" w14:textId="77777777"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0EF52A0" w14:textId="66D51CF1" w:rsidR="000C507B" w:rsidRDefault="000C507B" w:rsidP="000C507B">
      <w:pPr>
        <w:spacing w:after="0" w:line="240" w:lineRule="auto"/>
        <w:jc w:val="both"/>
        <w:rPr>
          <w:rFonts w:ascii="Arial" w:hAnsi="Arial" w:cs="Arial"/>
          <w:b/>
          <w:color w:val="000000"/>
          <w:sz w:val="24"/>
          <w:szCs w:val="24"/>
        </w:rPr>
      </w:pPr>
    </w:p>
    <w:p w14:paraId="18C42A5C" w14:textId="77777777" w:rsidR="00455398" w:rsidRDefault="00455398" w:rsidP="000C507B">
      <w:pPr>
        <w:spacing w:after="0" w:line="240" w:lineRule="auto"/>
        <w:jc w:val="both"/>
        <w:rPr>
          <w:rFonts w:ascii="Arial" w:hAnsi="Arial" w:cs="Arial"/>
          <w:b/>
          <w:color w:val="000000"/>
          <w:sz w:val="24"/>
          <w:szCs w:val="24"/>
        </w:rPr>
      </w:pPr>
    </w:p>
    <w:p w14:paraId="184177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229060E1" w14:textId="77777777" w:rsidR="009B492C" w:rsidRPr="003F4C1C" w:rsidRDefault="009B492C" w:rsidP="009B492C">
      <w:pPr>
        <w:spacing w:after="0" w:line="240" w:lineRule="auto"/>
        <w:jc w:val="both"/>
        <w:rPr>
          <w:rFonts w:ascii="Arial" w:hAnsi="Arial" w:cs="Arial"/>
          <w:color w:val="000000"/>
          <w:sz w:val="24"/>
          <w:szCs w:val="24"/>
        </w:rPr>
      </w:pPr>
    </w:p>
    <w:p w14:paraId="17E15302" w14:textId="77777777" w:rsidR="009B492C" w:rsidRPr="002E6ABF" w:rsidRDefault="009B492C">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256586" w:rsidRPr="00256586">
        <w:rPr>
          <w:rFonts w:ascii="Arial" w:eastAsia="Times New Roman" w:hAnsi="Arial" w:cs="Arial"/>
          <w:color w:val="000000" w:themeColor="text1"/>
          <w:sz w:val="24"/>
          <w:szCs w:val="24"/>
          <w:lang w:eastAsia="zh-CN"/>
        </w:rPr>
        <w:t>IPCA (Índice Nacional de Preços ao Consumidor Amplo)</w:t>
      </w:r>
      <w:r w:rsidR="000C507B" w:rsidRPr="008D6DCC">
        <w:rPr>
          <w:rFonts w:ascii="Arial" w:hAnsi="Arial" w:cs="Arial"/>
          <w:color w:val="000000"/>
          <w:sz w:val="24"/>
          <w:szCs w:val="24"/>
        </w:rPr>
        <w:t>, ou qualquer outro índice oficial que vier a substituí-lo.</w:t>
      </w:r>
    </w:p>
    <w:p w14:paraId="3A3A4134" w14:textId="77777777" w:rsidR="009B492C" w:rsidRDefault="009B492C" w:rsidP="009B492C">
      <w:pPr>
        <w:spacing w:after="0" w:line="240" w:lineRule="auto"/>
        <w:jc w:val="both"/>
        <w:rPr>
          <w:rFonts w:ascii="Arial" w:hAnsi="Arial" w:cs="Arial"/>
          <w:b/>
          <w:color w:val="000000"/>
          <w:sz w:val="24"/>
          <w:szCs w:val="24"/>
        </w:rPr>
      </w:pPr>
    </w:p>
    <w:p w14:paraId="67E43AA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w:t>
      </w:r>
      <w:r w:rsidR="00C84F9C">
        <w:rPr>
          <w:rFonts w:ascii="Arial" w:hAnsi="Arial" w:cs="Arial"/>
          <w:b/>
          <w:color w:val="000000"/>
          <w:sz w:val="24"/>
          <w:szCs w:val="24"/>
        </w:rPr>
        <w:t>EXECUÇÃO</w:t>
      </w:r>
      <w:r>
        <w:rPr>
          <w:rFonts w:ascii="Arial" w:hAnsi="Arial" w:cs="Arial"/>
          <w:b/>
          <w:color w:val="000000"/>
          <w:sz w:val="24"/>
          <w:szCs w:val="24"/>
        </w:rPr>
        <w:t>, DE CONCLUSÃO, DE ENTREGA, DE OBSERVAÇÃO E DE RECEBIMENTO DEFINITIVO</w:t>
      </w:r>
    </w:p>
    <w:p w14:paraId="39AC40C3" w14:textId="77777777" w:rsidR="009B492C" w:rsidRPr="004D6691" w:rsidRDefault="009B492C" w:rsidP="009B492C">
      <w:pPr>
        <w:spacing w:after="0" w:line="240" w:lineRule="auto"/>
        <w:jc w:val="both"/>
        <w:rPr>
          <w:rFonts w:ascii="Arial" w:hAnsi="Arial" w:cs="Arial"/>
          <w:color w:val="000000"/>
          <w:sz w:val="24"/>
          <w:szCs w:val="24"/>
        </w:rPr>
      </w:pPr>
    </w:p>
    <w:p w14:paraId="203D55FA"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sidR="00C84F9C">
        <w:rPr>
          <w:rFonts w:ascii="Arial" w:hAnsi="Arial" w:cs="Arial"/>
          <w:color w:val="000000"/>
          <w:sz w:val="24"/>
          <w:szCs w:val="24"/>
        </w:rPr>
        <w:t xml:space="preserve">execução </w:t>
      </w:r>
      <w:r>
        <w:rPr>
          <w:rFonts w:ascii="Arial" w:hAnsi="Arial" w:cs="Arial"/>
          <w:color w:val="000000"/>
          <w:sz w:val="24"/>
          <w:szCs w:val="24"/>
        </w:rPr>
        <w:t>imediat</w:t>
      </w:r>
      <w:r w:rsidR="00C84F9C">
        <w:rPr>
          <w:rFonts w:ascii="Arial" w:hAnsi="Arial" w:cs="Arial"/>
          <w:color w:val="000000"/>
          <w:sz w:val="24"/>
          <w:szCs w:val="24"/>
        </w:rPr>
        <w:t>a</w:t>
      </w:r>
      <w:r w:rsidRPr="004C55C7">
        <w:rPr>
          <w:rFonts w:ascii="Arial" w:hAnsi="Arial" w:cs="Arial"/>
          <w:color w:val="000000"/>
          <w:sz w:val="24"/>
          <w:szCs w:val="24"/>
        </w:rPr>
        <w:t xml:space="preserve">, e deverá ser </w:t>
      </w:r>
      <w:r w:rsidR="00C84F9C">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6C182931"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sidR="001E6966">
        <w:rPr>
          <w:rFonts w:ascii="Arial" w:hAnsi="Arial" w:cs="Arial"/>
          <w:color w:val="000000"/>
          <w:sz w:val="24"/>
          <w:szCs w:val="24"/>
          <w:shd w:val="clear" w:color="auto" w:fill="FFFFFF"/>
        </w:rPr>
        <w:t>a execução</w:t>
      </w:r>
      <w:r>
        <w:rPr>
          <w:rFonts w:ascii="Arial" w:hAnsi="Arial" w:cs="Arial"/>
          <w:color w:val="000000"/>
          <w:sz w:val="24"/>
          <w:szCs w:val="24"/>
          <w:shd w:val="clear" w:color="auto" w:fill="FFFFFF"/>
        </w:rPr>
        <w:t xml:space="preserve"> ou </w:t>
      </w:r>
      <w:r w:rsidRPr="004D6691">
        <w:rPr>
          <w:rFonts w:ascii="Arial" w:hAnsi="Arial" w:cs="Arial"/>
          <w:color w:val="000000"/>
          <w:sz w:val="24"/>
          <w:szCs w:val="24"/>
          <w:shd w:val="clear" w:color="auto" w:fill="FFFFFF"/>
        </w:rPr>
        <w:t>materiais empregados.</w:t>
      </w:r>
    </w:p>
    <w:p w14:paraId="75F120A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sidR="001E6966">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3E7F91F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sidR="001E6966">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3F10B4E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7EFA11BB"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sidR="001E6966">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sidR="001E6966">
        <w:rPr>
          <w:rFonts w:ascii="Arial" w:hAnsi="Arial" w:cs="Arial"/>
          <w:color w:val="000000"/>
          <w:sz w:val="24"/>
          <w:szCs w:val="24"/>
          <w:shd w:val="clear" w:color="auto" w:fill="FFFFFF"/>
        </w:rPr>
        <w:t>a</w:t>
      </w:r>
      <w:r>
        <w:rPr>
          <w:rFonts w:ascii="Arial" w:hAnsi="Arial" w:cs="Arial"/>
          <w:color w:val="000000"/>
          <w:sz w:val="24"/>
          <w:szCs w:val="24"/>
          <w:shd w:val="clear" w:color="auto" w:fill="FFFFFF"/>
        </w:rPr>
        <w:t xml:space="preserve"> </w:t>
      </w:r>
      <w:r w:rsidR="001E6966">
        <w:rPr>
          <w:rFonts w:ascii="Arial" w:hAnsi="Arial" w:cs="Arial"/>
          <w:color w:val="000000"/>
          <w:sz w:val="24"/>
          <w:szCs w:val="24"/>
          <w:shd w:val="clear" w:color="auto" w:fill="FFFFFF"/>
        </w:rPr>
        <w:t>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5A873C20"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7.6 Tendo sido </w:t>
      </w:r>
      <w:r w:rsidR="00CD4DC4">
        <w:rPr>
          <w:rFonts w:ascii="Arial" w:hAnsi="Arial" w:cs="Arial"/>
          <w:color w:val="000000"/>
          <w:sz w:val="24"/>
          <w:szCs w:val="24"/>
          <w:shd w:val="clear" w:color="auto" w:fill="FFFFFF"/>
        </w:rPr>
        <w:t>realizado</w:t>
      </w:r>
      <w:r>
        <w:rPr>
          <w:rFonts w:ascii="Arial" w:hAnsi="Arial" w:cs="Arial"/>
          <w:color w:val="000000"/>
          <w:sz w:val="24"/>
          <w:szCs w:val="24"/>
          <w:shd w:val="clear" w:color="auto" w:fill="FFFFFF"/>
        </w:rPr>
        <w:t xml:space="preserve"> o objeto do CONTRATO, este será recebido:</w:t>
      </w:r>
    </w:p>
    <w:p w14:paraId="111A87F2"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41DE0D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EA9958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AD967C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16E348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4BE2CC1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sidR="001E6966">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56BCFB3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AFDDA1A"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7A4D39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9570268"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14:paraId="5A04177D"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A05E9BA"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FE4842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 xml:space="preserve">erviços de valor até o previsto no art. 23, inciso II, alínea "a", da Lei 8.666/93, desde que não se componham de aparelhos, equipamentos e instalações sujeitos à verificação de funcionamento e produtividade. Nesses casos, o </w:t>
      </w:r>
      <w:r w:rsidRPr="004C55C7">
        <w:rPr>
          <w:rFonts w:ascii="Arial" w:hAnsi="Arial" w:cs="Arial"/>
          <w:color w:val="000000"/>
          <w:sz w:val="24"/>
          <w:szCs w:val="24"/>
          <w:shd w:val="clear" w:color="auto" w:fill="FFFFFF"/>
        </w:rPr>
        <w:lastRenderedPageBreak/>
        <w:t>recebimento será feito mediante assinatura na própria cópia da nota fiscal do CONTRATADO.</w:t>
      </w:r>
    </w:p>
    <w:p w14:paraId="7CAF72A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1CDAB5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sidR="001E6966">
        <w:rPr>
          <w:rFonts w:ascii="Arial" w:hAnsi="Arial" w:cs="Arial"/>
          <w:color w:val="000000"/>
          <w:sz w:val="24"/>
          <w:szCs w:val="24"/>
          <w:shd w:val="clear" w:color="auto" w:fill="FFFFFF"/>
        </w:rPr>
        <w:t>a boa execução</w:t>
      </w:r>
      <w:r>
        <w:rPr>
          <w:rFonts w:ascii="Arial" w:hAnsi="Arial" w:cs="Arial"/>
          <w:color w:val="000000"/>
          <w:sz w:val="24"/>
          <w:szCs w:val="24"/>
          <w:shd w:val="clear" w:color="auto" w:fill="FFFFFF"/>
        </w:rPr>
        <w:t xml:space="preserve">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7A33C1A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E99571F"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sidR="001E6966">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4BB01B4D" w14:textId="77777777" w:rsidR="00A20382" w:rsidRDefault="00A20382" w:rsidP="009B492C">
      <w:pPr>
        <w:spacing w:after="0" w:line="240" w:lineRule="auto"/>
        <w:jc w:val="both"/>
        <w:rPr>
          <w:rFonts w:ascii="Arial" w:hAnsi="Arial" w:cs="Arial"/>
          <w:color w:val="000000"/>
          <w:sz w:val="24"/>
          <w:szCs w:val="24"/>
          <w:shd w:val="clear" w:color="auto" w:fill="FFFFFF"/>
        </w:rPr>
      </w:pPr>
    </w:p>
    <w:p w14:paraId="3E14270C" w14:textId="77777777" w:rsidR="00A20382" w:rsidRPr="004D6691" w:rsidRDefault="00A20382"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 A CONTRATADA fica obrigada a realizar a fiscalização em dois dias por semana, com 06h diárias cada. Fica fixado os seguintes dias da semana para fiscalização da obra: Às segundas-feir</w:t>
      </w:r>
      <w:r w:rsidR="00520852">
        <w:rPr>
          <w:rFonts w:ascii="Arial" w:hAnsi="Arial" w:cs="Arial"/>
          <w:color w:val="000000"/>
          <w:sz w:val="24"/>
          <w:szCs w:val="24"/>
          <w:shd w:val="clear" w:color="auto" w:fill="FFFFFF"/>
        </w:rPr>
        <w:t xml:space="preserve">as e às sextas-feiras, por seis horas diárias cada dia. O não comparecimento por qualquer motivo ensejará o desconto proporcional. </w:t>
      </w:r>
    </w:p>
    <w:p w14:paraId="262ADB8A" w14:textId="77777777" w:rsidR="009B492C" w:rsidRDefault="009B492C" w:rsidP="009B492C">
      <w:pPr>
        <w:spacing w:after="0" w:line="240" w:lineRule="auto"/>
        <w:jc w:val="both"/>
        <w:rPr>
          <w:rFonts w:ascii="Arial" w:hAnsi="Arial" w:cs="Arial"/>
          <w:b/>
          <w:color w:val="000000"/>
          <w:sz w:val="24"/>
          <w:szCs w:val="24"/>
        </w:rPr>
      </w:pPr>
    </w:p>
    <w:p w14:paraId="5535115A"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FE789D3" w14:textId="77777777" w:rsidR="000C507B" w:rsidRDefault="000C507B" w:rsidP="009B492C">
      <w:pPr>
        <w:spacing w:after="0" w:line="240" w:lineRule="auto"/>
        <w:jc w:val="both"/>
        <w:rPr>
          <w:rFonts w:ascii="Arial" w:hAnsi="Arial" w:cs="Arial"/>
          <w:color w:val="000000"/>
          <w:sz w:val="24"/>
          <w:szCs w:val="24"/>
        </w:rPr>
      </w:pPr>
    </w:p>
    <w:p w14:paraId="209F6595" w14:textId="77777777" w:rsidR="00037992" w:rsidRDefault="009B492C">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sidR="00C61303">
        <w:rPr>
          <w:rFonts w:ascii="Arial" w:hAnsi="Arial" w:cs="Arial"/>
          <w:color w:val="000000"/>
          <w:sz w:val="24"/>
          <w:szCs w:val="24"/>
        </w:rPr>
        <w:t xml:space="preserve">de doze meses contados a partir da </w:t>
      </w:r>
      <w:r w:rsidRPr="00037992">
        <w:rPr>
          <w:rFonts w:ascii="Arial" w:hAnsi="Arial" w:cs="Arial"/>
          <w:color w:val="000000"/>
          <w:sz w:val="24"/>
          <w:szCs w:val="24"/>
        </w:rPr>
        <w:t xml:space="preserve">data de sua assinatura.  O CONTRATO terá validade e eficácia legal a partir da publicação de seu extrato. A publicação do extrato será por conta da CONTRATANTE. </w:t>
      </w:r>
      <w:r w:rsidR="00DD6C60" w:rsidRPr="00037992">
        <w:rPr>
          <w:rFonts w:ascii="Arial" w:hAnsi="Arial" w:cs="Arial"/>
          <w:color w:val="000000"/>
          <w:sz w:val="24"/>
          <w:szCs w:val="24"/>
        </w:rPr>
        <w:t>A garantia ofertada na proposta não se extingue com a vigência deste contrato.</w:t>
      </w:r>
    </w:p>
    <w:p w14:paraId="1E08B768" w14:textId="77777777" w:rsidR="00037992" w:rsidRDefault="00037992" w:rsidP="00037992">
      <w:pPr>
        <w:pStyle w:val="PargrafodaLista"/>
        <w:spacing w:after="0" w:line="240" w:lineRule="auto"/>
        <w:ind w:left="0"/>
        <w:jc w:val="both"/>
        <w:rPr>
          <w:rFonts w:ascii="Arial" w:hAnsi="Arial" w:cs="Arial"/>
          <w:color w:val="000000"/>
          <w:sz w:val="24"/>
          <w:szCs w:val="24"/>
        </w:rPr>
      </w:pPr>
    </w:p>
    <w:p w14:paraId="4F70E60D" w14:textId="77777777" w:rsidR="00037992" w:rsidRPr="00037992" w:rsidRDefault="00037992">
      <w:pPr>
        <w:pStyle w:val="PargrafodaLista"/>
        <w:numPr>
          <w:ilvl w:val="1"/>
          <w:numId w:val="38"/>
        </w:numPr>
        <w:spacing w:after="0" w:line="240" w:lineRule="auto"/>
        <w:ind w:left="0" w:firstLine="0"/>
        <w:jc w:val="both"/>
        <w:rPr>
          <w:rFonts w:ascii="Arial" w:hAnsi="Arial" w:cs="Arial"/>
          <w:color w:val="000000"/>
          <w:sz w:val="24"/>
          <w:szCs w:val="24"/>
        </w:rPr>
      </w:pPr>
      <w:r w:rsidRPr="00037992">
        <w:rPr>
          <w:rFonts w:ascii="Arial" w:hAnsi="Arial" w:cs="Arial"/>
          <w:sz w:val="24"/>
          <w:szCs w:val="24"/>
        </w:rPr>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39364F53" w14:textId="77777777" w:rsidR="00037992" w:rsidRPr="002E6ABF" w:rsidRDefault="00037992" w:rsidP="009B492C">
      <w:pPr>
        <w:spacing w:after="0" w:line="240" w:lineRule="auto"/>
        <w:jc w:val="both"/>
        <w:rPr>
          <w:rFonts w:ascii="Arial" w:hAnsi="Arial" w:cs="Arial"/>
          <w:color w:val="000000"/>
          <w:sz w:val="24"/>
          <w:szCs w:val="24"/>
        </w:rPr>
      </w:pPr>
    </w:p>
    <w:p w14:paraId="738DEB6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268BEC57" w14:textId="77777777" w:rsidR="009B492C" w:rsidRDefault="009B492C" w:rsidP="009B492C">
      <w:pPr>
        <w:spacing w:after="0" w:line="240" w:lineRule="auto"/>
        <w:jc w:val="both"/>
        <w:rPr>
          <w:rFonts w:ascii="Arial" w:hAnsi="Arial" w:cs="Arial"/>
          <w:b/>
          <w:color w:val="000000"/>
          <w:sz w:val="24"/>
          <w:szCs w:val="24"/>
        </w:rPr>
      </w:pPr>
    </w:p>
    <w:p w14:paraId="60F68212" w14:textId="77777777" w:rsidR="009B492C" w:rsidRPr="002E6ABF" w:rsidRDefault="00917470"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753BE3">
        <w:rPr>
          <w:rFonts w:ascii="Arial" w:hAnsi="Arial" w:cs="Arial"/>
          <w:color w:val="000000"/>
          <w:sz w:val="24"/>
          <w:szCs w:val="24"/>
        </w:rPr>
        <w:t>3.3.90.39 – Outros Serviços de</w:t>
      </w:r>
      <w:r w:rsidR="00C61303">
        <w:rPr>
          <w:rFonts w:ascii="Arial" w:hAnsi="Arial" w:cs="Arial"/>
          <w:color w:val="000000"/>
          <w:sz w:val="24"/>
          <w:szCs w:val="24"/>
        </w:rPr>
        <w:t xml:space="preserve"> </w:t>
      </w:r>
      <w:r w:rsidR="00753BE3">
        <w:rPr>
          <w:rFonts w:ascii="Arial" w:hAnsi="Arial" w:cs="Arial"/>
          <w:color w:val="000000"/>
          <w:sz w:val="24"/>
          <w:szCs w:val="24"/>
        </w:rPr>
        <w:t xml:space="preserve">Terceiros P.J. Ficha </w:t>
      </w:r>
      <w:r w:rsidR="00520852">
        <w:rPr>
          <w:rFonts w:ascii="Arial" w:hAnsi="Arial" w:cs="Arial"/>
          <w:color w:val="000000"/>
          <w:sz w:val="24"/>
          <w:szCs w:val="24"/>
        </w:rPr>
        <w:t>19</w:t>
      </w:r>
      <w:r w:rsidR="009B492C">
        <w:rPr>
          <w:rFonts w:ascii="Arial" w:hAnsi="Arial" w:cs="Arial"/>
          <w:color w:val="000000"/>
          <w:sz w:val="24"/>
          <w:szCs w:val="24"/>
        </w:rPr>
        <w:t>.</w:t>
      </w:r>
    </w:p>
    <w:p w14:paraId="6BE8DCC7" w14:textId="77777777" w:rsidR="009B492C" w:rsidRPr="00662131" w:rsidRDefault="009B492C" w:rsidP="009B492C">
      <w:pPr>
        <w:spacing w:after="0" w:line="240" w:lineRule="auto"/>
        <w:jc w:val="both"/>
        <w:rPr>
          <w:rFonts w:ascii="Arial" w:hAnsi="Arial" w:cs="Arial"/>
          <w:color w:val="000000"/>
          <w:sz w:val="24"/>
          <w:szCs w:val="24"/>
        </w:rPr>
      </w:pPr>
    </w:p>
    <w:p w14:paraId="5F6AC23D"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DAA996B" w14:textId="77777777" w:rsidR="009B492C" w:rsidRDefault="009B492C" w:rsidP="009B492C">
      <w:pPr>
        <w:spacing w:after="0" w:line="240" w:lineRule="auto"/>
        <w:jc w:val="both"/>
        <w:rPr>
          <w:rFonts w:ascii="Arial" w:hAnsi="Arial" w:cs="Arial"/>
          <w:b/>
          <w:color w:val="000000"/>
          <w:sz w:val="24"/>
          <w:szCs w:val="24"/>
        </w:rPr>
      </w:pPr>
    </w:p>
    <w:p w14:paraId="34CC6FFE"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 xml:space="preserve">Não serão exigidas garantias em espécies para assegurar </w:t>
      </w:r>
      <w:r w:rsidR="001E6966">
        <w:rPr>
          <w:rFonts w:ascii="Arial" w:hAnsi="Arial" w:cs="Arial"/>
          <w:color w:val="000000"/>
          <w:sz w:val="24"/>
          <w:szCs w:val="24"/>
        </w:rPr>
        <w:t>a plena execução</w:t>
      </w:r>
      <w:r w:rsidR="000C66A8">
        <w:rPr>
          <w:rFonts w:ascii="Arial" w:hAnsi="Arial" w:cs="Arial"/>
          <w:color w:val="000000"/>
          <w:sz w:val="24"/>
          <w:szCs w:val="24"/>
        </w:rPr>
        <w:t xml:space="preserve"> deste CONTRATO, com exceção daquela disposta no edital referente à inexequibilidade da proposta.</w:t>
      </w:r>
    </w:p>
    <w:p w14:paraId="21F1401D" w14:textId="77777777" w:rsidR="009B492C" w:rsidRDefault="009B492C" w:rsidP="009B492C">
      <w:pPr>
        <w:spacing w:after="0" w:line="240" w:lineRule="auto"/>
        <w:jc w:val="both"/>
        <w:rPr>
          <w:rFonts w:ascii="Arial" w:hAnsi="Arial" w:cs="Arial"/>
          <w:color w:val="000000"/>
          <w:sz w:val="24"/>
          <w:szCs w:val="24"/>
        </w:rPr>
      </w:pPr>
    </w:p>
    <w:p w14:paraId="3F354E0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7AFF7D44" w14:textId="77777777" w:rsidR="009B492C" w:rsidRDefault="009B492C" w:rsidP="009B492C">
      <w:pPr>
        <w:spacing w:after="0" w:line="240" w:lineRule="auto"/>
        <w:jc w:val="both"/>
        <w:rPr>
          <w:rFonts w:ascii="Arial" w:hAnsi="Arial" w:cs="Arial"/>
          <w:b/>
          <w:color w:val="000000"/>
          <w:sz w:val="24"/>
          <w:szCs w:val="24"/>
        </w:rPr>
      </w:pPr>
    </w:p>
    <w:p w14:paraId="36759D47" w14:textId="77777777" w:rsidR="009B492C" w:rsidRPr="000C507B" w:rsidRDefault="001E6966">
      <w:pPr>
        <w:pStyle w:val="PargrafodaLista"/>
        <w:numPr>
          <w:ilvl w:val="1"/>
          <w:numId w:val="24"/>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 xml:space="preserve">A não execução </w:t>
      </w:r>
      <w:r w:rsidR="009B492C" w:rsidRPr="000C507B">
        <w:rPr>
          <w:rFonts w:ascii="Arial" w:hAnsi="Arial" w:cs="Arial"/>
          <w:color w:val="000000"/>
          <w:sz w:val="24"/>
          <w:szCs w:val="24"/>
        </w:rPr>
        <w:t>total ou parcial deste CONTRATO enseja a sua rescisão, com as consequências contratuais e as previstas na Lei 8.666/93.</w:t>
      </w:r>
    </w:p>
    <w:p w14:paraId="591F8522" w14:textId="77777777" w:rsidR="009B492C" w:rsidRPr="000C507B"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lastRenderedPageBreak/>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943491D" w14:textId="77777777" w:rsid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15589642" w14:textId="77777777" w:rsidR="009B492C" w:rsidRPr="000212D6" w:rsidRDefault="009B492C">
      <w:pPr>
        <w:pStyle w:val="PargrafodaLista"/>
        <w:numPr>
          <w:ilvl w:val="1"/>
          <w:numId w:val="24"/>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w:t>
      </w:r>
      <w:r w:rsidR="001E6966">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14:paraId="028928B7" w14:textId="77777777" w:rsidR="009B492C" w:rsidRPr="000C0466" w:rsidRDefault="009B492C" w:rsidP="009B492C">
      <w:pPr>
        <w:spacing w:after="0" w:line="240" w:lineRule="auto"/>
        <w:ind w:left="360"/>
        <w:jc w:val="both"/>
        <w:rPr>
          <w:rFonts w:ascii="Arial" w:hAnsi="Arial" w:cs="Arial"/>
          <w:color w:val="000000"/>
          <w:sz w:val="24"/>
          <w:szCs w:val="24"/>
        </w:rPr>
      </w:pPr>
    </w:p>
    <w:p w14:paraId="62EB9393"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28956DC"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69D5E1FA" w14:textId="77777777" w:rsidR="009B492C" w:rsidRPr="000212D6" w:rsidRDefault="009B492C">
      <w:pPr>
        <w:pStyle w:val="PargrafodaLista"/>
        <w:widowControl w:val="0"/>
        <w:numPr>
          <w:ilvl w:val="0"/>
          <w:numId w:val="16"/>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D4B2C8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57F83FC9" w14:textId="77777777" w:rsidR="009B492C" w:rsidRPr="000212D6" w:rsidRDefault="009B492C">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69B3EED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6DD97E0" w14:textId="77777777" w:rsidR="009B492C" w:rsidRPr="000212D6" w:rsidRDefault="009B492C">
      <w:pPr>
        <w:pStyle w:val="PargrafodaLista"/>
        <w:widowControl w:val="0"/>
        <w:numPr>
          <w:ilvl w:val="2"/>
          <w:numId w:val="24"/>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E6966">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14:paraId="6E183EF2"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3333AA33"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01529B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6EF0EE1" w14:textId="77777777" w:rsidR="009B492C" w:rsidRPr="000212D6" w:rsidRDefault="009B492C">
      <w:pPr>
        <w:pStyle w:val="PargrafodaLista"/>
        <w:widowControl w:val="0"/>
        <w:numPr>
          <w:ilvl w:val="0"/>
          <w:numId w:val="17"/>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3C1A91B3" w14:textId="77777777" w:rsidR="000212D6" w:rsidRDefault="000212D6" w:rsidP="000212D6">
      <w:pPr>
        <w:pStyle w:val="PargrafodaLista"/>
        <w:rPr>
          <w:rFonts w:ascii="Arial" w:eastAsia="Times New Roman" w:hAnsi="Arial" w:cs="Arial"/>
          <w:sz w:val="24"/>
          <w:szCs w:val="24"/>
          <w:lang w:eastAsia="zh-CN"/>
        </w:rPr>
      </w:pPr>
    </w:p>
    <w:p w14:paraId="62545033"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sidR="001E6966">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sidR="001E6966">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57959C0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18EA649" w14:textId="77777777" w:rsidR="009B492C" w:rsidRPr="000212D6" w:rsidRDefault="009B492C">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sidR="001E6966">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14:paraId="788E02C7" w14:textId="77777777" w:rsidR="009B492C" w:rsidRPr="000212D6" w:rsidRDefault="001E6966">
      <w:pPr>
        <w:pStyle w:val="PargrafodaLista"/>
        <w:widowControl w:val="0"/>
        <w:numPr>
          <w:ilvl w:val="1"/>
          <w:numId w:val="24"/>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009B492C"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009B492C"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14:paraId="7B0D7856"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4ECE78BF" w14:textId="77777777" w:rsidR="009B492C" w:rsidRDefault="009B492C">
      <w:pPr>
        <w:pStyle w:val="PargrafodaLista"/>
        <w:widowControl w:val="0"/>
        <w:numPr>
          <w:ilvl w:val="1"/>
          <w:numId w:val="24"/>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Será propiciado ao licitante, antes da imposição das penalidades </w:t>
      </w:r>
      <w:r w:rsidRPr="000212D6">
        <w:rPr>
          <w:rFonts w:ascii="Arial" w:eastAsia="Times New Roman" w:hAnsi="Arial" w:cs="Arial"/>
          <w:sz w:val="24"/>
          <w:szCs w:val="24"/>
          <w:lang w:eastAsia="zh-CN"/>
        </w:rPr>
        <w:lastRenderedPageBreak/>
        <w:t>elencadas nos itens precedentes, o direito ao contraditório e à ampla defesa.</w:t>
      </w:r>
    </w:p>
    <w:p w14:paraId="61FB1AD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9409F2F" w14:textId="77777777" w:rsidR="009B492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3F27D76B"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67FFBC2" w14:textId="77777777" w:rsidR="009B492C" w:rsidRPr="00F0084C" w:rsidRDefault="009B492C">
      <w:pPr>
        <w:widowControl w:val="0"/>
        <w:numPr>
          <w:ilvl w:val="1"/>
          <w:numId w:val="24"/>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26EA4427"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455D9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74253AE1" w14:textId="77777777" w:rsidR="009B492C" w:rsidRDefault="009B492C" w:rsidP="009B492C">
      <w:pPr>
        <w:spacing w:after="0" w:line="240" w:lineRule="auto"/>
        <w:jc w:val="both"/>
        <w:rPr>
          <w:rFonts w:ascii="Arial" w:hAnsi="Arial" w:cs="Arial"/>
          <w:color w:val="000000"/>
          <w:sz w:val="24"/>
          <w:szCs w:val="24"/>
        </w:rPr>
      </w:pPr>
    </w:p>
    <w:p w14:paraId="5350CAB0"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5D7CB301"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13EC0AE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616A0139"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nos prazos estipulados;</w:t>
      </w:r>
    </w:p>
    <w:p w14:paraId="3ABDDD58"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0E1598E"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0035553C"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BA1D9C">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9139E90"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sidR="001E6966">
        <w:rPr>
          <w:rFonts w:ascii="Arial" w:eastAsia="Times New Roman" w:hAnsi="Arial" w:cs="Arial"/>
          <w:color w:val="000000"/>
          <w:sz w:val="24"/>
          <w:szCs w:val="24"/>
          <w:lang w:eastAsia="pt-BR"/>
        </w:rPr>
        <w:t>a sua execução,</w:t>
      </w:r>
      <w:r w:rsidRPr="00730DC8">
        <w:rPr>
          <w:rFonts w:ascii="Arial" w:eastAsia="Times New Roman" w:hAnsi="Arial" w:cs="Arial"/>
          <w:color w:val="000000"/>
          <w:sz w:val="24"/>
          <w:szCs w:val="24"/>
          <w:lang w:eastAsia="pt-BR"/>
        </w:rPr>
        <w:t xml:space="preserve"> assim como as de seus superiores;</w:t>
      </w:r>
    </w:p>
    <w:p w14:paraId="20B6C3E5"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sidR="001E6966">
        <w:rPr>
          <w:rFonts w:ascii="Arial" w:eastAsia="Times New Roman" w:hAnsi="Arial" w:cs="Arial"/>
          <w:color w:val="000000"/>
          <w:sz w:val="24"/>
          <w:szCs w:val="24"/>
          <w:lang w:eastAsia="pt-BR"/>
        </w:rPr>
        <w:t>a sua execução</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1E85F846"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14925772"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4D3164DD"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AF751D1"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7D0AAF77"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lastRenderedPageBreak/>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DFA61D7"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sidR="001E6966">
        <w:rPr>
          <w:rFonts w:ascii="Arial" w:eastAsia="Times New Roman" w:hAnsi="Arial" w:cs="Arial"/>
          <w:color w:val="000000"/>
          <w:sz w:val="24"/>
          <w:szCs w:val="24"/>
          <w:lang w:eastAsia="pt-BR"/>
        </w:rPr>
        <w:t xml:space="preserve">a execução </w:t>
      </w:r>
      <w:r w:rsidRPr="00730DC8">
        <w:rPr>
          <w:rFonts w:ascii="Arial" w:eastAsia="Times New Roman" w:hAnsi="Arial" w:cs="Arial"/>
          <w:color w:val="000000"/>
          <w:sz w:val="24"/>
          <w:szCs w:val="24"/>
          <w:lang w:eastAsia="pt-BR"/>
        </w:rPr>
        <w:t xml:space="preserve">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suspensão de </w:t>
      </w:r>
      <w:r w:rsidR="001E6966">
        <w:rPr>
          <w:rFonts w:ascii="Arial" w:eastAsia="Times New Roman" w:hAnsi="Arial" w:cs="Arial"/>
          <w:color w:val="000000"/>
          <w:sz w:val="24"/>
          <w:szCs w:val="24"/>
          <w:lang w:eastAsia="pt-BR"/>
        </w:rPr>
        <w:t>sua</w:t>
      </w:r>
      <w:r w:rsidRPr="00730DC8">
        <w:rPr>
          <w:rFonts w:ascii="Arial" w:eastAsia="Times New Roman" w:hAnsi="Arial" w:cs="Arial"/>
          <w:color w:val="000000"/>
          <w:sz w:val="24"/>
          <w:szCs w:val="24"/>
          <w:lang w:eastAsia="pt-BR"/>
        </w:rPr>
        <w:t xml:space="preserve"> </w:t>
      </w:r>
      <w:r w:rsidR="001E6966">
        <w:rPr>
          <w:rFonts w:ascii="Arial" w:eastAsia="Times New Roman" w:hAnsi="Arial" w:cs="Arial"/>
          <w:color w:val="000000"/>
          <w:sz w:val="24"/>
          <w:szCs w:val="24"/>
          <w:lang w:eastAsia="pt-BR"/>
        </w:rPr>
        <w:t>execução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9884774" w14:textId="77777777" w:rsidR="009B492C" w:rsidRPr="00730DC8"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6C29F884" w14:textId="77777777" w:rsidR="009B492C" w:rsidRDefault="009B492C">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w:t>
      </w:r>
      <w:r w:rsidR="001E6966">
        <w:rPr>
          <w:rFonts w:ascii="Arial" w:eastAsia="Times New Roman" w:hAnsi="Arial" w:cs="Arial"/>
          <w:color w:val="000000"/>
          <w:sz w:val="24"/>
          <w:szCs w:val="24"/>
          <w:lang w:eastAsia="pt-BR"/>
        </w:rPr>
        <w:t>a execução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12FD5D1"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432A8220" w14:textId="77777777" w:rsidR="009B492C" w:rsidRPr="00540F7C" w:rsidRDefault="009B492C">
      <w:pPr>
        <w:pStyle w:val="PargrafodaLista"/>
        <w:numPr>
          <w:ilvl w:val="1"/>
          <w:numId w:val="25"/>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w:t>
      </w:r>
      <w:r w:rsidR="001E6966">
        <w:rPr>
          <w:rFonts w:ascii="Arial" w:eastAsia="Times New Roman" w:hAnsi="Arial" w:cs="Arial"/>
          <w:color w:val="000000"/>
          <w:sz w:val="24"/>
          <w:szCs w:val="24"/>
          <w:lang w:eastAsia="pt-BR"/>
        </w:rPr>
        <w:t xml:space="preserve"> execução</w:t>
      </w:r>
      <w:r w:rsidRPr="00540F7C">
        <w:rPr>
          <w:rFonts w:ascii="Arial" w:eastAsia="Times New Roman" w:hAnsi="Arial" w:cs="Arial"/>
          <w:color w:val="000000"/>
          <w:sz w:val="24"/>
          <w:szCs w:val="24"/>
          <w:lang w:eastAsia="pt-BR"/>
        </w:rPr>
        <w:t xml:space="preserve"> será prorrogado automaticamente por igual tempo.</w:t>
      </w:r>
    </w:p>
    <w:p w14:paraId="50CEDF3D"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2B570A4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45329EA3"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41FCA051"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39F19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59AB7174"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212C4A68" w14:textId="77777777" w:rsidR="009B492C" w:rsidRDefault="009B492C" w:rsidP="009B492C">
      <w:pPr>
        <w:spacing w:after="0" w:line="240" w:lineRule="auto"/>
        <w:jc w:val="both"/>
        <w:rPr>
          <w:rFonts w:ascii="Arial" w:hAnsi="Arial" w:cs="Arial"/>
          <w:b/>
          <w:color w:val="000000"/>
          <w:sz w:val="24"/>
          <w:szCs w:val="24"/>
        </w:rPr>
      </w:pPr>
    </w:p>
    <w:p w14:paraId="3B2F346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lastRenderedPageBreak/>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sidR="001E6966">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1CFA04E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3E99B45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29A8DCA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24D09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75635B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7FC1748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A0808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w:t>
      </w:r>
      <w:r w:rsidR="001E6966">
        <w:rPr>
          <w:rFonts w:ascii="Arial" w:hAnsi="Arial" w:cs="Arial"/>
          <w:color w:val="000000"/>
          <w:sz w:val="24"/>
          <w:szCs w:val="24"/>
        </w:rPr>
        <w:t>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176F0C3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345FA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6646D3B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36422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2A95482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E0CE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C41189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8590E3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B82C75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2553E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A0FB65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D29B5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059D545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FBA10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sidR="001E6966">
        <w:rPr>
          <w:rFonts w:ascii="Arial" w:hAnsi="Arial" w:cs="Arial"/>
          <w:color w:val="000000"/>
          <w:sz w:val="24"/>
          <w:szCs w:val="24"/>
        </w:rPr>
        <w:t xml:space="preserve">a execução </w:t>
      </w:r>
      <w:r>
        <w:rPr>
          <w:rFonts w:ascii="Arial" w:hAnsi="Arial" w:cs="Arial"/>
          <w:color w:val="000000"/>
          <w:sz w:val="24"/>
          <w:szCs w:val="24"/>
        </w:rPr>
        <w:t>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0144E7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612AEE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55CCA9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7A023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w:t>
      </w:r>
      <w:r>
        <w:rPr>
          <w:rFonts w:ascii="Arial" w:hAnsi="Arial" w:cs="Arial"/>
          <w:color w:val="000000"/>
          <w:sz w:val="24"/>
          <w:szCs w:val="24"/>
        </w:rPr>
        <w:lastRenderedPageBreak/>
        <w:t>material e pessoal empregado n</w:t>
      </w:r>
      <w:r w:rsidR="001E6966">
        <w:rPr>
          <w:rFonts w:ascii="Arial" w:hAnsi="Arial" w:cs="Arial"/>
          <w:color w:val="000000"/>
          <w:sz w:val="24"/>
          <w:szCs w:val="24"/>
        </w:rPr>
        <w:t>a execução</w:t>
      </w:r>
      <w:r>
        <w:rPr>
          <w:rFonts w:ascii="Arial" w:hAnsi="Arial" w:cs="Arial"/>
          <w:color w:val="000000"/>
          <w:sz w:val="24"/>
          <w:szCs w:val="24"/>
        </w:rPr>
        <w:t xml:space="preserve">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5881B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19E360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D8C504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EFF56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32A55864" w14:textId="77777777" w:rsidR="009B492C" w:rsidRDefault="009B492C" w:rsidP="009B492C">
      <w:pPr>
        <w:spacing w:after="0" w:line="240" w:lineRule="auto"/>
        <w:jc w:val="both"/>
        <w:rPr>
          <w:rFonts w:ascii="Arial" w:hAnsi="Arial" w:cs="Arial"/>
          <w:b/>
          <w:color w:val="000000"/>
          <w:sz w:val="24"/>
          <w:szCs w:val="24"/>
        </w:rPr>
      </w:pPr>
    </w:p>
    <w:p w14:paraId="0C3CB91E"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09786B">
        <w:rPr>
          <w:rFonts w:ascii="Arial" w:hAnsi="Arial" w:cs="Arial"/>
          <w:color w:val="000000"/>
          <w:sz w:val="24"/>
          <w:szCs w:val="24"/>
        </w:rPr>
        <w:t>4</w:t>
      </w:r>
      <w:r w:rsidRPr="004E76C3">
        <w:rPr>
          <w:rFonts w:ascii="Arial" w:hAnsi="Arial" w:cs="Arial"/>
          <w:color w:val="000000"/>
          <w:sz w:val="24"/>
          <w:szCs w:val="24"/>
        </w:rPr>
        <w:t>.1 Não se aplicam.</w:t>
      </w:r>
    </w:p>
    <w:p w14:paraId="10965DA3" w14:textId="77777777" w:rsidR="000C66A8" w:rsidRDefault="000C66A8" w:rsidP="009B492C">
      <w:pPr>
        <w:spacing w:after="0" w:line="240" w:lineRule="auto"/>
        <w:jc w:val="both"/>
        <w:rPr>
          <w:rFonts w:ascii="Arial" w:hAnsi="Arial" w:cs="Arial"/>
          <w:color w:val="000000"/>
          <w:sz w:val="24"/>
          <w:szCs w:val="24"/>
        </w:rPr>
      </w:pPr>
    </w:p>
    <w:p w14:paraId="7392F05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671BD176" w14:textId="77777777" w:rsidR="009B492C" w:rsidRDefault="009B492C" w:rsidP="009B492C">
      <w:pPr>
        <w:spacing w:after="0" w:line="240" w:lineRule="auto"/>
        <w:jc w:val="both"/>
        <w:rPr>
          <w:rFonts w:ascii="Arial" w:hAnsi="Arial" w:cs="Arial"/>
          <w:b/>
          <w:color w:val="000000"/>
          <w:sz w:val="24"/>
          <w:szCs w:val="24"/>
        </w:rPr>
      </w:pPr>
    </w:p>
    <w:p w14:paraId="313F8631" w14:textId="70344740"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7D7AC1">
        <w:rPr>
          <w:rFonts w:ascii="Arial" w:hAnsi="Arial" w:cs="Arial"/>
          <w:color w:val="000000"/>
          <w:sz w:val="24"/>
          <w:szCs w:val="24"/>
        </w:rPr>
        <w:t>2022</w:t>
      </w:r>
      <w:r w:rsidRPr="004E76C3">
        <w:rPr>
          <w:rFonts w:ascii="Arial" w:hAnsi="Arial" w:cs="Arial"/>
          <w:color w:val="000000"/>
          <w:sz w:val="24"/>
          <w:szCs w:val="24"/>
        </w:rPr>
        <w:t>, PREGÃO PRESENCIAL nº. XX/</w:t>
      </w:r>
      <w:r w:rsidR="007D7AC1">
        <w:rPr>
          <w:rFonts w:ascii="Arial" w:hAnsi="Arial" w:cs="Arial"/>
          <w:color w:val="000000"/>
          <w:sz w:val="24"/>
          <w:szCs w:val="24"/>
        </w:rPr>
        <w:t>2022</w:t>
      </w:r>
      <w:r w:rsidRPr="004E76C3">
        <w:rPr>
          <w:rFonts w:ascii="Arial" w:hAnsi="Arial" w:cs="Arial"/>
          <w:color w:val="000000"/>
          <w:sz w:val="24"/>
          <w:szCs w:val="24"/>
        </w:rPr>
        <w:t xml:space="preserve">, </w:t>
      </w:r>
      <w:r w:rsidR="00520852">
        <w:rPr>
          <w:rFonts w:ascii="Arial" w:hAnsi="Arial" w:cs="Arial"/>
          <w:color w:val="000000"/>
          <w:sz w:val="24"/>
          <w:szCs w:val="24"/>
        </w:rPr>
        <w:t>EDITAL</w:t>
      </w:r>
      <w:r w:rsidRPr="004E76C3">
        <w:rPr>
          <w:rFonts w:ascii="Arial" w:hAnsi="Arial" w:cs="Arial"/>
          <w:color w:val="000000"/>
          <w:sz w:val="24"/>
          <w:szCs w:val="24"/>
        </w:rPr>
        <w:t xml:space="preserve"> nº XX/</w:t>
      </w:r>
      <w:r w:rsidR="007D7AC1">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w:t>
      </w:r>
      <w:r w:rsidR="00520852">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6D0BD5F9" w14:textId="77777777" w:rsidR="009B492C" w:rsidRDefault="009B492C" w:rsidP="009B492C">
      <w:pPr>
        <w:spacing w:after="0" w:line="240" w:lineRule="auto"/>
        <w:jc w:val="both"/>
        <w:rPr>
          <w:rFonts w:ascii="Arial" w:hAnsi="Arial" w:cs="Arial"/>
          <w:b/>
          <w:color w:val="000000"/>
          <w:sz w:val="24"/>
          <w:szCs w:val="24"/>
        </w:rPr>
      </w:pPr>
    </w:p>
    <w:p w14:paraId="7A1C98EE"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 xml:space="preserve">LEGISLAÇÃO APLICÁVEL </w:t>
      </w:r>
      <w:r w:rsidR="001E6966">
        <w:rPr>
          <w:rFonts w:ascii="Arial" w:hAnsi="Arial" w:cs="Arial"/>
          <w:b/>
          <w:color w:val="000000"/>
          <w:sz w:val="24"/>
          <w:szCs w:val="24"/>
        </w:rPr>
        <w:t>À EXECUÇÃO</w:t>
      </w:r>
      <w:r>
        <w:rPr>
          <w:rFonts w:ascii="Arial" w:hAnsi="Arial" w:cs="Arial"/>
          <w:b/>
          <w:color w:val="000000"/>
          <w:sz w:val="24"/>
          <w:szCs w:val="24"/>
        </w:rPr>
        <w:t xml:space="preserve"> DO CONTRATO E OS CASOS OMISSOS</w:t>
      </w:r>
    </w:p>
    <w:p w14:paraId="3623DCD2" w14:textId="77777777" w:rsidR="009B492C" w:rsidRDefault="009B492C" w:rsidP="009B492C">
      <w:pPr>
        <w:spacing w:after="0" w:line="240" w:lineRule="auto"/>
        <w:jc w:val="both"/>
        <w:rPr>
          <w:rFonts w:ascii="Arial" w:hAnsi="Arial" w:cs="Arial"/>
          <w:b/>
          <w:color w:val="000000"/>
          <w:sz w:val="24"/>
          <w:szCs w:val="24"/>
        </w:rPr>
      </w:pPr>
    </w:p>
    <w:p w14:paraId="18DB2F98" w14:textId="77777777" w:rsidR="009B492C" w:rsidRPr="00540F7C" w:rsidRDefault="001E6966">
      <w:pPr>
        <w:pStyle w:val="PargrafodaLista"/>
        <w:numPr>
          <w:ilvl w:val="1"/>
          <w:numId w:val="26"/>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w:t>
      </w:r>
      <w:r w:rsidR="00594931">
        <w:rPr>
          <w:rFonts w:ascii="Arial" w:hAnsi="Arial" w:cs="Arial"/>
          <w:color w:val="000000"/>
          <w:sz w:val="24"/>
          <w:szCs w:val="24"/>
        </w:rPr>
        <w:t>e</w:t>
      </w:r>
      <w:r>
        <w:rPr>
          <w:rFonts w:ascii="Arial" w:hAnsi="Arial" w:cs="Arial"/>
          <w:color w:val="000000"/>
          <w:sz w:val="24"/>
          <w:szCs w:val="24"/>
        </w:rPr>
        <w:t>cução</w:t>
      </w:r>
      <w:r w:rsidR="009B492C"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009B492C"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2BBDA2C0" w14:textId="77777777" w:rsidR="009B492C" w:rsidRPr="004E76C3" w:rsidRDefault="009B492C" w:rsidP="009B492C">
      <w:pPr>
        <w:spacing w:after="0" w:line="240" w:lineRule="auto"/>
        <w:jc w:val="both"/>
        <w:rPr>
          <w:rFonts w:ascii="Arial" w:hAnsi="Arial" w:cs="Arial"/>
          <w:color w:val="000000"/>
          <w:sz w:val="24"/>
          <w:szCs w:val="24"/>
        </w:rPr>
      </w:pPr>
    </w:p>
    <w:p w14:paraId="251972FF" w14:textId="42AB9344" w:rsidR="009B492C" w:rsidRPr="00540F7C" w:rsidRDefault="009B492C">
      <w:pPr>
        <w:pStyle w:val="PargrafodaLista"/>
        <w:numPr>
          <w:ilvl w:val="1"/>
          <w:numId w:val="26"/>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7D7AC1">
        <w:rPr>
          <w:rFonts w:ascii="Arial" w:hAnsi="Arial" w:cs="Arial"/>
          <w:color w:val="000000"/>
          <w:sz w:val="24"/>
          <w:szCs w:val="24"/>
        </w:rPr>
        <w:t>2022</w:t>
      </w:r>
      <w:r w:rsidRPr="00540F7C">
        <w:rPr>
          <w:rFonts w:ascii="Arial" w:hAnsi="Arial" w:cs="Arial"/>
          <w:color w:val="000000"/>
          <w:sz w:val="24"/>
          <w:szCs w:val="24"/>
        </w:rPr>
        <w:t>, PREGÃO PRESENCIAL nº. XX/</w:t>
      </w:r>
      <w:r w:rsidR="007D7AC1">
        <w:rPr>
          <w:rFonts w:ascii="Arial" w:hAnsi="Arial" w:cs="Arial"/>
          <w:color w:val="000000"/>
          <w:sz w:val="24"/>
          <w:szCs w:val="24"/>
        </w:rPr>
        <w:t>2022</w:t>
      </w:r>
      <w:r w:rsidRPr="00540F7C">
        <w:rPr>
          <w:rFonts w:ascii="Arial" w:hAnsi="Arial" w:cs="Arial"/>
          <w:color w:val="000000"/>
          <w:sz w:val="24"/>
          <w:szCs w:val="24"/>
        </w:rPr>
        <w:t>, EDITAL nº XX/</w:t>
      </w:r>
      <w:r w:rsidR="007D7AC1">
        <w:rPr>
          <w:rFonts w:ascii="Arial" w:hAnsi="Arial" w:cs="Arial"/>
          <w:color w:val="000000"/>
          <w:sz w:val="24"/>
          <w:szCs w:val="24"/>
        </w:rPr>
        <w:t>2022</w:t>
      </w:r>
      <w:r w:rsidRPr="00540F7C">
        <w:rPr>
          <w:rFonts w:ascii="Arial" w:hAnsi="Arial" w:cs="Arial"/>
          <w:color w:val="000000"/>
          <w:sz w:val="24"/>
          <w:szCs w:val="24"/>
        </w:rPr>
        <w:t>.</w:t>
      </w:r>
    </w:p>
    <w:p w14:paraId="5C5D72E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80E190F"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1FE401B5" w14:textId="77777777" w:rsidR="009B492C" w:rsidRDefault="009B492C" w:rsidP="009B492C">
      <w:pPr>
        <w:spacing w:after="0" w:line="240" w:lineRule="auto"/>
        <w:jc w:val="both"/>
        <w:rPr>
          <w:rFonts w:ascii="Arial" w:hAnsi="Arial" w:cs="Arial"/>
          <w:b/>
          <w:color w:val="000000"/>
          <w:sz w:val="24"/>
          <w:szCs w:val="24"/>
        </w:rPr>
      </w:pPr>
    </w:p>
    <w:p w14:paraId="09224B82" w14:textId="0C220CFA"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7D7AC1">
        <w:rPr>
          <w:rFonts w:ascii="Arial" w:hAnsi="Arial" w:cs="Arial"/>
          <w:color w:val="000000"/>
          <w:sz w:val="24"/>
          <w:szCs w:val="24"/>
        </w:rPr>
        <w:t>2022</w:t>
      </w:r>
      <w:r w:rsidRPr="006866E5">
        <w:rPr>
          <w:rFonts w:ascii="Arial" w:hAnsi="Arial" w:cs="Arial"/>
          <w:color w:val="000000"/>
          <w:sz w:val="24"/>
          <w:szCs w:val="24"/>
        </w:rPr>
        <w:t>, PROCESSO LICITATÓRIO nº. XX/</w:t>
      </w:r>
      <w:r w:rsidR="007D7AC1">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sidR="001E6966">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03B76A09" w14:textId="77777777" w:rsidR="00540F7C" w:rsidRDefault="00540F7C" w:rsidP="009B492C">
      <w:pPr>
        <w:spacing w:after="0" w:line="240" w:lineRule="auto"/>
        <w:jc w:val="both"/>
        <w:rPr>
          <w:rFonts w:ascii="Arial" w:hAnsi="Arial" w:cs="Arial"/>
          <w:color w:val="000000"/>
          <w:sz w:val="24"/>
          <w:szCs w:val="24"/>
        </w:rPr>
      </w:pPr>
    </w:p>
    <w:p w14:paraId="6EA94E8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5F0F375B"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6A2C40" w14:textId="77777777" w:rsidR="00687AD5" w:rsidRPr="00132436" w:rsidRDefault="00687AD5" w:rsidP="00687AD5">
      <w:pPr>
        <w:spacing w:after="0" w:line="240" w:lineRule="auto"/>
        <w:jc w:val="both"/>
        <w:rPr>
          <w:rFonts w:ascii="Arial" w:hAnsi="Arial" w:cs="Arial"/>
          <w:b/>
          <w:sz w:val="24"/>
          <w:szCs w:val="24"/>
        </w:rPr>
      </w:pPr>
    </w:p>
    <w:p w14:paraId="333090C2"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92E1F8A"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297CF2C3"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todos os encargos de possível demanda trabalhista, cível ou penal, relacionadas ao objeto, originariamente ou vinculada por prevenção, conexão ou contingência;</w:t>
      </w:r>
    </w:p>
    <w:p w14:paraId="3979DF75"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pelos encargos fiscais e comerciais resultantes da homologação do pregão;</w:t>
      </w:r>
    </w:p>
    <w:p w14:paraId="137E6353"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assumir a responsabilidade quanto ao fornecimento de uniformes e cumprimento das normas trabalhistas, e, em especial aquelas oriundas da saúde e medicina do trabalho e aquelas específicas à realização do objeto, bem como todas as normas regulamentadoras;</w:t>
      </w:r>
    </w:p>
    <w:p w14:paraId="72B51621"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14:paraId="281EEBEC"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454D80FE"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Responsabilizar-se pela qualidade dos serviços, substituindo, imediatamente, aqueles que apresentarem qualquer tipo de vício ou imperfeição, ou não se adequarem às especificações constantes deste Termo, sob pena de aplicação das sanções cabíveis;</w:t>
      </w:r>
    </w:p>
    <w:p w14:paraId="495A7C52" w14:textId="77777777" w:rsidR="00687AD5" w:rsidRPr="00132436" w:rsidRDefault="00687AD5" w:rsidP="00687AD5">
      <w:pPr>
        <w:numPr>
          <w:ilvl w:val="0"/>
          <w:numId w:val="40"/>
        </w:numPr>
        <w:spacing w:after="0" w:line="240" w:lineRule="auto"/>
        <w:jc w:val="both"/>
        <w:rPr>
          <w:rFonts w:ascii="Arial" w:hAnsi="Arial" w:cs="Arial"/>
          <w:color w:val="000000"/>
          <w:sz w:val="24"/>
          <w:szCs w:val="24"/>
        </w:rPr>
      </w:pPr>
      <w:r w:rsidRPr="00132436">
        <w:rPr>
          <w:rFonts w:ascii="Arial" w:hAnsi="Arial" w:cs="Arial"/>
          <w:color w:val="000000"/>
          <w:sz w:val="24"/>
          <w:szCs w:val="24"/>
        </w:rPr>
        <w:t>Cumprir todas as condições e prazos fixados no Edital ou outros que venham a ser fixados, assim como a observar, atender, respeitar, cumprir e fazer cumprir a legislação aplicável e a favorecer e garantir a qualidade do objeto.</w:t>
      </w:r>
    </w:p>
    <w:p w14:paraId="2F602CC8" w14:textId="77777777" w:rsidR="00687AD5" w:rsidRPr="00132436" w:rsidRDefault="00687AD5" w:rsidP="00687AD5">
      <w:pPr>
        <w:pStyle w:val="PargrafodaLista"/>
        <w:widowControl w:val="0"/>
        <w:numPr>
          <w:ilvl w:val="0"/>
          <w:numId w:val="40"/>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Apresentar anexo à nota fiscal relação dos serviços prestados.</w:t>
      </w:r>
    </w:p>
    <w:p w14:paraId="17A2CA14" w14:textId="77777777" w:rsidR="00687AD5" w:rsidRPr="00132436" w:rsidRDefault="00687AD5" w:rsidP="00687AD5">
      <w:pPr>
        <w:pStyle w:val="PargrafodaLista"/>
        <w:widowControl w:val="0"/>
        <w:numPr>
          <w:ilvl w:val="0"/>
          <w:numId w:val="40"/>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Registrar e controlar diariamente a frequência e a pontualidade de seu pessoal, bem como as ocorrências dos postos em que estiver prestando os serviços;</w:t>
      </w:r>
    </w:p>
    <w:p w14:paraId="5B2F1770" w14:textId="77777777" w:rsidR="00687AD5" w:rsidRPr="00132436" w:rsidRDefault="00687AD5" w:rsidP="00687AD5">
      <w:pPr>
        <w:pStyle w:val="PargrafodaLista"/>
        <w:widowControl w:val="0"/>
        <w:numPr>
          <w:ilvl w:val="0"/>
          <w:numId w:val="40"/>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Orientar seus empregados seja quanto à pontualidade, uso de equipamentos e uniformes, bem como demais circunstâncias, bem como procedimentos e rotinas de trabalho estabelecidas pela CONTRATANTE;</w:t>
      </w:r>
    </w:p>
    <w:p w14:paraId="38A30A0A" w14:textId="77777777" w:rsidR="00687AD5" w:rsidRPr="00132436" w:rsidRDefault="00687AD5" w:rsidP="00687AD5">
      <w:pPr>
        <w:pStyle w:val="PargrafodaLista"/>
        <w:widowControl w:val="0"/>
        <w:numPr>
          <w:ilvl w:val="0"/>
          <w:numId w:val="40"/>
        </w:numPr>
        <w:suppressAutoHyphens/>
        <w:overflowPunct w:val="0"/>
        <w:autoSpaceDE w:val="0"/>
        <w:autoSpaceDN w:val="0"/>
        <w:adjustRightInd w:val="0"/>
        <w:spacing w:after="0" w:line="240" w:lineRule="auto"/>
        <w:jc w:val="both"/>
        <w:rPr>
          <w:rFonts w:ascii="Arial" w:hAnsi="Arial" w:cs="Arial"/>
          <w:color w:val="000000"/>
          <w:sz w:val="24"/>
          <w:szCs w:val="24"/>
        </w:rPr>
      </w:pPr>
      <w:r w:rsidRPr="00132436">
        <w:rPr>
          <w:rFonts w:ascii="Arial" w:hAnsi="Arial" w:cs="Arial"/>
          <w:color w:val="000000"/>
          <w:sz w:val="24"/>
          <w:szCs w:val="24"/>
        </w:rPr>
        <w:t>Utilizar o armamento em estrita observância à legislação pertinente.</w:t>
      </w:r>
    </w:p>
    <w:p w14:paraId="1052A147"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D01D97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AFF83D0" w14:textId="089CC6E6"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1</w:t>
      </w:r>
      <w:r>
        <w:rPr>
          <w:rFonts w:ascii="Arial" w:hAnsi="Arial" w:cs="Arial"/>
          <w:color w:val="000000"/>
          <w:sz w:val="24"/>
          <w:szCs w:val="24"/>
        </w:rPr>
        <w:t>7</w:t>
      </w:r>
      <w:r w:rsidRPr="00455398">
        <w:rPr>
          <w:rFonts w:ascii="Arial" w:hAnsi="Arial" w:cs="Arial"/>
          <w:color w:val="000000"/>
          <w:sz w:val="24"/>
          <w:szCs w:val="24"/>
        </w:rPr>
        <w:t>.</w:t>
      </w:r>
      <w:r>
        <w:rPr>
          <w:rFonts w:ascii="Arial" w:hAnsi="Arial" w:cs="Arial"/>
          <w:color w:val="000000"/>
          <w:sz w:val="24"/>
          <w:szCs w:val="24"/>
        </w:rPr>
        <w:t>3</w:t>
      </w:r>
      <w:r w:rsidRPr="00455398">
        <w:rPr>
          <w:rFonts w:ascii="Arial" w:hAnsi="Arial" w:cs="Arial"/>
          <w:color w:val="000000"/>
          <w:sz w:val="24"/>
          <w:szCs w:val="24"/>
        </w:rPr>
        <w:tab/>
        <w:t>Obrigações da contratante:</w:t>
      </w:r>
    </w:p>
    <w:p w14:paraId="1770B282"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97CE6F0"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a.</w:t>
      </w:r>
      <w:r w:rsidRPr="00455398">
        <w:rPr>
          <w:rFonts w:ascii="Arial" w:hAnsi="Arial" w:cs="Arial"/>
          <w:color w:val="000000"/>
          <w:sz w:val="24"/>
          <w:szCs w:val="24"/>
        </w:rPr>
        <w:tab/>
        <w:t>Efetuar os devidos pagamentos no prazo estipulado;</w:t>
      </w:r>
    </w:p>
    <w:p w14:paraId="27B46A7E"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b.</w:t>
      </w:r>
      <w:r w:rsidRPr="00455398">
        <w:rPr>
          <w:rFonts w:ascii="Arial" w:hAnsi="Arial" w:cs="Arial"/>
          <w:color w:val="000000"/>
          <w:sz w:val="24"/>
          <w:szCs w:val="24"/>
        </w:rPr>
        <w:tab/>
        <w:t>Orientar a LICITANTE para que os pagamentos e os documentos de cobrança não sofram atrasos;</w:t>
      </w:r>
    </w:p>
    <w:p w14:paraId="4F662D6D"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c.</w:t>
      </w:r>
      <w:r w:rsidRPr="00455398">
        <w:rPr>
          <w:rFonts w:ascii="Arial" w:hAnsi="Arial" w:cs="Arial"/>
          <w:color w:val="000000"/>
          <w:sz w:val="24"/>
          <w:szCs w:val="24"/>
        </w:rPr>
        <w:tab/>
        <w:t>Notificar por escrito a LICITANTE fixando-lhe prazos para corrigir eventuais irregularidades encontradas na execução do objeto, bem como quando da aplicação de multas, retenção por danos causados e quaisquer débitos;</w:t>
      </w:r>
    </w:p>
    <w:p w14:paraId="1DE99DA5"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d.</w:t>
      </w:r>
      <w:r w:rsidRPr="00455398">
        <w:rPr>
          <w:rFonts w:ascii="Arial" w:hAnsi="Arial" w:cs="Arial"/>
          <w:color w:val="000000"/>
          <w:sz w:val="24"/>
          <w:szCs w:val="24"/>
        </w:rPr>
        <w:tab/>
        <w:t xml:space="preserve">Prestar as informações necessárias à LICITANTE para a perfeita execução do objeto. </w:t>
      </w:r>
    </w:p>
    <w:p w14:paraId="26517DC3" w14:textId="77777777" w:rsidR="00455398" w:rsidRPr="00455398" w:rsidRDefault="00455398" w:rsidP="00455398">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55398">
        <w:rPr>
          <w:rFonts w:ascii="Arial" w:hAnsi="Arial" w:cs="Arial"/>
          <w:color w:val="000000"/>
          <w:sz w:val="24"/>
          <w:szCs w:val="24"/>
        </w:rPr>
        <w:t>e.</w:t>
      </w:r>
      <w:r w:rsidRPr="00455398">
        <w:rPr>
          <w:rFonts w:ascii="Arial" w:hAnsi="Arial" w:cs="Arial"/>
          <w:color w:val="000000"/>
          <w:sz w:val="24"/>
          <w:szCs w:val="24"/>
        </w:rPr>
        <w:tab/>
        <w:t>Promover a emissão da requisição.</w:t>
      </w:r>
    </w:p>
    <w:p w14:paraId="7EE2CA3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5D745135"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525C4521" w14:textId="77777777" w:rsidR="009B492C" w:rsidRPr="002E6ABF" w:rsidRDefault="009B492C" w:rsidP="009B492C">
      <w:pPr>
        <w:spacing w:after="0" w:line="240" w:lineRule="auto"/>
        <w:ind w:left="360"/>
        <w:jc w:val="both"/>
        <w:rPr>
          <w:rFonts w:ascii="Arial" w:hAnsi="Arial" w:cs="Arial"/>
          <w:b/>
          <w:color w:val="000000"/>
          <w:sz w:val="24"/>
          <w:szCs w:val="24"/>
        </w:rPr>
      </w:pPr>
    </w:p>
    <w:p w14:paraId="38D4EB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5B6A48B1"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773975A"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14:paraId="4882247F" w14:textId="77777777" w:rsidR="009B492C" w:rsidRPr="002E6ABF" w:rsidRDefault="009B492C" w:rsidP="009B492C">
      <w:pPr>
        <w:spacing w:after="0" w:line="240" w:lineRule="auto"/>
        <w:jc w:val="both"/>
        <w:rPr>
          <w:rFonts w:ascii="Arial" w:hAnsi="Arial" w:cs="Arial"/>
          <w:color w:val="000000"/>
          <w:sz w:val="24"/>
          <w:szCs w:val="24"/>
        </w:rPr>
      </w:pPr>
    </w:p>
    <w:p w14:paraId="43BEFCF2"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10FA9D78" w14:textId="77777777" w:rsidR="009B492C" w:rsidRPr="002E6ABF" w:rsidRDefault="009B492C" w:rsidP="009B492C">
      <w:pPr>
        <w:spacing w:after="0" w:line="240" w:lineRule="auto"/>
        <w:jc w:val="both"/>
        <w:rPr>
          <w:rFonts w:ascii="Arial" w:hAnsi="Arial" w:cs="Arial"/>
          <w:color w:val="000000"/>
          <w:sz w:val="24"/>
          <w:szCs w:val="24"/>
        </w:rPr>
      </w:pPr>
    </w:p>
    <w:p w14:paraId="7977B7F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00DA7C5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sidR="00DC372F">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14:paraId="58E0F331"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sidR="001E6966">
        <w:rPr>
          <w:rFonts w:ascii="Arial" w:hAnsi="Arial" w:cs="Arial"/>
          <w:color w:val="000000"/>
          <w:sz w:val="24"/>
          <w:szCs w:val="24"/>
        </w:rPr>
        <w:t>a execução</w:t>
      </w:r>
      <w:r>
        <w:rPr>
          <w:rFonts w:ascii="Arial" w:hAnsi="Arial" w:cs="Arial"/>
          <w:color w:val="000000"/>
          <w:sz w:val="24"/>
          <w:szCs w:val="24"/>
        </w:rPr>
        <w:t xml:space="preserve">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48DE739F" w14:textId="77777777" w:rsidR="009B492C" w:rsidRPr="004419E1" w:rsidRDefault="009B492C">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lastRenderedPageBreak/>
        <w:t>causados, direta ou indiretamente, à CONTRATANTE, seus servidores ou terceiros, produzidos em decorrência d</w:t>
      </w:r>
      <w:r w:rsidR="001E6966">
        <w:rPr>
          <w:rFonts w:ascii="Arial" w:hAnsi="Arial" w:cs="Arial"/>
          <w:color w:val="000000"/>
          <w:sz w:val="24"/>
          <w:szCs w:val="24"/>
        </w:rPr>
        <w:t>a</w:t>
      </w:r>
      <w:r w:rsidRPr="004419E1">
        <w:rPr>
          <w:rFonts w:ascii="Arial" w:hAnsi="Arial" w:cs="Arial"/>
          <w:color w:val="000000"/>
          <w:sz w:val="24"/>
          <w:szCs w:val="24"/>
        </w:rPr>
        <w:t xml:space="preserve"> </w:t>
      </w:r>
      <w:r w:rsidR="001E6966">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14:paraId="19067162"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7386F2E"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3B0E027D"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sidR="001E6966">
        <w:rPr>
          <w:rFonts w:ascii="Arial" w:hAnsi="Arial" w:cs="Arial"/>
          <w:color w:val="000000"/>
          <w:sz w:val="24"/>
          <w:szCs w:val="24"/>
        </w:rPr>
        <w:t>a</w:t>
      </w:r>
      <w:r>
        <w:rPr>
          <w:rFonts w:ascii="Arial" w:hAnsi="Arial" w:cs="Arial"/>
          <w:color w:val="000000"/>
          <w:sz w:val="24"/>
          <w:szCs w:val="24"/>
        </w:rPr>
        <w:t xml:space="preserve"> </w:t>
      </w:r>
      <w:r w:rsidR="001E6966">
        <w:rPr>
          <w:rFonts w:ascii="Arial" w:hAnsi="Arial" w:cs="Arial"/>
          <w:color w:val="000000"/>
          <w:sz w:val="24"/>
          <w:szCs w:val="24"/>
        </w:rPr>
        <w:t>execução</w:t>
      </w:r>
      <w:r w:rsidRPr="002E6ABF">
        <w:rPr>
          <w:rFonts w:ascii="Arial" w:hAnsi="Arial" w:cs="Arial"/>
          <w:color w:val="000000"/>
          <w:sz w:val="24"/>
          <w:szCs w:val="24"/>
        </w:rPr>
        <w:t xml:space="preserve"> do objeto contratual a seu cargo, assumindo todos os ônus e responsabilidades decorrentes.</w:t>
      </w:r>
    </w:p>
    <w:p w14:paraId="238259E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sidR="001E6966">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5ABF498E" w14:textId="77777777" w:rsidR="009B492C" w:rsidRPr="004C55C7" w:rsidRDefault="009B492C">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sidR="001E6966">
        <w:rPr>
          <w:rFonts w:ascii="Arial" w:hAnsi="Arial" w:cs="Arial"/>
          <w:color w:val="000000"/>
          <w:sz w:val="24"/>
          <w:szCs w:val="24"/>
        </w:rPr>
        <w:t>à</w:t>
      </w:r>
      <w:r>
        <w:rPr>
          <w:rFonts w:ascii="Arial" w:hAnsi="Arial" w:cs="Arial"/>
          <w:color w:val="000000"/>
          <w:sz w:val="24"/>
          <w:szCs w:val="24"/>
        </w:rPr>
        <w:t xml:space="preserve"> </w:t>
      </w:r>
      <w:r w:rsidRPr="004C55C7">
        <w:rPr>
          <w:rFonts w:ascii="Arial" w:hAnsi="Arial" w:cs="Arial"/>
          <w:color w:val="000000"/>
          <w:sz w:val="24"/>
          <w:szCs w:val="24"/>
        </w:rPr>
        <w:t>perfeit</w:t>
      </w:r>
      <w:r w:rsidR="001E6966">
        <w:rPr>
          <w:rFonts w:ascii="Arial" w:hAnsi="Arial" w:cs="Arial"/>
          <w:color w:val="000000"/>
          <w:sz w:val="24"/>
          <w:szCs w:val="24"/>
        </w:rPr>
        <w:t>a</w:t>
      </w:r>
      <w:r w:rsidRPr="004C55C7">
        <w:rPr>
          <w:rFonts w:ascii="Arial" w:hAnsi="Arial" w:cs="Arial"/>
          <w:color w:val="000000"/>
          <w:sz w:val="24"/>
          <w:szCs w:val="24"/>
        </w:rPr>
        <w:t xml:space="preserve"> </w:t>
      </w:r>
      <w:r w:rsidR="001E6966">
        <w:rPr>
          <w:rFonts w:ascii="Arial" w:hAnsi="Arial" w:cs="Arial"/>
          <w:color w:val="000000"/>
          <w:sz w:val="24"/>
          <w:szCs w:val="24"/>
        </w:rPr>
        <w:t>execução d</w:t>
      </w:r>
      <w:r w:rsidRPr="004C55C7">
        <w:rPr>
          <w:rFonts w:ascii="Arial" w:hAnsi="Arial" w:cs="Arial"/>
          <w:color w:val="000000"/>
          <w:sz w:val="24"/>
          <w:szCs w:val="24"/>
        </w:rPr>
        <w:t>o objeto contratado.</w:t>
      </w:r>
    </w:p>
    <w:p w14:paraId="7775C298"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7BB744A4" w14:textId="77777777" w:rsidR="009B492C" w:rsidRPr="002E6ABF"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sidR="001E6966">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40D1387F" w14:textId="77777777" w:rsidR="009B492C" w:rsidRDefault="009B492C">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sidR="001E6966">
        <w:rPr>
          <w:rFonts w:ascii="Arial" w:hAnsi="Arial" w:cs="Arial"/>
          <w:color w:val="000000"/>
          <w:sz w:val="24"/>
          <w:szCs w:val="24"/>
        </w:rPr>
        <w:t>à</w:t>
      </w:r>
      <w:r>
        <w:rPr>
          <w:rFonts w:ascii="Arial" w:hAnsi="Arial" w:cs="Arial"/>
          <w:color w:val="000000"/>
          <w:sz w:val="24"/>
          <w:szCs w:val="24"/>
        </w:rPr>
        <w:t xml:space="preserve"> </w:t>
      </w:r>
      <w:r w:rsidR="001E6966">
        <w:rPr>
          <w:rFonts w:ascii="Arial" w:hAnsi="Arial" w:cs="Arial"/>
          <w:color w:val="000000"/>
          <w:sz w:val="24"/>
          <w:szCs w:val="24"/>
        </w:rPr>
        <w:t xml:space="preserve">execução </w:t>
      </w:r>
      <w:r>
        <w:rPr>
          <w:rFonts w:ascii="Arial" w:hAnsi="Arial" w:cs="Arial"/>
          <w:color w:val="000000"/>
          <w:sz w:val="24"/>
          <w:szCs w:val="24"/>
        </w:rPr>
        <w:t>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35712FC9" w14:textId="77777777" w:rsidR="009B492C" w:rsidRDefault="009B492C">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sidR="00890A6A">
        <w:rPr>
          <w:rFonts w:ascii="Arial" w:hAnsi="Arial" w:cs="Arial"/>
          <w:color w:val="000000"/>
          <w:sz w:val="24"/>
          <w:szCs w:val="24"/>
        </w:rPr>
        <w:t>a</w:t>
      </w:r>
      <w:r w:rsidRPr="002E6ABF">
        <w:rPr>
          <w:rFonts w:ascii="Arial" w:hAnsi="Arial" w:cs="Arial"/>
          <w:color w:val="000000"/>
          <w:sz w:val="24"/>
          <w:szCs w:val="24"/>
        </w:rPr>
        <w:t xml:space="preserve"> </w:t>
      </w:r>
      <w:r w:rsidR="00890A6A">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sidR="00890A6A">
        <w:rPr>
          <w:rFonts w:ascii="Arial" w:hAnsi="Arial" w:cs="Arial"/>
          <w:color w:val="000000"/>
          <w:sz w:val="24"/>
          <w:szCs w:val="24"/>
        </w:rPr>
        <w:t>a</w:t>
      </w:r>
      <w:r>
        <w:rPr>
          <w:rFonts w:ascii="Arial" w:hAnsi="Arial" w:cs="Arial"/>
          <w:color w:val="000000"/>
          <w:sz w:val="24"/>
          <w:szCs w:val="24"/>
        </w:rPr>
        <w:t xml:space="preserve"> perfeit</w:t>
      </w:r>
      <w:r w:rsidR="00890A6A">
        <w:rPr>
          <w:rFonts w:ascii="Arial" w:hAnsi="Arial" w:cs="Arial"/>
          <w:color w:val="000000"/>
          <w:sz w:val="24"/>
          <w:szCs w:val="24"/>
        </w:rPr>
        <w:t>a execução</w:t>
      </w:r>
      <w:r>
        <w:rPr>
          <w:rFonts w:ascii="Arial" w:hAnsi="Arial" w:cs="Arial"/>
          <w:color w:val="000000"/>
          <w:sz w:val="24"/>
          <w:szCs w:val="24"/>
        </w:rPr>
        <w:t xml:space="preserve">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52430F14" w14:textId="77777777" w:rsidR="00917470" w:rsidRPr="00917470" w:rsidRDefault="00917470">
      <w:pPr>
        <w:pStyle w:val="PargrafodaLista"/>
        <w:numPr>
          <w:ilvl w:val="1"/>
          <w:numId w:val="10"/>
        </w:numPr>
        <w:rPr>
          <w:rFonts w:ascii="Arial" w:eastAsiaTheme="minorHAnsi" w:hAnsi="Arial" w:cs="Arial"/>
          <w:color w:val="000000"/>
          <w:sz w:val="24"/>
          <w:szCs w:val="24"/>
          <w:lang w:eastAsia="pt-BR"/>
        </w:rPr>
      </w:pPr>
      <w:r w:rsidRPr="00917470">
        <w:rPr>
          <w:rFonts w:ascii="Arial" w:eastAsiaTheme="minorHAnsi" w:hAnsi="Arial" w:cs="Arial"/>
          <w:color w:val="000000"/>
          <w:sz w:val="24"/>
          <w:szCs w:val="24"/>
          <w:lang w:eastAsia="pt-BR"/>
        </w:rPr>
        <w:t>A requisição de serviços de manutenção corretiva, eventuais ou emergenciais poderá ser formalizada por meio de comunicação verbal (telefone) ou escrita (ofício, ou mensagem eletrônica, etc.).</w:t>
      </w:r>
    </w:p>
    <w:p w14:paraId="71A66308" w14:textId="77777777"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14:paraId="173211E9" w14:textId="77777777" w:rsidR="009B492C" w:rsidRPr="002E6ABF" w:rsidRDefault="009B492C" w:rsidP="009B492C">
      <w:pPr>
        <w:spacing w:after="0" w:line="240" w:lineRule="auto"/>
        <w:ind w:left="360"/>
        <w:jc w:val="both"/>
        <w:rPr>
          <w:rFonts w:ascii="Arial" w:hAnsi="Arial" w:cs="Arial"/>
          <w:b/>
          <w:color w:val="000000"/>
          <w:sz w:val="24"/>
          <w:szCs w:val="24"/>
        </w:rPr>
      </w:pPr>
    </w:p>
    <w:p w14:paraId="76E5CF9D" w14:textId="3E5090A9" w:rsidR="009B492C" w:rsidRPr="004373D2" w:rsidRDefault="00E15E7B" w:rsidP="00C61303">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455398" w:rsidRPr="00455398">
        <w:rPr>
          <w:rFonts w:ascii="Arial" w:eastAsia="Calibri" w:hAnsi="Arial" w:cs="Arial"/>
          <w:color w:val="000000"/>
          <w:sz w:val="24"/>
          <w:szCs w:val="24"/>
        </w:rPr>
        <w:t xml:space="preserve">O fornecimento de que trata o objeto será acompanhado e fiscalizado pela servidora Lais Oliveira Costa, CPF nº 130.749.156-17, designada para este fim, denominada em ato próprio Gestora e Fiscal de Contratos, ou qualquer outro </w:t>
      </w:r>
      <w:r w:rsidR="00455398" w:rsidRPr="00455398">
        <w:rPr>
          <w:rFonts w:ascii="Arial" w:eastAsia="Calibri" w:hAnsi="Arial" w:cs="Arial"/>
          <w:color w:val="000000"/>
          <w:sz w:val="24"/>
          <w:szCs w:val="24"/>
        </w:rPr>
        <w:lastRenderedPageBreak/>
        <w:t>servidor que vier a substituí-la, permitida a contratação de terceiros para assisti-la e subsidiá-la de informações pertinentes a esta atribuição.</w:t>
      </w:r>
    </w:p>
    <w:p w14:paraId="695AAE2C" w14:textId="77777777" w:rsidR="009B492C" w:rsidRPr="00E15E7B" w:rsidRDefault="009B492C">
      <w:pPr>
        <w:pStyle w:val="PargrafodaLista"/>
        <w:numPr>
          <w:ilvl w:val="1"/>
          <w:numId w:val="37"/>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 xml:space="preserve">Serão anotadas em formulários próprios todas as ocorrências relacionadas com </w:t>
      </w:r>
      <w:r w:rsidR="00890A6A" w:rsidRPr="00E15E7B">
        <w:rPr>
          <w:rFonts w:ascii="Arial" w:hAnsi="Arial" w:cs="Arial"/>
          <w:color w:val="000000"/>
          <w:sz w:val="24"/>
          <w:szCs w:val="24"/>
        </w:rPr>
        <w:t>a execução</w:t>
      </w:r>
      <w:r w:rsidRPr="00E15E7B">
        <w:rPr>
          <w:rFonts w:ascii="Arial" w:hAnsi="Arial" w:cs="Arial"/>
          <w:color w:val="000000"/>
          <w:sz w:val="24"/>
          <w:szCs w:val="24"/>
        </w:rPr>
        <w:t xml:space="preserve"> mencionad</w:t>
      </w:r>
      <w:r w:rsidR="00890A6A" w:rsidRPr="00E15E7B">
        <w:rPr>
          <w:rFonts w:ascii="Arial" w:hAnsi="Arial" w:cs="Arial"/>
          <w:color w:val="000000"/>
          <w:sz w:val="24"/>
          <w:szCs w:val="24"/>
        </w:rPr>
        <w:t>a</w:t>
      </w:r>
      <w:r w:rsidRPr="00E15E7B">
        <w:rPr>
          <w:rFonts w:ascii="Arial" w:hAnsi="Arial" w:cs="Arial"/>
          <w:color w:val="000000"/>
          <w:sz w:val="24"/>
          <w:szCs w:val="24"/>
        </w:rPr>
        <w:t>, determinando o que for necessário à regularização das faltas ou defeitos observados.</w:t>
      </w:r>
    </w:p>
    <w:p w14:paraId="56D8BCCD" w14:textId="77777777" w:rsidR="009B492C" w:rsidRPr="00E15E7B" w:rsidRDefault="009B492C">
      <w:pPr>
        <w:pStyle w:val="PargrafodaLista"/>
        <w:numPr>
          <w:ilvl w:val="1"/>
          <w:numId w:val="37"/>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53CFF71D" w14:textId="77777777" w:rsidR="000C66A8" w:rsidRDefault="000C66A8" w:rsidP="000C66A8">
      <w:pPr>
        <w:spacing w:after="0" w:line="240" w:lineRule="auto"/>
        <w:jc w:val="both"/>
        <w:rPr>
          <w:rFonts w:ascii="Arial" w:hAnsi="Arial" w:cs="Arial"/>
          <w:color w:val="000000"/>
          <w:sz w:val="24"/>
          <w:szCs w:val="24"/>
        </w:rPr>
      </w:pPr>
    </w:p>
    <w:p w14:paraId="1DE61380"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0C66A8">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1E86C64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33717526"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22A8071A"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2325312F"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64DCAF83"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014633D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a) quando conveniente a substituição da garantia de</w:t>
      </w:r>
      <w:r w:rsidR="00890A6A">
        <w:rPr>
          <w:rFonts w:ascii="Arial" w:eastAsia="Times New Roman" w:hAnsi="Arial" w:cs="Arial"/>
          <w:color w:val="000000"/>
          <w:sz w:val="24"/>
          <w:szCs w:val="24"/>
          <w:lang w:eastAsia="pt-BR"/>
        </w:rPr>
        <w:t xml:space="preserve"> execução do objeto;</w:t>
      </w:r>
    </w:p>
    <w:p w14:paraId="7D3EC31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em face de verificação técnica da inaplicabilidade dos termos contratuais originários;</w:t>
      </w:r>
    </w:p>
    <w:p w14:paraId="6BCF7EAE"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sidR="00890A6A">
        <w:rPr>
          <w:rFonts w:ascii="Arial" w:eastAsia="Times New Roman" w:hAnsi="Arial" w:cs="Arial"/>
          <w:color w:val="000000"/>
          <w:sz w:val="24"/>
          <w:szCs w:val="24"/>
          <w:lang w:eastAsia="pt-BR"/>
        </w:rPr>
        <w:t>orrespondente contraprestação da execução</w:t>
      </w:r>
      <w:r>
        <w:rPr>
          <w:rFonts w:ascii="Arial" w:eastAsia="Times New Roman" w:hAnsi="Arial" w:cs="Arial"/>
          <w:color w:val="000000"/>
          <w:sz w:val="24"/>
          <w:szCs w:val="24"/>
          <w:lang w:eastAsia="pt-BR"/>
        </w:rPr>
        <w:t xml:space="preserve"> do objeto</w:t>
      </w:r>
      <w:r w:rsidRPr="00A07FF4">
        <w:rPr>
          <w:rFonts w:ascii="Arial" w:eastAsia="Times New Roman" w:hAnsi="Arial" w:cs="Arial"/>
          <w:color w:val="000000"/>
          <w:sz w:val="24"/>
          <w:szCs w:val="24"/>
          <w:lang w:eastAsia="pt-BR"/>
        </w:rPr>
        <w:t>;</w:t>
      </w:r>
    </w:p>
    <w:p w14:paraId="123BD47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sidR="00890A6A">
        <w:rPr>
          <w:rFonts w:ascii="Arial" w:eastAsia="Times New Roman" w:hAnsi="Arial" w:cs="Arial"/>
          <w:color w:val="000000"/>
          <w:sz w:val="24"/>
          <w:szCs w:val="24"/>
          <w:lang w:eastAsia="pt-BR"/>
        </w:rPr>
        <w:t>a</w:t>
      </w:r>
      <w:r>
        <w:rPr>
          <w:rFonts w:ascii="Arial" w:eastAsia="Times New Roman" w:hAnsi="Arial" w:cs="Arial"/>
          <w:color w:val="000000"/>
          <w:sz w:val="24"/>
          <w:szCs w:val="24"/>
          <w:lang w:eastAsia="pt-BR"/>
        </w:rPr>
        <w:t xml:space="preserve"> </w:t>
      </w:r>
      <w:r w:rsidR="00890A6A">
        <w:rPr>
          <w:rFonts w:ascii="Arial" w:eastAsia="Times New Roman" w:hAnsi="Arial" w:cs="Arial"/>
          <w:color w:val="000000"/>
          <w:sz w:val="24"/>
          <w:szCs w:val="24"/>
          <w:lang w:eastAsia="pt-BR"/>
        </w:rPr>
        <w:t>execução</w:t>
      </w:r>
      <w:r w:rsidRPr="00A07FF4">
        <w:rPr>
          <w:rFonts w:ascii="Arial" w:eastAsia="Times New Roman" w:hAnsi="Arial" w:cs="Arial"/>
          <w:color w:val="000000"/>
          <w:sz w:val="24"/>
          <w:szCs w:val="24"/>
          <w:lang w:eastAsia="pt-BR"/>
        </w:rPr>
        <w:t xml:space="preserve"> ajustad</w:t>
      </w:r>
      <w:r w:rsidR="00890A6A">
        <w:rPr>
          <w:rFonts w:ascii="Arial" w:eastAsia="Times New Roman" w:hAnsi="Arial" w:cs="Arial"/>
          <w:color w:val="000000"/>
          <w:sz w:val="24"/>
          <w:szCs w:val="24"/>
          <w:lang w:eastAsia="pt-BR"/>
        </w:rPr>
        <w:t>a</w:t>
      </w:r>
      <w:r w:rsidRPr="00A07FF4">
        <w:rPr>
          <w:rFonts w:ascii="Arial" w:eastAsia="Times New Roman" w:hAnsi="Arial" w:cs="Arial"/>
          <w:color w:val="000000"/>
          <w:sz w:val="24"/>
          <w:szCs w:val="24"/>
          <w:lang w:eastAsia="pt-BR"/>
        </w:rPr>
        <w:t>,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1C52D1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lastRenderedPageBreak/>
        <w:t>no caso particular de reforma de edifício ou de equipamento, até o limite de 50% (cinquenta por cento) para os seus acréscimos.</w:t>
      </w:r>
    </w:p>
    <w:p w14:paraId="3047163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22B072E"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proofErr w:type="gramStart"/>
      <w:r>
        <w:rPr>
          <w:rFonts w:ascii="Arial" w:eastAsia="Times New Roman" w:hAnsi="Arial" w:cs="Arial"/>
          <w:color w:val="000000"/>
          <w:sz w:val="24"/>
          <w:szCs w:val="24"/>
          <w:lang w:eastAsia="pt-BR"/>
        </w:rPr>
        <w:t>CONTRATANTE  e</w:t>
      </w:r>
      <w:proofErr w:type="gramEnd"/>
      <w:r>
        <w:rPr>
          <w:rFonts w:ascii="Arial" w:eastAsia="Times New Roman" w:hAnsi="Arial" w:cs="Arial"/>
          <w:color w:val="000000"/>
          <w:sz w:val="24"/>
          <w:szCs w:val="24"/>
          <w:lang w:eastAsia="pt-BR"/>
        </w:rPr>
        <w:t xml:space="preserve"> a CONTRATADA</w:t>
      </w:r>
      <w:r w:rsidRPr="00A07FF4">
        <w:rPr>
          <w:rFonts w:ascii="Arial" w:eastAsia="Times New Roman" w:hAnsi="Arial" w:cs="Arial"/>
          <w:color w:val="000000"/>
          <w:sz w:val="24"/>
          <w:szCs w:val="24"/>
          <w:lang w:eastAsia="pt-BR"/>
        </w:rPr>
        <w:t>.                      </w:t>
      </w:r>
      <w:bookmarkStart w:id="15" w:name="art65§3"/>
      <w:bookmarkEnd w:id="15"/>
    </w:p>
    <w:p w14:paraId="37BF3E16"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3EBDABAF"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D701C50"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0FAE455"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54165E5B"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0C66A8">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792E9BDA" w14:textId="77777777" w:rsidR="006923A8" w:rsidRPr="002E6ABF" w:rsidRDefault="006923A8" w:rsidP="006923A8">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0C66A8">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w:t>
      </w:r>
      <w:r w:rsidR="003C005D" w:rsidRPr="002E6ABF">
        <w:rPr>
          <w:rFonts w:ascii="Arial" w:hAnsi="Arial" w:cs="Arial"/>
          <w:b/>
          <w:color w:val="000000"/>
          <w:sz w:val="24"/>
          <w:szCs w:val="24"/>
        </w:rPr>
        <w:t xml:space="preserve"> </w:t>
      </w:r>
      <w:r w:rsidRPr="002E6ABF">
        <w:rPr>
          <w:rFonts w:ascii="Arial" w:hAnsi="Arial" w:cs="Arial"/>
          <w:b/>
          <w:color w:val="000000"/>
          <w:sz w:val="24"/>
          <w:szCs w:val="24"/>
        </w:rPr>
        <w:t>DO PREPOSTO</w:t>
      </w:r>
    </w:p>
    <w:p w14:paraId="0C1DEF63" w14:textId="77777777" w:rsidR="006923A8" w:rsidRPr="002E6ABF" w:rsidRDefault="006923A8" w:rsidP="009B492C">
      <w:pPr>
        <w:spacing w:after="0" w:line="240" w:lineRule="auto"/>
        <w:jc w:val="both"/>
        <w:rPr>
          <w:rFonts w:ascii="Arial" w:hAnsi="Arial" w:cs="Arial"/>
          <w:b/>
          <w:color w:val="000000"/>
          <w:sz w:val="24"/>
          <w:szCs w:val="24"/>
        </w:rPr>
      </w:pPr>
    </w:p>
    <w:p w14:paraId="73755FBC" w14:textId="77777777" w:rsidR="009B492C" w:rsidRPr="000C66A8" w:rsidRDefault="009B492C">
      <w:pPr>
        <w:pStyle w:val="PargrafodaLista"/>
        <w:numPr>
          <w:ilvl w:val="1"/>
          <w:numId w:val="36"/>
        </w:numPr>
        <w:spacing w:after="0" w:line="240" w:lineRule="auto"/>
        <w:ind w:left="0" w:firstLine="0"/>
        <w:jc w:val="both"/>
        <w:rPr>
          <w:rFonts w:ascii="Arial" w:hAnsi="Arial" w:cs="Arial"/>
          <w:color w:val="000000"/>
          <w:sz w:val="24"/>
          <w:szCs w:val="24"/>
        </w:rPr>
      </w:pPr>
      <w:r w:rsidRPr="000C66A8">
        <w:rPr>
          <w:rFonts w:ascii="Arial" w:hAnsi="Arial" w:cs="Arial"/>
          <w:color w:val="000000"/>
          <w:sz w:val="24"/>
          <w:szCs w:val="24"/>
        </w:rPr>
        <w:t>Em conformidade com o artigo 68 da Lei 8.666/93, o Sr. XXX é o preposto da CONTRATADA, aceito pela Administração, para representá-lo n</w:t>
      </w:r>
      <w:r w:rsidR="00890A6A" w:rsidRPr="000C66A8">
        <w:rPr>
          <w:rFonts w:ascii="Arial" w:hAnsi="Arial" w:cs="Arial"/>
          <w:color w:val="000000"/>
          <w:sz w:val="24"/>
          <w:szCs w:val="24"/>
        </w:rPr>
        <w:t>a</w:t>
      </w:r>
      <w:r w:rsidRPr="000C66A8">
        <w:rPr>
          <w:rFonts w:ascii="Arial" w:hAnsi="Arial" w:cs="Arial"/>
          <w:color w:val="000000"/>
          <w:sz w:val="24"/>
          <w:szCs w:val="24"/>
        </w:rPr>
        <w:t xml:space="preserve"> </w:t>
      </w:r>
      <w:r w:rsidR="00890A6A" w:rsidRPr="000C66A8">
        <w:rPr>
          <w:rFonts w:ascii="Arial" w:hAnsi="Arial" w:cs="Arial"/>
          <w:color w:val="000000"/>
          <w:sz w:val="24"/>
          <w:szCs w:val="24"/>
        </w:rPr>
        <w:t xml:space="preserve">execução </w:t>
      </w:r>
      <w:r w:rsidRPr="000C66A8">
        <w:rPr>
          <w:rFonts w:ascii="Arial" w:hAnsi="Arial" w:cs="Arial"/>
          <w:color w:val="000000"/>
          <w:sz w:val="24"/>
          <w:szCs w:val="24"/>
        </w:rPr>
        <w:t>deste CONTRATO.</w:t>
      </w:r>
    </w:p>
    <w:p w14:paraId="78E6A707" w14:textId="77777777" w:rsidR="009B492C" w:rsidRPr="002E6ABF" w:rsidRDefault="009B492C" w:rsidP="009B492C">
      <w:pPr>
        <w:spacing w:after="0" w:line="240" w:lineRule="auto"/>
        <w:ind w:left="1140"/>
        <w:jc w:val="both"/>
        <w:rPr>
          <w:rFonts w:ascii="Arial" w:hAnsi="Arial" w:cs="Arial"/>
          <w:color w:val="000000"/>
          <w:sz w:val="24"/>
          <w:szCs w:val="24"/>
        </w:rPr>
      </w:pPr>
    </w:p>
    <w:p w14:paraId="43A2C1F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5F6DA8B" w14:textId="77777777" w:rsidR="00540F7C" w:rsidRDefault="00540F7C" w:rsidP="009B492C">
      <w:pPr>
        <w:spacing w:after="0" w:line="240" w:lineRule="auto"/>
        <w:ind w:left="1140"/>
        <w:jc w:val="both"/>
        <w:rPr>
          <w:rFonts w:ascii="Arial" w:hAnsi="Arial" w:cs="Arial"/>
          <w:color w:val="000000"/>
          <w:sz w:val="24"/>
          <w:szCs w:val="24"/>
        </w:rPr>
      </w:pPr>
    </w:p>
    <w:p w14:paraId="7A2AF5D6" w14:textId="0E698929"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7D7AC1">
        <w:rPr>
          <w:rFonts w:ascii="Arial" w:hAnsi="Arial" w:cs="Arial"/>
          <w:color w:val="000000"/>
          <w:sz w:val="24"/>
          <w:szCs w:val="24"/>
        </w:rPr>
        <w:t>2022</w:t>
      </w:r>
      <w:r w:rsidRPr="002E6ABF">
        <w:rPr>
          <w:rFonts w:ascii="Arial" w:hAnsi="Arial" w:cs="Arial"/>
          <w:color w:val="000000"/>
          <w:sz w:val="24"/>
          <w:szCs w:val="24"/>
        </w:rPr>
        <w:t>.</w:t>
      </w:r>
    </w:p>
    <w:p w14:paraId="5D260FCC"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9B9975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838E518"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lastRenderedPageBreak/>
              <w:t>Signatários</w:t>
            </w:r>
          </w:p>
        </w:tc>
      </w:tr>
      <w:tr w:rsidR="009B492C" w:rsidRPr="002E6ABF" w14:paraId="288C9159" w14:textId="77777777" w:rsidTr="00E9303D">
        <w:tc>
          <w:tcPr>
            <w:tcW w:w="4232" w:type="dxa"/>
            <w:tcBorders>
              <w:top w:val="single" w:sz="4" w:space="0" w:color="auto"/>
              <w:left w:val="single" w:sz="4" w:space="0" w:color="auto"/>
              <w:bottom w:val="single" w:sz="4" w:space="0" w:color="auto"/>
              <w:right w:val="single" w:sz="4" w:space="0" w:color="auto"/>
            </w:tcBorders>
          </w:tcPr>
          <w:p w14:paraId="3FEFEBB4" w14:textId="77777777" w:rsidR="009B492C" w:rsidRPr="002E6ABF" w:rsidRDefault="009B492C" w:rsidP="00E9303D">
            <w:pPr>
              <w:spacing w:after="0" w:line="240" w:lineRule="auto"/>
              <w:jc w:val="center"/>
              <w:rPr>
                <w:rFonts w:ascii="Arial" w:hAnsi="Arial" w:cs="Arial"/>
                <w:color w:val="000000"/>
                <w:sz w:val="24"/>
                <w:szCs w:val="24"/>
              </w:rPr>
            </w:pPr>
          </w:p>
          <w:p w14:paraId="72321EF8" w14:textId="77777777" w:rsidR="009B492C" w:rsidRPr="002E6ABF" w:rsidRDefault="009B492C" w:rsidP="00E9303D">
            <w:pPr>
              <w:spacing w:after="0" w:line="240" w:lineRule="auto"/>
              <w:jc w:val="center"/>
              <w:rPr>
                <w:rFonts w:ascii="Arial" w:hAnsi="Arial" w:cs="Arial"/>
                <w:color w:val="000000"/>
                <w:sz w:val="24"/>
                <w:szCs w:val="24"/>
              </w:rPr>
            </w:pPr>
          </w:p>
          <w:p w14:paraId="07DB1459"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AA83E5F"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36DAA8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413341ED"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6674EEDF"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2EFCCFAF"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33B82AEA" w14:textId="77777777" w:rsidR="009B492C" w:rsidRPr="002E6ABF" w:rsidRDefault="009B492C" w:rsidP="00E9303D">
            <w:pPr>
              <w:spacing w:after="0" w:line="240" w:lineRule="auto"/>
              <w:jc w:val="both"/>
              <w:rPr>
                <w:rFonts w:ascii="Arial" w:hAnsi="Arial" w:cs="Arial"/>
                <w:color w:val="000000"/>
                <w:sz w:val="24"/>
                <w:szCs w:val="24"/>
              </w:rPr>
            </w:pPr>
          </w:p>
          <w:p w14:paraId="3B5331A5" w14:textId="77777777" w:rsidR="009B492C" w:rsidRPr="002E6ABF" w:rsidRDefault="009B492C" w:rsidP="00E9303D">
            <w:pPr>
              <w:spacing w:after="0" w:line="240" w:lineRule="auto"/>
              <w:jc w:val="both"/>
              <w:rPr>
                <w:rFonts w:ascii="Arial" w:hAnsi="Arial" w:cs="Arial"/>
                <w:color w:val="000000"/>
                <w:sz w:val="24"/>
                <w:szCs w:val="24"/>
              </w:rPr>
            </w:pPr>
          </w:p>
          <w:p w14:paraId="01A44A3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6C07142"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6FC5B0D0"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D1DFB"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0E13CC2D"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1F3F1F68"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3B0C33F"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6B8B874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3A4924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369930"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2D27DF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C99883"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99F8BF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2C3EEE0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8ECB73F"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52DB86F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53EBCB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6B27E45"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AD55F36"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23F8D7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8A30D3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895147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B23D452"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0E7A34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3A3E3E4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0D411A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16F95D6" w14:textId="77777777" w:rsidR="009B492C" w:rsidRPr="002E6ABF" w:rsidRDefault="009B492C" w:rsidP="00E9303D">
            <w:pPr>
              <w:spacing w:after="0" w:line="240" w:lineRule="auto"/>
              <w:jc w:val="both"/>
              <w:rPr>
                <w:rFonts w:ascii="Arial" w:hAnsi="Arial" w:cs="Arial"/>
                <w:color w:val="000000"/>
                <w:sz w:val="24"/>
                <w:szCs w:val="24"/>
              </w:rPr>
            </w:pPr>
          </w:p>
        </w:tc>
      </w:tr>
    </w:tbl>
    <w:p w14:paraId="22B70479" w14:textId="77777777" w:rsidR="009B492C" w:rsidRDefault="009B492C" w:rsidP="009B492C">
      <w:pPr>
        <w:spacing w:after="0" w:line="240" w:lineRule="auto"/>
        <w:jc w:val="both"/>
        <w:rPr>
          <w:rFonts w:ascii="Arial" w:hAnsi="Arial" w:cs="Arial"/>
          <w:sz w:val="24"/>
          <w:szCs w:val="24"/>
        </w:rPr>
      </w:pPr>
    </w:p>
    <w:p w14:paraId="62335BA3" w14:textId="77777777" w:rsidR="00540F7C" w:rsidRDefault="00540F7C" w:rsidP="009B492C">
      <w:pPr>
        <w:spacing w:after="0" w:line="240" w:lineRule="auto"/>
        <w:jc w:val="both"/>
        <w:rPr>
          <w:rFonts w:ascii="Arial" w:hAnsi="Arial" w:cs="Arial"/>
          <w:sz w:val="24"/>
          <w:szCs w:val="24"/>
        </w:rPr>
      </w:pPr>
    </w:p>
    <w:p w14:paraId="674F7991" w14:textId="4DD2A2E8" w:rsidR="00540F7C" w:rsidRDefault="00540F7C" w:rsidP="009B492C">
      <w:pPr>
        <w:spacing w:after="0" w:line="240" w:lineRule="auto"/>
        <w:jc w:val="both"/>
        <w:rPr>
          <w:rFonts w:ascii="Arial" w:hAnsi="Arial" w:cs="Arial"/>
          <w:sz w:val="24"/>
          <w:szCs w:val="24"/>
        </w:rPr>
      </w:pPr>
    </w:p>
    <w:p w14:paraId="24C08B9B" w14:textId="09B86D50" w:rsidR="00D279ED" w:rsidRDefault="00D279ED" w:rsidP="009B492C">
      <w:pPr>
        <w:spacing w:after="0" w:line="240" w:lineRule="auto"/>
        <w:jc w:val="both"/>
        <w:rPr>
          <w:rFonts w:ascii="Arial" w:hAnsi="Arial" w:cs="Arial"/>
          <w:sz w:val="24"/>
          <w:szCs w:val="24"/>
        </w:rPr>
      </w:pPr>
    </w:p>
    <w:p w14:paraId="03464BCA" w14:textId="3AD640ED" w:rsidR="00D279ED" w:rsidRDefault="00D279ED" w:rsidP="009B492C">
      <w:pPr>
        <w:spacing w:after="0" w:line="240" w:lineRule="auto"/>
        <w:jc w:val="both"/>
        <w:rPr>
          <w:rFonts w:ascii="Arial" w:hAnsi="Arial" w:cs="Arial"/>
          <w:sz w:val="24"/>
          <w:szCs w:val="24"/>
        </w:rPr>
      </w:pPr>
    </w:p>
    <w:p w14:paraId="488594F3" w14:textId="47AFF862" w:rsidR="00D279ED" w:rsidRDefault="00D279ED" w:rsidP="009B492C">
      <w:pPr>
        <w:spacing w:after="0" w:line="240" w:lineRule="auto"/>
        <w:jc w:val="both"/>
        <w:rPr>
          <w:rFonts w:ascii="Arial" w:hAnsi="Arial" w:cs="Arial"/>
          <w:sz w:val="24"/>
          <w:szCs w:val="24"/>
        </w:rPr>
      </w:pPr>
    </w:p>
    <w:p w14:paraId="44D893BB" w14:textId="43A83564" w:rsidR="00D279ED" w:rsidRDefault="00D279ED" w:rsidP="009B492C">
      <w:pPr>
        <w:spacing w:after="0" w:line="240" w:lineRule="auto"/>
        <w:jc w:val="both"/>
        <w:rPr>
          <w:rFonts w:ascii="Arial" w:hAnsi="Arial" w:cs="Arial"/>
          <w:sz w:val="24"/>
          <w:szCs w:val="24"/>
        </w:rPr>
      </w:pPr>
    </w:p>
    <w:p w14:paraId="2715099B" w14:textId="6D1E55B3" w:rsidR="00D279ED" w:rsidRDefault="00D279ED" w:rsidP="009B492C">
      <w:pPr>
        <w:spacing w:after="0" w:line="240" w:lineRule="auto"/>
        <w:jc w:val="both"/>
        <w:rPr>
          <w:rFonts w:ascii="Arial" w:hAnsi="Arial" w:cs="Arial"/>
          <w:sz w:val="24"/>
          <w:szCs w:val="24"/>
        </w:rPr>
      </w:pPr>
    </w:p>
    <w:p w14:paraId="3FCA9E6D" w14:textId="38B34D35" w:rsidR="00D279ED" w:rsidRDefault="00D279ED" w:rsidP="009B492C">
      <w:pPr>
        <w:spacing w:after="0" w:line="240" w:lineRule="auto"/>
        <w:jc w:val="both"/>
        <w:rPr>
          <w:rFonts w:ascii="Arial" w:hAnsi="Arial" w:cs="Arial"/>
          <w:sz w:val="24"/>
          <w:szCs w:val="24"/>
        </w:rPr>
      </w:pPr>
    </w:p>
    <w:p w14:paraId="51A5A97E" w14:textId="5B642C4D" w:rsidR="00FE2733" w:rsidRDefault="00FE2733" w:rsidP="009B492C">
      <w:pPr>
        <w:spacing w:after="0" w:line="240" w:lineRule="auto"/>
        <w:jc w:val="both"/>
        <w:rPr>
          <w:rFonts w:ascii="Arial" w:hAnsi="Arial" w:cs="Arial"/>
          <w:sz w:val="24"/>
          <w:szCs w:val="24"/>
        </w:rPr>
      </w:pPr>
    </w:p>
    <w:p w14:paraId="2D046489" w14:textId="1C919817" w:rsidR="00FE2733" w:rsidRDefault="00FE2733" w:rsidP="009B492C">
      <w:pPr>
        <w:spacing w:after="0" w:line="240" w:lineRule="auto"/>
        <w:jc w:val="both"/>
        <w:rPr>
          <w:rFonts w:ascii="Arial" w:hAnsi="Arial" w:cs="Arial"/>
          <w:sz w:val="24"/>
          <w:szCs w:val="24"/>
        </w:rPr>
      </w:pPr>
    </w:p>
    <w:p w14:paraId="1884664D" w14:textId="2A555770" w:rsidR="00FE2733" w:rsidRDefault="00FE2733" w:rsidP="009B492C">
      <w:pPr>
        <w:spacing w:after="0" w:line="240" w:lineRule="auto"/>
        <w:jc w:val="both"/>
        <w:rPr>
          <w:rFonts w:ascii="Arial" w:hAnsi="Arial" w:cs="Arial"/>
          <w:sz w:val="24"/>
          <w:szCs w:val="24"/>
        </w:rPr>
      </w:pPr>
    </w:p>
    <w:p w14:paraId="270837C2" w14:textId="014FDFAD" w:rsidR="00FE2733" w:rsidRDefault="00FE2733" w:rsidP="009B492C">
      <w:pPr>
        <w:spacing w:after="0" w:line="240" w:lineRule="auto"/>
        <w:jc w:val="both"/>
        <w:rPr>
          <w:rFonts w:ascii="Arial" w:hAnsi="Arial" w:cs="Arial"/>
          <w:sz w:val="24"/>
          <w:szCs w:val="24"/>
        </w:rPr>
      </w:pPr>
    </w:p>
    <w:p w14:paraId="7044AD49" w14:textId="15B8C7A1" w:rsidR="00FE2733" w:rsidRDefault="00FE2733" w:rsidP="009B492C">
      <w:pPr>
        <w:spacing w:after="0" w:line="240" w:lineRule="auto"/>
        <w:jc w:val="both"/>
        <w:rPr>
          <w:rFonts w:ascii="Arial" w:hAnsi="Arial" w:cs="Arial"/>
          <w:sz w:val="24"/>
          <w:szCs w:val="24"/>
        </w:rPr>
      </w:pPr>
    </w:p>
    <w:p w14:paraId="6CCF1F1D" w14:textId="60E97B24" w:rsidR="00FE2733" w:rsidRDefault="00FE2733" w:rsidP="009B492C">
      <w:pPr>
        <w:spacing w:after="0" w:line="240" w:lineRule="auto"/>
        <w:jc w:val="both"/>
        <w:rPr>
          <w:rFonts w:ascii="Arial" w:hAnsi="Arial" w:cs="Arial"/>
          <w:sz w:val="24"/>
          <w:szCs w:val="24"/>
        </w:rPr>
      </w:pPr>
    </w:p>
    <w:p w14:paraId="78260B96" w14:textId="66976ED4" w:rsidR="00FE2733" w:rsidRDefault="00FE2733" w:rsidP="009B492C">
      <w:pPr>
        <w:spacing w:after="0" w:line="240" w:lineRule="auto"/>
        <w:jc w:val="both"/>
        <w:rPr>
          <w:rFonts w:ascii="Arial" w:hAnsi="Arial" w:cs="Arial"/>
          <w:sz w:val="24"/>
          <w:szCs w:val="24"/>
        </w:rPr>
      </w:pPr>
    </w:p>
    <w:p w14:paraId="5A83A63D" w14:textId="078D493B" w:rsidR="00FE2733" w:rsidRDefault="00FE2733" w:rsidP="009B492C">
      <w:pPr>
        <w:spacing w:after="0" w:line="240" w:lineRule="auto"/>
        <w:jc w:val="both"/>
        <w:rPr>
          <w:rFonts w:ascii="Arial" w:hAnsi="Arial" w:cs="Arial"/>
          <w:sz w:val="24"/>
          <w:szCs w:val="24"/>
        </w:rPr>
      </w:pPr>
    </w:p>
    <w:p w14:paraId="523F1275" w14:textId="58B3EAEB" w:rsidR="00FE2733" w:rsidRDefault="00FE2733" w:rsidP="009B492C">
      <w:pPr>
        <w:spacing w:after="0" w:line="240" w:lineRule="auto"/>
        <w:jc w:val="both"/>
        <w:rPr>
          <w:rFonts w:ascii="Arial" w:hAnsi="Arial" w:cs="Arial"/>
          <w:sz w:val="24"/>
          <w:szCs w:val="24"/>
        </w:rPr>
      </w:pPr>
    </w:p>
    <w:p w14:paraId="0948201A" w14:textId="2F043A0C" w:rsidR="00FE2733" w:rsidRDefault="00FE2733" w:rsidP="009B492C">
      <w:pPr>
        <w:spacing w:after="0" w:line="240" w:lineRule="auto"/>
        <w:jc w:val="both"/>
        <w:rPr>
          <w:rFonts w:ascii="Arial" w:hAnsi="Arial" w:cs="Arial"/>
          <w:sz w:val="24"/>
          <w:szCs w:val="24"/>
        </w:rPr>
      </w:pPr>
    </w:p>
    <w:p w14:paraId="5033A577" w14:textId="685FAE87" w:rsidR="00FE2733" w:rsidRDefault="00FE2733" w:rsidP="009B492C">
      <w:pPr>
        <w:spacing w:after="0" w:line="240" w:lineRule="auto"/>
        <w:jc w:val="both"/>
        <w:rPr>
          <w:rFonts w:ascii="Arial" w:hAnsi="Arial" w:cs="Arial"/>
          <w:sz w:val="24"/>
          <w:szCs w:val="24"/>
        </w:rPr>
      </w:pPr>
    </w:p>
    <w:p w14:paraId="39B76B40" w14:textId="4C9A59E7" w:rsidR="00FE2733" w:rsidRDefault="00FE2733" w:rsidP="009B492C">
      <w:pPr>
        <w:spacing w:after="0" w:line="240" w:lineRule="auto"/>
        <w:jc w:val="both"/>
        <w:rPr>
          <w:rFonts w:ascii="Arial" w:hAnsi="Arial" w:cs="Arial"/>
          <w:sz w:val="24"/>
          <w:szCs w:val="24"/>
        </w:rPr>
      </w:pPr>
    </w:p>
    <w:p w14:paraId="5877E316" w14:textId="0A4F999D" w:rsidR="00FE2733" w:rsidRDefault="00FE2733" w:rsidP="009B492C">
      <w:pPr>
        <w:spacing w:after="0" w:line="240" w:lineRule="auto"/>
        <w:jc w:val="both"/>
        <w:rPr>
          <w:rFonts w:ascii="Arial" w:hAnsi="Arial" w:cs="Arial"/>
          <w:sz w:val="24"/>
          <w:szCs w:val="24"/>
        </w:rPr>
      </w:pPr>
    </w:p>
    <w:p w14:paraId="2AC4CE9D" w14:textId="5B3727D0" w:rsidR="00FE2733" w:rsidRDefault="00FE2733" w:rsidP="009B492C">
      <w:pPr>
        <w:spacing w:after="0" w:line="240" w:lineRule="auto"/>
        <w:jc w:val="both"/>
        <w:rPr>
          <w:rFonts w:ascii="Arial" w:hAnsi="Arial" w:cs="Arial"/>
          <w:sz w:val="24"/>
          <w:szCs w:val="24"/>
        </w:rPr>
      </w:pPr>
    </w:p>
    <w:p w14:paraId="6DFF3B0A" w14:textId="7388DEB9" w:rsidR="00FE2733" w:rsidRDefault="00FE2733" w:rsidP="009B492C">
      <w:pPr>
        <w:spacing w:after="0" w:line="240" w:lineRule="auto"/>
        <w:jc w:val="both"/>
        <w:rPr>
          <w:rFonts w:ascii="Arial" w:hAnsi="Arial" w:cs="Arial"/>
          <w:sz w:val="24"/>
          <w:szCs w:val="24"/>
        </w:rPr>
      </w:pPr>
    </w:p>
    <w:p w14:paraId="64D55538" w14:textId="77777777" w:rsidR="00FE2733" w:rsidRDefault="00FE2733" w:rsidP="009B492C">
      <w:pPr>
        <w:spacing w:after="0" w:line="240" w:lineRule="auto"/>
        <w:jc w:val="both"/>
        <w:rPr>
          <w:rFonts w:ascii="Arial" w:hAnsi="Arial" w:cs="Arial"/>
          <w:sz w:val="24"/>
          <w:szCs w:val="24"/>
        </w:rPr>
      </w:pPr>
    </w:p>
    <w:p w14:paraId="58064004" w14:textId="02D2ADC0" w:rsidR="00D279ED" w:rsidRDefault="00D279ED" w:rsidP="009B492C">
      <w:pPr>
        <w:spacing w:after="0" w:line="240" w:lineRule="auto"/>
        <w:jc w:val="both"/>
        <w:rPr>
          <w:rFonts w:ascii="Arial" w:hAnsi="Arial" w:cs="Arial"/>
          <w:sz w:val="24"/>
          <w:szCs w:val="24"/>
        </w:rPr>
      </w:pPr>
    </w:p>
    <w:p w14:paraId="67605F7C" w14:textId="773C15DA" w:rsidR="00D279ED" w:rsidRDefault="00D279ED" w:rsidP="009B492C">
      <w:pPr>
        <w:spacing w:after="0" w:line="240" w:lineRule="auto"/>
        <w:jc w:val="both"/>
        <w:rPr>
          <w:rFonts w:ascii="Arial" w:hAnsi="Arial" w:cs="Arial"/>
          <w:sz w:val="24"/>
          <w:szCs w:val="24"/>
        </w:rPr>
      </w:pPr>
    </w:p>
    <w:p w14:paraId="571F3C10" w14:textId="77777777" w:rsidR="00D279ED" w:rsidRDefault="00D279ED" w:rsidP="009B492C">
      <w:pPr>
        <w:spacing w:after="0" w:line="240" w:lineRule="auto"/>
        <w:jc w:val="both"/>
        <w:rPr>
          <w:rFonts w:ascii="Arial" w:hAnsi="Arial" w:cs="Arial"/>
          <w:sz w:val="24"/>
          <w:szCs w:val="24"/>
        </w:rPr>
      </w:pPr>
    </w:p>
    <w:p w14:paraId="6EF7AB74" w14:textId="77777777" w:rsidR="00540F7C" w:rsidRDefault="00540F7C" w:rsidP="009B492C">
      <w:pPr>
        <w:spacing w:after="0" w:line="240" w:lineRule="auto"/>
        <w:jc w:val="both"/>
        <w:rPr>
          <w:rFonts w:ascii="Arial" w:hAnsi="Arial" w:cs="Arial"/>
          <w:sz w:val="24"/>
          <w:szCs w:val="24"/>
        </w:rPr>
      </w:pPr>
    </w:p>
    <w:p w14:paraId="2E79840B"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06CB5A10"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424AD6E7"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C233382" w14:textId="77777777" w:rsidR="009B492C" w:rsidRPr="002E6ABF" w:rsidRDefault="009B492C" w:rsidP="009B492C">
      <w:pPr>
        <w:spacing w:after="0" w:line="240" w:lineRule="auto"/>
        <w:jc w:val="center"/>
        <w:rPr>
          <w:rFonts w:ascii="Arial" w:hAnsi="Arial" w:cs="Arial"/>
          <w:i/>
          <w:sz w:val="24"/>
          <w:szCs w:val="24"/>
        </w:rPr>
      </w:pPr>
    </w:p>
    <w:p w14:paraId="7D7BE906" w14:textId="77777777" w:rsidR="009B492C" w:rsidRPr="002E6ABF" w:rsidRDefault="009B492C" w:rsidP="009B492C">
      <w:pPr>
        <w:spacing w:after="0" w:line="240" w:lineRule="auto"/>
        <w:jc w:val="center"/>
        <w:rPr>
          <w:rFonts w:ascii="Arial" w:hAnsi="Arial" w:cs="Arial"/>
          <w:i/>
          <w:sz w:val="24"/>
          <w:szCs w:val="24"/>
        </w:rPr>
      </w:pPr>
    </w:p>
    <w:p w14:paraId="32FE5095" w14:textId="77777777" w:rsidR="009B492C" w:rsidRDefault="009B492C" w:rsidP="009B492C">
      <w:pPr>
        <w:spacing w:after="0" w:line="240" w:lineRule="auto"/>
        <w:jc w:val="both"/>
        <w:rPr>
          <w:rFonts w:ascii="Arial" w:hAnsi="Arial" w:cs="Arial"/>
          <w:sz w:val="24"/>
          <w:szCs w:val="24"/>
        </w:rPr>
      </w:pPr>
    </w:p>
    <w:p w14:paraId="61662730" w14:textId="77777777" w:rsidR="009B492C" w:rsidRDefault="009B492C" w:rsidP="009B492C">
      <w:pPr>
        <w:spacing w:after="0" w:line="240" w:lineRule="auto"/>
        <w:jc w:val="both"/>
        <w:rPr>
          <w:rFonts w:ascii="Arial" w:hAnsi="Arial" w:cs="Arial"/>
          <w:sz w:val="24"/>
          <w:szCs w:val="24"/>
        </w:rPr>
      </w:pPr>
    </w:p>
    <w:tbl>
      <w:tblPr>
        <w:tblpPr w:leftFromText="141" w:rightFromText="141" w:bottomFromText="160" w:vertAnchor="text" w:horzAnchor="margin" w:tblpXSpec="center" w:tblpY="190"/>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4678"/>
        <w:gridCol w:w="1275"/>
        <w:gridCol w:w="1313"/>
        <w:gridCol w:w="1545"/>
        <w:gridCol w:w="1395"/>
      </w:tblGrid>
      <w:tr w:rsidR="00FE2733" w:rsidRPr="00132436" w14:paraId="75ACF457" w14:textId="77777777" w:rsidTr="00AA641F">
        <w:tc>
          <w:tcPr>
            <w:tcW w:w="846" w:type="dxa"/>
            <w:tcBorders>
              <w:top w:val="single" w:sz="4" w:space="0" w:color="auto"/>
              <w:left w:val="single" w:sz="4" w:space="0" w:color="auto"/>
              <w:bottom w:val="single" w:sz="4" w:space="0" w:color="auto"/>
              <w:right w:val="single" w:sz="4" w:space="0" w:color="auto"/>
            </w:tcBorders>
          </w:tcPr>
          <w:p w14:paraId="0CC019F3"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p>
          <w:p w14:paraId="40B0439D"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ITEM</w:t>
            </w:r>
          </w:p>
        </w:tc>
        <w:tc>
          <w:tcPr>
            <w:tcW w:w="4678" w:type="dxa"/>
            <w:tcBorders>
              <w:top w:val="single" w:sz="4" w:space="0" w:color="auto"/>
              <w:left w:val="single" w:sz="4" w:space="0" w:color="auto"/>
              <w:bottom w:val="single" w:sz="4" w:space="0" w:color="auto"/>
              <w:right w:val="single" w:sz="4" w:space="0" w:color="auto"/>
            </w:tcBorders>
          </w:tcPr>
          <w:p w14:paraId="451EAAB0"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p>
          <w:p w14:paraId="4486F4CF"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DESCRIÇAO</w:t>
            </w:r>
          </w:p>
          <w:p w14:paraId="086A7EFF"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896AF49"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QUAN</w:t>
            </w:r>
          </w:p>
          <w:p w14:paraId="47CF7BA1"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TIDADE DE POSTOS</w:t>
            </w:r>
          </w:p>
        </w:tc>
        <w:tc>
          <w:tcPr>
            <w:tcW w:w="1313" w:type="dxa"/>
            <w:tcBorders>
              <w:top w:val="single" w:sz="4" w:space="0" w:color="auto"/>
              <w:left w:val="single" w:sz="4" w:space="0" w:color="auto"/>
              <w:bottom w:val="single" w:sz="4" w:space="0" w:color="auto"/>
              <w:right w:val="single" w:sz="4" w:space="0" w:color="auto"/>
            </w:tcBorders>
          </w:tcPr>
          <w:p w14:paraId="7DC6AFEB"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QUANT.</w:t>
            </w:r>
          </w:p>
          <w:p w14:paraId="4A57C1CE"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ESTI</w:t>
            </w:r>
          </w:p>
          <w:p w14:paraId="21D57BD4" w14:textId="12C98E94" w:rsidR="00FE2733" w:rsidRPr="00132436" w:rsidRDefault="00FE2733" w:rsidP="00B75453">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MADA</w:t>
            </w:r>
          </w:p>
        </w:tc>
        <w:tc>
          <w:tcPr>
            <w:tcW w:w="1545" w:type="dxa"/>
            <w:tcBorders>
              <w:top w:val="single" w:sz="4" w:space="0" w:color="auto"/>
              <w:left w:val="single" w:sz="4" w:space="0" w:color="auto"/>
              <w:bottom w:val="single" w:sz="4" w:space="0" w:color="auto"/>
              <w:right w:val="single" w:sz="4" w:space="0" w:color="auto"/>
            </w:tcBorders>
          </w:tcPr>
          <w:p w14:paraId="15FC3488"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MÉDIA DO VALOR</w:t>
            </w:r>
          </w:p>
          <w:p w14:paraId="077807F2"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UNITÁRIO</w:t>
            </w:r>
          </w:p>
        </w:tc>
        <w:tc>
          <w:tcPr>
            <w:tcW w:w="1395" w:type="dxa"/>
            <w:tcBorders>
              <w:top w:val="single" w:sz="4" w:space="0" w:color="auto"/>
              <w:left w:val="single" w:sz="4" w:space="0" w:color="auto"/>
              <w:bottom w:val="single" w:sz="4" w:space="0" w:color="auto"/>
              <w:right w:val="single" w:sz="4" w:space="0" w:color="auto"/>
            </w:tcBorders>
          </w:tcPr>
          <w:p w14:paraId="22D58DC8" w14:textId="77777777" w:rsidR="00FE2733" w:rsidRPr="00132436" w:rsidRDefault="00FE2733" w:rsidP="00AA641F">
            <w:pPr>
              <w:tabs>
                <w:tab w:val="left" w:pos="8222"/>
              </w:tabs>
              <w:spacing w:after="0" w:line="240" w:lineRule="auto"/>
              <w:jc w:val="center"/>
              <w:rPr>
                <w:rFonts w:ascii="Arial" w:hAnsi="Arial" w:cs="Arial"/>
                <w:b/>
                <w:color w:val="000000"/>
                <w:sz w:val="24"/>
                <w:szCs w:val="24"/>
              </w:rPr>
            </w:pPr>
            <w:r w:rsidRPr="00132436">
              <w:rPr>
                <w:rFonts w:ascii="Arial" w:hAnsi="Arial" w:cs="Arial"/>
                <w:b/>
                <w:color w:val="000000"/>
                <w:sz w:val="24"/>
                <w:szCs w:val="24"/>
              </w:rPr>
              <w:t>V.G.E.</w:t>
            </w:r>
          </w:p>
        </w:tc>
      </w:tr>
      <w:tr w:rsidR="00FE2733" w:rsidRPr="00132436" w14:paraId="2D595F26" w14:textId="77777777" w:rsidTr="00AA641F">
        <w:tc>
          <w:tcPr>
            <w:tcW w:w="846" w:type="dxa"/>
            <w:tcBorders>
              <w:top w:val="single" w:sz="4" w:space="0" w:color="auto"/>
              <w:left w:val="single" w:sz="4" w:space="0" w:color="auto"/>
              <w:bottom w:val="single" w:sz="4" w:space="0" w:color="auto"/>
              <w:right w:val="single" w:sz="4" w:space="0" w:color="auto"/>
            </w:tcBorders>
          </w:tcPr>
          <w:p w14:paraId="0726A0C6"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01</w:t>
            </w:r>
          </w:p>
        </w:tc>
        <w:tc>
          <w:tcPr>
            <w:tcW w:w="4678" w:type="dxa"/>
            <w:tcBorders>
              <w:top w:val="single" w:sz="4" w:space="0" w:color="auto"/>
              <w:left w:val="single" w:sz="4" w:space="0" w:color="auto"/>
              <w:bottom w:val="single" w:sz="4" w:space="0" w:color="auto"/>
              <w:right w:val="single" w:sz="4" w:space="0" w:color="auto"/>
            </w:tcBorders>
            <w:hideMark/>
          </w:tcPr>
          <w:p w14:paraId="6FF28672" w14:textId="77777777" w:rsidR="00FE2733" w:rsidRPr="00132436" w:rsidRDefault="00FE2733" w:rsidP="00AA641F">
            <w:pPr>
              <w:autoSpaceDE w:val="0"/>
              <w:autoSpaceDN w:val="0"/>
              <w:adjustRightInd w:val="0"/>
              <w:spacing w:after="0" w:line="240" w:lineRule="auto"/>
              <w:jc w:val="both"/>
              <w:rPr>
                <w:rFonts w:ascii="Arial" w:hAnsi="Arial" w:cs="Arial"/>
                <w:color w:val="231F20"/>
                <w:sz w:val="24"/>
                <w:szCs w:val="24"/>
                <w:lang w:eastAsia="pt-BR"/>
              </w:rPr>
            </w:pPr>
            <w:r w:rsidRPr="00132436">
              <w:rPr>
                <w:rFonts w:ascii="Arial" w:hAnsi="Arial" w:cs="Arial"/>
                <w:color w:val="231F20"/>
                <w:sz w:val="24"/>
                <w:szCs w:val="24"/>
                <w:lang w:eastAsia="pt-BR"/>
              </w:rPr>
              <w:t xml:space="preserve">Contratação de empresa para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Câmara Municipal de Extrema, com fornecimento de mão de obra, materiais e equipamentos necessários à plena execução dos serviços. Quantidade de postos: 02. Período estimado: de segunda a sexta-feira das 08h às 17h. Sendo um posto na sede da Câmara Municipal de Extrema e um posto na sede da Casa do Cidadão.</w:t>
            </w:r>
          </w:p>
        </w:tc>
        <w:tc>
          <w:tcPr>
            <w:tcW w:w="1275" w:type="dxa"/>
            <w:tcBorders>
              <w:top w:val="single" w:sz="4" w:space="0" w:color="auto"/>
              <w:left w:val="single" w:sz="4" w:space="0" w:color="auto"/>
              <w:bottom w:val="single" w:sz="4" w:space="0" w:color="auto"/>
              <w:right w:val="single" w:sz="4" w:space="0" w:color="auto"/>
            </w:tcBorders>
          </w:tcPr>
          <w:p w14:paraId="461CBE4C"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02 (dois)</w:t>
            </w:r>
          </w:p>
        </w:tc>
        <w:tc>
          <w:tcPr>
            <w:tcW w:w="1313" w:type="dxa"/>
            <w:tcBorders>
              <w:top w:val="single" w:sz="4" w:space="0" w:color="auto"/>
              <w:left w:val="single" w:sz="4" w:space="0" w:color="auto"/>
              <w:bottom w:val="single" w:sz="4" w:space="0" w:color="auto"/>
              <w:right w:val="single" w:sz="4" w:space="0" w:color="auto"/>
            </w:tcBorders>
          </w:tcPr>
          <w:p w14:paraId="57BD3F40"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12</w:t>
            </w:r>
          </w:p>
          <w:p w14:paraId="12306BB2"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(MESES)</w:t>
            </w:r>
          </w:p>
        </w:tc>
        <w:tc>
          <w:tcPr>
            <w:tcW w:w="1545" w:type="dxa"/>
            <w:tcBorders>
              <w:top w:val="single" w:sz="4" w:space="0" w:color="auto"/>
              <w:left w:val="single" w:sz="4" w:space="0" w:color="auto"/>
              <w:bottom w:val="single" w:sz="4" w:space="0" w:color="auto"/>
              <w:right w:val="single" w:sz="4" w:space="0" w:color="auto"/>
            </w:tcBorders>
          </w:tcPr>
          <w:p w14:paraId="66A03F4A"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 xml:space="preserve">R$ </w:t>
            </w:r>
          </w:p>
          <w:p w14:paraId="2CA8D97E"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8.683,63</w:t>
            </w:r>
          </w:p>
        </w:tc>
        <w:tc>
          <w:tcPr>
            <w:tcW w:w="1395" w:type="dxa"/>
            <w:tcBorders>
              <w:top w:val="single" w:sz="4" w:space="0" w:color="auto"/>
              <w:left w:val="single" w:sz="4" w:space="0" w:color="auto"/>
              <w:bottom w:val="single" w:sz="4" w:space="0" w:color="auto"/>
              <w:right w:val="single" w:sz="4" w:space="0" w:color="auto"/>
            </w:tcBorders>
          </w:tcPr>
          <w:p w14:paraId="64AC87EB"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R$</w:t>
            </w:r>
          </w:p>
          <w:p w14:paraId="49E737B5"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 xml:space="preserve">208.407,12 </w:t>
            </w:r>
          </w:p>
          <w:p w14:paraId="465105D4"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p>
        </w:tc>
      </w:tr>
      <w:tr w:rsidR="00FE2733" w:rsidRPr="00132436" w14:paraId="2665DC98" w14:textId="77777777" w:rsidTr="00AA641F">
        <w:tc>
          <w:tcPr>
            <w:tcW w:w="846" w:type="dxa"/>
            <w:tcBorders>
              <w:top w:val="single" w:sz="4" w:space="0" w:color="auto"/>
              <w:left w:val="single" w:sz="4" w:space="0" w:color="auto"/>
              <w:bottom w:val="single" w:sz="4" w:space="0" w:color="auto"/>
              <w:right w:val="single" w:sz="4" w:space="0" w:color="auto"/>
            </w:tcBorders>
          </w:tcPr>
          <w:p w14:paraId="58A3F312"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02</w:t>
            </w:r>
          </w:p>
        </w:tc>
        <w:tc>
          <w:tcPr>
            <w:tcW w:w="4678" w:type="dxa"/>
            <w:tcBorders>
              <w:top w:val="single" w:sz="4" w:space="0" w:color="auto"/>
              <w:left w:val="single" w:sz="4" w:space="0" w:color="auto"/>
              <w:bottom w:val="single" w:sz="4" w:space="0" w:color="auto"/>
              <w:right w:val="single" w:sz="4" w:space="0" w:color="auto"/>
            </w:tcBorders>
          </w:tcPr>
          <w:p w14:paraId="24B0D135" w14:textId="77777777" w:rsidR="00FE2733" w:rsidRPr="00132436" w:rsidRDefault="00FE2733" w:rsidP="00AA641F">
            <w:pPr>
              <w:autoSpaceDE w:val="0"/>
              <w:autoSpaceDN w:val="0"/>
              <w:adjustRightInd w:val="0"/>
              <w:spacing w:after="0" w:line="240" w:lineRule="auto"/>
              <w:jc w:val="both"/>
              <w:rPr>
                <w:rFonts w:ascii="Arial" w:hAnsi="Arial" w:cs="Arial"/>
                <w:color w:val="231F20"/>
                <w:sz w:val="24"/>
                <w:szCs w:val="24"/>
                <w:lang w:eastAsia="pt-BR"/>
              </w:rPr>
            </w:pPr>
            <w:r w:rsidRPr="00132436">
              <w:rPr>
                <w:rFonts w:ascii="Arial" w:hAnsi="Arial" w:cs="Arial"/>
                <w:color w:val="231F20"/>
                <w:sz w:val="24"/>
                <w:szCs w:val="24"/>
                <w:lang w:eastAsia="pt-BR"/>
              </w:rPr>
              <w:t xml:space="preserve">Contratação de empresa especializada para a prestação de serviços continuados de </w:t>
            </w:r>
            <w:r w:rsidRPr="00132436">
              <w:rPr>
                <w:rFonts w:ascii="Arial" w:hAnsi="Arial" w:cs="Arial"/>
                <w:b/>
                <w:bCs/>
                <w:color w:val="231F20"/>
                <w:sz w:val="24"/>
                <w:szCs w:val="24"/>
                <w:lang w:eastAsia="pt-BR"/>
              </w:rPr>
              <w:t>vigilância armada</w:t>
            </w:r>
            <w:r w:rsidRPr="00132436">
              <w:rPr>
                <w:rFonts w:ascii="Arial" w:hAnsi="Arial" w:cs="Arial"/>
                <w:color w:val="231F20"/>
                <w:sz w:val="24"/>
                <w:szCs w:val="24"/>
                <w:lang w:eastAsia="pt-BR"/>
              </w:rPr>
              <w:t xml:space="preserve"> para a sede da Câmara Municipal de Extrema, com fornecimento de mão de obra, materiais e equipamentos necessários à plena execução dos serviços.</w:t>
            </w:r>
          </w:p>
          <w:p w14:paraId="2E56A5A9" w14:textId="77777777" w:rsidR="00FE2733" w:rsidRPr="00132436" w:rsidRDefault="00FE2733" w:rsidP="00AA641F">
            <w:pPr>
              <w:autoSpaceDE w:val="0"/>
              <w:autoSpaceDN w:val="0"/>
              <w:adjustRightInd w:val="0"/>
              <w:spacing w:after="0" w:line="240" w:lineRule="auto"/>
              <w:jc w:val="both"/>
              <w:rPr>
                <w:rFonts w:ascii="Arial" w:hAnsi="Arial" w:cs="Arial"/>
                <w:color w:val="231F20"/>
                <w:sz w:val="24"/>
                <w:szCs w:val="24"/>
                <w:lang w:eastAsia="pt-BR"/>
              </w:rPr>
            </w:pPr>
          </w:p>
        </w:tc>
        <w:tc>
          <w:tcPr>
            <w:tcW w:w="1275" w:type="dxa"/>
            <w:tcBorders>
              <w:top w:val="single" w:sz="4" w:space="0" w:color="auto"/>
              <w:left w:val="single" w:sz="4" w:space="0" w:color="auto"/>
              <w:bottom w:val="single" w:sz="4" w:space="0" w:color="auto"/>
              <w:right w:val="single" w:sz="4" w:space="0" w:color="auto"/>
            </w:tcBorders>
          </w:tcPr>
          <w:p w14:paraId="4D1E2234"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01 (um)</w:t>
            </w:r>
          </w:p>
        </w:tc>
        <w:tc>
          <w:tcPr>
            <w:tcW w:w="1313" w:type="dxa"/>
            <w:tcBorders>
              <w:top w:val="single" w:sz="4" w:space="0" w:color="auto"/>
              <w:left w:val="single" w:sz="4" w:space="0" w:color="auto"/>
              <w:bottom w:val="single" w:sz="4" w:space="0" w:color="auto"/>
              <w:right w:val="single" w:sz="4" w:space="0" w:color="auto"/>
            </w:tcBorders>
          </w:tcPr>
          <w:p w14:paraId="18130E9E"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 xml:space="preserve">52 </w:t>
            </w:r>
          </w:p>
          <w:p w14:paraId="2E248231" w14:textId="77777777" w:rsidR="00FE2733" w:rsidRPr="00132436" w:rsidRDefault="00FE2733" w:rsidP="00AA641F">
            <w:pPr>
              <w:tabs>
                <w:tab w:val="left" w:pos="8222"/>
              </w:tabs>
              <w:spacing w:after="0" w:line="240" w:lineRule="auto"/>
              <w:jc w:val="center"/>
              <w:rPr>
                <w:rFonts w:ascii="Arial" w:hAnsi="Arial" w:cs="Arial"/>
                <w:bCs/>
                <w:color w:val="000000"/>
                <w:sz w:val="24"/>
                <w:szCs w:val="24"/>
              </w:rPr>
            </w:pPr>
            <w:r w:rsidRPr="00132436">
              <w:rPr>
                <w:rFonts w:ascii="Arial" w:hAnsi="Arial" w:cs="Arial"/>
                <w:bCs/>
                <w:color w:val="000000"/>
                <w:sz w:val="24"/>
                <w:szCs w:val="24"/>
              </w:rPr>
              <w:t>(DIAS)</w:t>
            </w:r>
          </w:p>
        </w:tc>
        <w:tc>
          <w:tcPr>
            <w:tcW w:w="1545" w:type="dxa"/>
            <w:tcBorders>
              <w:top w:val="single" w:sz="4" w:space="0" w:color="auto"/>
              <w:left w:val="single" w:sz="4" w:space="0" w:color="auto"/>
              <w:bottom w:val="single" w:sz="4" w:space="0" w:color="auto"/>
              <w:right w:val="single" w:sz="4" w:space="0" w:color="auto"/>
            </w:tcBorders>
          </w:tcPr>
          <w:p w14:paraId="49A34D85"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R$ 426,36</w:t>
            </w:r>
          </w:p>
        </w:tc>
        <w:tc>
          <w:tcPr>
            <w:tcW w:w="1395" w:type="dxa"/>
            <w:tcBorders>
              <w:top w:val="single" w:sz="4" w:space="0" w:color="auto"/>
              <w:left w:val="single" w:sz="4" w:space="0" w:color="auto"/>
              <w:bottom w:val="single" w:sz="4" w:space="0" w:color="auto"/>
              <w:right w:val="single" w:sz="4" w:space="0" w:color="auto"/>
            </w:tcBorders>
          </w:tcPr>
          <w:p w14:paraId="18E1B83E" w14:textId="77777777" w:rsidR="00FE2733" w:rsidRPr="00132436" w:rsidRDefault="00FE2733" w:rsidP="00AA641F">
            <w:pPr>
              <w:tabs>
                <w:tab w:val="left" w:pos="8222"/>
              </w:tabs>
              <w:spacing w:after="0" w:line="240" w:lineRule="auto"/>
              <w:jc w:val="center"/>
              <w:rPr>
                <w:rFonts w:ascii="Arial" w:hAnsi="Arial" w:cs="Arial"/>
                <w:color w:val="000000"/>
                <w:sz w:val="24"/>
                <w:szCs w:val="24"/>
              </w:rPr>
            </w:pPr>
            <w:r w:rsidRPr="00132436">
              <w:rPr>
                <w:rFonts w:ascii="Arial" w:hAnsi="Arial" w:cs="Arial"/>
                <w:color w:val="000000"/>
                <w:sz w:val="24"/>
                <w:szCs w:val="24"/>
              </w:rPr>
              <w:t>R$ 22.170,72</w:t>
            </w:r>
          </w:p>
        </w:tc>
      </w:tr>
      <w:tr w:rsidR="00FE2733" w:rsidRPr="00132436" w14:paraId="3CFBF941" w14:textId="77777777" w:rsidTr="00AA641F">
        <w:tc>
          <w:tcPr>
            <w:tcW w:w="11052" w:type="dxa"/>
            <w:gridSpan w:val="6"/>
            <w:tcBorders>
              <w:top w:val="single" w:sz="4" w:space="0" w:color="auto"/>
              <w:left w:val="single" w:sz="4" w:space="0" w:color="auto"/>
              <w:bottom w:val="single" w:sz="4" w:space="0" w:color="auto"/>
              <w:right w:val="single" w:sz="4" w:space="0" w:color="auto"/>
            </w:tcBorders>
          </w:tcPr>
          <w:p w14:paraId="2CCC844B" w14:textId="77777777" w:rsidR="00FE2733" w:rsidRPr="00132436" w:rsidRDefault="00FE2733" w:rsidP="00AA641F">
            <w:pPr>
              <w:tabs>
                <w:tab w:val="left" w:pos="8222"/>
              </w:tabs>
              <w:spacing w:after="0" w:line="240" w:lineRule="auto"/>
              <w:rPr>
                <w:rFonts w:ascii="Arial" w:hAnsi="Arial" w:cs="Arial"/>
                <w:b/>
                <w:bCs/>
                <w:color w:val="000000"/>
                <w:sz w:val="24"/>
                <w:szCs w:val="24"/>
              </w:rPr>
            </w:pPr>
            <w:r w:rsidRPr="00132436">
              <w:rPr>
                <w:rFonts w:ascii="Arial" w:hAnsi="Arial" w:cs="Arial"/>
                <w:b/>
                <w:bCs/>
                <w:color w:val="000000"/>
                <w:sz w:val="24"/>
                <w:szCs w:val="24"/>
              </w:rPr>
              <w:t>VALOR GLOBAL ESTIMADO R$ 230.577,84</w:t>
            </w:r>
          </w:p>
        </w:tc>
      </w:tr>
    </w:tbl>
    <w:p w14:paraId="26FA4C15" w14:textId="77777777" w:rsidR="00612C35" w:rsidRDefault="00612C35" w:rsidP="009B492C"/>
    <w:p w14:paraId="6B458DD4" w14:textId="77777777" w:rsidR="00FF51BD" w:rsidRDefault="00FF51BD" w:rsidP="009B492C"/>
    <w:p w14:paraId="665EF3CD" w14:textId="77777777" w:rsidR="00FF51BD" w:rsidRDefault="00FF51BD" w:rsidP="009B492C"/>
    <w:p w14:paraId="63BBEDFD" w14:textId="77777777" w:rsidR="00FF51BD" w:rsidRDefault="00FF51BD" w:rsidP="009B492C"/>
    <w:p w14:paraId="3BA6000A" w14:textId="77777777" w:rsidR="00FF51BD" w:rsidRDefault="00FF51BD" w:rsidP="009B492C"/>
    <w:p w14:paraId="6A5C6682" w14:textId="77777777" w:rsidR="00FF51BD" w:rsidRDefault="00FF51BD" w:rsidP="009B492C"/>
    <w:p w14:paraId="75D57220" w14:textId="77777777" w:rsidR="004419E1" w:rsidRDefault="004419E1" w:rsidP="009B492C"/>
    <w:p w14:paraId="18881ADB" w14:textId="77777777" w:rsidR="004419E1" w:rsidRDefault="004419E1" w:rsidP="009B492C"/>
    <w:p w14:paraId="387B0652" w14:textId="77777777" w:rsidR="004419E1" w:rsidRDefault="004419E1" w:rsidP="009B492C"/>
    <w:p w14:paraId="34400475" w14:textId="77777777" w:rsidR="00FF51BD" w:rsidRPr="00D215EF" w:rsidRDefault="00E42D71" w:rsidP="00FF51BD">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w:t>
      </w:r>
      <w:r w:rsidR="00FF51BD" w:rsidRPr="00D215EF">
        <w:rPr>
          <w:rFonts w:ascii="Arial" w:hAnsi="Arial" w:cs="Arial"/>
          <w:b/>
          <w:sz w:val="24"/>
          <w:szCs w:val="24"/>
        </w:rPr>
        <w:t>NEXO IX</w:t>
      </w:r>
    </w:p>
    <w:p w14:paraId="16F7D7D8" w14:textId="77777777" w:rsidR="00FF51BD" w:rsidRPr="00D215EF" w:rsidRDefault="00FF51BD" w:rsidP="00FF51BD">
      <w:pPr>
        <w:shd w:val="clear" w:color="auto" w:fill="D9D9D9"/>
        <w:spacing w:after="0" w:line="240" w:lineRule="auto"/>
        <w:ind w:firstLine="539"/>
        <w:jc w:val="center"/>
      </w:pPr>
      <w:r w:rsidRPr="00D215EF">
        <w:rPr>
          <w:rFonts w:ascii="Arial" w:hAnsi="Arial" w:cs="Arial"/>
          <w:sz w:val="24"/>
          <w:szCs w:val="24"/>
        </w:rPr>
        <w:t>CHECKLIST</w:t>
      </w:r>
      <w:r w:rsidR="00DD6C60" w:rsidRPr="00D215EF">
        <w:rPr>
          <w:rFonts w:ascii="Arial" w:hAnsi="Arial" w:cs="Arial"/>
          <w:sz w:val="24"/>
          <w:szCs w:val="24"/>
        </w:rPr>
        <w:t xml:space="preserve"> FORNECEDOR</w:t>
      </w:r>
    </w:p>
    <w:p w14:paraId="3D203D0E" w14:textId="77777777" w:rsidR="00FF51BD" w:rsidRPr="005A1F3D" w:rsidRDefault="00FF51BD" w:rsidP="00FF51BD">
      <w:pPr>
        <w:spacing w:after="0" w:line="240" w:lineRule="auto"/>
        <w:jc w:val="center"/>
        <w:rPr>
          <w:rFonts w:ascii="Times New Roman" w:hAnsi="Times New Roman" w:cs="Times New Roman"/>
          <w:sz w:val="36"/>
          <w:szCs w:val="36"/>
        </w:rPr>
      </w:pPr>
    </w:p>
    <w:tbl>
      <w:tblPr>
        <w:tblStyle w:val="Tabelacomgrade"/>
        <w:tblW w:w="10632" w:type="dxa"/>
        <w:tblInd w:w="-885" w:type="dxa"/>
        <w:tblLook w:val="04A0" w:firstRow="1" w:lastRow="0" w:firstColumn="1" w:lastColumn="0" w:noHBand="0" w:noVBand="1"/>
      </w:tblPr>
      <w:tblGrid>
        <w:gridCol w:w="5207"/>
        <w:gridCol w:w="5425"/>
      </w:tblGrid>
      <w:tr w:rsidR="00D215EF" w14:paraId="537887EC" w14:textId="77777777" w:rsidTr="00B33513">
        <w:tc>
          <w:tcPr>
            <w:tcW w:w="5207" w:type="dxa"/>
            <w:shd w:val="clear" w:color="auto" w:fill="D9D9D9" w:themeFill="background1" w:themeFillShade="D9"/>
          </w:tcPr>
          <w:p w14:paraId="18D315C9"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74F76F5F" w14:textId="77777777" w:rsidR="00D215EF" w:rsidRPr="003D65E8" w:rsidRDefault="00D215EF" w:rsidP="00B33513">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D215EF" w14:paraId="73BC2CFC" w14:textId="77777777" w:rsidTr="00B33513">
        <w:tc>
          <w:tcPr>
            <w:tcW w:w="5207" w:type="dxa"/>
            <w:shd w:val="clear" w:color="auto" w:fill="D9D9D9" w:themeFill="background1" w:themeFillShade="D9"/>
          </w:tcPr>
          <w:p w14:paraId="52033EAD" w14:textId="77777777" w:rsidR="00D215EF" w:rsidRPr="00D71A8A"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18859CC"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46E9D6FA" w14:textId="77777777" w:rsidR="00D215EF" w:rsidRPr="003D65E8" w:rsidRDefault="00D215EF" w:rsidP="00B33513">
            <w:pPr>
              <w:pStyle w:val="Default"/>
              <w:rPr>
                <w:rFonts w:ascii="Times New Roman" w:hAnsi="Times New Roman" w:cs="Times New Roman"/>
              </w:rPr>
            </w:pPr>
          </w:p>
          <w:p w14:paraId="13E915EE" w14:textId="77777777" w:rsidR="00C5076B" w:rsidRPr="002E6ABF" w:rsidRDefault="00D215EF" w:rsidP="00C5076B">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00C5076B" w:rsidRPr="00C5076B">
              <w:rPr>
                <w:sz w:val="24"/>
                <w:szCs w:val="24"/>
                <w:lang w:eastAsia="zh-CN"/>
              </w:rPr>
              <w:t>(</w:t>
            </w:r>
            <w:r w:rsidR="00C5076B" w:rsidRPr="00C5076B">
              <w:rPr>
                <w:b/>
                <w:sz w:val="24"/>
                <w:szCs w:val="24"/>
                <w:lang w:eastAsia="zh-CN"/>
              </w:rPr>
              <w:t>em original ou cópia autenticada</w:t>
            </w:r>
            <w:r w:rsidR="00C5076B" w:rsidRPr="00C5076B">
              <w:rPr>
                <w:sz w:val="24"/>
                <w:szCs w:val="24"/>
                <w:lang w:eastAsia="zh-CN"/>
              </w:rPr>
              <w:t>).</w:t>
            </w:r>
          </w:p>
          <w:p w14:paraId="6FFB0E85" w14:textId="77777777" w:rsidR="00D215EF" w:rsidRPr="003D65E8" w:rsidRDefault="00D215EF" w:rsidP="00B33513">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68F3F7"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0E63F0B9"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2B16A035" w14:textId="77777777" w:rsidR="00D215EF" w:rsidRPr="003D65E8" w:rsidRDefault="00D215EF" w:rsidP="00B33513">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1E0CD12C" w14:textId="77777777" w:rsidR="00D215EF" w:rsidRPr="003D65E8" w:rsidRDefault="00D215EF" w:rsidP="00B33513">
            <w:pPr>
              <w:pStyle w:val="Default"/>
              <w:jc w:val="both"/>
              <w:rPr>
                <w:rFonts w:ascii="Times New Roman" w:hAnsi="Times New Roman" w:cs="Times New Roman"/>
                <w:b/>
                <w:bCs/>
              </w:rPr>
            </w:pPr>
          </w:p>
          <w:p w14:paraId="6CC1362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4B46BC8C" w14:textId="77777777" w:rsidR="00D215EF" w:rsidRPr="003D65E8" w:rsidRDefault="00D215EF" w:rsidP="00B33513">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D215EF" w14:paraId="422C5734" w14:textId="77777777" w:rsidTr="00B33513">
        <w:tc>
          <w:tcPr>
            <w:tcW w:w="5207" w:type="dxa"/>
            <w:shd w:val="clear" w:color="auto" w:fill="D9D9D9" w:themeFill="background1" w:themeFillShade="D9"/>
          </w:tcPr>
          <w:p w14:paraId="1516AF7E"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p w14:paraId="225736A3" w14:textId="77777777" w:rsidR="000C66A8" w:rsidRDefault="000C66A8" w:rsidP="000C66A8">
            <w:pPr>
              <w:contextualSpacing/>
              <w:jc w:val="both"/>
              <w:rPr>
                <w:b/>
                <w:sz w:val="36"/>
                <w:szCs w:val="36"/>
              </w:rPr>
            </w:pPr>
          </w:p>
          <w:p w14:paraId="06D7D818" w14:textId="77777777" w:rsidR="000C66A8" w:rsidRDefault="000C66A8" w:rsidP="000C66A8">
            <w:pPr>
              <w:contextualSpacing/>
              <w:jc w:val="both"/>
              <w:rPr>
                <w:b/>
                <w:sz w:val="36"/>
                <w:szCs w:val="36"/>
              </w:rPr>
            </w:pPr>
          </w:p>
          <w:p w14:paraId="2189D222" w14:textId="77777777" w:rsidR="000C66A8" w:rsidRDefault="000C66A8" w:rsidP="000C66A8">
            <w:pPr>
              <w:contextualSpacing/>
              <w:jc w:val="both"/>
              <w:rPr>
                <w:b/>
                <w:sz w:val="36"/>
                <w:szCs w:val="36"/>
              </w:rPr>
            </w:pPr>
          </w:p>
          <w:p w14:paraId="3F4F2BC8" w14:textId="77777777" w:rsidR="000C66A8" w:rsidRDefault="000C66A8" w:rsidP="000C66A8">
            <w:pPr>
              <w:contextualSpacing/>
              <w:jc w:val="both"/>
              <w:rPr>
                <w:b/>
                <w:sz w:val="36"/>
                <w:szCs w:val="36"/>
              </w:rPr>
            </w:pPr>
          </w:p>
          <w:p w14:paraId="5B4F71CB" w14:textId="77777777" w:rsidR="000C66A8" w:rsidRDefault="000C66A8" w:rsidP="000C66A8">
            <w:pPr>
              <w:contextualSpacing/>
              <w:jc w:val="both"/>
              <w:rPr>
                <w:b/>
                <w:sz w:val="36"/>
                <w:szCs w:val="36"/>
              </w:rPr>
            </w:pPr>
          </w:p>
          <w:p w14:paraId="11CD664B" w14:textId="77777777" w:rsidR="000C66A8" w:rsidRDefault="000C66A8" w:rsidP="000C66A8">
            <w:pPr>
              <w:contextualSpacing/>
              <w:jc w:val="both"/>
              <w:rPr>
                <w:b/>
                <w:sz w:val="36"/>
                <w:szCs w:val="36"/>
              </w:rPr>
            </w:pPr>
          </w:p>
          <w:p w14:paraId="0FDA1428" w14:textId="77777777" w:rsidR="000C66A8" w:rsidRPr="000C66A8" w:rsidRDefault="000C66A8" w:rsidP="000C66A8">
            <w:pPr>
              <w:contextualSpacing/>
              <w:jc w:val="both"/>
              <w:rPr>
                <w:b/>
                <w:sz w:val="36"/>
                <w:szCs w:val="36"/>
              </w:rPr>
            </w:pPr>
          </w:p>
        </w:tc>
        <w:tc>
          <w:tcPr>
            <w:tcW w:w="5425" w:type="dxa"/>
          </w:tcPr>
          <w:p w14:paraId="3C43EBE4" w14:textId="77777777" w:rsidR="00D215EF" w:rsidRPr="003D65E8" w:rsidRDefault="00D215EF" w:rsidP="00B33513">
            <w:pPr>
              <w:pStyle w:val="Default"/>
              <w:jc w:val="both"/>
              <w:rPr>
                <w:rFonts w:ascii="Times New Roman" w:hAnsi="Times New Roman" w:cs="Times New Roman"/>
                <w:b/>
                <w:color w:val="FF0000"/>
              </w:rPr>
            </w:pPr>
            <w:r w:rsidRPr="003D65E8">
              <w:rPr>
                <w:rFonts w:ascii="Times New Roman" w:hAnsi="Times New Roman" w:cs="Times New Roman"/>
                <w:b/>
                <w:color w:val="FF0000"/>
              </w:rPr>
              <w:lastRenderedPageBreak/>
              <w:t xml:space="preserve">NÃO é obrigatório. </w:t>
            </w:r>
          </w:p>
          <w:p w14:paraId="14BD6DDC" w14:textId="77777777" w:rsidR="00D215EF" w:rsidRPr="003D65E8" w:rsidRDefault="00D215EF" w:rsidP="00B33513">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D215EF" w14:paraId="6A233ED4" w14:textId="77777777" w:rsidTr="00B33513">
        <w:tc>
          <w:tcPr>
            <w:tcW w:w="5207" w:type="dxa"/>
            <w:shd w:val="clear" w:color="auto" w:fill="D9D9D9" w:themeFill="background1" w:themeFillShade="D9"/>
          </w:tcPr>
          <w:p w14:paraId="3A1A4E44"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1E396185"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1A5EE47D" w14:textId="30AE840B"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PREGÃO PRESENCIAL Nº XX/</w:t>
            </w:r>
            <w:r w:rsidR="007D7AC1">
              <w:rPr>
                <w:rFonts w:ascii="Times New Roman" w:hAnsi="Times New Roman" w:cs="Times New Roman"/>
                <w:b/>
                <w:bCs/>
              </w:rPr>
              <w:t>2022</w:t>
            </w:r>
            <w:r w:rsidRPr="003D65E8">
              <w:rPr>
                <w:rFonts w:ascii="Times New Roman" w:hAnsi="Times New Roman" w:cs="Times New Roman"/>
                <w:b/>
                <w:bCs/>
              </w:rPr>
              <w:t xml:space="preserve"> </w:t>
            </w:r>
          </w:p>
          <w:p w14:paraId="45705997" w14:textId="77777777" w:rsidR="00D215EF" w:rsidRPr="003D65E8" w:rsidRDefault="00D215EF" w:rsidP="00B33513">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0229C8F4"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180EFCFA" w14:textId="77777777" w:rsidR="00D215EF" w:rsidRPr="003D65E8" w:rsidRDefault="00D215EF" w:rsidP="00B33513">
            <w:pPr>
              <w:pStyle w:val="Default"/>
              <w:jc w:val="both"/>
              <w:rPr>
                <w:rFonts w:ascii="Times New Roman" w:hAnsi="Times New Roman" w:cs="Times New Roman"/>
                <w:b/>
                <w:bCs/>
              </w:rPr>
            </w:pPr>
          </w:p>
          <w:p w14:paraId="120BCF7A" w14:textId="77777777" w:rsidR="007A08F3" w:rsidRPr="003D65E8" w:rsidRDefault="00D215EF" w:rsidP="007A08F3">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D215EF" w14:paraId="65DC39EB" w14:textId="77777777" w:rsidTr="00B33513">
        <w:tc>
          <w:tcPr>
            <w:tcW w:w="5207" w:type="dxa"/>
            <w:shd w:val="clear" w:color="auto" w:fill="D9D9D9" w:themeFill="background1" w:themeFillShade="D9"/>
          </w:tcPr>
          <w:p w14:paraId="652E3E1B" w14:textId="77777777" w:rsidR="00D215EF" w:rsidRDefault="00D215EF">
            <w:pPr>
              <w:pStyle w:val="PargrafodaLista"/>
              <w:numPr>
                <w:ilvl w:val="0"/>
                <w:numId w:val="15"/>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02 – </w:t>
            </w:r>
            <w:r w:rsidRPr="00951B5C">
              <w:rPr>
                <w:rFonts w:ascii="Times New Roman" w:hAnsi="Times New Roman"/>
                <w:sz w:val="36"/>
                <w:szCs w:val="36"/>
              </w:rPr>
              <w:t>Habilitação</w:t>
            </w:r>
          </w:p>
        </w:tc>
        <w:tc>
          <w:tcPr>
            <w:tcW w:w="5425" w:type="dxa"/>
          </w:tcPr>
          <w:p w14:paraId="3A116BA6" w14:textId="77777777" w:rsidR="00D215EF" w:rsidRPr="003D65E8" w:rsidRDefault="00D215EF" w:rsidP="00B33513">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495B90FA" w14:textId="77777777" w:rsidR="00D215EF" w:rsidRPr="003D65E8" w:rsidRDefault="00D215EF" w:rsidP="00B33513">
            <w:pPr>
              <w:pStyle w:val="Default"/>
              <w:jc w:val="both"/>
              <w:rPr>
                <w:rFonts w:ascii="Times New Roman" w:hAnsi="Times New Roman" w:cs="Times New Roman"/>
                <w:color w:val="FF0000"/>
              </w:rPr>
            </w:pPr>
          </w:p>
          <w:p w14:paraId="58D5A035" w14:textId="2348FB78"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PREGÃO PRESENCIAL Nº XX/</w:t>
            </w:r>
            <w:r w:rsidR="007D7AC1">
              <w:rPr>
                <w:rFonts w:ascii="Times New Roman" w:hAnsi="Times New Roman" w:cs="Times New Roman"/>
                <w:b/>
                <w:bCs/>
              </w:rPr>
              <w:t>2022</w:t>
            </w:r>
            <w:r w:rsidRPr="003D65E8">
              <w:rPr>
                <w:rFonts w:ascii="Times New Roman" w:hAnsi="Times New Roman" w:cs="Times New Roman"/>
                <w:b/>
                <w:bCs/>
              </w:rPr>
              <w:t xml:space="preserve"> </w:t>
            </w:r>
          </w:p>
          <w:p w14:paraId="167005D8"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29CFB38"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3B5E85AF" w14:textId="77777777" w:rsidR="00D215EF" w:rsidRPr="003D65E8" w:rsidRDefault="00D215EF" w:rsidP="00B33513">
            <w:pPr>
              <w:pStyle w:val="Default"/>
              <w:jc w:val="both"/>
              <w:rPr>
                <w:rFonts w:ascii="Times New Roman" w:hAnsi="Times New Roman" w:cs="Times New Roman"/>
                <w:color w:val="auto"/>
              </w:rPr>
            </w:pPr>
          </w:p>
          <w:p w14:paraId="343B6B75" w14:textId="77777777" w:rsidR="00D215EF" w:rsidRPr="003D65E8" w:rsidRDefault="00D215EF" w:rsidP="00B33513">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66963C05" w14:textId="77777777" w:rsidR="00D215EF" w:rsidRPr="003D65E8" w:rsidRDefault="00D215EF" w:rsidP="00B33513">
            <w:pPr>
              <w:pStyle w:val="Default"/>
              <w:jc w:val="both"/>
              <w:rPr>
                <w:rFonts w:ascii="Times New Roman" w:hAnsi="Times New Roman" w:cs="Times New Roman"/>
                <w:color w:val="auto"/>
              </w:rPr>
            </w:pPr>
          </w:p>
          <w:p w14:paraId="2C8987D3" w14:textId="77777777" w:rsidR="00D215EF" w:rsidRPr="003D65E8" w:rsidRDefault="00D215EF" w:rsidP="00B33513">
            <w:pPr>
              <w:pStyle w:val="Default"/>
              <w:jc w:val="both"/>
              <w:rPr>
                <w:rFonts w:ascii="Times New Roman" w:hAnsi="Times New Roman" w:cs="Times New Roman"/>
                <w:b/>
                <w:bCs/>
              </w:rPr>
            </w:pPr>
            <w:r w:rsidRPr="003D65E8">
              <w:rPr>
                <w:rFonts w:ascii="Times New Roman" w:hAnsi="Times New Roman" w:cs="Times New Roman"/>
                <w:b/>
                <w:bCs/>
              </w:rPr>
              <w:t>CONTEÚDO:</w:t>
            </w:r>
          </w:p>
          <w:p w14:paraId="332C74BB" w14:textId="77777777" w:rsidR="00D215EF" w:rsidRPr="003D65E8" w:rsidRDefault="00D215EF" w:rsidP="00B33513">
            <w:pPr>
              <w:pStyle w:val="Default"/>
              <w:jc w:val="both"/>
              <w:rPr>
                <w:rFonts w:ascii="Times New Roman" w:hAnsi="Times New Roman" w:cs="Times New Roman"/>
              </w:rPr>
            </w:pPr>
          </w:p>
          <w:p w14:paraId="4B8703EC"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5AE5459" w14:textId="77777777" w:rsidR="00D215EF" w:rsidRPr="003D65E8" w:rsidRDefault="00D215EF" w:rsidP="00B33513">
            <w:pPr>
              <w:pStyle w:val="Default"/>
              <w:jc w:val="both"/>
              <w:rPr>
                <w:rFonts w:ascii="Times New Roman" w:hAnsi="Times New Roman" w:cs="Times New Roman"/>
              </w:rPr>
            </w:pPr>
          </w:p>
          <w:p w14:paraId="5BE6851D"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358D9EE0" w14:textId="77777777" w:rsidR="00D215EF" w:rsidRPr="003D65E8" w:rsidRDefault="00D215EF" w:rsidP="00B33513">
            <w:pPr>
              <w:pStyle w:val="Default"/>
              <w:jc w:val="both"/>
              <w:rPr>
                <w:rFonts w:ascii="Times New Roman" w:hAnsi="Times New Roman" w:cs="Times New Roman"/>
              </w:rPr>
            </w:pPr>
          </w:p>
          <w:p w14:paraId="1514BC16"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5780611F" w14:textId="77777777" w:rsidR="00D215EF" w:rsidRPr="003D65E8" w:rsidRDefault="00D215EF" w:rsidP="00B33513">
            <w:pPr>
              <w:pStyle w:val="Default"/>
              <w:jc w:val="both"/>
              <w:rPr>
                <w:rFonts w:ascii="Times New Roman" w:hAnsi="Times New Roman" w:cs="Times New Roman"/>
              </w:rPr>
            </w:pPr>
          </w:p>
          <w:p w14:paraId="731AC6E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654CF07E" w14:textId="77777777" w:rsidR="00D215EF" w:rsidRPr="003D65E8" w:rsidRDefault="00D215EF" w:rsidP="00B33513">
            <w:pPr>
              <w:pStyle w:val="Default"/>
              <w:jc w:val="both"/>
              <w:rPr>
                <w:rFonts w:ascii="Times New Roman" w:hAnsi="Times New Roman" w:cs="Times New Roman"/>
                <w:color w:val="auto"/>
              </w:rPr>
            </w:pPr>
          </w:p>
          <w:p w14:paraId="53B2FFB1"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508150D" w14:textId="77777777" w:rsidR="00D215EF" w:rsidRPr="003D65E8" w:rsidRDefault="00D215EF" w:rsidP="00B33513">
            <w:pPr>
              <w:pStyle w:val="Default"/>
              <w:jc w:val="both"/>
              <w:rPr>
                <w:rFonts w:ascii="Times New Roman" w:hAnsi="Times New Roman" w:cs="Times New Roman"/>
              </w:rPr>
            </w:pPr>
          </w:p>
          <w:p w14:paraId="721C4ED7" w14:textId="77777777" w:rsidR="00D215EF" w:rsidRPr="0084466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43097402" w14:textId="77777777" w:rsidR="00D215EF" w:rsidRPr="003D65E8" w:rsidRDefault="00D215EF" w:rsidP="00B33513">
            <w:pPr>
              <w:pStyle w:val="Default"/>
              <w:jc w:val="both"/>
              <w:rPr>
                <w:rFonts w:ascii="Times New Roman" w:hAnsi="Times New Roman" w:cs="Times New Roman"/>
              </w:rPr>
            </w:pPr>
          </w:p>
          <w:p w14:paraId="5CB44BC3"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0BCB6C48" w14:textId="77777777" w:rsidR="00D215EF" w:rsidRPr="003D65E8" w:rsidRDefault="00D215EF" w:rsidP="00B33513">
            <w:pPr>
              <w:pStyle w:val="Default"/>
              <w:jc w:val="both"/>
              <w:rPr>
                <w:rFonts w:ascii="Times New Roman" w:hAnsi="Times New Roman" w:cs="Times New Roman"/>
              </w:rPr>
            </w:pPr>
          </w:p>
          <w:p w14:paraId="1605C3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763BFBAC" w14:textId="77777777" w:rsidR="00D215EF" w:rsidRPr="003D65E8" w:rsidRDefault="00D215EF" w:rsidP="00B33513">
            <w:pPr>
              <w:pStyle w:val="Default"/>
              <w:jc w:val="both"/>
              <w:rPr>
                <w:rFonts w:ascii="Times New Roman" w:hAnsi="Times New Roman" w:cs="Times New Roman"/>
              </w:rPr>
            </w:pPr>
          </w:p>
          <w:p w14:paraId="7632FBFA" w14:textId="77777777" w:rsidR="00D215EF" w:rsidRPr="003D65E8"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1CF9A7D3" w14:textId="77777777" w:rsidR="00D215EF" w:rsidRDefault="00D215EF" w:rsidP="00B33513">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30A802D3" w14:textId="77777777" w:rsidR="006923A8" w:rsidRDefault="006923A8" w:rsidP="00B33513">
            <w:pPr>
              <w:pStyle w:val="Default"/>
              <w:jc w:val="both"/>
              <w:rPr>
                <w:rFonts w:ascii="Times New Roman" w:hAnsi="Times New Roman" w:cs="Times New Roman"/>
              </w:rPr>
            </w:pPr>
          </w:p>
          <w:p w14:paraId="388122D5" w14:textId="51C439DA" w:rsidR="006923A8" w:rsidRPr="003D65E8" w:rsidRDefault="006923A8" w:rsidP="006923A8">
            <w:pPr>
              <w:pStyle w:val="Default"/>
              <w:ind w:left="73"/>
              <w:jc w:val="both"/>
              <w:rPr>
                <w:rFonts w:ascii="Times New Roman" w:hAnsi="Times New Roman" w:cs="Times New Roman"/>
              </w:rPr>
            </w:pPr>
            <w:r w:rsidRPr="002C31D3">
              <w:rPr>
                <w:rFonts w:ascii="Times New Roman" w:hAnsi="Times New Roman" w:cs="Times New Roman"/>
                <w:b/>
              </w:rPr>
              <w:t>k)</w:t>
            </w:r>
            <w:r>
              <w:rPr>
                <w:rFonts w:ascii="Times New Roman" w:hAnsi="Times New Roman" w:cs="Times New Roman"/>
              </w:rPr>
              <w:t xml:space="preserve"> </w:t>
            </w:r>
            <w:r w:rsidR="007A434C" w:rsidRPr="007A434C">
              <w:rPr>
                <w:rFonts w:ascii="Times New Roman" w:hAnsi="Times New Roman" w:cs="Times New Roman"/>
              </w:rPr>
              <w:tab/>
            </w:r>
            <w:r w:rsidR="00804E04" w:rsidRPr="00804E04">
              <w:rPr>
                <w:rFonts w:ascii="Times New Roman" w:hAnsi="Times New Roman" w:cs="Times New Roman"/>
              </w:rPr>
              <w:t>Ato de autorização expedido pelo órgão competente (Polícia Federal), com validade na data de apresentação, na atividade objeto deste pregão.</w:t>
            </w:r>
          </w:p>
          <w:p w14:paraId="4D221879" w14:textId="77777777" w:rsidR="00D215EF" w:rsidRPr="003D65E8" w:rsidRDefault="00D215EF" w:rsidP="00B33513">
            <w:pPr>
              <w:pStyle w:val="Default"/>
              <w:jc w:val="both"/>
              <w:rPr>
                <w:rFonts w:ascii="Times New Roman" w:hAnsi="Times New Roman" w:cs="Times New Roman"/>
              </w:rPr>
            </w:pPr>
          </w:p>
          <w:p w14:paraId="3011C4A8" w14:textId="77777777" w:rsidR="00D215EF" w:rsidRDefault="006923A8" w:rsidP="00B33513">
            <w:pPr>
              <w:widowControl w:val="0"/>
              <w:shd w:val="clear" w:color="auto" w:fill="FFFFFF"/>
              <w:suppressAutoHyphens/>
              <w:jc w:val="both"/>
              <w:rPr>
                <w:b/>
                <w:bCs/>
                <w:color w:val="000000"/>
                <w:sz w:val="24"/>
                <w:szCs w:val="24"/>
                <w:lang w:eastAsia="zh-CN"/>
              </w:rPr>
            </w:pPr>
            <w:r>
              <w:rPr>
                <w:b/>
                <w:bCs/>
                <w:sz w:val="24"/>
                <w:szCs w:val="24"/>
              </w:rPr>
              <w:t>l</w:t>
            </w:r>
            <w:r w:rsidR="00D215EF" w:rsidRPr="003D65E8">
              <w:rPr>
                <w:b/>
                <w:bCs/>
                <w:sz w:val="24"/>
                <w:szCs w:val="24"/>
              </w:rPr>
              <w:t xml:space="preserve">) </w:t>
            </w:r>
            <w:r w:rsidR="00D215EF" w:rsidRPr="003D65E8">
              <w:rPr>
                <w:sz w:val="24"/>
                <w:szCs w:val="24"/>
              </w:rPr>
              <w:t xml:space="preserve">Certidão negativa de falência ou concordata expedida pelo distribuidor da sede da pessoa jurídica, ou de execução patrimonial, expedida no domicílio da pessoa física. </w:t>
            </w:r>
            <w:r w:rsidR="00D215EF"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34B22DAF" w14:textId="77777777" w:rsidR="00E42D71" w:rsidRDefault="00E42D71" w:rsidP="00B33513">
            <w:pPr>
              <w:widowControl w:val="0"/>
              <w:shd w:val="clear" w:color="auto" w:fill="FFFFFF"/>
              <w:suppressAutoHyphens/>
              <w:jc w:val="both"/>
              <w:rPr>
                <w:b/>
                <w:bCs/>
                <w:color w:val="000000"/>
                <w:sz w:val="24"/>
                <w:szCs w:val="24"/>
                <w:lang w:eastAsia="zh-CN"/>
              </w:rPr>
            </w:pPr>
          </w:p>
          <w:p w14:paraId="328F6572" w14:textId="77777777" w:rsidR="00E42D71" w:rsidRPr="003D65E8" w:rsidRDefault="006923A8" w:rsidP="00B33513">
            <w:pPr>
              <w:widowControl w:val="0"/>
              <w:shd w:val="clear" w:color="auto" w:fill="FFFFFF"/>
              <w:suppressAutoHyphens/>
              <w:jc w:val="both"/>
              <w:rPr>
                <w:b/>
                <w:bCs/>
                <w:color w:val="000000"/>
                <w:sz w:val="24"/>
                <w:szCs w:val="24"/>
                <w:lang w:eastAsia="zh-CN"/>
              </w:rPr>
            </w:pPr>
            <w:r>
              <w:rPr>
                <w:b/>
                <w:bCs/>
                <w:color w:val="000000"/>
                <w:sz w:val="24"/>
                <w:szCs w:val="24"/>
                <w:lang w:eastAsia="zh-CN"/>
              </w:rPr>
              <w:t>m</w:t>
            </w:r>
            <w:r w:rsidR="00E42D71">
              <w:rPr>
                <w:b/>
                <w:bCs/>
                <w:color w:val="000000"/>
                <w:sz w:val="24"/>
                <w:szCs w:val="24"/>
                <w:lang w:eastAsia="zh-CN"/>
              </w:rPr>
              <w:t xml:space="preserve">) </w:t>
            </w:r>
            <w:r w:rsidR="00E42D71" w:rsidRPr="00E42D71">
              <w:rPr>
                <w:bCs/>
                <w:color w:val="000000"/>
                <w:sz w:val="24"/>
                <w:szCs w:val="24"/>
                <w:lang w:eastAsia="zh-CN"/>
              </w:rPr>
              <w:t>Balanço Patrimonial e cálculos contábeis.</w:t>
            </w:r>
          </w:p>
          <w:p w14:paraId="42339C35" w14:textId="77777777" w:rsidR="00D215EF" w:rsidRPr="003D65E8" w:rsidRDefault="00D215EF" w:rsidP="00B33513">
            <w:pPr>
              <w:pStyle w:val="Default"/>
              <w:jc w:val="both"/>
              <w:rPr>
                <w:rFonts w:ascii="Times New Roman" w:hAnsi="Times New Roman" w:cs="Times New Roman"/>
              </w:rPr>
            </w:pPr>
          </w:p>
          <w:p w14:paraId="50FC7645" w14:textId="77777777" w:rsidR="00D215EF" w:rsidRPr="003D65E8" w:rsidRDefault="006923A8" w:rsidP="00B33513">
            <w:pPr>
              <w:jc w:val="both"/>
              <w:rPr>
                <w:rFonts w:eastAsia="Calibri"/>
                <w:b/>
                <w:color w:val="000000"/>
                <w:sz w:val="24"/>
                <w:szCs w:val="24"/>
              </w:rPr>
            </w:pPr>
            <w:r>
              <w:rPr>
                <w:b/>
                <w:bCs/>
                <w:sz w:val="24"/>
                <w:szCs w:val="24"/>
              </w:rPr>
              <w:t>n</w:t>
            </w:r>
            <w:r w:rsidR="00D215EF" w:rsidRPr="003D65E8">
              <w:rPr>
                <w:b/>
                <w:bCs/>
                <w:sz w:val="24"/>
                <w:szCs w:val="24"/>
              </w:rPr>
              <w:t xml:space="preserve">) </w:t>
            </w:r>
            <w:r w:rsidR="00D215EF" w:rsidRPr="003D65E8">
              <w:rPr>
                <w:rFonts w:eastAsia="Calibri"/>
                <w:b/>
                <w:color w:val="000000"/>
                <w:sz w:val="24"/>
                <w:szCs w:val="24"/>
              </w:rPr>
              <w:t>DECLARAÇÃO DE NÃO EMPREGABILIDADE DE MENORES, conforme ANEXO do edital.</w:t>
            </w:r>
          </w:p>
          <w:p w14:paraId="005206D1" w14:textId="77777777" w:rsidR="00D215EF" w:rsidRPr="003D65E8" w:rsidRDefault="00D215EF" w:rsidP="00B33513">
            <w:pPr>
              <w:pStyle w:val="Default"/>
              <w:jc w:val="both"/>
              <w:rPr>
                <w:rFonts w:ascii="Times New Roman" w:hAnsi="Times New Roman" w:cs="Times New Roman"/>
                <w:color w:val="auto"/>
              </w:rPr>
            </w:pPr>
          </w:p>
        </w:tc>
      </w:tr>
    </w:tbl>
    <w:p w14:paraId="4CA6DCD7" w14:textId="77777777" w:rsidR="00FF51BD" w:rsidRPr="00D71A8A" w:rsidRDefault="00FF51BD" w:rsidP="00FF51BD">
      <w:pPr>
        <w:jc w:val="both"/>
        <w:rPr>
          <w:rFonts w:ascii="Times New Roman" w:hAnsi="Times New Roman" w:cs="Times New Roman"/>
          <w:b/>
          <w:sz w:val="36"/>
          <w:szCs w:val="36"/>
        </w:rPr>
      </w:pPr>
    </w:p>
    <w:p w14:paraId="3872FE9F"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 xml:space="preserve">Qualquer dúvida ou esclarecimento poderá ser solicitado a qualquer data e momento através do e-mail: </w:t>
      </w:r>
      <w:hyperlink r:id="rId18" w:history="1">
        <w:r w:rsidRPr="002F7BE1">
          <w:rPr>
            <w:rStyle w:val="Hyperlink"/>
            <w:rFonts w:ascii="Times New Roman" w:hAnsi="Times New Roman" w:cs="Times New Roman"/>
            <w:b/>
            <w:sz w:val="28"/>
            <w:szCs w:val="28"/>
          </w:rPr>
          <w:t>licitacaoextrema@yahoo.com.br</w:t>
        </w:r>
      </w:hyperlink>
    </w:p>
    <w:p w14:paraId="2E9EDD6C" w14:textId="77777777" w:rsidR="00FF51BD" w:rsidRPr="002F7BE1" w:rsidRDefault="00FF51BD" w:rsidP="002F7BE1">
      <w:pPr>
        <w:spacing w:after="0" w:line="240" w:lineRule="auto"/>
        <w:jc w:val="both"/>
        <w:rPr>
          <w:rFonts w:ascii="Times New Roman" w:hAnsi="Times New Roman" w:cs="Times New Roman"/>
          <w:b/>
          <w:sz w:val="28"/>
          <w:szCs w:val="28"/>
        </w:rPr>
      </w:pPr>
      <w:r w:rsidRPr="002F7BE1">
        <w:rPr>
          <w:rFonts w:ascii="Times New Roman" w:hAnsi="Times New Roman" w:cs="Times New Roman"/>
          <w:b/>
          <w:sz w:val="28"/>
          <w:szCs w:val="28"/>
        </w:rPr>
        <w:t>35 3435 2623</w:t>
      </w:r>
      <w:r w:rsidR="002F7BE1">
        <w:rPr>
          <w:rFonts w:ascii="Times New Roman" w:hAnsi="Times New Roman" w:cs="Times New Roman"/>
          <w:b/>
          <w:sz w:val="28"/>
          <w:szCs w:val="28"/>
        </w:rPr>
        <w:t>.</w:t>
      </w:r>
    </w:p>
    <w:sectPr w:rsidR="00FF51BD" w:rsidRPr="002F7BE1"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8A05" w14:textId="77777777" w:rsidR="005A6AC1" w:rsidRDefault="005A6AC1" w:rsidP="00D85572">
      <w:pPr>
        <w:spacing w:after="0" w:line="240" w:lineRule="auto"/>
      </w:pPr>
      <w:r>
        <w:separator/>
      </w:r>
    </w:p>
  </w:endnote>
  <w:endnote w:type="continuationSeparator" w:id="0">
    <w:p w14:paraId="5F9864FB" w14:textId="77777777" w:rsidR="005A6AC1" w:rsidRDefault="005A6AC1"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F979D" w14:textId="77777777" w:rsidR="00E15E7B" w:rsidRDefault="00E15E7B" w:rsidP="00175A11">
    <w:pPr>
      <w:pStyle w:val="Rodap"/>
      <w:tabs>
        <w:tab w:val="clear" w:pos="8504"/>
      </w:tabs>
    </w:pPr>
    <w:r>
      <w:rPr>
        <w:noProof/>
        <w:lang w:eastAsia="pt-BR"/>
      </w:rPr>
      <w:drawing>
        <wp:anchor distT="0" distB="0" distL="114300" distR="114300" simplePos="0" relativeHeight="251660288" behindDoc="1" locked="0" layoutInCell="1" allowOverlap="1" wp14:anchorId="5E9C42B5" wp14:editId="2BB7F013">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B6CFF" w14:textId="77777777" w:rsidR="005A6AC1" w:rsidRDefault="005A6AC1" w:rsidP="00D85572">
      <w:pPr>
        <w:spacing w:after="0" w:line="240" w:lineRule="auto"/>
      </w:pPr>
      <w:r>
        <w:separator/>
      </w:r>
    </w:p>
  </w:footnote>
  <w:footnote w:type="continuationSeparator" w:id="0">
    <w:p w14:paraId="2E75E18F" w14:textId="77777777" w:rsidR="005A6AC1" w:rsidRDefault="005A6AC1"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4871F" w14:textId="77777777" w:rsidR="00E15E7B" w:rsidRDefault="00E15E7B">
    <w:pPr>
      <w:pStyle w:val="Cabealho"/>
    </w:pPr>
    <w:r>
      <w:rPr>
        <w:noProof/>
        <w:lang w:eastAsia="pt-BR"/>
      </w:rPr>
      <w:drawing>
        <wp:anchor distT="0" distB="0" distL="114300" distR="114300" simplePos="0" relativeHeight="251661312" behindDoc="1" locked="0" layoutInCell="1" allowOverlap="1" wp14:anchorId="737D0A9F" wp14:editId="1F0D5C57">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A0A419" w14:textId="77777777" w:rsidR="00E15E7B" w:rsidRDefault="00E15E7B">
    <w:pPr>
      <w:pStyle w:val="Cabealho"/>
    </w:pPr>
  </w:p>
  <w:p w14:paraId="76C44C3D" w14:textId="77777777" w:rsidR="00E15E7B" w:rsidRDefault="00E15E7B">
    <w:pPr>
      <w:pStyle w:val="Cabealho"/>
    </w:pPr>
  </w:p>
  <w:p w14:paraId="63ADB559" w14:textId="77777777" w:rsidR="00E15E7B" w:rsidRDefault="00E15E7B">
    <w:pPr>
      <w:pStyle w:val="Cabealho"/>
    </w:pPr>
  </w:p>
  <w:p w14:paraId="1A12F478" w14:textId="77777777" w:rsidR="00E15E7B" w:rsidRDefault="00E15E7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F932768"/>
    <w:multiLevelType w:val="multilevel"/>
    <w:tmpl w:val="1180A808"/>
    <w:lvl w:ilvl="0">
      <w:start w:val="1"/>
      <w:numFmt w:val="upperRoman"/>
      <w:lvlText w:val="%1."/>
      <w:lvlJc w:val="right"/>
      <w:pPr>
        <w:tabs>
          <w:tab w:val="num" w:pos="847"/>
        </w:tabs>
        <w:ind w:left="847" w:hanging="705"/>
      </w:pPr>
      <w:rPr>
        <w:rFonts w:hint="default"/>
        <w:b/>
        <w:i w:val="0"/>
        <w:color w:val="auto"/>
        <w:sz w:val="22"/>
      </w:rPr>
    </w:lvl>
    <w:lvl w:ilvl="1">
      <w:start w:val="1"/>
      <w:numFmt w:val="decimal"/>
      <w:lvlText w:val="%1.%2."/>
      <w:lvlJc w:val="left"/>
      <w:pPr>
        <w:tabs>
          <w:tab w:val="num" w:pos="1418"/>
        </w:tabs>
        <w:ind w:left="1418" w:hanging="567"/>
      </w:pPr>
      <w:rPr>
        <w:rFonts w:ascii="Arial" w:hAnsi="Arial" w:hint="default"/>
        <w:b/>
        <w:i w:val="0"/>
        <w:color w:val="auto"/>
        <w:sz w:val="22"/>
      </w:rPr>
    </w:lvl>
    <w:lvl w:ilvl="2">
      <w:start w:val="1"/>
      <w:numFmt w:val="decimal"/>
      <w:lvlText w:val="%1.%2.%3."/>
      <w:lvlJc w:val="left"/>
      <w:pPr>
        <w:tabs>
          <w:tab w:val="num" w:pos="2422"/>
        </w:tabs>
        <w:ind w:left="2422" w:hanging="720"/>
      </w:pPr>
      <w:rPr>
        <w:rFonts w:ascii="Arial" w:hAnsi="Arial" w:cs="Arial" w:hint="default"/>
        <w:b/>
        <w:i w:val="0"/>
        <w:color w:val="000000"/>
        <w:sz w:val="22"/>
      </w:rPr>
    </w:lvl>
    <w:lvl w:ilvl="3">
      <w:start w:val="1"/>
      <w:numFmt w:val="decimal"/>
      <w:lvlText w:val="%1.%2-%3.%4."/>
      <w:lvlJc w:val="left"/>
      <w:pPr>
        <w:tabs>
          <w:tab w:val="num" w:pos="5418"/>
        </w:tabs>
        <w:ind w:left="5418" w:hanging="1080"/>
      </w:pPr>
      <w:rPr>
        <w:rFonts w:hint="default"/>
        <w:b/>
      </w:rPr>
    </w:lvl>
    <w:lvl w:ilvl="4">
      <w:start w:val="1"/>
      <w:numFmt w:val="decimal"/>
      <w:lvlText w:val="%1.%2-%3.%4.%5."/>
      <w:lvlJc w:val="left"/>
      <w:pPr>
        <w:tabs>
          <w:tab w:val="num" w:pos="6864"/>
        </w:tabs>
        <w:ind w:left="6864" w:hanging="1080"/>
      </w:pPr>
      <w:rPr>
        <w:rFonts w:hint="default"/>
        <w:b/>
      </w:rPr>
    </w:lvl>
    <w:lvl w:ilvl="5">
      <w:start w:val="1"/>
      <w:numFmt w:val="decimal"/>
      <w:lvlText w:val="%1.%2-%3.%4.%5.%6."/>
      <w:lvlJc w:val="left"/>
      <w:pPr>
        <w:tabs>
          <w:tab w:val="num" w:pos="8670"/>
        </w:tabs>
        <w:ind w:left="8670" w:hanging="1440"/>
      </w:pPr>
      <w:rPr>
        <w:rFonts w:hint="default"/>
        <w:b/>
      </w:rPr>
    </w:lvl>
    <w:lvl w:ilvl="6">
      <w:start w:val="1"/>
      <w:numFmt w:val="decimal"/>
      <w:lvlText w:val="%1.%2-%3.%4.%5.%6.%7."/>
      <w:lvlJc w:val="left"/>
      <w:pPr>
        <w:tabs>
          <w:tab w:val="num" w:pos="10116"/>
        </w:tabs>
        <w:ind w:left="10116" w:hanging="1440"/>
      </w:pPr>
      <w:rPr>
        <w:rFonts w:hint="default"/>
        <w:b/>
      </w:rPr>
    </w:lvl>
    <w:lvl w:ilvl="7">
      <w:start w:val="1"/>
      <w:numFmt w:val="decimal"/>
      <w:lvlText w:val="%1.%2-%3.%4.%5.%6.%7.%8."/>
      <w:lvlJc w:val="left"/>
      <w:pPr>
        <w:tabs>
          <w:tab w:val="num" w:pos="11922"/>
        </w:tabs>
        <w:ind w:left="11922" w:hanging="1800"/>
      </w:pPr>
      <w:rPr>
        <w:rFonts w:hint="default"/>
        <w:b/>
      </w:rPr>
    </w:lvl>
    <w:lvl w:ilvl="8">
      <w:start w:val="1"/>
      <w:numFmt w:val="decimal"/>
      <w:lvlText w:val="%1.%2-%3.%4.%5.%6.%7.%8.%9."/>
      <w:lvlJc w:val="left"/>
      <w:pPr>
        <w:tabs>
          <w:tab w:val="num" w:pos="13368"/>
        </w:tabs>
        <w:ind w:left="13368" w:hanging="1800"/>
      </w:pPr>
      <w:rPr>
        <w:rFonts w:hint="default"/>
        <w:b/>
      </w:rPr>
    </w:lvl>
  </w:abstractNum>
  <w:abstractNum w:abstractNumId="8"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15:restartNumberingAfterBreak="0">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15:restartNumberingAfterBreak="0">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15:restartNumberingAfterBreak="0">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58305D"/>
    <w:multiLevelType w:val="hybridMultilevel"/>
    <w:tmpl w:val="4490DF3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8867F9"/>
    <w:multiLevelType w:val="hybridMultilevel"/>
    <w:tmpl w:val="0D06FD04"/>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8781C70"/>
    <w:multiLevelType w:val="hybridMultilevel"/>
    <w:tmpl w:val="82C07FD0"/>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C584DE2A">
      <w:start w:val="21"/>
      <w:numFmt w:val="decimal"/>
      <w:lvlText w:val="%3."/>
      <w:lvlJc w:val="left"/>
      <w:pPr>
        <w:ind w:left="2385" w:hanging="4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4A2E7A"/>
    <w:multiLevelType w:val="hybridMultilevel"/>
    <w:tmpl w:val="609A92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5D2604B0">
      <w:start w:val="18"/>
      <w:numFmt w:val="decimal"/>
      <w:lvlText w:val="%3."/>
      <w:lvlJc w:val="left"/>
      <w:pPr>
        <w:ind w:left="2355" w:hanging="37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034B05"/>
    <w:multiLevelType w:val="hybridMultilevel"/>
    <w:tmpl w:val="75467534"/>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72903869">
    <w:abstractNumId w:val="29"/>
  </w:num>
  <w:num w:numId="2" w16cid:durableId="159546274">
    <w:abstractNumId w:val="0"/>
  </w:num>
  <w:num w:numId="3" w16cid:durableId="1129740782">
    <w:abstractNumId w:val="13"/>
  </w:num>
  <w:num w:numId="4" w16cid:durableId="923033571">
    <w:abstractNumId w:val="8"/>
  </w:num>
  <w:num w:numId="5" w16cid:durableId="101345280">
    <w:abstractNumId w:val="31"/>
  </w:num>
  <w:num w:numId="6" w16cid:durableId="1896774409">
    <w:abstractNumId w:val="2"/>
  </w:num>
  <w:num w:numId="7" w16cid:durableId="661742529">
    <w:abstractNumId w:val="10"/>
  </w:num>
  <w:num w:numId="8" w16cid:durableId="628707092">
    <w:abstractNumId w:val="17"/>
  </w:num>
  <w:num w:numId="9" w16cid:durableId="1806115817">
    <w:abstractNumId w:val="36"/>
  </w:num>
  <w:num w:numId="10" w16cid:durableId="790785073">
    <w:abstractNumId w:val="38"/>
  </w:num>
  <w:num w:numId="11" w16cid:durableId="1254318832">
    <w:abstractNumId w:val="25"/>
  </w:num>
  <w:num w:numId="12" w16cid:durableId="220947447">
    <w:abstractNumId w:val="40"/>
  </w:num>
  <w:num w:numId="13" w16cid:durableId="77948683">
    <w:abstractNumId w:val="12"/>
  </w:num>
  <w:num w:numId="14" w16cid:durableId="159807722">
    <w:abstractNumId w:val="20"/>
  </w:num>
  <w:num w:numId="15" w16cid:durableId="548224898">
    <w:abstractNumId w:val="32"/>
  </w:num>
  <w:num w:numId="16" w16cid:durableId="382994103">
    <w:abstractNumId w:val="24"/>
  </w:num>
  <w:num w:numId="17" w16cid:durableId="398401607">
    <w:abstractNumId w:val="28"/>
  </w:num>
  <w:num w:numId="18" w16cid:durableId="1532760530">
    <w:abstractNumId w:val="34"/>
  </w:num>
  <w:num w:numId="19" w16cid:durableId="1265766339">
    <w:abstractNumId w:val="30"/>
  </w:num>
  <w:num w:numId="20" w16cid:durableId="1276868120">
    <w:abstractNumId w:val="23"/>
  </w:num>
  <w:num w:numId="21" w16cid:durableId="1963223207">
    <w:abstractNumId w:val="22"/>
  </w:num>
  <w:num w:numId="22" w16cid:durableId="1890653198">
    <w:abstractNumId w:val="9"/>
  </w:num>
  <w:num w:numId="23" w16cid:durableId="328680394">
    <w:abstractNumId w:val="26"/>
  </w:num>
  <w:num w:numId="24" w16cid:durableId="1517502326">
    <w:abstractNumId w:val="33"/>
  </w:num>
  <w:num w:numId="25" w16cid:durableId="1014190402">
    <w:abstractNumId w:val="18"/>
  </w:num>
  <w:num w:numId="26" w16cid:durableId="1364554743">
    <w:abstractNumId w:val="3"/>
  </w:num>
  <w:num w:numId="27" w16cid:durableId="168907193">
    <w:abstractNumId w:val="39"/>
  </w:num>
  <w:num w:numId="28" w16cid:durableId="408231184">
    <w:abstractNumId w:val="1"/>
  </w:num>
  <w:num w:numId="29" w16cid:durableId="1845120544">
    <w:abstractNumId w:val="35"/>
  </w:num>
  <w:num w:numId="30" w16cid:durableId="170336337">
    <w:abstractNumId w:val="4"/>
  </w:num>
  <w:num w:numId="31" w16cid:durableId="45225640">
    <w:abstractNumId w:val="7"/>
  </w:num>
  <w:num w:numId="32" w16cid:durableId="1991904638">
    <w:abstractNumId w:val="14"/>
  </w:num>
  <w:num w:numId="33" w16cid:durableId="239756966">
    <w:abstractNumId w:val="11"/>
  </w:num>
  <w:num w:numId="34" w16cid:durableId="2046296827">
    <w:abstractNumId w:val="6"/>
  </w:num>
  <w:num w:numId="35" w16cid:durableId="1875383728">
    <w:abstractNumId w:val="16"/>
  </w:num>
  <w:num w:numId="36" w16cid:durableId="705835670">
    <w:abstractNumId w:val="5"/>
  </w:num>
  <w:num w:numId="37" w16cid:durableId="1353461635">
    <w:abstractNumId w:val="27"/>
  </w:num>
  <w:num w:numId="38" w16cid:durableId="962467378">
    <w:abstractNumId w:val="21"/>
  </w:num>
  <w:num w:numId="39" w16cid:durableId="1461609727">
    <w:abstractNumId w:val="19"/>
  </w:num>
  <w:num w:numId="40" w16cid:durableId="1003094671">
    <w:abstractNumId w:val="37"/>
  </w:num>
  <w:num w:numId="41" w16cid:durableId="1888179447">
    <w:abstractNumId w:val="1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1048A"/>
    <w:rsid w:val="000115D5"/>
    <w:rsid w:val="00016098"/>
    <w:rsid w:val="000175F3"/>
    <w:rsid w:val="000212D6"/>
    <w:rsid w:val="00030B25"/>
    <w:rsid w:val="00037992"/>
    <w:rsid w:val="000418E3"/>
    <w:rsid w:val="00050BD6"/>
    <w:rsid w:val="000902C1"/>
    <w:rsid w:val="0009786B"/>
    <w:rsid w:val="000A10DE"/>
    <w:rsid w:val="000A240F"/>
    <w:rsid w:val="000A7099"/>
    <w:rsid w:val="000B2C1D"/>
    <w:rsid w:val="000B71E2"/>
    <w:rsid w:val="000C507B"/>
    <w:rsid w:val="000C66A8"/>
    <w:rsid w:val="000E0F04"/>
    <w:rsid w:val="000E274A"/>
    <w:rsid w:val="00101CE2"/>
    <w:rsid w:val="00101D75"/>
    <w:rsid w:val="00127B60"/>
    <w:rsid w:val="00134386"/>
    <w:rsid w:val="00134915"/>
    <w:rsid w:val="00151239"/>
    <w:rsid w:val="00151524"/>
    <w:rsid w:val="00151894"/>
    <w:rsid w:val="001536A7"/>
    <w:rsid w:val="0015513C"/>
    <w:rsid w:val="0016481A"/>
    <w:rsid w:val="00175A11"/>
    <w:rsid w:val="0017627A"/>
    <w:rsid w:val="001835CB"/>
    <w:rsid w:val="0018699C"/>
    <w:rsid w:val="0019208C"/>
    <w:rsid w:val="00194A25"/>
    <w:rsid w:val="0019610C"/>
    <w:rsid w:val="001A28D0"/>
    <w:rsid w:val="001B02C2"/>
    <w:rsid w:val="001D0BBC"/>
    <w:rsid w:val="001E6966"/>
    <w:rsid w:val="001F42E9"/>
    <w:rsid w:val="001F7008"/>
    <w:rsid w:val="001F7C3D"/>
    <w:rsid w:val="002054BE"/>
    <w:rsid w:val="002059E0"/>
    <w:rsid w:val="002139BA"/>
    <w:rsid w:val="002212E2"/>
    <w:rsid w:val="002225E0"/>
    <w:rsid w:val="0022376C"/>
    <w:rsid w:val="00230DAA"/>
    <w:rsid w:val="002352DD"/>
    <w:rsid w:val="002457FB"/>
    <w:rsid w:val="002530BC"/>
    <w:rsid w:val="00256586"/>
    <w:rsid w:val="00256671"/>
    <w:rsid w:val="0026359A"/>
    <w:rsid w:val="00271BE1"/>
    <w:rsid w:val="002764E1"/>
    <w:rsid w:val="00290333"/>
    <w:rsid w:val="002A0002"/>
    <w:rsid w:val="002A3809"/>
    <w:rsid w:val="002C31D3"/>
    <w:rsid w:val="002D0F38"/>
    <w:rsid w:val="002F58D4"/>
    <w:rsid w:val="002F7BE1"/>
    <w:rsid w:val="00311CB8"/>
    <w:rsid w:val="00312B18"/>
    <w:rsid w:val="00321DFA"/>
    <w:rsid w:val="0032237E"/>
    <w:rsid w:val="00354C75"/>
    <w:rsid w:val="00371D75"/>
    <w:rsid w:val="00374281"/>
    <w:rsid w:val="00384081"/>
    <w:rsid w:val="00395BD8"/>
    <w:rsid w:val="003A2A2B"/>
    <w:rsid w:val="003B222A"/>
    <w:rsid w:val="003B606C"/>
    <w:rsid w:val="003B6AD5"/>
    <w:rsid w:val="003C005D"/>
    <w:rsid w:val="003D73B2"/>
    <w:rsid w:val="003F36ED"/>
    <w:rsid w:val="003F3D32"/>
    <w:rsid w:val="003F524B"/>
    <w:rsid w:val="003F6AFF"/>
    <w:rsid w:val="00405234"/>
    <w:rsid w:val="004054E4"/>
    <w:rsid w:val="00416FBA"/>
    <w:rsid w:val="0043215E"/>
    <w:rsid w:val="00432699"/>
    <w:rsid w:val="004419E1"/>
    <w:rsid w:val="00451132"/>
    <w:rsid w:val="0045185A"/>
    <w:rsid w:val="004536F1"/>
    <w:rsid w:val="00455398"/>
    <w:rsid w:val="00460503"/>
    <w:rsid w:val="00485B12"/>
    <w:rsid w:val="004A46A9"/>
    <w:rsid w:val="004B2DB5"/>
    <w:rsid w:val="004B6A73"/>
    <w:rsid w:val="004C45AF"/>
    <w:rsid w:val="005062C8"/>
    <w:rsid w:val="00520852"/>
    <w:rsid w:val="005232F2"/>
    <w:rsid w:val="005249F4"/>
    <w:rsid w:val="00524D47"/>
    <w:rsid w:val="00540F7C"/>
    <w:rsid w:val="00550430"/>
    <w:rsid w:val="005531F4"/>
    <w:rsid w:val="005674AD"/>
    <w:rsid w:val="00572157"/>
    <w:rsid w:val="00573C05"/>
    <w:rsid w:val="00574C26"/>
    <w:rsid w:val="00585F01"/>
    <w:rsid w:val="0058703E"/>
    <w:rsid w:val="00590120"/>
    <w:rsid w:val="005935E9"/>
    <w:rsid w:val="00594931"/>
    <w:rsid w:val="00597B46"/>
    <w:rsid w:val="005A6AC1"/>
    <w:rsid w:val="005C5E4A"/>
    <w:rsid w:val="005E2495"/>
    <w:rsid w:val="005E7774"/>
    <w:rsid w:val="005F6D7C"/>
    <w:rsid w:val="00604074"/>
    <w:rsid w:val="00605A14"/>
    <w:rsid w:val="0060716F"/>
    <w:rsid w:val="00612C35"/>
    <w:rsid w:val="00614EDF"/>
    <w:rsid w:val="006224BD"/>
    <w:rsid w:val="00630D7B"/>
    <w:rsid w:val="00643D5E"/>
    <w:rsid w:val="006510CF"/>
    <w:rsid w:val="00662240"/>
    <w:rsid w:val="0068585C"/>
    <w:rsid w:val="00687AD5"/>
    <w:rsid w:val="006923A8"/>
    <w:rsid w:val="006A07F9"/>
    <w:rsid w:val="006A79CC"/>
    <w:rsid w:val="006D32D9"/>
    <w:rsid w:val="006D45A2"/>
    <w:rsid w:val="006D7227"/>
    <w:rsid w:val="006E2DBA"/>
    <w:rsid w:val="006F0BAF"/>
    <w:rsid w:val="00705B8B"/>
    <w:rsid w:val="007066EA"/>
    <w:rsid w:val="00742EA3"/>
    <w:rsid w:val="00745802"/>
    <w:rsid w:val="00753BE3"/>
    <w:rsid w:val="007642F6"/>
    <w:rsid w:val="0077268F"/>
    <w:rsid w:val="00775E4A"/>
    <w:rsid w:val="0078144C"/>
    <w:rsid w:val="00785D6A"/>
    <w:rsid w:val="007A08F3"/>
    <w:rsid w:val="007A434C"/>
    <w:rsid w:val="007A448E"/>
    <w:rsid w:val="007D7AC1"/>
    <w:rsid w:val="007E33E3"/>
    <w:rsid w:val="007F59C9"/>
    <w:rsid w:val="0080423A"/>
    <w:rsid w:val="00804E04"/>
    <w:rsid w:val="00807DF9"/>
    <w:rsid w:val="00810348"/>
    <w:rsid w:val="00817A3E"/>
    <w:rsid w:val="00823353"/>
    <w:rsid w:val="00824586"/>
    <w:rsid w:val="0082692F"/>
    <w:rsid w:val="008269D6"/>
    <w:rsid w:val="00827422"/>
    <w:rsid w:val="0084029C"/>
    <w:rsid w:val="00845A74"/>
    <w:rsid w:val="008711DF"/>
    <w:rsid w:val="0087583C"/>
    <w:rsid w:val="00882189"/>
    <w:rsid w:val="008821F3"/>
    <w:rsid w:val="0088518E"/>
    <w:rsid w:val="00890A6A"/>
    <w:rsid w:val="008C72DD"/>
    <w:rsid w:val="008D0BE5"/>
    <w:rsid w:val="008D17AF"/>
    <w:rsid w:val="00903CAB"/>
    <w:rsid w:val="00917470"/>
    <w:rsid w:val="00931B29"/>
    <w:rsid w:val="009421E1"/>
    <w:rsid w:val="009506BC"/>
    <w:rsid w:val="00950A61"/>
    <w:rsid w:val="00952874"/>
    <w:rsid w:val="009868EE"/>
    <w:rsid w:val="00990B12"/>
    <w:rsid w:val="009B0575"/>
    <w:rsid w:val="009B064A"/>
    <w:rsid w:val="009B34BA"/>
    <w:rsid w:val="009B492C"/>
    <w:rsid w:val="009C0586"/>
    <w:rsid w:val="009C64DA"/>
    <w:rsid w:val="009E798F"/>
    <w:rsid w:val="00A04E0B"/>
    <w:rsid w:val="00A11E14"/>
    <w:rsid w:val="00A17E9D"/>
    <w:rsid w:val="00A20382"/>
    <w:rsid w:val="00A20402"/>
    <w:rsid w:val="00A20620"/>
    <w:rsid w:val="00A2295B"/>
    <w:rsid w:val="00A258B9"/>
    <w:rsid w:val="00A40627"/>
    <w:rsid w:val="00A45C0C"/>
    <w:rsid w:val="00A51ECE"/>
    <w:rsid w:val="00A57FB7"/>
    <w:rsid w:val="00A61695"/>
    <w:rsid w:val="00A65B57"/>
    <w:rsid w:val="00A70618"/>
    <w:rsid w:val="00A75FBC"/>
    <w:rsid w:val="00A817A5"/>
    <w:rsid w:val="00A85493"/>
    <w:rsid w:val="00A87A62"/>
    <w:rsid w:val="00A9262E"/>
    <w:rsid w:val="00A9361D"/>
    <w:rsid w:val="00A9660D"/>
    <w:rsid w:val="00AA3657"/>
    <w:rsid w:val="00AA5C0E"/>
    <w:rsid w:val="00AA60B4"/>
    <w:rsid w:val="00AA6472"/>
    <w:rsid w:val="00AB15C4"/>
    <w:rsid w:val="00AB21A3"/>
    <w:rsid w:val="00AB38AF"/>
    <w:rsid w:val="00AC079C"/>
    <w:rsid w:val="00AC5E0F"/>
    <w:rsid w:val="00AE077D"/>
    <w:rsid w:val="00AE08AA"/>
    <w:rsid w:val="00B10EFE"/>
    <w:rsid w:val="00B22650"/>
    <w:rsid w:val="00B307BC"/>
    <w:rsid w:val="00B33513"/>
    <w:rsid w:val="00B46001"/>
    <w:rsid w:val="00B507EE"/>
    <w:rsid w:val="00B63266"/>
    <w:rsid w:val="00B67FF3"/>
    <w:rsid w:val="00B75453"/>
    <w:rsid w:val="00B768D3"/>
    <w:rsid w:val="00B9064E"/>
    <w:rsid w:val="00B92A53"/>
    <w:rsid w:val="00B93F8E"/>
    <w:rsid w:val="00B947A5"/>
    <w:rsid w:val="00BA1D9C"/>
    <w:rsid w:val="00BB3E11"/>
    <w:rsid w:val="00C16F7F"/>
    <w:rsid w:val="00C174E1"/>
    <w:rsid w:val="00C21247"/>
    <w:rsid w:val="00C37476"/>
    <w:rsid w:val="00C43B63"/>
    <w:rsid w:val="00C5076B"/>
    <w:rsid w:val="00C61303"/>
    <w:rsid w:val="00C740F2"/>
    <w:rsid w:val="00C7442A"/>
    <w:rsid w:val="00C76DD0"/>
    <w:rsid w:val="00C84F9C"/>
    <w:rsid w:val="00C97E4E"/>
    <w:rsid w:val="00CA6CAD"/>
    <w:rsid w:val="00CB4C4C"/>
    <w:rsid w:val="00CB6338"/>
    <w:rsid w:val="00CD4DC4"/>
    <w:rsid w:val="00D215EF"/>
    <w:rsid w:val="00D279ED"/>
    <w:rsid w:val="00D56DE2"/>
    <w:rsid w:val="00D57801"/>
    <w:rsid w:val="00D57BCB"/>
    <w:rsid w:val="00D822B0"/>
    <w:rsid w:val="00D8337E"/>
    <w:rsid w:val="00D85572"/>
    <w:rsid w:val="00D91F83"/>
    <w:rsid w:val="00D9754A"/>
    <w:rsid w:val="00DA2E1D"/>
    <w:rsid w:val="00DB5C54"/>
    <w:rsid w:val="00DC372F"/>
    <w:rsid w:val="00DD6C60"/>
    <w:rsid w:val="00DE2530"/>
    <w:rsid w:val="00DE75A7"/>
    <w:rsid w:val="00DF038E"/>
    <w:rsid w:val="00DF6F93"/>
    <w:rsid w:val="00E03980"/>
    <w:rsid w:val="00E15E7B"/>
    <w:rsid w:val="00E308F2"/>
    <w:rsid w:val="00E42027"/>
    <w:rsid w:val="00E42D71"/>
    <w:rsid w:val="00E73389"/>
    <w:rsid w:val="00E85749"/>
    <w:rsid w:val="00E86B72"/>
    <w:rsid w:val="00E8765E"/>
    <w:rsid w:val="00E9303D"/>
    <w:rsid w:val="00EB2DC7"/>
    <w:rsid w:val="00EC58FB"/>
    <w:rsid w:val="00EC7F0F"/>
    <w:rsid w:val="00ED1363"/>
    <w:rsid w:val="00ED4F67"/>
    <w:rsid w:val="00EF5256"/>
    <w:rsid w:val="00EF7F1B"/>
    <w:rsid w:val="00F110DC"/>
    <w:rsid w:val="00F1571C"/>
    <w:rsid w:val="00F82667"/>
    <w:rsid w:val="00FA2D98"/>
    <w:rsid w:val="00FB057A"/>
    <w:rsid w:val="00FC2817"/>
    <w:rsid w:val="00FD5962"/>
    <w:rsid w:val="00FE2733"/>
    <w:rsid w:val="00FF4DED"/>
    <w:rsid w:val="00FF51BD"/>
    <w:rsid w:val="00FF5245"/>
    <w:rsid w:val="00FF5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EA1B2"/>
  <w15:docId w15:val="{2F58B2B9-BD26-4DF5-89F5-63FB99BC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44C"/>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312B18"/>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2219">
      <w:bodyDiv w:val="1"/>
      <w:marLeft w:val="0"/>
      <w:marRight w:val="0"/>
      <w:marTop w:val="0"/>
      <w:marBottom w:val="0"/>
      <w:divBdr>
        <w:top w:val="none" w:sz="0" w:space="0" w:color="auto"/>
        <w:left w:val="none" w:sz="0" w:space="0" w:color="auto"/>
        <w:bottom w:val="none" w:sz="0" w:space="0" w:color="auto"/>
        <w:right w:val="none" w:sz="0" w:space="0" w:color="auto"/>
      </w:divBdr>
    </w:div>
    <w:div w:id="193808958">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71370691">
      <w:bodyDiv w:val="1"/>
      <w:marLeft w:val="0"/>
      <w:marRight w:val="0"/>
      <w:marTop w:val="0"/>
      <w:marBottom w:val="0"/>
      <w:divBdr>
        <w:top w:val="none" w:sz="0" w:space="0" w:color="auto"/>
        <w:left w:val="none" w:sz="0" w:space="0" w:color="auto"/>
        <w:bottom w:val="none" w:sz="0" w:space="0" w:color="auto"/>
        <w:right w:val="none" w:sz="0" w:space="0" w:color="auto"/>
      </w:divBdr>
    </w:div>
    <w:div w:id="1177573221">
      <w:bodyDiv w:val="1"/>
      <w:marLeft w:val="0"/>
      <w:marRight w:val="0"/>
      <w:marTop w:val="0"/>
      <w:marBottom w:val="0"/>
      <w:divBdr>
        <w:top w:val="none" w:sz="0" w:space="0" w:color="auto"/>
        <w:left w:val="none" w:sz="0" w:space="0" w:color="auto"/>
        <w:bottom w:val="none" w:sz="0" w:space="0" w:color="auto"/>
        <w:right w:val="none" w:sz="0" w:space="0" w:color="auto"/>
      </w:divBdr>
    </w:div>
    <w:div w:id="1719352091">
      <w:bodyDiv w:val="1"/>
      <w:marLeft w:val="0"/>
      <w:marRight w:val="0"/>
      <w:marTop w:val="0"/>
      <w:marBottom w:val="0"/>
      <w:divBdr>
        <w:top w:val="none" w:sz="0" w:space="0" w:color="auto"/>
        <w:left w:val="none" w:sz="0" w:space="0" w:color="auto"/>
        <w:bottom w:val="none" w:sz="0" w:space="0" w:color="auto"/>
        <w:right w:val="none" w:sz="0" w:space="0" w:color="auto"/>
      </w:divBdr>
    </w:div>
    <w:div w:id="1859851292">
      <w:bodyDiv w:val="1"/>
      <w:marLeft w:val="0"/>
      <w:marRight w:val="0"/>
      <w:marTop w:val="0"/>
      <w:marBottom w:val="0"/>
      <w:divBdr>
        <w:top w:val="none" w:sz="0" w:space="0" w:color="auto"/>
        <w:left w:val="none" w:sz="0" w:space="0" w:color="auto"/>
        <w:bottom w:val="none" w:sz="0" w:space="0" w:color="auto"/>
        <w:right w:val="none" w:sz="0" w:space="0" w:color="auto"/>
      </w:divBdr>
    </w:div>
    <w:div w:id="195775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extrema@yahoo.com.br" TargetMode="External"/><Relationship Id="rId13" Type="http://schemas.openxmlformats.org/officeDocument/2006/relationships/hyperlink" Target="https://www.camaraextrema.mg.gov.br/diariooficial/"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amaraextrema.mg.gov.br/diariooficial/" TargetMode="External"/><Relationship Id="rId12" Type="http://schemas.openxmlformats.org/officeDocument/2006/relationships/hyperlink" Target="mailto:licitacaoextrema@yahoo.com.br" TargetMode="External"/><Relationship Id="rId17" Type="http://schemas.openxmlformats.org/officeDocument/2006/relationships/hyperlink" Target="https://pesquisa.apps.tcu.gov.br/"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mailto:licitacaoextrema@yahoo.com.br" TargetMode="External"/><Relationship Id="rId10" Type="http://schemas.openxmlformats.org/officeDocument/2006/relationships/hyperlink" Target="mailto:licitacaoextrema@yahoo.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maraextrema.mg.gov.br/diariooficial/" TargetMode="External"/><Relationship Id="rId14" Type="http://schemas.openxmlformats.org/officeDocument/2006/relationships/hyperlink" Target="http://www.camaraextrema.mg.gov.br/licitaco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24831</Words>
  <Characters>134091</Characters>
  <Application>Microsoft Office Word</Application>
  <DocSecurity>0</DocSecurity>
  <Lines>1117</Lines>
  <Paragraphs>317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2022-11-01T13:31:00Z</cp:lastPrinted>
  <dcterms:created xsi:type="dcterms:W3CDTF">2022-11-01T19:06:00Z</dcterms:created>
  <dcterms:modified xsi:type="dcterms:W3CDTF">2022-11-01T19:06:00Z</dcterms:modified>
</cp:coreProperties>
</file>