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01B77A95" w:rsidR="00785D6A" w:rsidRPr="00FA0358" w:rsidRDefault="00901EF2"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27E93D18"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A14917">
        <w:rPr>
          <w:rFonts w:ascii="Arial" w:eastAsia="Times New Roman" w:hAnsi="Arial" w:cs="Arial"/>
          <w:b/>
          <w:sz w:val="24"/>
          <w:szCs w:val="24"/>
          <w:lang w:eastAsia="zh-CN"/>
        </w:rPr>
        <w:t xml:space="preserve">SALGADOS PARA </w:t>
      </w:r>
      <w:r w:rsidR="00636DF2">
        <w:rPr>
          <w:rFonts w:ascii="Arial" w:eastAsia="Times New Roman" w:hAnsi="Arial" w:cs="Arial"/>
          <w:b/>
          <w:sz w:val="24"/>
          <w:szCs w:val="24"/>
          <w:lang w:eastAsia="zh-CN"/>
        </w:rPr>
        <w:t>EVENTOS</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44740E93" w:rsidR="009B492C" w:rsidRPr="002E6ABF" w:rsidRDefault="00901EF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211FBF57" w:rsidR="009B492C" w:rsidRPr="002E6ABF" w:rsidRDefault="00901EF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3FA4177F" w:rsidR="009B492C" w:rsidRPr="002E6ABF" w:rsidRDefault="00901EF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12E23355"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w:t>
      </w:r>
      <w:r w:rsidR="005058BD">
        <w:rPr>
          <w:rFonts w:ascii="Arial" w:eastAsia="Times New Roman" w:hAnsi="Arial" w:cs="Arial"/>
          <w:sz w:val="24"/>
          <w:szCs w:val="24"/>
          <w:lang w:eastAsia="zh-CN"/>
        </w:rPr>
        <w:t>p</w:t>
      </w:r>
      <w:r w:rsidRPr="00A0089D">
        <w:rPr>
          <w:rFonts w:ascii="Arial" w:eastAsia="Times New Roman" w:hAnsi="Arial" w:cs="Arial"/>
          <w:sz w:val="24"/>
          <w:szCs w:val="24"/>
          <w:lang w:eastAsia="zh-CN"/>
        </w:rPr>
        <w:t xml:space="preserve">residente, </w:t>
      </w:r>
      <w:r w:rsidR="005058BD">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5058BD">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A14917">
        <w:rPr>
          <w:rFonts w:ascii="Arial" w:hAnsi="Arial" w:cs="Arial"/>
          <w:b/>
          <w:i/>
          <w:color w:val="000000"/>
          <w:sz w:val="24"/>
          <w:szCs w:val="24"/>
        </w:rPr>
        <w:t xml:space="preserve">salgados para </w:t>
      </w:r>
      <w:r w:rsidR="00636DF2">
        <w:rPr>
          <w:rFonts w:ascii="Arial" w:hAnsi="Arial" w:cs="Arial"/>
          <w:b/>
          <w:i/>
          <w:color w:val="000000"/>
          <w:sz w:val="24"/>
          <w:szCs w:val="24"/>
        </w:rPr>
        <w:t>eventos</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599B9553"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01EF2">
        <w:rPr>
          <w:rFonts w:ascii="Arial" w:eastAsia="Times New Roman" w:hAnsi="Arial" w:cs="Arial"/>
          <w:b/>
          <w:bCs/>
          <w:sz w:val="24"/>
          <w:szCs w:val="24"/>
          <w:lang w:eastAsia="zh-CN"/>
        </w:rPr>
        <w:t>11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05F16">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6048A1">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51275DBD"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A14917" w:rsidRPr="002E3E14">
        <w:rPr>
          <w:rFonts w:ascii="Arial" w:hAnsi="Arial" w:cs="Arial"/>
          <w:sz w:val="24"/>
          <w:szCs w:val="24"/>
          <w:shd w:val="clear" w:color="auto" w:fill="FFFFFF"/>
        </w:rPr>
        <w:t>Contratação exclusiva de ME, EPP ou Equiparadas para fornecimento estimado, mediante requisição de: </w:t>
      </w:r>
      <w:r w:rsidR="00A14917" w:rsidRPr="002E3E14">
        <w:rPr>
          <w:rFonts w:ascii="Arial" w:hAnsi="Arial" w:cs="Arial"/>
          <w:b/>
          <w:bCs/>
          <w:sz w:val="24"/>
          <w:szCs w:val="24"/>
          <w:shd w:val="clear" w:color="auto" w:fill="FFFFFF"/>
        </w:rPr>
        <w:t>ITEM 01 -</w:t>
      </w:r>
      <w:r w:rsidR="00A14917" w:rsidRPr="002E3E14">
        <w:rPr>
          <w:rFonts w:ascii="Arial" w:hAnsi="Arial" w:cs="Arial"/>
          <w:sz w:val="24"/>
          <w:szCs w:val="24"/>
          <w:shd w:val="clear" w:color="auto" w:fill="FFFFFF"/>
        </w:rPr>
        <w:t> 7.000 unidades de salgados para eventos tipo coxinha de frango frita, pesagem mínima 30g; </w:t>
      </w:r>
      <w:r w:rsidR="00A14917" w:rsidRPr="002E3E14">
        <w:rPr>
          <w:rFonts w:ascii="Arial" w:hAnsi="Arial" w:cs="Arial"/>
          <w:b/>
          <w:bCs/>
          <w:sz w:val="24"/>
          <w:szCs w:val="24"/>
          <w:shd w:val="clear" w:color="auto" w:fill="FFFFFF"/>
        </w:rPr>
        <w:t>ITEM 02 -</w:t>
      </w:r>
      <w:r w:rsidR="00A14917" w:rsidRPr="002E3E14">
        <w:rPr>
          <w:rFonts w:ascii="Arial" w:hAnsi="Arial" w:cs="Arial"/>
          <w:sz w:val="24"/>
          <w:szCs w:val="24"/>
          <w:shd w:val="clear" w:color="auto" w:fill="FFFFFF"/>
        </w:rPr>
        <w:t> 7.000 unidades de salgados para eventos tipo bolinha de queijo frita, pesagem mínima 30g;</w:t>
      </w:r>
      <w:r w:rsidR="00A14917" w:rsidRPr="002E3E14">
        <w:rPr>
          <w:rFonts w:ascii="Arial" w:hAnsi="Arial" w:cs="Arial"/>
          <w:b/>
          <w:bCs/>
          <w:sz w:val="24"/>
          <w:szCs w:val="24"/>
          <w:shd w:val="clear" w:color="auto" w:fill="FFFFFF"/>
        </w:rPr>
        <w:t> ITEM 03 -</w:t>
      </w:r>
      <w:r w:rsidR="00A14917" w:rsidRPr="002E3E14">
        <w:rPr>
          <w:rFonts w:ascii="Arial" w:hAnsi="Arial" w:cs="Arial"/>
          <w:sz w:val="24"/>
          <w:szCs w:val="24"/>
          <w:shd w:val="clear" w:color="auto" w:fill="FFFFFF"/>
        </w:rPr>
        <w:t> 7.000 unidades de salgados para eventos tipo empada assada, pesagem mínima 30g;</w:t>
      </w:r>
      <w:r w:rsidR="00A14917" w:rsidRPr="002E3E14">
        <w:rPr>
          <w:rFonts w:ascii="Arial" w:hAnsi="Arial" w:cs="Arial"/>
          <w:b/>
          <w:bCs/>
          <w:sz w:val="24"/>
          <w:szCs w:val="24"/>
          <w:shd w:val="clear" w:color="auto" w:fill="FFFFFF"/>
        </w:rPr>
        <w:t> ITEM 04 -</w:t>
      </w:r>
      <w:r w:rsidR="00A14917" w:rsidRPr="002E3E14">
        <w:rPr>
          <w:rFonts w:ascii="Arial" w:hAnsi="Arial" w:cs="Arial"/>
          <w:sz w:val="24"/>
          <w:szCs w:val="24"/>
          <w:shd w:val="clear" w:color="auto" w:fill="FFFFFF"/>
        </w:rPr>
        <w:t> 7.000 unidades de salgados para eventos tipo quibe frito, pesagem mínima 30g;</w:t>
      </w:r>
      <w:r w:rsidR="00A14917" w:rsidRPr="002E3E14">
        <w:rPr>
          <w:rFonts w:ascii="Arial" w:hAnsi="Arial" w:cs="Arial"/>
          <w:b/>
          <w:bCs/>
          <w:sz w:val="24"/>
          <w:szCs w:val="24"/>
          <w:shd w:val="clear" w:color="auto" w:fill="FFFFFF"/>
        </w:rPr>
        <w:t> ITEM 05 -</w:t>
      </w:r>
      <w:r w:rsidR="00A14917" w:rsidRPr="002E3E14">
        <w:rPr>
          <w:rFonts w:ascii="Arial" w:hAnsi="Arial" w:cs="Arial"/>
          <w:sz w:val="24"/>
          <w:szCs w:val="24"/>
          <w:shd w:val="clear" w:color="auto" w:fill="FFFFFF"/>
        </w:rPr>
        <w:t> 7.000 unidades de salgados para eventos tipo esfirra de carne assada, pesagem mínima 30g;</w:t>
      </w:r>
      <w:r w:rsidR="00A14917" w:rsidRPr="002E3E14">
        <w:rPr>
          <w:rFonts w:ascii="Arial" w:hAnsi="Arial" w:cs="Arial"/>
          <w:b/>
          <w:bCs/>
          <w:sz w:val="24"/>
          <w:szCs w:val="24"/>
          <w:shd w:val="clear" w:color="auto" w:fill="FFFFFF"/>
        </w:rPr>
        <w:t> ITEM 06 -</w:t>
      </w:r>
      <w:r w:rsidR="00A14917" w:rsidRPr="002E3E14">
        <w:rPr>
          <w:rFonts w:ascii="Arial" w:hAnsi="Arial" w:cs="Arial"/>
          <w:sz w:val="24"/>
          <w:szCs w:val="24"/>
          <w:shd w:val="clear" w:color="auto" w:fill="FFFFFF"/>
        </w:rPr>
        <w:t> 7.000 unidades de salgados para eventos tipo rissole de presunto e queijo frito, pesagem mínima 30 g.</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211287E1" w14:textId="61C5D430"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7D6A2B4C" w14:textId="77777777" w:rsidR="00145F7A" w:rsidRPr="00F658AE" w:rsidRDefault="00145F7A"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722E3E2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01EF2">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6F41AC6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901EF2">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6D0BF81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7F39A9B9" w14:textId="77777777" w:rsidR="00145F7A" w:rsidRPr="002E6ABF" w:rsidRDefault="00145F7A"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194DABFB"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xml:space="preserve">), </w:t>
      </w:r>
      <w:r w:rsidR="008674D3" w:rsidRPr="008674D3">
        <w:rPr>
          <w:rFonts w:ascii="Arial" w:hAnsi="Arial" w:cs="Arial"/>
          <w:color w:val="000000"/>
          <w:sz w:val="24"/>
          <w:szCs w:val="24"/>
        </w:rPr>
        <w:t>após a rodada final de negociação, serão desclassificados, visto que esses são os preços máximos fixados pela Administração</w:t>
      </w:r>
      <w:r w:rsidR="00546387" w:rsidRPr="00546387">
        <w:rPr>
          <w:rFonts w:ascii="Arial" w:hAnsi="Arial" w:cs="Arial"/>
          <w:color w:val="000000"/>
          <w:sz w:val="24"/>
          <w:szCs w:val="24"/>
        </w:rPr>
        <w:t>.</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62312BE5" w:rsidR="00FE2115" w:rsidRDefault="00FE2115" w:rsidP="009B492C">
      <w:pPr>
        <w:widowControl w:val="0"/>
        <w:suppressAutoHyphens/>
        <w:spacing w:after="0" w:line="240" w:lineRule="auto"/>
        <w:rPr>
          <w:rFonts w:ascii="Arial" w:eastAsia="Times New Roman" w:hAnsi="Arial" w:cs="Arial"/>
          <w:sz w:val="24"/>
          <w:szCs w:val="24"/>
          <w:lang w:eastAsia="zh-CN"/>
        </w:rPr>
      </w:pPr>
    </w:p>
    <w:p w14:paraId="136DDC9E" w14:textId="77777777" w:rsidR="00145F7A" w:rsidRPr="002E6ABF" w:rsidRDefault="00145F7A"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5B08F6FA" w14:textId="5B40B989" w:rsidR="005B2260" w:rsidRPr="00145F7A" w:rsidRDefault="002352DD" w:rsidP="00447FB8">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w:t>
      </w:r>
      <w:r w:rsidRPr="00B72599">
        <w:rPr>
          <w:rFonts w:ascii="Arial" w:hAnsi="Arial" w:cs="Arial"/>
          <w:sz w:val="24"/>
          <w:szCs w:val="24"/>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24CE581"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8674D3"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63185FA7" w14:textId="77777777" w:rsidR="00B73D30" w:rsidRPr="00B73D30" w:rsidRDefault="00B73D30" w:rsidP="00B73D30">
      <w:pPr>
        <w:widowControl w:val="0"/>
        <w:shd w:val="clear" w:color="auto" w:fill="FFFFFF"/>
        <w:suppressAutoHyphens/>
        <w:spacing w:after="0" w:line="240" w:lineRule="auto"/>
        <w:jc w:val="both"/>
        <w:rPr>
          <w:rFonts w:ascii="Arial" w:hAnsi="Arial" w:cs="Arial"/>
          <w:sz w:val="24"/>
          <w:szCs w:val="24"/>
        </w:rPr>
      </w:pPr>
      <w:proofErr w:type="spellStart"/>
      <w:r w:rsidRPr="00B73D30">
        <w:rPr>
          <w:rFonts w:ascii="Arial" w:hAnsi="Arial" w:cs="Arial"/>
          <w:sz w:val="24"/>
          <w:szCs w:val="24"/>
        </w:rPr>
        <w:t>IV.e</w:t>
      </w:r>
      <w:proofErr w:type="spellEnd"/>
      <w:r w:rsidRPr="00B73D30">
        <w:rPr>
          <w:rFonts w:ascii="Arial" w:hAnsi="Arial" w:cs="Arial"/>
          <w:sz w:val="24"/>
          <w:szCs w:val="24"/>
        </w:rPr>
        <w:t>) O cálculo acima deverá ser apresentado pela licitante, em papel timbrado, devidamente assinado.</w:t>
      </w:r>
    </w:p>
    <w:p w14:paraId="391A8227" w14:textId="77777777" w:rsidR="00B73D30" w:rsidRPr="00B73D30" w:rsidRDefault="00B73D30" w:rsidP="00B73D30">
      <w:pPr>
        <w:widowControl w:val="0"/>
        <w:shd w:val="clear" w:color="auto" w:fill="FFFFFF"/>
        <w:suppressAutoHyphens/>
        <w:spacing w:after="0" w:line="240" w:lineRule="auto"/>
        <w:jc w:val="both"/>
        <w:rPr>
          <w:rFonts w:ascii="Arial" w:hAnsi="Arial" w:cs="Arial"/>
          <w:sz w:val="24"/>
          <w:szCs w:val="24"/>
        </w:rPr>
      </w:pPr>
    </w:p>
    <w:p w14:paraId="48FFEF01" w14:textId="77777777" w:rsidR="00B73D30" w:rsidRPr="00B73D30" w:rsidRDefault="00B73D30" w:rsidP="00B73D30">
      <w:pPr>
        <w:widowControl w:val="0"/>
        <w:shd w:val="clear" w:color="auto" w:fill="FFFFFF"/>
        <w:suppressAutoHyphens/>
        <w:spacing w:after="0" w:line="240" w:lineRule="auto"/>
        <w:jc w:val="both"/>
        <w:rPr>
          <w:rFonts w:ascii="Arial" w:hAnsi="Arial" w:cs="Arial"/>
          <w:sz w:val="24"/>
          <w:szCs w:val="24"/>
        </w:rPr>
      </w:pPr>
      <w:proofErr w:type="spellStart"/>
      <w:r w:rsidRPr="00B73D30">
        <w:rPr>
          <w:rFonts w:ascii="Arial" w:hAnsi="Arial" w:cs="Arial"/>
          <w:sz w:val="24"/>
          <w:szCs w:val="24"/>
        </w:rPr>
        <w:t>IV.f</w:t>
      </w:r>
      <w:proofErr w:type="spellEnd"/>
      <w:r w:rsidRPr="00B73D30">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1D80D53A" w14:textId="77777777" w:rsidR="00B73D30" w:rsidRPr="00B73D30" w:rsidRDefault="00B73D30" w:rsidP="00B73D30">
      <w:pPr>
        <w:widowControl w:val="0"/>
        <w:shd w:val="clear" w:color="auto" w:fill="FFFFFF"/>
        <w:suppressAutoHyphens/>
        <w:spacing w:after="0" w:line="240" w:lineRule="auto"/>
        <w:jc w:val="both"/>
        <w:rPr>
          <w:rFonts w:ascii="Arial" w:hAnsi="Arial" w:cs="Arial"/>
          <w:sz w:val="24"/>
          <w:szCs w:val="24"/>
        </w:rPr>
      </w:pPr>
    </w:p>
    <w:p w14:paraId="5340D2A9" w14:textId="5520EFC0" w:rsidR="00100639" w:rsidRDefault="00B73D30" w:rsidP="00B73D30">
      <w:pPr>
        <w:widowControl w:val="0"/>
        <w:shd w:val="clear" w:color="auto" w:fill="FFFFFF"/>
        <w:suppressAutoHyphens/>
        <w:spacing w:after="0" w:line="240" w:lineRule="auto"/>
        <w:jc w:val="both"/>
        <w:rPr>
          <w:rFonts w:ascii="Arial" w:hAnsi="Arial" w:cs="Arial"/>
          <w:sz w:val="24"/>
          <w:szCs w:val="24"/>
        </w:rPr>
      </w:pPr>
      <w:proofErr w:type="spellStart"/>
      <w:r w:rsidRPr="00B73D30">
        <w:rPr>
          <w:rFonts w:ascii="Arial" w:hAnsi="Arial" w:cs="Arial"/>
          <w:sz w:val="24"/>
          <w:szCs w:val="24"/>
        </w:rPr>
        <w:t>IV.g</w:t>
      </w:r>
      <w:proofErr w:type="spellEnd"/>
      <w:r w:rsidRPr="00B73D30">
        <w:rPr>
          <w:rFonts w:ascii="Arial" w:hAnsi="Arial" w:cs="Arial"/>
          <w:sz w:val="24"/>
          <w:szCs w:val="24"/>
        </w:rPr>
        <w:t>)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6B9A7117" w14:textId="77777777" w:rsidR="00B73D30" w:rsidRDefault="00B73D30" w:rsidP="00B73D3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deverá entrar em contato com o órgão licitante para verificar essa </w:t>
      </w:r>
      <w:r w:rsidRPr="0058703E">
        <w:rPr>
          <w:rFonts w:ascii="Arial" w:eastAsia="Times New Roman" w:hAnsi="Arial" w:cs="Arial"/>
          <w:b/>
          <w:sz w:val="24"/>
          <w:szCs w:val="24"/>
          <w:u w:val="single"/>
          <w:lang w:eastAsia="zh-CN"/>
        </w:rPr>
        <w:lastRenderedPageBreak/>
        <w:t>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lastRenderedPageBreak/>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w:t>
      </w:r>
      <w:r>
        <w:rPr>
          <w:rFonts w:ascii="Arial" w:eastAsia="Times New Roman" w:hAnsi="Arial" w:cs="Arial"/>
          <w:sz w:val="24"/>
          <w:szCs w:val="24"/>
          <w:lang w:eastAsia="zh-CN"/>
        </w:rPr>
        <w:lastRenderedPageBreak/>
        <w:t>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w:t>
      </w:r>
      <w:r>
        <w:rPr>
          <w:rFonts w:ascii="Arial" w:eastAsia="Times New Roman" w:hAnsi="Arial" w:cs="Arial"/>
          <w:sz w:val="24"/>
          <w:szCs w:val="24"/>
          <w:lang w:eastAsia="zh-CN"/>
        </w:rPr>
        <w:lastRenderedPageBreak/>
        <w:t xml:space="preserve">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w:t>
      </w:r>
      <w:r w:rsidRPr="002E6ABF">
        <w:rPr>
          <w:rFonts w:ascii="Arial" w:eastAsia="Times New Roman" w:hAnsi="Arial" w:cs="Arial"/>
          <w:sz w:val="24"/>
          <w:szCs w:val="24"/>
          <w:lang w:eastAsia="zh-CN"/>
        </w:rPr>
        <w:lastRenderedPageBreak/>
        <w:t>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lastRenderedPageBreak/>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w:t>
      </w:r>
      <w:r w:rsidRPr="002059E0">
        <w:rPr>
          <w:rFonts w:ascii="Arial" w:eastAsia="Times New Roman" w:hAnsi="Arial" w:cs="Arial"/>
          <w:color w:val="000000"/>
          <w:sz w:val="24"/>
          <w:szCs w:val="24"/>
          <w:lang w:eastAsia="pt-BR"/>
        </w:rPr>
        <w:lastRenderedPageBreak/>
        <w:t>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420C2DA1"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A21AA4" w:rsidRPr="000337C5">
        <w:rPr>
          <w:rFonts w:ascii="Arial" w:hAnsi="Arial" w:cs="Arial"/>
          <w:color w:val="000000"/>
          <w:sz w:val="24"/>
          <w:szCs w:val="24"/>
        </w:rPr>
        <w:t>O objeto deverá ser entregue nos locais e horários a serem indicados pela Administração da Câmara Municipal de Extrema, sem custos adicionais</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 xml:space="preserve">Essa dispensa de garantia não </w:t>
      </w:r>
      <w:r w:rsidR="00CB6338" w:rsidRPr="00CB6338">
        <w:rPr>
          <w:rFonts w:ascii="Arial" w:eastAsia="Times New Roman" w:hAnsi="Arial" w:cs="Arial"/>
          <w:sz w:val="24"/>
          <w:szCs w:val="24"/>
          <w:lang w:eastAsia="zh-CN"/>
        </w:rPr>
        <w:lastRenderedPageBreak/>
        <w:t>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056E5ADB"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105F16">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5A03B6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105F16">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AF3AC4"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105F16" w:rsidRPr="002E6ABF">
        <w:rPr>
          <w:rFonts w:ascii="Arial" w:eastAsia="Times New Roman" w:hAnsi="Arial" w:cs="Arial"/>
          <w:color w:val="000000"/>
          <w:sz w:val="24"/>
          <w:szCs w:val="24"/>
          <w:lang w:eastAsia="zh-CN"/>
        </w:rPr>
        <w:t>%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w:t>
      </w:r>
      <w:r w:rsidRPr="002E6ABF">
        <w:rPr>
          <w:rFonts w:ascii="Arial" w:eastAsia="Times New Roman" w:hAnsi="Arial" w:cs="Arial"/>
          <w:sz w:val="24"/>
          <w:szCs w:val="24"/>
          <w:lang w:eastAsia="zh-CN"/>
        </w:rPr>
        <w:lastRenderedPageBreak/>
        <w:t>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CFEA690" w14:textId="1F12DE71" w:rsidR="00145F7A"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13A01C50" w14:textId="77777777" w:rsidR="00145F7A" w:rsidRDefault="00145F7A"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30A2037" w14:textId="77777777" w:rsidR="00A241B5" w:rsidRDefault="00A241B5"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3028DE7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34.15. </w:t>
      </w:r>
      <w:r w:rsidR="008674D3" w:rsidRPr="008674D3">
        <w:rPr>
          <w:rFonts w:ascii="Arial" w:eastAsia="Times New Roman" w:hAnsi="Arial" w:cs="Arial"/>
          <w:sz w:val="24"/>
          <w:szCs w:val="24"/>
          <w:lang w:eastAsia="zh-CN"/>
        </w:rPr>
        <w:t>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w:t>
      </w:r>
      <w:r w:rsidR="008674D3">
        <w:rPr>
          <w:rFonts w:ascii="Arial" w:eastAsia="Times New Roman" w:hAnsi="Arial" w:cs="Arial"/>
          <w:sz w:val="24"/>
          <w:szCs w:val="24"/>
          <w:lang w:eastAsia="zh-CN"/>
        </w:rPr>
        <w:t>o</w:t>
      </w:r>
      <w:r w:rsidRPr="00555BB2">
        <w:rPr>
          <w:rFonts w:ascii="Arial" w:eastAsia="Times New Roman" w:hAnsi="Arial" w:cs="Arial"/>
          <w:sz w:val="24"/>
          <w:szCs w:val="24"/>
          <w:lang w:eastAsia="zh-CN"/>
        </w:rPr>
        <w:t xml:space="preserve">.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77777777"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521AC5D2" w14:textId="6AE6A10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8674D3">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2CBCF45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7F79E2D" w14:textId="217C10FF" w:rsidR="008674D3" w:rsidRDefault="008674D3" w:rsidP="009B492C">
      <w:pPr>
        <w:widowControl w:val="0"/>
        <w:suppressAutoHyphens/>
        <w:spacing w:after="0" w:line="240" w:lineRule="auto"/>
        <w:jc w:val="both"/>
        <w:rPr>
          <w:rFonts w:ascii="Arial" w:eastAsia="Times New Roman" w:hAnsi="Arial" w:cs="Arial"/>
          <w:sz w:val="24"/>
          <w:szCs w:val="24"/>
          <w:lang w:eastAsia="zh-CN"/>
        </w:rPr>
      </w:pPr>
    </w:p>
    <w:p w14:paraId="2FA4C8A6" w14:textId="0EB5D999" w:rsidR="008674D3" w:rsidRDefault="008674D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4686D68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01EF2">
        <w:rPr>
          <w:rFonts w:ascii="Arial" w:eastAsia="HG Mincho Light J" w:hAnsi="Arial" w:cs="Arial"/>
          <w:color w:val="000000"/>
          <w:kern w:val="1"/>
          <w:sz w:val="24"/>
          <w:szCs w:val="24"/>
          <w:lang w:eastAsia="zh-CN" w:bidi="pt-BR"/>
        </w:rPr>
        <w:t>27</w:t>
      </w:r>
      <w:r w:rsidRPr="002E6ABF">
        <w:rPr>
          <w:rFonts w:ascii="Arial" w:eastAsia="HG Mincho Light J" w:hAnsi="Arial" w:cs="Arial"/>
          <w:color w:val="000000"/>
          <w:kern w:val="1"/>
          <w:sz w:val="24"/>
          <w:szCs w:val="24"/>
          <w:lang w:eastAsia="zh-CN" w:bidi="pt-BR"/>
        </w:rPr>
        <w:t xml:space="preserve"> de </w:t>
      </w:r>
      <w:r w:rsidR="00901EF2">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45852A77" w:rsidR="009B492C" w:rsidRPr="002E6ABF" w:rsidRDefault="005058BD"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B952B1E" w14:textId="36E9EED0" w:rsidR="005B2260" w:rsidRDefault="009B492C" w:rsidP="00A241B5">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7AB1DE31" w14:textId="006AD8B9" w:rsidR="005058BD" w:rsidRDefault="005058BD" w:rsidP="00A241B5">
      <w:pPr>
        <w:widowControl w:val="0"/>
        <w:suppressAutoHyphens/>
        <w:spacing w:after="0" w:line="240" w:lineRule="auto"/>
        <w:jc w:val="center"/>
        <w:rPr>
          <w:rFonts w:ascii="Arial" w:eastAsia="Times New Roman" w:hAnsi="Arial" w:cs="Arial"/>
          <w:b/>
          <w:sz w:val="24"/>
          <w:szCs w:val="24"/>
          <w:lang w:eastAsia="zh-CN"/>
        </w:rPr>
      </w:pPr>
    </w:p>
    <w:p w14:paraId="1E08D267" w14:textId="537C7ECD"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6A196B74" w14:textId="6C3C35BA"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5CE612AF" w14:textId="0167B5FE"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02BD92C4" w14:textId="3DB4133D"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4052ECAD" w14:textId="441ECD43"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6CB55B74" w14:textId="0482625C"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19042895" w14:textId="4F95A8B4"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3B75F3A8" w14:textId="37114DF2"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2DE8158E" w14:textId="3B8FBDDB"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14734929" w14:textId="25CA7221"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6289135C" w14:textId="3FB8932D"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26F30EA0" w14:textId="5584CB78"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627E8F09" w14:textId="2C42414F"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04D042E7" w14:textId="44A34B2B"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478793C0" w14:textId="373C1281"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169EABF8" w14:textId="6037F90C"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5E5A24CA" w14:textId="434234A5"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5DEA80EC" w14:textId="0860B58E"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0121B792" w14:textId="058C0B3F"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689833FF" w14:textId="320FA73F"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1D8FDBCE" w14:textId="32F01EFD"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40E1AFBE" w14:textId="2D1FF214"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3D96ABE1" w14:textId="584C9C92"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0E1F71F9" w14:textId="67640445"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0304A85B" w14:textId="64BB6401"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03F85602" w14:textId="69083476"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7AD1735F" w14:textId="504401EA"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5C0A5854" w14:textId="13EB850E"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4D5C2B33" w14:textId="63F21772"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597A5B09" w14:textId="46035451" w:rsidR="00145F7A" w:rsidRDefault="00145F7A" w:rsidP="00A241B5">
      <w:pPr>
        <w:widowControl w:val="0"/>
        <w:suppressAutoHyphens/>
        <w:spacing w:after="0" w:line="240" w:lineRule="auto"/>
        <w:jc w:val="center"/>
        <w:rPr>
          <w:rFonts w:ascii="Arial" w:eastAsia="Times New Roman" w:hAnsi="Arial" w:cs="Arial"/>
          <w:b/>
          <w:sz w:val="24"/>
          <w:szCs w:val="24"/>
          <w:lang w:eastAsia="zh-CN"/>
        </w:rPr>
      </w:pPr>
    </w:p>
    <w:p w14:paraId="12AC78E0" w14:textId="32FFBC59" w:rsidR="00145F7A" w:rsidRDefault="00145F7A" w:rsidP="00A10767">
      <w:pPr>
        <w:widowControl w:val="0"/>
        <w:suppressAutoHyphens/>
        <w:spacing w:after="0" w:line="240" w:lineRule="auto"/>
        <w:rPr>
          <w:rFonts w:ascii="Arial" w:eastAsia="Times New Roman" w:hAnsi="Arial" w:cs="Arial"/>
          <w:b/>
          <w:sz w:val="24"/>
          <w:szCs w:val="24"/>
          <w:lang w:eastAsia="zh-CN"/>
        </w:rPr>
      </w:pPr>
    </w:p>
    <w:p w14:paraId="17E96B64" w14:textId="77777777" w:rsidR="00A10767" w:rsidRPr="00A241B5" w:rsidRDefault="00A10767" w:rsidP="00A10767">
      <w:pPr>
        <w:widowControl w:val="0"/>
        <w:suppressAutoHyphens/>
        <w:spacing w:after="0" w:line="240" w:lineRule="auto"/>
        <w:rPr>
          <w:rFonts w:ascii="Arial" w:eastAsia="Times New Roman" w:hAnsi="Arial" w:cs="Arial"/>
          <w:b/>
          <w:sz w:val="24"/>
          <w:szCs w:val="24"/>
          <w:lang w:eastAsia="zh-CN"/>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2D1EB85B" w:rsidR="00C03CBB" w:rsidRPr="00C03CBB" w:rsidRDefault="00A04593"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7F1E13D9" w:rsidR="00C03CBB" w:rsidRPr="00C03CBB" w:rsidRDefault="00A04593"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4F1DA9C1" w:rsidR="00C03CBB" w:rsidRPr="00C03CBB" w:rsidRDefault="00A04593"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272C79B2"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A14917" w:rsidRPr="002E3E14">
        <w:rPr>
          <w:rFonts w:ascii="Arial" w:hAnsi="Arial" w:cs="Arial"/>
          <w:sz w:val="24"/>
          <w:szCs w:val="24"/>
          <w:shd w:val="clear" w:color="auto" w:fill="FFFFFF"/>
        </w:rPr>
        <w:t>Contratação exclusiva de ME, EPP ou Equiparadas para fornecimento estimado, mediante requisição de: </w:t>
      </w:r>
      <w:r w:rsidR="00A14917" w:rsidRPr="002E3E14">
        <w:rPr>
          <w:rFonts w:ascii="Arial" w:hAnsi="Arial" w:cs="Arial"/>
          <w:b/>
          <w:bCs/>
          <w:sz w:val="24"/>
          <w:szCs w:val="24"/>
          <w:shd w:val="clear" w:color="auto" w:fill="FFFFFF"/>
        </w:rPr>
        <w:t>ITEM 01 -</w:t>
      </w:r>
      <w:r w:rsidR="00A14917" w:rsidRPr="002E3E14">
        <w:rPr>
          <w:rFonts w:ascii="Arial" w:hAnsi="Arial" w:cs="Arial"/>
          <w:sz w:val="24"/>
          <w:szCs w:val="24"/>
          <w:shd w:val="clear" w:color="auto" w:fill="FFFFFF"/>
        </w:rPr>
        <w:t> 7.000 unidades de salgados para eventos tipo coxinha de frango frita, pesagem mínima 30g; </w:t>
      </w:r>
      <w:r w:rsidR="00A14917" w:rsidRPr="002E3E14">
        <w:rPr>
          <w:rFonts w:ascii="Arial" w:hAnsi="Arial" w:cs="Arial"/>
          <w:b/>
          <w:bCs/>
          <w:sz w:val="24"/>
          <w:szCs w:val="24"/>
          <w:shd w:val="clear" w:color="auto" w:fill="FFFFFF"/>
        </w:rPr>
        <w:t>ITEM 02 -</w:t>
      </w:r>
      <w:r w:rsidR="00A14917" w:rsidRPr="002E3E14">
        <w:rPr>
          <w:rFonts w:ascii="Arial" w:hAnsi="Arial" w:cs="Arial"/>
          <w:sz w:val="24"/>
          <w:szCs w:val="24"/>
          <w:shd w:val="clear" w:color="auto" w:fill="FFFFFF"/>
        </w:rPr>
        <w:t> 7.000 unidades de salgados para eventos tipo bolinha de queijo frita, pesagem mínima 30g;</w:t>
      </w:r>
      <w:r w:rsidR="00A14917" w:rsidRPr="002E3E14">
        <w:rPr>
          <w:rFonts w:ascii="Arial" w:hAnsi="Arial" w:cs="Arial"/>
          <w:b/>
          <w:bCs/>
          <w:sz w:val="24"/>
          <w:szCs w:val="24"/>
          <w:shd w:val="clear" w:color="auto" w:fill="FFFFFF"/>
        </w:rPr>
        <w:t> ITEM 03 -</w:t>
      </w:r>
      <w:r w:rsidR="00A14917" w:rsidRPr="002E3E14">
        <w:rPr>
          <w:rFonts w:ascii="Arial" w:hAnsi="Arial" w:cs="Arial"/>
          <w:sz w:val="24"/>
          <w:szCs w:val="24"/>
          <w:shd w:val="clear" w:color="auto" w:fill="FFFFFF"/>
        </w:rPr>
        <w:t> 7.000 unidades de salgados para eventos tipo empada assada, pesagem mínima 30g;</w:t>
      </w:r>
      <w:r w:rsidR="00A14917" w:rsidRPr="002E3E14">
        <w:rPr>
          <w:rFonts w:ascii="Arial" w:hAnsi="Arial" w:cs="Arial"/>
          <w:b/>
          <w:bCs/>
          <w:sz w:val="24"/>
          <w:szCs w:val="24"/>
          <w:shd w:val="clear" w:color="auto" w:fill="FFFFFF"/>
        </w:rPr>
        <w:t> ITEM 04 -</w:t>
      </w:r>
      <w:r w:rsidR="00A14917" w:rsidRPr="002E3E14">
        <w:rPr>
          <w:rFonts w:ascii="Arial" w:hAnsi="Arial" w:cs="Arial"/>
          <w:sz w:val="24"/>
          <w:szCs w:val="24"/>
          <w:shd w:val="clear" w:color="auto" w:fill="FFFFFF"/>
        </w:rPr>
        <w:t> 7.000 unidades de salgados para eventos tipo quibe frito, pesagem mínima 30g;</w:t>
      </w:r>
      <w:r w:rsidR="00A14917" w:rsidRPr="002E3E14">
        <w:rPr>
          <w:rFonts w:ascii="Arial" w:hAnsi="Arial" w:cs="Arial"/>
          <w:b/>
          <w:bCs/>
          <w:sz w:val="24"/>
          <w:szCs w:val="24"/>
          <w:shd w:val="clear" w:color="auto" w:fill="FFFFFF"/>
        </w:rPr>
        <w:t> ITEM 05 -</w:t>
      </w:r>
      <w:r w:rsidR="00A14917" w:rsidRPr="002E3E14">
        <w:rPr>
          <w:rFonts w:ascii="Arial" w:hAnsi="Arial" w:cs="Arial"/>
          <w:sz w:val="24"/>
          <w:szCs w:val="24"/>
          <w:shd w:val="clear" w:color="auto" w:fill="FFFFFF"/>
        </w:rPr>
        <w:t> 7.000 unidades de salgados para eventos tipo esfirra de carne assada, pesagem mínima 30g;</w:t>
      </w:r>
      <w:r w:rsidR="00A14917" w:rsidRPr="002E3E14">
        <w:rPr>
          <w:rFonts w:ascii="Arial" w:hAnsi="Arial" w:cs="Arial"/>
          <w:b/>
          <w:bCs/>
          <w:sz w:val="24"/>
          <w:szCs w:val="24"/>
          <w:shd w:val="clear" w:color="auto" w:fill="FFFFFF"/>
        </w:rPr>
        <w:t> ITEM 06 -</w:t>
      </w:r>
      <w:r w:rsidR="00A14917" w:rsidRPr="002E3E14">
        <w:rPr>
          <w:rFonts w:ascii="Arial" w:hAnsi="Arial" w:cs="Arial"/>
          <w:sz w:val="24"/>
          <w:szCs w:val="24"/>
          <w:shd w:val="clear" w:color="auto" w:fill="FFFFFF"/>
        </w:rPr>
        <w:t> 7.000 unidades de salgados para eventos tipo rissole de presunto e queijo frito, pesagem mínima 30 g.</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FCD2FD3" w14:textId="524D5F1D" w:rsidR="00A10767" w:rsidRPr="00AB1140" w:rsidRDefault="00C03CBB" w:rsidP="00A10767">
      <w:pPr>
        <w:spacing w:after="0" w:line="240" w:lineRule="auto"/>
        <w:ind w:firstLine="708"/>
        <w:jc w:val="both"/>
        <w:rPr>
          <w:rFonts w:ascii="Arial" w:eastAsia="Times New Roman" w:hAnsi="Arial" w:cs="Arial"/>
          <w:sz w:val="24"/>
          <w:szCs w:val="24"/>
        </w:rPr>
      </w:pPr>
      <w:r w:rsidRPr="00C03CBB">
        <w:rPr>
          <w:rFonts w:ascii="Arial" w:eastAsia="Times New Roman" w:hAnsi="Arial" w:cs="Arial"/>
          <w:color w:val="000000"/>
          <w:sz w:val="24"/>
          <w:szCs w:val="24"/>
          <w:lang w:eastAsia="pt-BR"/>
        </w:rPr>
        <w:t xml:space="preserve">O </w:t>
      </w:r>
      <w:r w:rsidR="007B56B6" w:rsidRPr="00C03CBB">
        <w:rPr>
          <w:rFonts w:ascii="Arial" w:eastAsia="Times New Roman" w:hAnsi="Arial" w:cs="Arial"/>
          <w:color w:val="000000"/>
          <w:sz w:val="24"/>
          <w:szCs w:val="24"/>
          <w:lang w:eastAsia="pt-BR"/>
        </w:rPr>
        <w:t>presidente da</w:t>
      </w:r>
      <w:r w:rsidR="00A10767" w:rsidRPr="00AB1140">
        <w:rPr>
          <w:rFonts w:ascii="Arial" w:eastAsia="Times New Roman" w:hAnsi="Arial" w:cs="Arial"/>
          <w:sz w:val="24"/>
          <w:szCs w:val="24"/>
        </w:rPr>
        <w:t xml:space="preserve">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0DB0904A" w14:textId="49FFA2D2" w:rsidR="00A10767" w:rsidRPr="00AB1140" w:rsidRDefault="00A10767" w:rsidP="00A10767">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w:t>
      </w:r>
      <w:r>
        <w:rPr>
          <w:rFonts w:ascii="Arial" w:eastAsia="Times New Roman" w:hAnsi="Arial" w:cs="Arial"/>
          <w:sz w:val="24"/>
          <w:szCs w:val="24"/>
        </w:rPr>
        <w:t xml:space="preserve">estimado de </w:t>
      </w:r>
      <w:r w:rsidR="002F0E51">
        <w:rPr>
          <w:rFonts w:ascii="Arial" w:eastAsia="Times New Roman" w:hAnsi="Arial" w:cs="Arial"/>
          <w:sz w:val="24"/>
          <w:szCs w:val="24"/>
        </w:rPr>
        <w:t>salgados</w:t>
      </w:r>
      <w:r>
        <w:rPr>
          <w:rFonts w:ascii="Arial" w:eastAsia="Times New Roman" w:hAnsi="Arial" w:cs="Arial"/>
          <w:sz w:val="24"/>
          <w:szCs w:val="24"/>
        </w:rPr>
        <w:t xml:space="preserve">, </w:t>
      </w:r>
      <w:r w:rsidRPr="00AB1140">
        <w:rPr>
          <w:rFonts w:ascii="Arial" w:eastAsia="Times New Roman" w:hAnsi="Arial" w:cs="Arial"/>
          <w:sz w:val="24"/>
          <w:szCs w:val="24"/>
        </w:rPr>
        <w:t xml:space="preserve">mediante requisição. A aquisição do objeto justifica-se pela necessidade de </w:t>
      </w:r>
      <w:r>
        <w:rPr>
          <w:rFonts w:ascii="Arial" w:eastAsia="Times New Roman" w:hAnsi="Arial" w:cs="Arial"/>
          <w:sz w:val="24"/>
          <w:szCs w:val="24"/>
        </w:rPr>
        <w:t xml:space="preserve">se </w:t>
      </w:r>
      <w:r w:rsidRPr="00AB1140">
        <w:rPr>
          <w:rFonts w:ascii="Arial" w:eastAsia="Times New Roman" w:hAnsi="Arial" w:cs="Arial"/>
          <w:sz w:val="24"/>
          <w:szCs w:val="24"/>
        </w:rPr>
        <w:t>fornec</w:t>
      </w:r>
      <w:r>
        <w:rPr>
          <w:rFonts w:ascii="Arial" w:eastAsia="Times New Roman" w:hAnsi="Arial" w:cs="Arial"/>
          <w:sz w:val="24"/>
          <w:szCs w:val="24"/>
        </w:rPr>
        <w:t xml:space="preserve">er os itens nos mais diversos eventos oficiais da Câmara Municipal de Extrema. </w:t>
      </w:r>
      <w:r w:rsidRPr="00AB1140">
        <w:rPr>
          <w:rFonts w:ascii="Arial" w:eastAsia="Times New Roman" w:hAnsi="Arial" w:cs="Arial"/>
          <w:sz w:val="24"/>
          <w:szCs w:val="24"/>
        </w:rPr>
        <w:t xml:space="preserve">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499C2A2B" w14:textId="77777777" w:rsidR="00A10767" w:rsidRPr="00AB1140" w:rsidRDefault="00A10767" w:rsidP="00A10767">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lastRenderedPageBreak/>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070A91CF" w14:textId="77777777" w:rsidR="00A10767" w:rsidRPr="00AB1140" w:rsidRDefault="00A10767" w:rsidP="00A10767">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A forma de adjudicação deverá ser pelo valor unitário.</w:t>
      </w:r>
    </w:p>
    <w:p w14:paraId="3B88720A" w14:textId="77777777" w:rsidR="00A10767" w:rsidRPr="00AB1140" w:rsidRDefault="00A10767" w:rsidP="00A10767">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7C8BBA2D" w14:textId="77777777" w:rsidR="00A10767" w:rsidRPr="00AB1140" w:rsidRDefault="00A10767" w:rsidP="00A10767">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17725AAB" w14:textId="77777777" w:rsidR="00A10767" w:rsidRPr="00AB1140" w:rsidRDefault="00A10767" w:rsidP="00A10767">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190D1197" w14:textId="77777777" w:rsidR="00A10767" w:rsidRDefault="00A10767" w:rsidP="00A10767">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3825CF64" w14:textId="25687B90" w:rsidR="00C03CBB" w:rsidRPr="00C03CBB" w:rsidRDefault="00A10767" w:rsidP="00A10767">
      <w:pPr>
        <w:spacing w:after="0" w:line="240" w:lineRule="auto"/>
        <w:ind w:firstLine="708"/>
        <w:jc w:val="both"/>
        <w:rPr>
          <w:rFonts w:ascii="Arial" w:eastAsia="Times New Roman" w:hAnsi="Arial" w:cs="Arial"/>
          <w:color w:val="000000"/>
          <w:sz w:val="24"/>
          <w:szCs w:val="24"/>
          <w:lang w:eastAsia="pt-BR"/>
        </w:rPr>
      </w:pPr>
      <w:r w:rsidRPr="00AB1140">
        <w:rPr>
          <w:rFonts w:ascii="Arial" w:eastAsia="Times New Roman" w:hAnsi="Arial" w:cs="Arial"/>
          <w:sz w:val="24"/>
          <w:szCs w:val="24"/>
        </w:rPr>
        <w:t xml:space="preserve">Da Adoção de índices (§ 5º, artigo 31 da Lei 8.666/93): considera-se como medida eficaz para aferição da real capacidade da empresa na assunção de </w:t>
      </w:r>
      <w:r w:rsidRPr="00AB1140">
        <w:rPr>
          <w:rFonts w:ascii="Arial" w:eastAsia="Times New Roman" w:hAnsi="Arial" w:cs="Arial"/>
          <w:sz w:val="24"/>
          <w:szCs w:val="24"/>
        </w:rPr>
        <w:lastRenderedPageBreak/>
        <w:t>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w:t>
      </w:r>
      <w:r w:rsidR="00C03CBB" w:rsidRPr="00C03CBB">
        <w:rPr>
          <w:rFonts w:ascii="Arial" w:eastAsia="Times New Roman" w:hAnsi="Arial" w:cs="Arial"/>
          <w:color w:val="000000"/>
          <w:sz w:val="24"/>
          <w:szCs w:val="24"/>
          <w:lang w:eastAsia="pt-BR"/>
        </w:rPr>
        <w:t xml:space="preserve">.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w:t>
      </w:r>
      <w:r w:rsidRPr="00C03CBB">
        <w:rPr>
          <w:rFonts w:ascii="Arial" w:eastAsia="Times New Roman" w:hAnsi="Arial" w:cs="Arial"/>
          <w:sz w:val="24"/>
          <w:szCs w:val="24"/>
          <w:lang w:eastAsia="pt-BR"/>
        </w:rPr>
        <w:lastRenderedPageBreak/>
        <w:t>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0C09DDC3" w14:textId="6531CDF2" w:rsidR="00C04D93" w:rsidRPr="006F43FC" w:rsidRDefault="00C03CBB" w:rsidP="00C04D93">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A37051B"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deverá ser </w:t>
      </w:r>
      <w:r w:rsidR="00A21AA4" w:rsidRPr="005D546D">
        <w:rPr>
          <w:rFonts w:ascii="Arial" w:hAnsi="Arial" w:cs="Arial"/>
          <w:color w:val="000000"/>
          <w:sz w:val="24"/>
          <w:szCs w:val="24"/>
          <w:lang w:eastAsia="pt-BR"/>
        </w:rPr>
        <w:t>entregue nos locais e horários a serem indicados pela Administração da Câmara Municipal de Extrema,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0CEF1CBB"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C04D93" w:rsidRPr="00C04D93">
        <w:rPr>
          <w:rFonts w:ascii="Arial" w:hAnsi="Arial" w:cs="Arial"/>
          <w:sz w:val="24"/>
          <w:szCs w:val="24"/>
        </w:rPr>
        <w:t xml:space="preserve">R$ </w:t>
      </w:r>
      <w:r w:rsidR="006F43FC">
        <w:rPr>
          <w:rFonts w:ascii="Arial" w:hAnsi="Arial" w:cs="Arial"/>
          <w:sz w:val="24"/>
          <w:szCs w:val="24"/>
        </w:rPr>
        <w:t>35.700</w:t>
      </w:r>
      <w:r w:rsidR="00C04D93" w:rsidRPr="00C04D93">
        <w:rPr>
          <w:rFonts w:ascii="Arial" w:hAnsi="Arial" w:cs="Arial"/>
          <w:sz w:val="24"/>
          <w:szCs w:val="24"/>
        </w:rPr>
        <w:t>,00 (</w:t>
      </w:r>
      <w:r w:rsidR="006F43FC">
        <w:rPr>
          <w:rFonts w:ascii="Arial" w:hAnsi="Arial" w:cs="Arial"/>
          <w:sz w:val="24"/>
          <w:szCs w:val="24"/>
        </w:rPr>
        <w:t>trinta e cinco mil e setecentos</w:t>
      </w:r>
      <w:r w:rsidR="00C04D93" w:rsidRPr="00C04D93">
        <w:rPr>
          <w:rFonts w:ascii="Arial" w:hAnsi="Arial" w:cs="Arial"/>
          <w:sz w:val="24"/>
          <w:szCs w:val="24"/>
        </w:rPr>
        <w:t xml:space="preserve"> reais).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20A28323"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 xml:space="preserve">de Entrega: </w:t>
      </w:r>
      <w:r w:rsidR="00A21AA4" w:rsidRPr="00BF455E">
        <w:rPr>
          <w:rFonts w:ascii="Arial" w:hAnsi="Arial" w:cs="Arial"/>
          <w:sz w:val="24"/>
          <w:szCs w:val="24"/>
        </w:rPr>
        <w:t>O objeto deverá ser entregue nos locais e horários a serem indicados pela Administração da Câmara Municipal de Extrema, sem custos adicionais</w:t>
      </w:r>
      <w:r w:rsidR="00A21AA4">
        <w:rPr>
          <w:rFonts w:ascii="Arial" w:hAnsi="Arial" w:cs="Arial"/>
          <w:sz w:val="24"/>
          <w:szCs w:val="24"/>
        </w:rPr>
        <w:t xml:space="preserve">, em sua sede na Av. Delegado Waldemar Gomes Pinto, 1626, Bairro Ponte Nova, Extrema, MG, </w:t>
      </w:r>
      <w:r w:rsidR="00A21AA4" w:rsidRPr="004174F8">
        <w:rPr>
          <w:rFonts w:ascii="Arial" w:hAnsi="Arial" w:cs="Arial"/>
          <w:sz w:val="24"/>
          <w:szCs w:val="24"/>
        </w:rPr>
        <w:t>e também na Casa do Cidadão, situada na Avenida João Mendes, 67, Extrema, MG</w:t>
      </w:r>
      <w:r w:rsidR="00A21AA4">
        <w:rPr>
          <w:rFonts w:ascii="Arial" w:hAnsi="Arial" w:cs="Arial"/>
          <w:sz w:val="24"/>
          <w:szCs w:val="24"/>
        </w:rPr>
        <w:t>, bem como em locais diversos dentro do município de Extrema, onde a Administração estiver realizando os seus eventos.</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w:t>
      </w:r>
      <w:r w:rsidRPr="00EB549C">
        <w:rPr>
          <w:rFonts w:ascii="Arial" w:eastAsia="Times New Roman" w:hAnsi="Arial" w:cs="Arial"/>
          <w:color w:val="000000"/>
          <w:sz w:val="24"/>
          <w:szCs w:val="24"/>
          <w:lang w:eastAsia="pt-BR"/>
        </w:rPr>
        <w:lastRenderedPageBreak/>
        <w:t xml:space="preserve">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 Gestão e fiscalização do contrato:</w:t>
      </w:r>
    </w:p>
    <w:p w14:paraId="5388BED1" w14:textId="6ABBC2F1"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52188F" w:rsidRPr="0052188F">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prazo de pagamento não será superior a trinta dias, contado a partir da </w:t>
      </w:r>
      <w:r w:rsidRPr="00C03CBB">
        <w:rPr>
          <w:rFonts w:ascii="Arial" w:eastAsia="Times New Roman" w:hAnsi="Arial" w:cs="Arial"/>
          <w:color w:val="000000"/>
          <w:sz w:val="24"/>
          <w:szCs w:val="24"/>
          <w:lang w:eastAsia="zh-CN"/>
        </w:rPr>
        <w:lastRenderedPageBreak/>
        <w:t>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7027C8D3" w14:textId="77777777" w:rsidR="00666E04" w:rsidRDefault="00666E04" w:rsidP="00666E04">
      <w:pPr>
        <w:spacing w:after="200" w:line="276" w:lineRule="auto"/>
        <w:jc w:val="both"/>
        <w:rPr>
          <w:rFonts w:ascii="Arial" w:eastAsia="Times New Roman"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p w14:paraId="6BBFD56C" w14:textId="34EB8992" w:rsidR="00076819" w:rsidRDefault="00076819" w:rsidP="00C03CBB">
      <w:pPr>
        <w:spacing w:after="0" w:line="240" w:lineRule="auto"/>
        <w:jc w:val="both"/>
        <w:rPr>
          <w:rFonts w:ascii="Arial" w:eastAsia="Calibri" w:hAnsi="Arial" w:cs="Arial"/>
          <w:b/>
          <w:sz w:val="24"/>
          <w:szCs w:val="24"/>
          <w:lang w:eastAsia="pt-BR"/>
        </w:rPr>
      </w:pPr>
    </w:p>
    <w:tbl>
      <w:tblPr>
        <w:tblStyle w:val="Tabelacomgrade"/>
        <w:tblW w:w="9466" w:type="dxa"/>
        <w:jc w:val="center"/>
        <w:tblLayout w:type="fixed"/>
        <w:tblLook w:val="04A0" w:firstRow="1" w:lastRow="0" w:firstColumn="1" w:lastColumn="0" w:noHBand="0" w:noVBand="1"/>
      </w:tblPr>
      <w:tblGrid>
        <w:gridCol w:w="988"/>
        <w:gridCol w:w="4169"/>
        <w:gridCol w:w="1270"/>
        <w:gridCol w:w="1510"/>
        <w:gridCol w:w="1529"/>
      </w:tblGrid>
      <w:tr w:rsidR="00380417" w:rsidRPr="00380417" w14:paraId="022C1A56" w14:textId="77777777" w:rsidTr="008A16BF">
        <w:trPr>
          <w:jc w:val="center"/>
        </w:trPr>
        <w:tc>
          <w:tcPr>
            <w:tcW w:w="988" w:type="dxa"/>
            <w:shd w:val="clear" w:color="auto" w:fill="D9D9D9" w:themeFill="background1" w:themeFillShade="D9"/>
          </w:tcPr>
          <w:p w14:paraId="0F351EED" w14:textId="77777777" w:rsidR="00380417" w:rsidRPr="00380417" w:rsidRDefault="00380417" w:rsidP="00314801">
            <w:pPr>
              <w:jc w:val="center"/>
              <w:rPr>
                <w:rFonts w:ascii="Arial" w:hAnsi="Arial" w:cs="Arial"/>
                <w:b/>
                <w:sz w:val="24"/>
                <w:szCs w:val="24"/>
              </w:rPr>
            </w:pPr>
            <w:r w:rsidRPr="00380417">
              <w:rPr>
                <w:rFonts w:ascii="Arial" w:hAnsi="Arial" w:cs="Arial"/>
                <w:b/>
                <w:sz w:val="24"/>
                <w:szCs w:val="24"/>
              </w:rPr>
              <w:t>ITEM</w:t>
            </w:r>
          </w:p>
        </w:tc>
        <w:tc>
          <w:tcPr>
            <w:tcW w:w="4169" w:type="dxa"/>
            <w:shd w:val="clear" w:color="auto" w:fill="D9D9D9" w:themeFill="background1" w:themeFillShade="D9"/>
          </w:tcPr>
          <w:p w14:paraId="03F01689" w14:textId="77777777" w:rsidR="00380417" w:rsidRPr="00380417" w:rsidRDefault="00380417" w:rsidP="00314801">
            <w:pPr>
              <w:jc w:val="center"/>
              <w:rPr>
                <w:rFonts w:ascii="Arial" w:hAnsi="Arial" w:cs="Arial"/>
                <w:b/>
                <w:sz w:val="24"/>
                <w:szCs w:val="24"/>
              </w:rPr>
            </w:pPr>
            <w:r w:rsidRPr="00380417">
              <w:rPr>
                <w:rFonts w:ascii="Arial" w:hAnsi="Arial" w:cs="Arial"/>
                <w:b/>
                <w:sz w:val="24"/>
                <w:szCs w:val="24"/>
              </w:rPr>
              <w:t>OBJETO</w:t>
            </w:r>
          </w:p>
        </w:tc>
        <w:tc>
          <w:tcPr>
            <w:tcW w:w="1270" w:type="dxa"/>
            <w:shd w:val="clear" w:color="auto" w:fill="D9D9D9" w:themeFill="background1" w:themeFillShade="D9"/>
          </w:tcPr>
          <w:p w14:paraId="2C9D2E3B" w14:textId="7FFEC94B" w:rsidR="00380417" w:rsidRPr="00380417" w:rsidRDefault="00380417" w:rsidP="00380417">
            <w:pPr>
              <w:jc w:val="center"/>
              <w:rPr>
                <w:rFonts w:ascii="Arial" w:hAnsi="Arial" w:cs="Arial"/>
                <w:b/>
                <w:sz w:val="24"/>
                <w:szCs w:val="24"/>
              </w:rPr>
            </w:pPr>
            <w:r w:rsidRPr="00380417">
              <w:rPr>
                <w:rFonts w:ascii="Arial" w:hAnsi="Arial" w:cs="Arial"/>
                <w:b/>
                <w:sz w:val="24"/>
                <w:szCs w:val="24"/>
              </w:rPr>
              <w:t>QUANT.</w:t>
            </w:r>
          </w:p>
        </w:tc>
        <w:tc>
          <w:tcPr>
            <w:tcW w:w="1510" w:type="dxa"/>
            <w:shd w:val="clear" w:color="auto" w:fill="D9D9D9" w:themeFill="background1" w:themeFillShade="D9"/>
          </w:tcPr>
          <w:p w14:paraId="018D35D6" w14:textId="77777777" w:rsidR="00380417" w:rsidRDefault="00380417" w:rsidP="00314801">
            <w:pPr>
              <w:jc w:val="center"/>
              <w:rPr>
                <w:rFonts w:ascii="Arial" w:hAnsi="Arial" w:cs="Arial"/>
                <w:b/>
                <w:sz w:val="24"/>
                <w:szCs w:val="24"/>
              </w:rPr>
            </w:pPr>
            <w:r w:rsidRPr="00380417">
              <w:rPr>
                <w:rFonts w:ascii="Arial" w:hAnsi="Arial" w:cs="Arial"/>
                <w:b/>
                <w:sz w:val="24"/>
                <w:szCs w:val="24"/>
              </w:rPr>
              <w:t>MÉDIA</w:t>
            </w:r>
          </w:p>
          <w:p w14:paraId="488457BB" w14:textId="77777777" w:rsidR="008A16BF" w:rsidRDefault="008A16BF" w:rsidP="00314801">
            <w:pPr>
              <w:jc w:val="center"/>
              <w:rPr>
                <w:rFonts w:ascii="Arial" w:hAnsi="Arial" w:cs="Arial"/>
                <w:b/>
                <w:sz w:val="24"/>
                <w:szCs w:val="24"/>
              </w:rPr>
            </w:pPr>
            <w:r>
              <w:rPr>
                <w:rFonts w:ascii="Arial" w:hAnsi="Arial" w:cs="Arial"/>
                <w:b/>
                <w:sz w:val="24"/>
                <w:szCs w:val="24"/>
              </w:rPr>
              <w:t>VALOR</w:t>
            </w:r>
          </w:p>
          <w:p w14:paraId="24000508" w14:textId="23ADD4BF" w:rsidR="008A16BF" w:rsidRPr="00380417" w:rsidRDefault="008A16BF" w:rsidP="00314801">
            <w:pPr>
              <w:jc w:val="center"/>
              <w:rPr>
                <w:rFonts w:ascii="Arial" w:hAnsi="Arial" w:cs="Arial"/>
                <w:b/>
                <w:sz w:val="24"/>
                <w:szCs w:val="24"/>
              </w:rPr>
            </w:pPr>
            <w:r>
              <w:rPr>
                <w:rFonts w:ascii="Arial" w:hAnsi="Arial" w:cs="Arial"/>
                <w:b/>
                <w:sz w:val="24"/>
                <w:szCs w:val="24"/>
              </w:rPr>
              <w:t>UNITÁRIO</w:t>
            </w:r>
          </w:p>
        </w:tc>
        <w:tc>
          <w:tcPr>
            <w:tcW w:w="1529" w:type="dxa"/>
            <w:shd w:val="clear" w:color="auto" w:fill="D9D9D9" w:themeFill="background1" w:themeFillShade="D9"/>
          </w:tcPr>
          <w:p w14:paraId="23F74CD4" w14:textId="77777777" w:rsidR="00380417" w:rsidRDefault="00380417" w:rsidP="00380417">
            <w:pPr>
              <w:jc w:val="center"/>
              <w:rPr>
                <w:rFonts w:ascii="Arial" w:hAnsi="Arial" w:cs="Arial"/>
                <w:b/>
                <w:sz w:val="24"/>
                <w:szCs w:val="24"/>
              </w:rPr>
            </w:pPr>
            <w:r>
              <w:rPr>
                <w:rFonts w:ascii="Arial" w:hAnsi="Arial" w:cs="Arial"/>
                <w:b/>
                <w:sz w:val="24"/>
                <w:szCs w:val="24"/>
              </w:rPr>
              <w:t>VALOR</w:t>
            </w:r>
          </w:p>
          <w:p w14:paraId="35E9EEFC" w14:textId="77777777" w:rsidR="00380417" w:rsidRDefault="00380417" w:rsidP="00380417">
            <w:pPr>
              <w:jc w:val="center"/>
              <w:rPr>
                <w:rFonts w:ascii="Arial" w:hAnsi="Arial" w:cs="Arial"/>
                <w:b/>
                <w:sz w:val="24"/>
                <w:szCs w:val="24"/>
              </w:rPr>
            </w:pPr>
            <w:r>
              <w:rPr>
                <w:rFonts w:ascii="Arial" w:hAnsi="Arial" w:cs="Arial"/>
                <w:b/>
                <w:sz w:val="24"/>
                <w:szCs w:val="24"/>
              </w:rPr>
              <w:t>GLOBAL</w:t>
            </w:r>
          </w:p>
          <w:p w14:paraId="2FCDB882" w14:textId="73172034" w:rsidR="00380417" w:rsidRPr="00380417" w:rsidRDefault="00380417" w:rsidP="00380417">
            <w:pPr>
              <w:jc w:val="center"/>
              <w:rPr>
                <w:rFonts w:ascii="Arial" w:hAnsi="Arial" w:cs="Arial"/>
                <w:b/>
                <w:sz w:val="24"/>
                <w:szCs w:val="24"/>
              </w:rPr>
            </w:pPr>
            <w:r>
              <w:rPr>
                <w:rFonts w:ascii="Arial" w:hAnsi="Arial" w:cs="Arial"/>
                <w:b/>
                <w:sz w:val="24"/>
                <w:szCs w:val="24"/>
              </w:rPr>
              <w:t>ESTIMADO</w:t>
            </w:r>
          </w:p>
        </w:tc>
      </w:tr>
      <w:tr w:rsidR="00380417" w:rsidRPr="00380417" w14:paraId="4E0C96AA" w14:textId="77777777" w:rsidTr="008A16BF">
        <w:trPr>
          <w:jc w:val="center"/>
        </w:trPr>
        <w:tc>
          <w:tcPr>
            <w:tcW w:w="988" w:type="dxa"/>
          </w:tcPr>
          <w:p w14:paraId="70FB172D" w14:textId="77777777" w:rsidR="00380417" w:rsidRPr="00380417" w:rsidRDefault="00380417" w:rsidP="00314801">
            <w:pPr>
              <w:jc w:val="center"/>
              <w:rPr>
                <w:rFonts w:ascii="Arial" w:hAnsi="Arial" w:cs="Arial"/>
                <w:bCs/>
                <w:sz w:val="24"/>
                <w:szCs w:val="24"/>
              </w:rPr>
            </w:pPr>
            <w:r w:rsidRPr="00380417">
              <w:rPr>
                <w:rFonts w:ascii="Arial" w:hAnsi="Arial" w:cs="Arial"/>
                <w:bCs/>
                <w:sz w:val="24"/>
                <w:szCs w:val="24"/>
              </w:rPr>
              <w:t>01</w:t>
            </w:r>
          </w:p>
        </w:tc>
        <w:tc>
          <w:tcPr>
            <w:tcW w:w="4169" w:type="dxa"/>
          </w:tcPr>
          <w:p w14:paraId="6BB5138E" w14:textId="77777777" w:rsidR="00380417" w:rsidRPr="00380417" w:rsidRDefault="00380417" w:rsidP="00314801">
            <w:pPr>
              <w:jc w:val="both"/>
              <w:rPr>
                <w:rFonts w:ascii="Arial" w:hAnsi="Arial" w:cs="Arial"/>
                <w:bCs/>
                <w:sz w:val="24"/>
                <w:szCs w:val="24"/>
              </w:rPr>
            </w:pPr>
            <w:r w:rsidRPr="00380417">
              <w:rPr>
                <w:rFonts w:ascii="Arial" w:hAnsi="Arial" w:cs="Arial"/>
                <w:bCs/>
                <w:sz w:val="24"/>
                <w:szCs w:val="24"/>
              </w:rPr>
              <w:t>Salgado para evento tipo coxinha de frango frita, pesagem mínima 30g.</w:t>
            </w:r>
          </w:p>
        </w:tc>
        <w:tc>
          <w:tcPr>
            <w:tcW w:w="1270" w:type="dxa"/>
          </w:tcPr>
          <w:p w14:paraId="1CBC293F" w14:textId="77777777" w:rsidR="00380417" w:rsidRPr="00380417" w:rsidRDefault="00380417" w:rsidP="00380417">
            <w:pPr>
              <w:jc w:val="center"/>
              <w:rPr>
                <w:rFonts w:ascii="Arial" w:hAnsi="Arial" w:cs="Arial"/>
                <w:bCs/>
                <w:sz w:val="24"/>
                <w:szCs w:val="24"/>
              </w:rPr>
            </w:pPr>
            <w:r w:rsidRPr="00380417">
              <w:rPr>
                <w:rFonts w:ascii="Arial" w:hAnsi="Arial" w:cs="Arial"/>
                <w:bCs/>
                <w:sz w:val="24"/>
                <w:szCs w:val="24"/>
              </w:rPr>
              <w:t>7.000</w:t>
            </w:r>
          </w:p>
          <w:p w14:paraId="798716B2" w14:textId="77777777" w:rsidR="00380417" w:rsidRPr="00380417" w:rsidRDefault="00380417" w:rsidP="00380417">
            <w:pPr>
              <w:jc w:val="center"/>
              <w:rPr>
                <w:rFonts w:ascii="Arial" w:hAnsi="Arial" w:cs="Arial"/>
                <w:bCs/>
                <w:sz w:val="24"/>
                <w:szCs w:val="24"/>
              </w:rPr>
            </w:pPr>
          </w:p>
        </w:tc>
        <w:tc>
          <w:tcPr>
            <w:tcW w:w="1510" w:type="dxa"/>
          </w:tcPr>
          <w:p w14:paraId="2BE9F19B" w14:textId="185931A0"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48E681C1" w14:textId="2E4BBC8C"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r w:rsidR="00380417" w:rsidRPr="00380417" w14:paraId="74EE2495" w14:textId="77777777" w:rsidTr="008A16BF">
        <w:trPr>
          <w:jc w:val="center"/>
        </w:trPr>
        <w:tc>
          <w:tcPr>
            <w:tcW w:w="988" w:type="dxa"/>
          </w:tcPr>
          <w:p w14:paraId="53FCD185" w14:textId="77777777" w:rsidR="00380417" w:rsidRPr="00380417" w:rsidRDefault="00380417" w:rsidP="00314801">
            <w:pPr>
              <w:jc w:val="center"/>
              <w:rPr>
                <w:rFonts w:ascii="Arial" w:hAnsi="Arial" w:cs="Arial"/>
                <w:bCs/>
                <w:sz w:val="24"/>
                <w:szCs w:val="24"/>
              </w:rPr>
            </w:pPr>
            <w:r w:rsidRPr="00380417">
              <w:rPr>
                <w:rFonts w:ascii="Arial" w:hAnsi="Arial" w:cs="Arial"/>
                <w:bCs/>
                <w:sz w:val="24"/>
                <w:szCs w:val="24"/>
              </w:rPr>
              <w:t>02</w:t>
            </w:r>
          </w:p>
        </w:tc>
        <w:tc>
          <w:tcPr>
            <w:tcW w:w="4169" w:type="dxa"/>
          </w:tcPr>
          <w:p w14:paraId="24FECC63" w14:textId="77777777" w:rsidR="00380417" w:rsidRPr="00380417" w:rsidRDefault="00380417" w:rsidP="00314801">
            <w:pPr>
              <w:jc w:val="both"/>
              <w:rPr>
                <w:rFonts w:ascii="Arial" w:hAnsi="Arial" w:cs="Arial"/>
                <w:bCs/>
                <w:sz w:val="24"/>
                <w:szCs w:val="24"/>
              </w:rPr>
            </w:pPr>
            <w:r w:rsidRPr="00380417">
              <w:rPr>
                <w:rFonts w:ascii="Arial" w:hAnsi="Arial" w:cs="Arial"/>
                <w:bCs/>
                <w:sz w:val="24"/>
                <w:szCs w:val="24"/>
              </w:rPr>
              <w:t>Salgado para evento tipo bolinha de queijo frita, pesagem mínima 30g.</w:t>
            </w:r>
          </w:p>
        </w:tc>
        <w:tc>
          <w:tcPr>
            <w:tcW w:w="1270" w:type="dxa"/>
          </w:tcPr>
          <w:p w14:paraId="5DF3A91C" w14:textId="77777777" w:rsidR="00380417" w:rsidRPr="00380417" w:rsidRDefault="00380417" w:rsidP="00380417">
            <w:pPr>
              <w:jc w:val="center"/>
              <w:rPr>
                <w:rFonts w:ascii="Arial" w:hAnsi="Arial" w:cs="Arial"/>
                <w:bCs/>
                <w:sz w:val="24"/>
                <w:szCs w:val="24"/>
              </w:rPr>
            </w:pPr>
            <w:r w:rsidRPr="00380417">
              <w:rPr>
                <w:rFonts w:ascii="Arial" w:hAnsi="Arial" w:cs="Arial"/>
                <w:bCs/>
                <w:sz w:val="24"/>
                <w:szCs w:val="24"/>
              </w:rPr>
              <w:t>7.000</w:t>
            </w:r>
          </w:p>
        </w:tc>
        <w:tc>
          <w:tcPr>
            <w:tcW w:w="1510" w:type="dxa"/>
          </w:tcPr>
          <w:p w14:paraId="5DB7C7D9" w14:textId="30DFE5D3"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6E7AB7E8" w14:textId="3E7875CB"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r w:rsidR="00380417" w:rsidRPr="00380417" w14:paraId="3E625DA6" w14:textId="77777777" w:rsidTr="008A16BF">
        <w:trPr>
          <w:jc w:val="center"/>
        </w:trPr>
        <w:tc>
          <w:tcPr>
            <w:tcW w:w="988" w:type="dxa"/>
          </w:tcPr>
          <w:p w14:paraId="6EFE5825" w14:textId="77777777" w:rsidR="00380417" w:rsidRPr="00380417" w:rsidRDefault="00380417" w:rsidP="00314801">
            <w:pPr>
              <w:jc w:val="center"/>
              <w:rPr>
                <w:rFonts w:ascii="Arial" w:hAnsi="Arial" w:cs="Arial"/>
                <w:bCs/>
                <w:sz w:val="24"/>
                <w:szCs w:val="24"/>
              </w:rPr>
            </w:pPr>
            <w:r w:rsidRPr="00380417">
              <w:rPr>
                <w:rFonts w:ascii="Arial" w:hAnsi="Arial" w:cs="Arial"/>
                <w:bCs/>
                <w:sz w:val="24"/>
                <w:szCs w:val="24"/>
              </w:rPr>
              <w:t>03</w:t>
            </w:r>
          </w:p>
        </w:tc>
        <w:tc>
          <w:tcPr>
            <w:tcW w:w="4169" w:type="dxa"/>
          </w:tcPr>
          <w:p w14:paraId="2E887290" w14:textId="77777777" w:rsidR="00380417" w:rsidRPr="00380417" w:rsidRDefault="00380417" w:rsidP="00314801">
            <w:pPr>
              <w:jc w:val="both"/>
              <w:rPr>
                <w:rFonts w:ascii="Arial" w:hAnsi="Arial" w:cs="Arial"/>
                <w:bCs/>
                <w:sz w:val="24"/>
                <w:szCs w:val="24"/>
              </w:rPr>
            </w:pPr>
            <w:r w:rsidRPr="00380417">
              <w:rPr>
                <w:rFonts w:ascii="Arial" w:hAnsi="Arial" w:cs="Arial"/>
                <w:bCs/>
                <w:sz w:val="24"/>
                <w:szCs w:val="24"/>
              </w:rPr>
              <w:t>Salgado para evento tipo empada assada, pesagem mínima 30g.</w:t>
            </w:r>
          </w:p>
        </w:tc>
        <w:tc>
          <w:tcPr>
            <w:tcW w:w="1270" w:type="dxa"/>
          </w:tcPr>
          <w:p w14:paraId="439FC02D" w14:textId="77777777" w:rsidR="00380417" w:rsidRPr="00380417" w:rsidRDefault="00380417" w:rsidP="00380417">
            <w:pPr>
              <w:jc w:val="center"/>
              <w:rPr>
                <w:rFonts w:ascii="Arial" w:hAnsi="Arial" w:cs="Arial"/>
                <w:bCs/>
                <w:sz w:val="24"/>
                <w:szCs w:val="24"/>
              </w:rPr>
            </w:pPr>
            <w:r w:rsidRPr="00380417">
              <w:rPr>
                <w:rFonts w:ascii="Arial" w:hAnsi="Arial" w:cs="Arial"/>
                <w:bCs/>
                <w:sz w:val="24"/>
                <w:szCs w:val="24"/>
              </w:rPr>
              <w:t>7.000</w:t>
            </w:r>
          </w:p>
        </w:tc>
        <w:tc>
          <w:tcPr>
            <w:tcW w:w="1510" w:type="dxa"/>
          </w:tcPr>
          <w:p w14:paraId="2C61A2A1" w14:textId="7571059F"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0,89</w:t>
            </w:r>
          </w:p>
        </w:tc>
        <w:tc>
          <w:tcPr>
            <w:tcW w:w="1529" w:type="dxa"/>
          </w:tcPr>
          <w:p w14:paraId="38A8CA36" w14:textId="09F95D2E"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6.230</w:t>
            </w:r>
          </w:p>
        </w:tc>
      </w:tr>
      <w:tr w:rsidR="00380417" w:rsidRPr="00380417" w14:paraId="25BA7569" w14:textId="77777777" w:rsidTr="008A16BF">
        <w:trPr>
          <w:jc w:val="center"/>
        </w:trPr>
        <w:tc>
          <w:tcPr>
            <w:tcW w:w="988" w:type="dxa"/>
          </w:tcPr>
          <w:p w14:paraId="5EAF6F96" w14:textId="77777777" w:rsidR="00380417" w:rsidRPr="00380417" w:rsidRDefault="00380417" w:rsidP="00314801">
            <w:pPr>
              <w:jc w:val="center"/>
              <w:rPr>
                <w:rFonts w:ascii="Arial" w:hAnsi="Arial" w:cs="Arial"/>
                <w:bCs/>
                <w:sz w:val="24"/>
                <w:szCs w:val="24"/>
              </w:rPr>
            </w:pPr>
            <w:r w:rsidRPr="00380417">
              <w:rPr>
                <w:rFonts w:ascii="Arial" w:hAnsi="Arial" w:cs="Arial"/>
                <w:bCs/>
                <w:sz w:val="24"/>
                <w:szCs w:val="24"/>
              </w:rPr>
              <w:t>04</w:t>
            </w:r>
          </w:p>
        </w:tc>
        <w:tc>
          <w:tcPr>
            <w:tcW w:w="4169" w:type="dxa"/>
          </w:tcPr>
          <w:p w14:paraId="0B58B5DF" w14:textId="77777777" w:rsidR="00380417" w:rsidRPr="00380417" w:rsidRDefault="00380417" w:rsidP="00314801">
            <w:pPr>
              <w:jc w:val="both"/>
              <w:rPr>
                <w:rFonts w:ascii="Arial" w:hAnsi="Arial" w:cs="Arial"/>
                <w:bCs/>
                <w:sz w:val="24"/>
                <w:szCs w:val="24"/>
              </w:rPr>
            </w:pPr>
            <w:r w:rsidRPr="00380417">
              <w:rPr>
                <w:rFonts w:ascii="Arial" w:hAnsi="Arial" w:cs="Arial"/>
                <w:bCs/>
                <w:sz w:val="24"/>
                <w:szCs w:val="24"/>
              </w:rPr>
              <w:t>Salgado para evento tipo quibe frito, pesagem mínima 30g</w:t>
            </w:r>
          </w:p>
        </w:tc>
        <w:tc>
          <w:tcPr>
            <w:tcW w:w="1270" w:type="dxa"/>
          </w:tcPr>
          <w:p w14:paraId="6545E076" w14:textId="77777777" w:rsidR="00380417" w:rsidRPr="00380417" w:rsidRDefault="00380417" w:rsidP="00380417">
            <w:pPr>
              <w:jc w:val="center"/>
              <w:rPr>
                <w:rFonts w:ascii="Arial" w:hAnsi="Arial" w:cs="Arial"/>
                <w:bCs/>
                <w:sz w:val="24"/>
                <w:szCs w:val="24"/>
              </w:rPr>
            </w:pPr>
            <w:r w:rsidRPr="00380417">
              <w:rPr>
                <w:rFonts w:ascii="Arial" w:hAnsi="Arial" w:cs="Arial"/>
                <w:bCs/>
                <w:sz w:val="24"/>
                <w:szCs w:val="24"/>
              </w:rPr>
              <w:t>7.000</w:t>
            </w:r>
          </w:p>
        </w:tc>
        <w:tc>
          <w:tcPr>
            <w:tcW w:w="1510" w:type="dxa"/>
          </w:tcPr>
          <w:p w14:paraId="4D3A2D76" w14:textId="72CC9A76"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4BEEDDA9" w14:textId="653A55C5"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r w:rsidR="00380417" w:rsidRPr="00380417" w14:paraId="73BD2B20" w14:textId="77777777" w:rsidTr="008A16BF">
        <w:trPr>
          <w:jc w:val="center"/>
        </w:trPr>
        <w:tc>
          <w:tcPr>
            <w:tcW w:w="988" w:type="dxa"/>
          </w:tcPr>
          <w:p w14:paraId="7D370EE3" w14:textId="77777777" w:rsidR="00380417" w:rsidRPr="00380417" w:rsidRDefault="00380417" w:rsidP="00314801">
            <w:pPr>
              <w:jc w:val="center"/>
              <w:rPr>
                <w:rFonts w:ascii="Arial" w:hAnsi="Arial" w:cs="Arial"/>
                <w:bCs/>
                <w:sz w:val="24"/>
                <w:szCs w:val="24"/>
              </w:rPr>
            </w:pPr>
            <w:r w:rsidRPr="00380417">
              <w:rPr>
                <w:rFonts w:ascii="Arial" w:hAnsi="Arial" w:cs="Arial"/>
                <w:bCs/>
                <w:sz w:val="24"/>
                <w:szCs w:val="24"/>
              </w:rPr>
              <w:t>05</w:t>
            </w:r>
          </w:p>
        </w:tc>
        <w:tc>
          <w:tcPr>
            <w:tcW w:w="4169" w:type="dxa"/>
          </w:tcPr>
          <w:p w14:paraId="44432130" w14:textId="77777777" w:rsidR="00380417" w:rsidRPr="00380417" w:rsidRDefault="00380417" w:rsidP="00314801">
            <w:pPr>
              <w:jc w:val="both"/>
              <w:rPr>
                <w:rFonts w:ascii="Arial" w:hAnsi="Arial" w:cs="Arial"/>
                <w:bCs/>
                <w:sz w:val="24"/>
                <w:szCs w:val="24"/>
              </w:rPr>
            </w:pPr>
            <w:r w:rsidRPr="00380417">
              <w:rPr>
                <w:rFonts w:ascii="Arial" w:hAnsi="Arial" w:cs="Arial"/>
                <w:bCs/>
                <w:sz w:val="24"/>
                <w:szCs w:val="24"/>
              </w:rPr>
              <w:t>Salgado para evento tipo esfirra de carne assada, pesagem mínima 30g.</w:t>
            </w:r>
          </w:p>
        </w:tc>
        <w:tc>
          <w:tcPr>
            <w:tcW w:w="1270" w:type="dxa"/>
          </w:tcPr>
          <w:p w14:paraId="5E5CF8B1" w14:textId="77777777" w:rsidR="00380417" w:rsidRPr="00380417" w:rsidRDefault="00380417" w:rsidP="00380417">
            <w:pPr>
              <w:jc w:val="center"/>
              <w:rPr>
                <w:rFonts w:ascii="Arial" w:hAnsi="Arial" w:cs="Arial"/>
                <w:bCs/>
                <w:sz w:val="24"/>
                <w:szCs w:val="24"/>
              </w:rPr>
            </w:pPr>
            <w:r w:rsidRPr="00380417">
              <w:rPr>
                <w:rFonts w:ascii="Arial" w:hAnsi="Arial" w:cs="Arial"/>
                <w:bCs/>
                <w:sz w:val="24"/>
                <w:szCs w:val="24"/>
              </w:rPr>
              <w:t>7.000</w:t>
            </w:r>
          </w:p>
        </w:tc>
        <w:tc>
          <w:tcPr>
            <w:tcW w:w="1510" w:type="dxa"/>
          </w:tcPr>
          <w:p w14:paraId="59A9670D" w14:textId="691A08BC"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0,89</w:t>
            </w:r>
          </w:p>
        </w:tc>
        <w:tc>
          <w:tcPr>
            <w:tcW w:w="1529" w:type="dxa"/>
          </w:tcPr>
          <w:p w14:paraId="52E34439" w14:textId="0F770CFF"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6.230</w:t>
            </w:r>
          </w:p>
        </w:tc>
      </w:tr>
      <w:tr w:rsidR="00380417" w:rsidRPr="00380417" w14:paraId="08CD634C" w14:textId="77777777" w:rsidTr="008A16BF">
        <w:trPr>
          <w:jc w:val="center"/>
        </w:trPr>
        <w:tc>
          <w:tcPr>
            <w:tcW w:w="988" w:type="dxa"/>
          </w:tcPr>
          <w:p w14:paraId="3B2C6476" w14:textId="77777777" w:rsidR="00380417" w:rsidRPr="00380417" w:rsidRDefault="00380417" w:rsidP="00314801">
            <w:pPr>
              <w:jc w:val="center"/>
              <w:rPr>
                <w:rFonts w:ascii="Arial" w:hAnsi="Arial" w:cs="Arial"/>
                <w:bCs/>
                <w:sz w:val="24"/>
                <w:szCs w:val="24"/>
              </w:rPr>
            </w:pPr>
            <w:r w:rsidRPr="00380417">
              <w:rPr>
                <w:rFonts w:ascii="Arial" w:hAnsi="Arial" w:cs="Arial"/>
                <w:bCs/>
                <w:sz w:val="24"/>
                <w:szCs w:val="24"/>
              </w:rPr>
              <w:t>06</w:t>
            </w:r>
          </w:p>
        </w:tc>
        <w:tc>
          <w:tcPr>
            <w:tcW w:w="4169" w:type="dxa"/>
          </w:tcPr>
          <w:p w14:paraId="3116C3D5" w14:textId="77777777" w:rsidR="00380417" w:rsidRPr="00380417" w:rsidRDefault="00380417" w:rsidP="00314801">
            <w:pPr>
              <w:jc w:val="both"/>
              <w:rPr>
                <w:rFonts w:ascii="Arial" w:hAnsi="Arial" w:cs="Arial"/>
                <w:bCs/>
                <w:sz w:val="24"/>
                <w:szCs w:val="24"/>
              </w:rPr>
            </w:pPr>
            <w:r w:rsidRPr="00380417">
              <w:rPr>
                <w:rFonts w:ascii="Arial" w:hAnsi="Arial" w:cs="Arial"/>
                <w:bCs/>
                <w:sz w:val="24"/>
                <w:szCs w:val="24"/>
              </w:rPr>
              <w:t>Salgado para evento tipo rissole de presunto e queijo frito, pesagem mínima 30g.</w:t>
            </w:r>
          </w:p>
        </w:tc>
        <w:tc>
          <w:tcPr>
            <w:tcW w:w="1270" w:type="dxa"/>
          </w:tcPr>
          <w:p w14:paraId="5163885C" w14:textId="77777777" w:rsidR="00380417" w:rsidRPr="00380417" w:rsidRDefault="00380417" w:rsidP="00380417">
            <w:pPr>
              <w:jc w:val="center"/>
              <w:rPr>
                <w:rFonts w:ascii="Arial" w:hAnsi="Arial" w:cs="Arial"/>
                <w:bCs/>
                <w:sz w:val="24"/>
                <w:szCs w:val="24"/>
              </w:rPr>
            </w:pPr>
            <w:r w:rsidRPr="00380417">
              <w:rPr>
                <w:rFonts w:ascii="Arial" w:hAnsi="Arial" w:cs="Arial"/>
                <w:bCs/>
                <w:sz w:val="24"/>
                <w:szCs w:val="24"/>
              </w:rPr>
              <w:t>7.000</w:t>
            </w:r>
          </w:p>
        </w:tc>
        <w:tc>
          <w:tcPr>
            <w:tcW w:w="1510" w:type="dxa"/>
          </w:tcPr>
          <w:p w14:paraId="6E17E0C8" w14:textId="30B6AEB7"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25174561" w14:textId="602BE82E" w:rsidR="00380417" w:rsidRPr="00380417" w:rsidRDefault="00380417" w:rsidP="00380417">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bl>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2C4717B5"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3E239C">
        <w:rPr>
          <w:rFonts w:ascii="Arial" w:eastAsia="Calibri" w:hAnsi="Arial" w:cs="Arial"/>
          <w:sz w:val="24"/>
          <w:szCs w:val="24"/>
          <w:lang w:eastAsia="pt-BR"/>
        </w:rPr>
        <w:t>23</w:t>
      </w:r>
      <w:r w:rsidRPr="00C03CBB">
        <w:rPr>
          <w:rFonts w:ascii="Arial" w:eastAsia="Calibri" w:hAnsi="Arial" w:cs="Arial"/>
          <w:sz w:val="24"/>
          <w:szCs w:val="24"/>
          <w:lang w:eastAsia="pt-BR"/>
        </w:rPr>
        <w:t xml:space="preserve"> de </w:t>
      </w:r>
      <w:r w:rsidR="003E239C">
        <w:rPr>
          <w:rFonts w:ascii="Arial" w:eastAsia="Calibri" w:hAnsi="Arial" w:cs="Arial"/>
          <w:sz w:val="24"/>
          <w:szCs w:val="24"/>
          <w:lang w:eastAsia="pt-BR"/>
        </w:rPr>
        <w:t>setembro</w:t>
      </w:r>
      <w:r w:rsidRPr="00C03CBB">
        <w:rPr>
          <w:rFonts w:ascii="Arial" w:eastAsia="Calibri" w:hAnsi="Arial" w:cs="Arial"/>
          <w:sz w:val="24"/>
          <w:szCs w:val="24"/>
          <w:lang w:eastAsia="pt-BR"/>
        </w:rPr>
        <w:t xml:space="preserve"> 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6C5AC450"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DC56AA">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1B1D58B"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DC56AA">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3FE7970" w:rsidR="00C03CBB" w:rsidRPr="00C03CBB" w:rsidRDefault="005058BD"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20301965" w14:textId="452809D6"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Pr="00C105A3" w:rsidRDefault="00C105A3" w:rsidP="00C105A3">
      <w:pPr>
        <w:spacing w:after="0" w:line="240" w:lineRule="auto"/>
        <w:rPr>
          <w:rFonts w:ascii="Arial" w:eastAsia="Times New Roman" w:hAnsi="Arial" w:cs="Arial"/>
          <w:b/>
          <w:bCs/>
          <w:sz w:val="24"/>
          <w:szCs w:val="24"/>
          <w:lang w:eastAsia="pt-BR"/>
        </w:rPr>
      </w:pPr>
    </w:p>
    <w:p w14:paraId="5C1E8AB7" w14:textId="3E654430" w:rsidR="00113E60" w:rsidRDefault="00113E60" w:rsidP="00313403">
      <w:pPr>
        <w:spacing w:after="0" w:line="240" w:lineRule="auto"/>
        <w:rPr>
          <w:rFonts w:ascii="Calibri" w:eastAsia="Verdana" w:hAnsi="Calibri" w:cs="Times New Roman"/>
          <w:sz w:val="20"/>
          <w:szCs w:val="20"/>
          <w:lang w:eastAsia="pt-BR"/>
        </w:rPr>
      </w:pPr>
    </w:p>
    <w:p w14:paraId="4DF5B037" w14:textId="65761275" w:rsidR="003E239C" w:rsidRDefault="003E239C" w:rsidP="00313403">
      <w:pPr>
        <w:spacing w:after="0" w:line="240" w:lineRule="auto"/>
        <w:rPr>
          <w:rFonts w:ascii="Calibri" w:eastAsia="Verdana" w:hAnsi="Calibri" w:cs="Times New Roman"/>
          <w:sz w:val="20"/>
          <w:szCs w:val="20"/>
          <w:lang w:eastAsia="pt-BR"/>
        </w:rPr>
      </w:pPr>
    </w:p>
    <w:p w14:paraId="7DAF0298" w14:textId="3E03773B" w:rsidR="003E239C" w:rsidRDefault="003E239C" w:rsidP="00313403">
      <w:pPr>
        <w:spacing w:after="0" w:line="240" w:lineRule="auto"/>
        <w:rPr>
          <w:rFonts w:ascii="Calibri" w:eastAsia="Verdana" w:hAnsi="Calibri" w:cs="Times New Roman"/>
          <w:sz w:val="20"/>
          <w:szCs w:val="20"/>
          <w:lang w:eastAsia="pt-BR"/>
        </w:rPr>
      </w:pPr>
    </w:p>
    <w:p w14:paraId="2601EF92" w14:textId="3350856A" w:rsidR="003E239C" w:rsidRDefault="003E239C" w:rsidP="00313403">
      <w:pPr>
        <w:spacing w:after="0" w:line="240" w:lineRule="auto"/>
        <w:rPr>
          <w:rFonts w:ascii="Calibri" w:eastAsia="Verdana" w:hAnsi="Calibri" w:cs="Times New Roman"/>
          <w:sz w:val="20"/>
          <w:szCs w:val="20"/>
          <w:lang w:eastAsia="pt-BR"/>
        </w:rPr>
      </w:pPr>
    </w:p>
    <w:p w14:paraId="331AF106" w14:textId="2B9D51E4" w:rsidR="003E239C" w:rsidRDefault="003E239C" w:rsidP="00313403">
      <w:pPr>
        <w:spacing w:after="0" w:line="240" w:lineRule="auto"/>
        <w:rPr>
          <w:rFonts w:ascii="Calibri" w:eastAsia="Verdana" w:hAnsi="Calibri" w:cs="Times New Roman"/>
          <w:sz w:val="20"/>
          <w:szCs w:val="20"/>
          <w:lang w:eastAsia="pt-BR"/>
        </w:rPr>
      </w:pPr>
    </w:p>
    <w:p w14:paraId="4D5B6215" w14:textId="45CE99B1" w:rsidR="003E239C" w:rsidRDefault="003E239C" w:rsidP="00313403">
      <w:pPr>
        <w:spacing w:after="0" w:line="240" w:lineRule="auto"/>
        <w:rPr>
          <w:rFonts w:ascii="Calibri" w:eastAsia="Verdana" w:hAnsi="Calibri" w:cs="Times New Roman"/>
          <w:sz w:val="20"/>
          <w:szCs w:val="20"/>
          <w:lang w:eastAsia="pt-BR"/>
        </w:rPr>
      </w:pPr>
    </w:p>
    <w:p w14:paraId="21EB01E1" w14:textId="4FB3E1C4" w:rsidR="003E239C" w:rsidRDefault="003E239C" w:rsidP="00313403">
      <w:pPr>
        <w:spacing w:after="0" w:line="240" w:lineRule="auto"/>
        <w:rPr>
          <w:rFonts w:ascii="Calibri" w:eastAsia="Verdana" w:hAnsi="Calibri" w:cs="Times New Roman"/>
          <w:sz w:val="20"/>
          <w:szCs w:val="20"/>
          <w:lang w:eastAsia="pt-BR"/>
        </w:rPr>
      </w:pPr>
    </w:p>
    <w:p w14:paraId="42E8EB8D" w14:textId="7CA167C5" w:rsidR="003E239C" w:rsidRDefault="003E239C" w:rsidP="00313403">
      <w:pPr>
        <w:spacing w:after="0" w:line="240" w:lineRule="auto"/>
        <w:rPr>
          <w:rFonts w:ascii="Calibri" w:eastAsia="Verdana" w:hAnsi="Calibri" w:cs="Times New Roman"/>
          <w:sz w:val="20"/>
          <w:szCs w:val="20"/>
          <w:lang w:eastAsia="pt-BR"/>
        </w:rPr>
      </w:pPr>
    </w:p>
    <w:p w14:paraId="5716F1D1" w14:textId="2647C581" w:rsidR="003E239C" w:rsidRDefault="003E239C" w:rsidP="00313403">
      <w:pPr>
        <w:spacing w:after="0" w:line="240" w:lineRule="auto"/>
        <w:rPr>
          <w:rFonts w:ascii="Calibri" w:eastAsia="Verdana" w:hAnsi="Calibri" w:cs="Times New Roman"/>
          <w:sz w:val="20"/>
          <w:szCs w:val="20"/>
          <w:lang w:eastAsia="pt-BR"/>
        </w:rPr>
      </w:pPr>
    </w:p>
    <w:p w14:paraId="2A70B2E4" w14:textId="408BA42D" w:rsidR="003E239C" w:rsidRDefault="003E239C" w:rsidP="00313403">
      <w:pPr>
        <w:spacing w:after="0" w:line="240" w:lineRule="auto"/>
        <w:rPr>
          <w:rFonts w:ascii="Calibri" w:eastAsia="Verdana" w:hAnsi="Calibri" w:cs="Times New Roman"/>
          <w:sz w:val="20"/>
          <w:szCs w:val="20"/>
          <w:lang w:eastAsia="pt-BR"/>
        </w:rPr>
      </w:pPr>
    </w:p>
    <w:p w14:paraId="482639E6" w14:textId="7D880770" w:rsidR="003E239C" w:rsidRDefault="003E239C" w:rsidP="00313403">
      <w:pPr>
        <w:spacing w:after="0" w:line="240" w:lineRule="auto"/>
        <w:rPr>
          <w:rFonts w:ascii="Calibri" w:eastAsia="Verdana" w:hAnsi="Calibri" w:cs="Times New Roman"/>
          <w:sz w:val="20"/>
          <w:szCs w:val="20"/>
          <w:lang w:eastAsia="pt-BR"/>
        </w:rPr>
      </w:pPr>
    </w:p>
    <w:p w14:paraId="6692608D" w14:textId="188EEDA6" w:rsidR="003E239C" w:rsidRDefault="003E239C" w:rsidP="00313403">
      <w:pPr>
        <w:spacing w:after="0" w:line="240" w:lineRule="auto"/>
        <w:rPr>
          <w:rFonts w:ascii="Calibri" w:eastAsia="Verdana" w:hAnsi="Calibri" w:cs="Times New Roman"/>
          <w:sz w:val="20"/>
          <w:szCs w:val="20"/>
          <w:lang w:eastAsia="pt-BR"/>
        </w:rPr>
      </w:pPr>
    </w:p>
    <w:p w14:paraId="3E3FA669" w14:textId="2ADFF153" w:rsidR="003E239C" w:rsidRDefault="003E239C" w:rsidP="00313403">
      <w:pPr>
        <w:spacing w:after="0" w:line="240" w:lineRule="auto"/>
        <w:rPr>
          <w:rFonts w:ascii="Calibri" w:eastAsia="Verdana" w:hAnsi="Calibri" w:cs="Times New Roman"/>
          <w:sz w:val="20"/>
          <w:szCs w:val="20"/>
          <w:lang w:eastAsia="pt-BR"/>
        </w:rPr>
      </w:pPr>
    </w:p>
    <w:p w14:paraId="6C39B532" w14:textId="77777777" w:rsidR="003E239C" w:rsidRDefault="003E239C" w:rsidP="00313403">
      <w:pPr>
        <w:spacing w:after="0" w:line="240" w:lineRule="auto"/>
        <w:rPr>
          <w:rFonts w:ascii="Calibri" w:eastAsia="Verdana" w:hAnsi="Calibri" w:cs="Times New Roman"/>
          <w:sz w:val="20"/>
          <w:szCs w:val="20"/>
          <w:lang w:eastAsia="pt-BR"/>
        </w:rPr>
      </w:pPr>
    </w:p>
    <w:p w14:paraId="7D55B66D" w14:textId="77777777" w:rsidR="00CB7941" w:rsidRDefault="00CB7941" w:rsidP="00313403">
      <w:pPr>
        <w:spacing w:after="0" w:line="240" w:lineRule="auto"/>
        <w:rPr>
          <w:rFonts w:ascii="Arial" w:hAnsi="Arial" w:cs="Arial"/>
          <w:b/>
          <w:bCs/>
          <w:sz w:val="24"/>
          <w:szCs w:val="24"/>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Dados da empresa e de seu representante legal:</w:t>
      </w:r>
    </w:p>
    <w:p w14:paraId="24E6D9EB" w14:textId="77777777" w:rsidR="009B492C" w:rsidRPr="007D6167" w:rsidRDefault="009B492C" w:rsidP="009B492C">
      <w:pPr>
        <w:spacing w:after="0" w:line="240" w:lineRule="auto"/>
        <w:jc w:val="both"/>
        <w:rPr>
          <w:rFonts w:ascii="Arial" w:hAnsi="Arial" w:cs="Arial"/>
          <w:b/>
          <w:bCs/>
          <w:color w:val="000000"/>
        </w:rPr>
      </w:pPr>
      <w:r w:rsidRPr="007D6167">
        <w:rPr>
          <w:rFonts w:ascii="Arial" w:hAnsi="Arial" w:cs="Arial"/>
          <w:b/>
          <w:bCs/>
          <w:color w:val="000000"/>
        </w:rPr>
        <w:t>Empresa:</w:t>
      </w:r>
    </w:p>
    <w:p w14:paraId="4742E2EA"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RAZÃO SOCIAL: XXX</w:t>
      </w:r>
    </w:p>
    <w:p w14:paraId="6C07FCFA"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CNPJ: XXX</w:t>
      </w:r>
    </w:p>
    <w:p w14:paraId="0980F816"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INSCRIÇÃO ESTADUAL: XXX</w:t>
      </w:r>
    </w:p>
    <w:p w14:paraId="33BA21CF"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PROCESSO Nº.: XXX</w:t>
      </w:r>
    </w:p>
    <w:p w14:paraId="06AFD66C"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PREGÃO PRESENCIAL Nº.: XXX</w:t>
      </w:r>
    </w:p>
    <w:p w14:paraId="22C1A702" w14:textId="77777777" w:rsidR="009B492C" w:rsidRPr="007D6167" w:rsidRDefault="009B492C" w:rsidP="009B492C">
      <w:pPr>
        <w:spacing w:after="0" w:line="240" w:lineRule="auto"/>
        <w:jc w:val="both"/>
        <w:rPr>
          <w:rFonts w:ascii="Arial" w:hAnsi="Arial" w:cs="Arial"/>
          <w:b/>
        </w:rPr>
      </w:pPr>
    </w:p>
    <w:tbl>
      <w:tblPr>
        <w:tblStyle w:val="Tabelacomgrade"/>
        <w:tblW w:w="9466" w:type="dxa"/>
        <w:jc w:val="center"/>
        <w:tblLayout w:type="fixed"/>
        <w:tblLook w:val="04A0" w:firstRow="1" w:lastRow="0" w:firstColumn="1" w:lastColumn="0" w:noHBand="0" w:noVBand="1"/>
      </w:tblPr>
      <w:tblGrid>
        <w:gridCol w:w="988"/>
        <w:gridCol w:w="4169"/>
        <w:gridCol w:w="1270"/>
        <w:gridCol w:w="1510"/>
        <w:gridCol w:w="1529"/>
      </w:tblGrid>
      <w:tr w:rsidR="001127E6" w:rsidRPr="007D6167" w14:paraId="4940E176" w14:textId="77777777" w:rsidTr="008A16BF">
        <w:trPr>
          <w:jc w:val="center"/>
        </w:trPr>
        <w:tc>
          <w:tcPr>
            <w:tcW w:w="988" w:type="dxa"/>
            <w:shd w:val="clear" w:color="auto" w:fill="D9D9D9" w:themeFill="background1" w:themeFillShade="D9"/>
          </w:tcPr>
          <w:p w14:paraId="6C437D70" w14:textId="77777777" w:rsidR="001127E6" w:rsidRPr="007D6167" w:rsidRDefault="001127E6" w:rsidP="00314801">
            <w:pPr>
              <w:jc w:val="center"/>
              <w:rPr>
                <w:rFonts w:ascii="Arial" w:hAnsi="Arial" w:cs="Arial"/>
                <w:b/>
                <w:sz w:val="22"/>
                <w:szCs w:val="22"/>
              </w:rPr>
            </w:pPr>
            <w:r w:rsidRPr="007D6167">
              <w:rPr>
                <w:rFonts w:ascii="Arial" w:hAnsi="Arial" w:cs="Arial"/>
                <w:b/>
                <w:sz w:val="22"/>
                <w:szCs w:val="22"/>
              </w:rPr>
              <w:t>ITEM</w:t>
            </w:r>
          </w:p>
        </w:tc>
        <w:tc>
          <w:tcPr>
            <w:tcW w:w="4169" w:type="dxa"/>
            <w:shd w:val="clear" w:color="auto" w:fill="D9D9D9" w:themeFill="background1" w:themeFillShade="D9"/>
          </w:tcPr>
          <w:p w14:paraId="743018F0" w14:textId="77777777" w:rsidR="001127E6" w:rsidRPr="007D6167" w:rsidRDefault="001127E6" w:rsidP="00314801">
            <w:pPr>
              <w:jc w:val="center"/>
              <w:rPr>
                <w:rFonts w:ascii="Arial" w:hAnsi="Arial" w:cs="Arial"/>
                <w:b/>
                <w:sz w:val="22"/>
                <w:szCs w:val="22"/>
              </w:rPr>
            </w:pPr>
            <w:r w:rsidRPr="007D6167">
              <w:rPr>
                <w:rFonts w:ascii="Arial" w:hAnsi="Arial" w:cs="Arial"/>
                <w:b/>
                <w:sz w:val="22"/>
                <w:szCs w:val="22"/>
              </w:rPr>
              <w:t>OBJETO</w:t>
            </w:r>
          </w:p>
        </w:tc>
        <w:tc>
          <w:tcPr>
            <w:tcW w:w="1270" w:type="dxa"/>
            <w:shd w:val="clear" w:color="auto" w:fill="D9D9D9" w:themeFill="background1" w:themeFillShade="D9"/>
          </w:tcPr>
          <w:p w14:paraId="743994B6" w14:textId="77777777" w:rsidR="001127E6" w:rsidRPr="007D6167" w:rsidRDefault="001127E6" w:rsidP="00314801">
            <w:pPr>
              <w:jc w:val="center"/>
              <w:rPr>
                <w:rFonts w:ascii="Arial" w:hAnsi="Arial" w:cs="Arial"/>
                <w:b/>
                <w:sz w:val="22"/>
                <w:szCs w:val="22"/>
              </w:rPr>
            </w:pPr>
            <w:r w:rsidRPr="007D6167">
              <w:rPr>
                <w:rFonts w:ascii="Arial" w:hAnsi="Arial" w:cs="Arial"/>
                <w:b/>
                <w:sz w:val="22"/>
                <w:szCs w:val="22"/>
              </w:rPr>
              <w:t>QUANT.</w:t>
            </w:r>
          </w:p>
        </w:tc>
        <w:tc>
          <w:tcPr>
            <w:tcW w:w="1510" w:type="dxa"/>
            <w:shd w:val="clear" w:color="auto" w:fill="D9D9D9" w:themeFill="background1" w:themeFillShade="D9"/>
          </w:tcPr>
          <w:p w14:paraId="03A59E2A" w14:textId="77777777" w:rsidR="001127E6" w:rsidRPr="007D6167" w:rsidRDefault="001127E6" w:rsidP="00314801">
            <w:pPr>
              <w:jc w:val="center"/>
              <w:rPr>
                <w:rFonts w:ascii="Arial" w:hAnsi="Arial" w:cs="Arial"/>
                <w:b/>
                <w:sz w:val="22"/>
                <w:szCs w:val="22"/>
              </w:rPr>
            </w:pPr>
            <w:r w:rsidRPr="007D6167">
              <w:rPr>
                <w:rFonts w:ascii="Arial" w:hAnsi="Arial" w:cs="Arial"/>
                <w:b/>
                <w:sz w:val="22"/>
                <w:szCs w:val="22"/>
              </w:rPr>
              <w:t>VALOR</w:t>
            </w:r>
          </w:p>
          <w:p w14:paraId="600B0F1D" w14:textId="4E6AFB64" w:rsidR="001127E6" w:rsidRPr="007D6167" w:rsidRDefault="001127E6" w:rsidP="00314801">
            <w:pPr>
              <w:jc w:val="center"/>
              <w:rPr>
                <w:rFonts w:ascii="Arial" w:hAnsi="Arial" w:cs="Arial"/>
                <w:b/>
                <w:sz w:val="22"/>
                <w:szCs w:val="22"/>
              </w:rPr>
            </w:pPr>
            <w:r w:rsidRPr="007D6167">
              <w:rPr>
                <w:rFonts w:ascii="Arial" w:hAnsi="Arial" w:cs="Arial"/>
                <w:b/>
                <w:sz w:val="22"/>
                <w:szCs w:val="22"/>
              </w:rPr>
              <w:t>UNITÁRIO</w:t>
            </w:r>
          </w:p>
        </w:tc>
        <w:tc>
          <w:tcPr>
            <w:tcW w:w="1529" w:type="dxa"/>
            <w:shd w:val="clear" w:color="auto" w:fill="D9D9D9" w:themeFill="background1" w:themeFillShade="D9"/>
          </w:tcPr>
          <w:p w14:paraId="234FB543" w14:textId="77777777" w:rsidR="001127E6" w:rsidRPr="007D6167" w:rsidRDefault="001127E6" w:rsidP="00314801">
            <w:pPr>
              <w:jc w:val="center"/>
              <w:rPr>
                <w:rFonts w:ascii="Arial" w:hAnsi="Arial" w:cs="Arial"/>
                <w:b/>
                <w:sz w:val="22"/>
                <w:szCs w:val="22"/>
              </w:rPr>
            </w:pPr>
            <w:r w:rsidRPr="007D6167">
              <w:rPr>
                <w:rFonts w:ascii="Arial" w:hAnsi="Arial" w:cs="Arial"/>
                <w:b/>
                <w:sz w:val="22"/>
                <w:szCs w:val="22"/>
              </w:rPr>
              <w:t>VALOR</w:t>
            </w:r>
          </w:p>
          <w:p w14:paraId="43E98A21" w14:textId="77777777" w:rsidR="001127E6" w:rsidRPr="007D6167" w:rsidRDefault="001127E6" w:rsidP="00314801">
            <w:pPr>
              <w:jc w:val="center"/>
              <w:rPr>
                <w:rFonts w:ascii="Arial" w:hAnsi="Arial" w:cs="Arial"/>
                <w:b/>
                <w:sz w:val="22"/>
                <w:szCs w:val="22"/>
              </w:rPr>
            </w:pPr>
            <w:r w:rsidRPr="007D6167">
              <w:rPr>
                <w:rFonts w:ascii="Arial" w:hAnsi="Arial" w:cs="Arial"/>
                <w:b/>
                <w:sz w:val="22"/>
                <w:szCs w:val="22"/>
              </w:rPr>
              <w:t>GLOBAL</w:t>
            </w:r>
          </w:p>
          <w:p w14:paraId="7164F611" w14:textId="77777777" w:rsidR="001127E6" w:rsidRPr="007D6167" w:rsidRDefault="001127E6" w:rsidP="00314801">
            <w:pPr>
              <w:jc w:val="center"/>
              <w:rPr>
                <w:rFonts w:ascii="Arial" w:hAnsi="Arial" w:cs="Arial"/>
                <w:b/>
                <w:sz w:val="22"/>
                <w:szCs w:val="22"/>
              </w:rPr>
            </w:pPr>
            <w:r w:rsidRPr="007D6167">
              <w:rPr>
                <w:rFonts w:ascii="Arial" w:hAnsi="Arial" w:cs="Arial"/>
                <w:b/>
                <w:sz w:val="22"/>
                <w:szCs w:val="22"/>
              </w:rPr>
              <w:t>ESTIMADO</w:t>
            </w:r>
          </w:p>
        </w:tc>
      </w:tr>
      <w:tr w:rsidR="001127E6" w:rsidRPr="007D6167" w14:paraId="39CDF484" w14:textId="77777777" w:rsidTr="008A16BF">
        <w:trPr>
          <w:jc w:val="center"/>
        </w:trPr>
        <w:tc>
          <w:tcPr>
            <w:tcW w:w="988" w:type="dxa"/>
          </w:tcPr>
          <w:p w14:paraId="59164C4C"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01</w:t>
            </w:r>
          </w:p>
        </w:tc>
        <w:tc>
          <w:tcPr>
            <w:tcW w:w="4169" w:type="dxa"/>
          </w:tcPr>
          <w:p w14:paraId="4779F70C" w14:textId="77777777" w:rsidR="001127E6" w:rsidRPr="007D6167" w:rsidRDefault="001127E6" w:rsidP="00314801">
            <w:pPr>
              <w:jc w:val="both"/>
              <w:rPr>
                <w:rFonts w:ascii="Arial" w:hAnsi="Arial" w:cs="Arial"/>
                <w:bCs/>
                <w:sz w:val="22"/>
                <w:szCs w:val="22"/>
              </w:rPr>
            </w:pPr>
            <w:r w:rsidRPr="007D6167">
              <w:rPr>
                <w:rFonts w:ascii="Arial" w:hAnsi="Arial" w:cs="Arial"/>
                <w:bCs/>
                <w:sz w:val="22"/>
                <w:szCs w:val="22"/>
              </w:rPr>
              <w:t>Salgado para evento tipo coxinha de frango frita, pesagem mínima 30g.</w:t>
            </w:r>
          </w:p>
        </w:tc>
        <w:tc>
          <w:tcPr>
            <w:tcW w:w="1270" w:type="dxa"/>
          </w:tcPr>
          <w:p w14:paraId="2D074F5E"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7.000</w:t>
            </w:r>
          </w:p>
          <w:p w14:paraId="0C7C91FB" w14:textId="77777777" w:rsidR="001127E6" w:rsidRPr="007D6167" w:rsidRDefault="001127E6" w:rsidP="00314801">
            <w:pPr>
              <w:jc w:val="center"/>
              <w:rPr>
                <w:rFonts w:ascii="Arial" w:hAnsi="Arial" w:cs="Arial"/>
                <w:bCs/>
                <w:sz w:val="22"/>
                <w:szCs w:val="22"/>
              </w:rPr>
            </w:pPr>
          </w:p>
        </w:tc>
        <w:tc>
          <w:tcPr>
            <w:tcW w:w="1510" w:type="dxa"/>
          </w:tcPr>
          <w:p w14:paraId="21F912F1" w14:textId="56A27E5A" w:rsidR="001127E6" w:rsidRPr="007D6167" w:rsidRDefault="001127E6" w:rsidP="00314801">
            <w:pPr>
              <w:jc w:val="center"/>
              <w:rPr>
                <w:rFonts w:ascii="Arial" w:hAnsi="Arial" w:cs="Arial"/>
                <w:bCs/>
                <w:sz w:val="22"/>
                <w:szCs w:val="22"/>
              </w:rPr>
            </w:pPr>
          </w:p>
        </w:tc>
        <w:tc>
          <w:tcPr>
            <w:tcW w:w="1529" w:type="dxa"/>
          </w:tcPr>
          <w:p w14:paraId="6B586956" w14:textId="221D3C64" w:rsidR="001127E6" w:rsidRPr="007D6167" w:rsidRDefault="001127E6" w:rsidP="00314801">
            <w:pPr>
              <w:jc w:val="center"/>
              <w:rPr>
                <w:rFonts w:ascii="Arial" w:hAnsi="Arial" w:cs="Arial"/>
                <w:bCs/>
                <w:sz w:val="22"/>
                <w:szCs w:val="22"/>
              </w:rPr>
            </w:pPr>
          </w:p>
        </w:tc>
      </w:tr>
      <w:tr w:rsidR="001127E6" w:rsidRPr="007D6167" w14:paraId="57DF1533" w14:textId="77777777" w:rsidTr="008A16BF">
        <w:trPr>
          <w:jc w:val="center"/>
        </w:trPr>
        <w:tc>
          <w:tcPr>
            <w:tcW w:w="988" w:type="dxa"/>
          </w:tcPr>
          <w:p w14:paraId="2D2A3190"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02</w:t>
            </w:r>
          </w:p>
        </w:tc>
        <w:tc>
          <w:tcPr>
            <w:tcW w:w="4169" w:type="dxa"/>
          </w:tcPr>
          <w:p w14:paraId="46BC3156" w14:textId="77777777" w:rsidR="001127E6" w:rsidRPr="007D6167" w:rsidRDefault="001127E6" w:rsidP="00314801">
            <w:pPr>
              <w:jc w:val="both"/>
              <w:rPr>
                <w:rFonts w:ascii="Arial" w:hAnsi="Arial" w:cs="Arial"/>
                <w:bCs/>
                <w:sz w:val="22"/>
                <w:szCs w:val="22"/>
              </w:rPr>
            </w:pPr>
            <w:r w:rsidRPr="007D6167">
              <w:rPr>
                <w:rFonts w:ascii="Arial" w:hAnsi="Arial" w:cs="Arial"/>
                <w:bCs/>
                <w:sz w:val="22"/>
                <w:szCs w:val="22"/>
              </w:rPr>
              <w:t>Salgado para evento tipo bolinha de queijo frita, pesagem mínima 30g.</w:t>
            </w:r>
          </w:p>
        </w:tc>
        <w:tc>
          <w:tcPr>
            <w:tcW w:w="1270" w:type="dxa"/>
          </w:tcPr>
          <w:p w14:paraId="3CBD89C8"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7.000</w:t>
            </w:r>
          </w:p>
        </w:tc>
        <w:tc>
          <w:tcPr>
            <w:tcW w:w="1510" w:type="dxa"/>
          </w:tcPr>
          <w:p w14:paraId="4E5B99D1" w14:textId="5ADAE7E6" w:rsidR="001127E6" w:rsidRPr="007D6167" w:rsidRDefault="001127E6" w:rsidP="00314801">
            <w:pPr>
              <w:jc w:val="center"/>
              <w:rPr>
                <w:rFonts w:ascii="Arial" w:hAnsi="Arial" w:cs="Arial"/>
                <w:bCs/>
                <w:sz w:val="22"/>
                <w:szCs w:val="22"/>
              </w:rPr>
            </w:pPr>
          </w:p>
        </w:tc>
        <w:tc>
          <w:tcPr>
            <w:tcW w:w="1529" w:type="dxa"/>
          </w:tcPr>
          <w:p w14:paraId="2B28D0CD" w14:textId="32D61B1D" w:rsidR="001127E6" w:rsidRPr="007D6167" w:rsidRDefault="001127E6" w:rsidP="00314801">
            <w:pPr>
              <w:jc w:val="center"/>
              <w:rPr>
                <w:rFonts w:ascii="Arial" w:hAnsi="Arial" w:cs="Arial"/>
                <w:bCs/>
                <w:sz w:val="22"/>
                <w:szCs w:val="22"/>
              </w:rPr>
            </w:pPr>
          </w:p>
        </w:tc>
      </w:tr>
      <w:tr w:rsidR="001127E6" w:rsidRPr="007D6167" w14:paraId="7CDF0706" w14:textId="77777777" w:rsidTr="008A16BF">
        <w:trPr>
          <w:jc w:val="center"/>
        </w:trPr>
        <w:tc>
          <w:tcPr>
            <w:tcW w:w="988" w:type="dxa"/>
          </w:tcPr>
          <w:p w14:paraId="243D1F5E"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03</w:t>
            </w:r>
          </w:p>
        </w:tc>
        <w:tc>
          <w:tcPr>
            <w:tcW w:w="4169" w:type="dxa"/>
          </w:tcPr>
          <w:p w14:paraId="57E92AD2" w14:textId="77777777" w:rsidR="001127E6" w:rsidRPr="007D6167" w:rsidRDefault="001127E6" w:rsidP="00314801">
            <w:pPr>
              <w:jc w:val="both"/>
              <w:rPr>
                <w:rFonts w:ascii="Arial" w:hAnsi="Arial" w:cs="Arial"/>
                <w:bCs/>
                <w:sz w:val="22"/>
                <w:szCs w:val="22"/>
              </w:rPr>
            </w:pPr>
            <w:r w:rsidRPr="007D6167">
              <w:rPr>
                <w:rFonts w:ascii="Arial" w:hAnsi="Arial" w:cs="Arial"/>
                <w:bCs/>
                <w:sz w:val="22"/>
                <w:szCs w:val="22"/>
              </w:rPr>
              <w:t>Salgado para evento tipo empada assada, pesagem mínima 30g.</w:t>
            </w:r>
          </w:p>
        </w:tc>
        <w:tc>
          <w:tcPr>
            <w:tcW w:w="1270" w:type="dxa"/>
          </w:tcPr>
          <w:p w14:paraId="271C93AE"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7.000</w:t>
            </w:r>
          </w:p>
        </w:tc>
        <w:tc>
          <w:tcPr>
            <w:tcW w:w="1510" w:type="dxa"/>
          </w:tcPr>
          <w:p w14:paraId="0E5A4870" w14:textId="4CE7DE6C" w:rsidR="001127E6" w:rsidRPr="007D6167" w:rsidRDefault="001127E6" w:rsidP="00314801">
            <w:pPr>
              <w:jc w:val="center"/>
              <w:rPr>
                <w:rFonts w:ascii="Arial" w:hAnsi="Arial" w:cs="Arial"/>
                <w:bCs/>
                <w:sz w:val="22"/>
                <w:szCs w:val="22"/>
              </w:rPr>
            </w:pPr>
          </w:p>
        </w:tc>
        <w:tc>
          <w:tcPr>
            <w:tcW w:w="1529" w:type="dxa"/>
          </w:tcPr>
          <w:p w14:paraId="3899BC71" w14:textId="1AFF3D85" w:rsidR="001127E6" w:rsidRPr="007D6167" w:rsidRDefault="001127E6" w:rsidP="00314801">
            <w:pPr>
              <w:jc w:val="center"/>
              <w:rPr>
                <w:rFonts w:ascii="Arial" w:hAnsi="Arial" w:cs="Arial"/>
                <w:bCs/>
                <w:sz w:val="22"/>
                <w:szCs w:val="22"/>
              </w:rPr>
            </w:pPr>
          </w:p>
        </w:tc>
      </w:tr>
      <w:tr w:rsidR="001127E6" w:rsidRPr="007D6167" w14:paraId="3DAB4D4E" w14:textId="77777777" w:rsidTr="008A16BF">
        <w:trPr>
          <w:jc w:val="center"/>
        </w:trPr>
        <w:tc>
          <w:tcPr>
            <w:tcW w:w="988" w:type="dxa"/>
          </w:tcPr>
          <w:p w14:paraId="131D786E"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04</w:t>
            </w:r>
          </w:p>
        </w:tc>
        <w:tc>
          <w:tcPr>
            <w:tcW w:w="4169" w:type="dxa"/>
          </w:tcPr>
          <w:p w14:paraId="6CA1C230" w14:textId="77777777" w:rsidR="001127E6" w:rsidRPr="007D6167" w:rsidRDefault="001127E6" w:rsidP="00314801">
            <w:pPr>
              <w:jc w:val="both"/>
              <w:rPr>
                <w:rFonts w:ascii="Arial" w:hAnsi="Arial" w:cs="Arial"/>
                <w:bCs/>
                <w:sz w:val="22"/>
                <w:szCs w:val="22"/>
              </w:rPr>
            </w:pPr>
            <w:r w:rsidRPr="007D6167">
              <w:rPr>
                <w:rFonts w:ascii="Arial" w:hAnsi="Arial" w:cs="Arial"/>
                <w:bCs/>
                <w:sz w:val="22"/>
                <w:szCs w:val="22"/>
              </w:rPr>
              <w:t>Salgado para evento tipo quibe frito, pesagem mínima 30g</w:t>
            </w:r>
          </w:p>
        </w:tc>
        <w:tc>
          <w:tcPr>
            <w:tcW w:w="1270" w:type="dxa"/>
          </w:tcPr>
          <w:p w14:paraId="14A3AE6A"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7.000</w:t>
            </w:r>
          </w:p>
        </w:tc>
        <w:tc>
          <w:tcPr>
            <w:tcW w:w="1510" w:type="dxa"/>
          </w:tcPr>
          <w:p w14:paraId="6666DF76" w14:textId="7910049C" w:rsidR="001127E6" w:rsidRPr="007D6167" w:rsidRDefault="001127E6" w:rsidP="00314801">
            <w:pPr>
              <w:jc w:val="center"/>
              <w:rPr>
                <w:rFonts w:ascii="Arial" w:hAnsi="Arial" w:cs="Arial"/>
                <w:bCs/>
                <w:sz w:val="22"/>
                <w:szCs w:val="22"/>
              </w:rPr>
            </w:pPr>
          </w:p>
        </w:tc>
        <w:tc>
          <w:tcPr>
            <w:tcW w:w="1529" w:type="dxa"/>
          </w:tcPr>
          <w:p w14:paraId="1397B299" w14:textId="764CBD88" w:rsidR="001127E6" w:rsidRPr="007D6167" w:rsidRDefault="001127E6" w:rsidP="00314801">
            <w:pPr>
              <w:jc w:val="center"/>
              <w:rPr>
                <w:rFonts w:ascii="Arial" w:hAnsi="Arial" w:cs="Arial"/>
                <w:bCs/>
                <w:sz w:val="22"/>
                <w:szCs w:val="22"/>
              </w:rPr>
            </w:pPr>
          </w:p>
        </w:tc>
      </w:tr>
      <w:tr w:rsidR="001127E6" w:rsidRPr="007D6167" w14:paraId="2F55CB97" w14:textId="77777777" w:rsidTr="008A16BF">
        <w:trPr>
          <w:jc w:val="center"/>
        </w:trPr>
        <w:tc>
          <w:tcPr>
            <w:tcW w:w="988" w:type="dxa"/>
          </w:tcPr>
          <w:p w14:paraId="6FC18C3D"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05</w:t>
            </w:r>
          </w:p>
        </w:tc>
        <w:tc>
          <w:tcPr>
            <w:tcW w:w="4169" w:type="dxa"/>
          </w:tcPr>
          <w:p w14:paraId="6F2DF75E" w14:textId="77777777" w:rsidR="001127E6" w:rsidRPr="007D6167" w:rsidRDefault="001127E6" w:rsidP="00314801">
            <w:pPr>
              <w:jc w:val="both"/>
              <w:rPr>
                <w:rFonts w:ascii="Arial" w:hAnsi="Arial" w:cs="Arial"/>
                <w:bCs/>
                <w:sz w:val="22"/>
                <w:szCs w:val="22"/>
              </w:rPr>
            </w:pPr>
            <w:r w:rsidRPr="007D6167">
              <w:rPr>
                <w:rFonts w:ascii="Arial" w:hAnsi="Arial" w:cs="Arial"/>
                <w:bCs/>
                <w:sz w:val="22"/>
                <w:szCs w:val="22"/>
              </w:rPr>
              <w:t>Salgado para evento tipo esfirra de carne assada, pesagem mínima 30g.</w:t>
            </w:r>
          </w:p>
        </w:tc>
        <w:tc>
          <w:tcPr>
            <w:tcW w:w="1270" w:type="dxa"/>
          </w:tcPr>
          <w:p w14:paraId="5177D10D"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7.000</w:t>
            </w:r>
          </w:p>
        </w:tc>
        <w:tc>
          <w:tcPr>
            <w:tcW w:w="1510" w:type="dxa"/>
          </w:tcPr>
          <w:p w14:paraId="7C9BBBF5" w14:textId="3BA7D60D" w:rsidR="001127E6" w:rsidRPr="007D6167" w:rsidRDefault="001127E6" w:rsidP="00314801">
            <w:pPr>
              <w:jc w:val="center"/>
              <w:rPr>
                <w:rFonts w:ascii="Arial" w:hAnsi="Arial" w:cs="Arial"/>
                <w:bCs/>
                <w:sz w:val="22"/>
                <w:szCs w:val="22"/>
              </w:rPr>
            </w:pPr>
          </w:p>
        </w:tc>
        <w:tc>
          <w:tcPr>
            <w:tcW w:w="1529" w:type="dxa"/>
          </w:tcPr>
          <w:p w14:paraId="7D8696D8" w14:textId="768DDEC3" w:rsidR="001127E6" w:rsidRPr="007D6167" w:rsidRDefault="001127E6" w:rsidP="00314801">
            <w:pPr>
              <w:jc w:val="center"/>
              <w:rPr>
                <w:rFonts w:ascii="Arial" w:hAnsi="Arial" w:cs="Arial"/>
                <w:bCs/>
                <w:sz w:val="22"/>
                <w:szCs w:val="22"/>
              </w:rPr>
            </w:pPr>
          </w:p>
        </w:tc>
      </w:tr>
      <w:tr w:rsidR="001127E6" w:rsidRPr="007D6167" w14:paraId="6DC874CE" w14:textId="77777777" w:rsidTr="008A16BF">
        <w:trPr>
          <w:jc w:val="center"/>
        </w:trPr>
        <w:tc>
          <w:tcPr>
            <w:tcW w:w="988" w:type="dxa"/>
          </w:tcPr>
          <w:p w14:paraId="097021B9"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06</w:t>
            </w:r>
          </w:p>
        </w:tc>
        <w:tc>
          <w:tcPr>
            <w:tcW w:w="4169" w:type="dxa"/>
          </w:tcPr>
          <w:p w14:paraId="2DCA5CB9" w14:textId="77777777" w:rsidR="001127E6" w:rsidRPr="007D6167" w:rsidRDefault="001127E6" w:rsidP="00314801">
            <w:pPr>
              <w:jc w:val="both"/>
              <w:rPr>
                <w:rFonts w:ascii="Arial" w:hAnsi="Arial" w:cs="Arial"/>
                <w:bCs/>
                <w:sz w:val="22"/>
                <w:szCs w:val="22"/>
              </w:rPr>
            </w:pPr>
            <w:r w:rsidRPr="007D6167">
              <w:rPr>
                <w:rFonts w:ascii="Arial" w:hAnsi="Arial" w:cs="Arial"/>
                <w:bCs/>
                <w:sz w:val="22"/>
                <w:szCs w:val="22"/>
              </w:rPr>
              <w:t>Salgado para evento tipo rissole de presunto e queijo frito, pesagem mínima 30g.</w:t>
            </w:r>
          </w:p>
        </w:tc>
        <w:tc>
          <w:tcPr>
            <w:tcW w:w="1270" w:type="dxa"/>
          </w:tcPr>
          <w:p w14:paraId="4753E69F" w14:textId="77777777" w:rsidR="001127E6" w:rsidRPr="007D6167" w:rsidRDefault="001127E6" w:rsidP="00314801">
            <w:pPr>
              <w:jc w:val="center"/>
              <w:rPr>
                <w:rFonts w:ascii="Arial" w:hAnsi="Arial" w:cs="Arial"/>
                <w:bCs/>
                <w:sz w:val="22"/>
                <w:szCs w:val="22"/>
              </w:rPr>
            </w:pPr>
            <w:r w:rsidRPr="007D6167">
              <w:rPr>
                <w:rFonts w:ascii="Arial" w:hAnsi="Arial" w:cs="Arial"/>
                <w:bCs/>
                <w:sz w:val="22"/>
                <w:szCs w:val="22"/>
              </w:rPr>
              <w:t>7.000</w:t>
            </w:r>
          </w:p>
        </w:tc>
        <w:tc>
          <w:tcPr>
            <w:tcW w:w="1510" w:type="dxa"/>
          </w:tcPr>
          <w:p w14:paraId="78C32B30" w14:textId="0B840881" w:rsidR="001127E6" w:rsidRPr="007D6167" w:rsidRDefault="001127E6" w:rsidP="00314801">
            <w:pPr>
              <w:jc w:val="center"/>
              <w:rPr>
                <w:rFonts w:ascii="Arial" w:hAnsi="Arial" w:cs="Arial"/>
                <w:bCs/>
                <w:sz w:val="22"/>
                <w:szCs w:val="22"/>
              </w:rPr>
            </w:pPr>
          </w:p>
        </w:tc>
        <w:tc>
          <w:tcPr>
            <w:tcW w:w="1529" w:type="dxa"/>
          </w:tcPr>
          <w:p w14:paraId="725CD0F0" w14:textId="30CB8A43" w:rsidR="001127E6" w:rsidRPr="007D6167" w:rsidRDefault="001127E6" w:rsidP="00314801">
            <w:pPr>
              <w:jc w:val="center"/>
              <w:rPr>
                <w:rFonts w:ascii="Arial" w:hAnsi="Arial" w:cs="Arial"/>
                <w:bCs/>
                <w:sz w:val="22"/>
                <w:szCs w:val="22"/>
              </w:rPr>
            </w:pPr>
          </w:p>
        </w:tc>
      </w:tr>
    </w:tbl>
    <w:p w14:paraId="0F71EDD2" w14:textId="51A7CE10" w:rsidR="000418E3" w:rsidRPr="007D6167" w:rsidRDefault="000418E3" w:rsidP="000418E3">
      <w:pPr>
        <w:spacing w:after="0" w:line="240" w:lineRule="auto"/>
        <w:jc w:val="both"/>
        <w:rPr>
          <w:rFonts w:ascii="Times New Roman" w:hAnsi="Times New Roman"/>
          <w:b/>
          <w:color w:val="000000" w:themeColor="text1"/>
          <w:sz w:val="18"/>
          <w:szCs w:val="18"/>
        </w:rPr>
      </w:pPr>
    </w:p>
    <w:p w14:paraId="2D992F47" w14:textId="77777777" w:rsidR="00E37183" w:rsidRPr="007D6167" w:rsidRDefault="00E37183" w:rsidP="000418E3">
      <w:pPr>
        <w:spacing w:after="0" w:line="240" w:lineRule="auto"/>
        <w:jc w:val="both"/>
        <w:rPr>
          <w:rFonts w:ascii="Times New Roman" w:hAnsi="Times New Roman"/>
          <w:b/>
          <w:color w:val="000000" w:themeColor="text1"/>
          <w:sz w:val="18"/>
          <w:szCs w:val="18"/>
        </w:rPr>
      </w:pPr>
    </w:p>
    <w:p w14:paraId="20BD4777" w14:textId="77777777" w:rsidR="009B492C" w:rsidRPr="007D6167" w:rsidRDefault="009B492C" w:rsidP="009B492C">
      <w:pPr>
        <w:spacing w:after="0" w:line="240" w:lineRule="auto"/>
        <w:jc w:val="both"/>
        <w:rPr>
          <w:rFonts w:ascii="Arial" w:hAnsi="Arial" w:cs="Arial"/>
          <w:b/>
          <w:bCs/>
          <w:color w:val="000000"/>
        </w:rPr>
      </w:pPr>
      <w:r w:rsidRPr="007D6167">
        <w:rPr>
          <w:rFonts w:ascii="Arial" w:hAnsi="Arial" w:cs="Arial"/>
          <w:b/>
          <w:bCs/>
          <w:color w:val="000000"/>
        </w:rPr>
        <w:t>Representante Legal:</w:t>
      </w:r>
    </w:p>
    <w:p w14:paraId="186B6039"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 xml:space="preserve">Nome: </w:t>
      </w:r>
      <w:proofErr w:type="spellStart"/>
      <w:r w:rsidRPr="007D6167">
        <w:rPr>
          <w:rFonts w:ascii="Arial" w:hAnsi="Arial" w:cs="Arial"/>
          <w:color w:val="000000"/>
        </w:rPr>
        <w:t>xxx</w:t>
      </w:r>
      <w:proofErr w:type="spellEnd"/>
    </w:p>
    <w:p w14:paraId="6A5722D3"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 xml:space="preserve">Endereço: </w:t>
      </w:r>
      <w:proofErr w:type="spellStart"/>
      <w:r w:rsidRPr="007D6167">
        <w:rPr>
          <w:rFonts w:ascii="Arial" w:hAnsi="Arial" w:cs="Arial"/>
          <w:color w:val="000000"/>
        </w:rPr>
        <w:t>xxx</w:t>
      </w:r>
      <w:proofErr w:type="spellEnd"/>
      <w:r w:rsidRPr="007D6167">
        <w:rPr>
          <w:rFonts w:ascii="Arial" w:hAnsi="Arial" w:cs="Arial"/>
          <w:color w:val="000000"/>
        </w:rPr>
        <w:tab/>
      </w:r>
      <w:r w:rsidRPr="007D6167">
        <w:rPr>
          <w:rFonts w:ascii="Arial" w:hAnsi="Arial" w:cs="Arial"/>
          <w:color w:val="000000"/>
        </w:rPr>
        <w:tab/>
      </w:r>
      <w:r w:rsidRPr="007D6167">
        <w:rPr>
          <w:rFonts w:ascii="Arial" w:hAnsi="Arial" w:cs="Arial"/>
          <w:color w:val="000000"/>
        </w:rPr>
        <w:tab/>
      </w:r>
      <w:r w:rsidRPr="007D6167">
        <w:rPr>
          <w:rFonts w:ascii="Arial" w:hAnsi="Arial" w:cs="Arial"/>
          <w:color w:val="000000"/>
        </w:rPr>
        <w:tab/>
      </w:r>
      <w:r w:rsidRPr="007D6167">
        <w:rPr>
          <w:rFonts w:ascii="Arial" w:hAnsi="Arial" w:cs="Arial"/>
          <w:color w:val="000000"/>
        </w:rPr>
        <w:tab/>
      </w:r>
      <w:r w:rsidRPr="007D6167">
        <w:rPr>
          <w:rFonts w:ascii="Arial" w:hAnsi="Arial" w:cs="Arial"/>
          <w:color w:val="000000"/>
        </w:rPr>
        <w:tab/>
        <w:t xml:space="preserve">Cidade: </w:t>
      </w:r>
      <w:proofErr w:type="spellStart"/>
      <w:r w:rsidRPr="007D6167">
        <w:rPr>
          <w:rFonts w:ascii="Arial" w:hAnsi="Arial" w:cs="Arial"/>
          <w:color w:val="000000"/>
        </w:rPr>
        <w:t>xxx</w:t>
      </w:r>
      <w:proofErr w:type="spellEnd"/>
      <w:r w:rsidRPr="007D6167">
        <w:rPr>
          <w:rFonts w:ascii="Arial" w:hAnsi="Arial" w:cs="Arial"/>
          <w:color w:val="000000"/>
        </w:rPr>
        <w:t xml:space="preserve">           UF: </w:t>
      </w:r>
      <w:proofErr w:type="spellStart"/>
      <w:r w:rsidRPr="007D6167">
        <w:rPr>
          <w:rFonts w:ascii="Arial" w:hAnsi="Arial" w:cs="Arial"/>
          <w:color w:val="000000"/>
        </w:rPr>
        <w:t>xxx</w:t>
      </w:r>
      <w:proofErr w:type="spellEnd"/>
    </w:p>
    <w:p w14:paraId="2BDFFABB"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 xml:space="preserve">Cargo/função: </w:t>
      </w:r>
      <w:proofErr w:type="spellStart"/>
      <w:r w:rsidRPr="007D6167">
        <w:rPr>
          <w:rFonts w:ascii="Arial" w:hAnsi="Arial" w:cs="Arial"/>
          <w:color w:val="000000"/>
        </w:rPr>
        <w:t>xxx</w:t>
      </w:r>
      <w:proofErr w:type="spellEnd"/>
    </w:p>
    <w:p w14:paraId="4AA297FF"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 xml:space="preserve">CPF: </w:t>
      </w:r>
      <w:proofErr w:type="spellStart"/>
      <w:r w:rsidRPr="007D6167">
        <w:rPr>
          <w:rFonts w:ascii="Arial" w:hAnsi="Arial" w:cs="Arial"/>
          <w:color w:val="000000"/>
        </w:rPr>
        <w:t>xxx</w:t>
      </w:r>
      <w:proofErr w:type="spellEnd"/>
    </w:p>
    <w:p w14:paraId="5AADF717"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 xml:space="preserve">Carteira de identidade nº: </w:t>
      </w:r>
      <w:proofErr w:type="spellStart"/>
      <w:r w:rsidRPr="007D6167">
        <w:rPr>
          <w:rFonts w:ascii="Arial" w:hAnsi="Arial" w:cs="Arial"/>
          <w:color w:val="000000"/>
        </w:rPr>
        <w:t>xxx</w:t>
      </w:r>
      <w:proofErr w:type="spellEnd"/>
      <w:r w:rsidRPr="007D6167">
        <w:rPr>
          <w:rFonts w:ascii="Arial" w:hAnsi="Arial" w:cs="Arial"/>
          <w:color w:val="000000"/>
        </w:rPr>
        <w:t xml:space="preserve">                      Expedição: </w:t>
      </w:r>
      <w:proofErr w:type="spellStart"/>
      <w:r w:rsidRPr="007D6167">
        <w:rPr>
          <w:rFonts w:ascii="Arial" w:hAnsi="Arial" w:cs="Arial"/>
          <w:color w:val="000000"/>
        </w:rPr>
        <w:t>xxx</w:t>
      </w:r>
      <w:proofErr w:type="spellEnd"/>
    </w:p>
    <w:p w14:paraId="5EED04F2"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 xml:space="preserve">Naturalidade: </w:t>
      </w:r>
      <w:proofErr w:type="spellStart"/>
      <w:r w:rsidRPr="007D6167">
        <w:rPr>
          <w:rFonts w:ascii="Arial" w:hAnsi="Arial" w:cs="Arial"/>
          <w:color w:val="000000"/>
        </w:rPr>
        <w:t>xxx</w:t>
      </w:r>
      <w:proofErr w:type="spellEnd"/>
      <w:r w:rsidRPr="007D6167">
        <w:rPr>
          <w:rFonts w:ascii="Arial" w:hAnsi="Arial" w:cs="Arial"/>
          <w:color w:val="000000"/>
        </w:rPr>
        <w:t xml:space="preserve">                                         Nacionalidade: </w:t>
      </w:r>
      <w:proofErr w:type="spellStart"/>
      <w:r w:rsidRPr="007D6167">
        <w:rPr>
          <w:rFonts w:ascii="Arial" w:hAnsi="Arial" w:cs="Arial"/>
          <w:color w:val="000000"/>
        </w:rPr>
        <w:t>xxx</w:t>
      </w:r>
      <w:proofErr w:type="spellEnd"/>
    </w:p>
    <w:p w14:paraId="45E39EB7" w14:textId="77777777" w:rsidR="009B492C" w:rsidRPr="007D6167" w:rsidRDefault="009B492C" w:rsidP="009B492C">
      <w:pPr>
        <w:spacing w:after="0" w:line="240" w:lineRule="auto"/>
        <w:jc w:val="both"/>
        <w:rPr>
          <w:rFonts w:ascii="Arial" w:hAnsi="Arial" w:cs="Arial"/>
          <w:color w:val="000000"/>
        </w:rPr>
      </w:pPr>
    </w:p>
    <w:p w14:paraId="484CB469" w14:textId="77777777" w:rsidR="009B492C" w:rsidRPr="007D6167" w:rsidRDefault="009B492C" w:rsidP="009B492C">
      <w:pPr>
        <w:spacing w:after="0" w:line="240" w:lineRule="auto"/>
        <w:jc w:val="both"/>
        <w:rPr>
          <w:rFonts w:ascii="Arial" w:hAnsi="Arial" w:cs="Arial"/>
          <w:color w:val="000000"/>
        </w:rPr>
      </w:pPr>
      <w:r w:rsidRPr="007D6167">
        <w:rPr>
          <w:rFonts w:ascii="Arial" w:hAnsi="Arial" w:cs="Arial"/>
          <w:color w:val="000000"/>
        </w:rPr>
        <w:t>Declaramos que estamos de acordo com as condições do PREGÃO PRESENCIAL, da Minuta do CONTRATO e de seus anexos.</w:t>
      </w:r>
    </w:p>
    <w:p w14:paraId="41B2097E" w14:textId="77777777" w:rsidR="009B492C" w:rsidRPr="007D6167" w:rsidRDefault="009B492C" w:rsidP="009B492C">
      <w:pPr>
        <w:spacing w:after="0" w:line="240" w:lineRule="auto"/>
        <w:jc w:val="both"/>
        <w:rPr>
          <w:rFonts w:ascii="Arial" w:hAnsi="Arial" w:cs="Arial"/>
          <w:color w:val="000000"/>
        </w:rPr>
      </w:pPr>
    </w:p>
    <w:p w14:paraId="66230F72" w14:textId="77777777" w:rsidR="00A1717C" w:rsidRPr="007D6167" w:rsidRDefault="008B5918" w:rsidP="009B492C">
      <w:pPr>
        <w:spacing w:after="0" w:line="240" w:lineRule="auto"/>
        <w:jc w:val="both"/>
        <w:rPr>
          <w:rFonts w:ascii="Arial" w:hAnsi="Arial" w:cs="Arial"/>
          <w:color w:val="000000"/>
        </w:rPr>
      </w:pPr>
      <w:r w:rsidRPr="007D6167">
        <w:rPr>
          <w:rFonts w:ascii="Arial" w:hAnsi="Arial" w:cs="Arial"/>
          <w:color w:val="000000"/>
        </w:rPr>
        <w:t xml:space="preserve">Local/Data: </w:t>
      </w:r>
      <w:proofErr w:type="spellStart"/>
      <w:r w:rsidRPr="007D6167">
        <w:rPr>
          <w:rFonts w:ascii="Arial" w:hAnsi="Arial" w:cs="Arial"/>
          <w:color w:val="000000"/>
        </w:rPr>
        <w:t>xxx</w:t>
      </w:r>
      <w:proofErr w:type="spellEnd"/>
    </w:p>
    <w:p w14:paraId="6A147F19" w14:textId="77777777" w:rsidR="00B7538A" w:rsidRPr="007D6167" w:rsidRDefault="00B7538A" w:rsidP="009B492C">
      <w:pPr>
        <w:spacing w:after="0" w:line="240" w:lineRule="auto"/>
        <w:jc w:val="both"/>
        <w:rPr>
          <w:rFonts w:ascii="Arial" w:hAnsi="Arial" w:cs="Arial"/>
          <w:color w:val="000000"/>
        </w:rPr>
      </w:pPr>
    </w:p>
    <w:p w14:paraId="2F5CD77F" w14:textId="77777777" w:rsidR="009B492C" w:rsidRPr="007D6167" w:rsidRDefault="009B492C" w:rsidP="009B492C">
      <w:pPr>
        <w:spacing w:after="0" w:line="240" w:lineRule="auto"/>
        <w:jc w:val="both"/>
        <w:rPr>
          <w:rFonts w:ascii="Arial" w:hAnsi="Arial" w:cs="Arial"/>
          <w:b/>
          <w:color w:val="000000"/>
        </w:rPr>
      </w:pPr>
      <w:r w:rsidRPr="007D6167">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7D6167" w14:paraId="670491D3" w14:textId="77777777" w:rsidTr="00E9303D">
        <w:tc>
          <w:tcPr>
            <w:tcW w:w="2518" w:type="dxa"/>
            <w:shd w:val="clear" w:color="auto" w:fill="auto"/>
          </w:tcPr>
          <w:p w14:paraId="17C3EED1" w14:textId="77777777" w:rsidR="009B492C" w:rsidRPr="007D6167" w:rsidRDefault="009B492C" w:rsidP="00E9303D">
            <w:pPr>
              <w:spacing w:after="0" w:line="240" w:lineRule="auto"/>
              <w:jc w:val="center"/>
              <w:rPr>
                <w:rFonts w:ascii="Arial" w:eastAsia="Times New Roman" w:hAnsi="Arial" w:cs="Arial"/>
                <w:b/>
                <w:color w:val="000000"/>
              </w:rPr>
            </w:pPr>
            <w:r w:rsidRPr="007D6167">
              <w:rPr>
                <w:rFonts w:ascii="Arial" w:eastAsia="Times New Roman" w:hAnsi="Arial" w:cs="Arial"/>
                <w:b/>
                <w:color w:val="000000"/>
              </w:rPr>
              <w:t xml:space="preserve">BOLETO </w:t>
            </w:r>
            <w:proofErr w:type="gramStart"/>
            <w:r w:rsidRPr="007D6167">
              <w:rPr>
                <w:rFonts w:ascii="Arial" w:eastAsia="Times New Roman" w:hAnsi="Arial" w:cs="Arial"/>
                <w:b/>
                <w:color w:val="000000"/>
              </w:rPr>
              <w:t xml:space="preserve">(  </w:t>
            </w:r>
            <w:proofErr w:type="gramEnd"/>
            <w:r w:rsidRPr="007D6167">
              <w:rPr>
                <w:rFonts w:ascii="Arial" w:eastAsia="Times New Roman" w:hAnsi="Arial" w:cs="Arial"/>
                <w:b/>
                <w:color w:val="000000"/>
              </w:rPr>
              <w:t xml:space="preserve">  )</w:t>
            </w:r>
          </w:p>
        </w:tc>
        <w:tc>
          <w:tcPr>
            <w:tcW w:w="6662" w:type="dxa"/>
            <w:gridSpan w:val="2"/>
            <w:shd w:val="clear" w:color="auto" w:fill="auto"/>
          </w:tcPr>
          <w:p w14:paraId="52AD8CEF" w14:textId="77777777" w:rsidR="009B492C" w:rsidRPr="007D6167" w:rsidRDefault="009B492C" w:rsidP="00E9303D">
            <w:pPr>
              <w:spacing w:after="0" w:line="240" w:lineRule="auto"/>
              <w:jc w:val="center"/>
              <w:rPr>
                <w:rFonts w:ascii="Arial" w:eastAsia="Times New Roman" w:hAnsi="Arial" w:cs="Arial"/>
                <w:b/>
                <w:color w:val="000000"/>
              </w:rPr>
            </w:pPr>
            <w:r w:rsidRPr="007D6167">
              <w:rPr>
                <w:rFonts w:ascii="Arial" w:eastAsia="Times New Roman" w:hAnsi="Arial" w:cs="Arial"/>
                <w:b/>
                <w:color w:val="000000"/>
              </w:rPr>
              <w:t xml:space="preserve">DEPÓSITO EM CONTA CORRENTE </w:t>
            </w:r>
            <w:proofErr w:type="gramStart"/>
            <w:r w:rsidRPr="007D6167">
              <w:rPr>
                <w:rFonts w:ascii="Arial" w:eastAsia="Times New Roman" w:hAnsi="Arial" w:cs="Arial"/>
                <w:b/>
                <w:color w:val="000000"/>
              </w:rPr>
              <w:t xml:space="preserve">(  </w:t>
            </w:r>
            <w:proofErr w:type="gramEnd"/>
            <w:r w:rsidRPr="007D6167">
              <w:rPr>
                <w:rFonts w:ascii="Arial" w:eastAsia="Times New Roman" w:hAnsi="Arial" w:cs="Arial"/>
                <w:b/>
                <w:color w:val="000000"/>
              </w:rPr>
              <w:t xml:space="preserve"> )</w:t>
            </w:r>
          </w:p>
        </w:tc>
      </w:tr>
      <w:tr w:rsidR="009B492C" w:rsidRPr="007D6167" w14:paraId="0311FF79" w14:textId="77777777" w:rsidTr="00E9303D">
        <w:tc>
          <w:tcPr>
            <w:tcW w:w="2518" w:type="dxa"/>
            <w:vMerge w:val="restart"/>
            <w:shd w:val="clear" w:color="auto" w:fill="auto"/>
          </w:tcPr>
          <w:p w14:paraId="355B4629" w14:textId="77777777" w:rsidR="009B492C" w:rsidRPr="007D616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99F6C10" w14:textId="77777777" w:rsidR="009B492C" w:rsidRPr="007D6167" w:rsidRDefault="009B492C" w:rsidP="00E9303D">
            <w:pPr>
              <w:spacing w:after="0" w:line="240" w:lineRule="auto"/>
              <w:jc w:val="both"/>
              <w:rPr>
                <w:rFonts w:ascii="Arial" w:eastAsia="Times New Roman" w:hAnsi="Arial" w:cs="Arial"/>
                <w:color w:val="000000"/>
              </w:rPr>
            </w:pPr>
            <w:r w:rsidRPr="007D6167">
              <w:rPr>
                <w:rFonts w:ascii="Arial" w:eastAsia="Times New Roman" w:hAnsi="Arial" w:cs="Arial"/>
                <w:color w:val="000000"/>
              </w:rPr>
              <w:t>BANCO</w:t>
            </w:r>
          </w:p>
        </w:tc>
        <w:tc>
          <w:tcPr>
            <w:tcW w:w="4899" w:type="dxa"/>
            <w:shd w:val="clear" w:color="auto" w:fill="auto"/>
          </w:tcPr>
          <w:p w14:paraId="44015B22" w14:textId="77777777" w:rsidR="009B492C" w:rsidRPr="007D6167" w:rsidRDefault="009B492C" w:rsidP="00E9303D">
            <w:pPr>
              <w:spacing w:after="0" w:line="240" w:lineRule="auto"/>
              <w:jc w:val="both"/>
              <w:rPr>
                <w:rFonts w:ascii="Arial" w:eastAsia="Times New Roman" w:hAnsi="Arial" w:cs="Arial"/>
                <w:color w:val="000000"/>
              </w:rPr>
            </w:pPr>
          </w:p>
        </w:tc>
      </w:tr>
      <w:tr w:rsidR="009B492C" w:rsidRPr="007D6167" w14:paraId="22211D84" w14:textId="77777777" w:rsidTr="00E9303D">
        <w:tc>
          <w:tcPr>
            <w:tcW w:w="2518" w:type="dxa"/>
            <w:vMerge/>
            <w:shd w:val="clear" w:color="auto" w:fill="auto"/>
          </w:tcPr>
          <w:p w14:paraId="64826972" w14:textId="77777777" w:rsidR="009B492C" w:rsidRPr="007D616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A1425DC" w14:textId="77777777" w:rsidR="009B492C" w:rsidRPr="007D6167" w:rsidRDefault="009B492C" w:rsidP="00E9303D">
            <w:pPr>
              <w:spacing w:after="0" w:line="240" w:lineRule="auto"/>
              <w:jc w:val="both"/>
              <w:rPr>
                <w:rFonts w:ascii="Arial" w:eastAsia="Times New Roman" w:hAnsi="Arial" w:cs="Arial"/>
                <w:color w:val="000000"/>
              </w:rPr>
            </w:pPr>
            <w:r w:rsidRPr="007D6167">
              <w:rPr>
                <w:rFonts w:ascii="Arial" w:eastAsia="Times New Roman" w:hAnsi="Arial" w:cs="Arial"/>
                <w:color w:val="000000"/>
              </w:rPr>
              <w:t>AGÊNCIA</w:t>
            </w:r>
          </w:p>
        </w:tc>
        <w:tc>
          <w:tcPr>
            <w:tcW w:w="4899" w:type="dxa"/>
            <w:shd w:val="clear" w:color="auto" w:fill="auto"/>
          </w:tcPr>
          <w:p w14:paraId="71FD6BE5" w14:textId="77777777" w:rsidR="009B492C" w:rsidRPr="007D6167" w:rsidRDefault="009B492C" w:rsidP="00E9303D">
            <w:pPr>
              <w:spacing w:after="0" w:line="240" w:lineRule="auto"/>
              <w:jc w:val="both"/>
              <w:rPr>
                <w:rFonts w:ascii="Arial" w:eastAsia="Times New Roman" w:hAnsi="Arial" w:cs="Arial"/>
                <w:color w:val="000000"/>
              </w:rPr>
            </w:pPr>
          </w:p>
        </w:tc>
      </w:tr>
      <w:tr w:rsidR="009B492C" w:rsidRPr="007D6167" w14:paraId="0C03831E" w14:textId="77777777" w:rsidTr="00E9303D">
        <w:tc>
          <w:tcPr>
            <w:tcW w:w="2518" w:type="dxa"/>
            <w:vMerge/>
            <w:shd w:val="clear" w:color="auto" w:fill="auto"/>
          </w:tcPr>
          <w:p w14:paraId="6B760507" w14:textId="77777777" w:rsidR="009B492C" w:rsidRPr="007D616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29ABC09A" w14:textId="77777777" w:rsidR="009B492C" w:rsidRPr="007D6167" w:rsidRDefault="009B492C" w:rsidP="00E9303D">
            <w:pPr>
              <w:spacing w:after="0" w:line="240" w:lineRule="auto"/>
              <w:jc w:val="both"/>
              <w:rPr>
                <w:rFonts w:ascii="Arial" w:eastAsia="Times New Roman" w:hAnsi="Arial" w:cs="Arial"/>
                <w:color w:val="000000"/>
              </w:rPr>
            </w:pPr>
            <w:r w:rsidRPr="007D6167">
              <w:rPr>
                <w:rFonts w:ascii="Arial" w:eastAsia="Times New Roman" w:hAnsi="Arial" w:cs="Arial"/>
                <w:color w:val="000000"/>
              </w:rPr>
              <w:t>Nº DA CONTA</w:t>
            </w:r>
          </w:p>
        </w:tc>
        <w:tc>
          <w:tcPr>
            <w:tcW w:w="4899" w:type="dxa"/>
            <w:shd w:val="clear" w:color="auto" w:fill="auto"/>
          </w:tcPr>
          <w:p w14:paraId="3D088C84" w14:textId="77777777" w:rsidR="009B492C" w:rsidRPr="007D6167" w:rsidRDefault="009B492C" w:rsidP="00E9303D">
            <w:pPr>
              <w:spacing w:after="0" w:line="240" w:lineRule="auto"/>
              <w:jc w:val="both"/>
              <w:rPr>
                <w:rFonts w:ascii="Arial" w:eastAsia="Times New Roman" w:hAnsi="Arial" w:cs="Arial"/>
                <w:color w:val="000000"/>
              </w:rPr>
            </w:pPr>
          </w:p>
        </w:tc>
      </w:tr>
      <w:tr w:rsidR="009B492C" w:rsidRPr="007D6167" w14:paraId="544669A0" w14:textId="77777777" w:rsidTr="00E9303D">
        <w:tc>
          <w:tcPr>
            <w:tcW w:w="2518" w:type="dxa"/>
            <w:vMerge/>
            <w:shd w:val="clear" w:color="auto" w:fill="auto"/>
          </w:tcPr>
          <w:p w14:paraId="7DC9BD3B" w14:textId="77777777" w:rsidR="009B492C" w:rsidRPr="007D616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3F6D8E7F" w14:textId="77777777" w:rsidR="009B492C" w:rsidRPr="007D6167" w:rsidRDefault="009B492C" w:rsidP="00E9303D">
            <w:pPr>
              <w:spacing w:after="0" w:line="240" w:lineRule="auto"/>
              <w:jc w:val="both"/>
              <w:rPr>
                <w:rFonts w:ascii="Arial" w:eastAsia="Times New Roman" w:hAnsi="Arial" w:cs="Arial"/>
                <w:color w:val="000000"/>
              </w:rPr>
            </w:pPr>
            <w:r w:rsidRPr="007D6167">
              <w:rPr>
                <w:rFonts w:ascii="Arial" w:eastAsia="Times New Roman" w:hAnsi="Arial" w:cs="Arial"/>
                <w:color w:val="000000"/>
              </w:rPr>
              <w:t>FAVORECIDO</w:t>
            </w:r>
          </w:p>
        </w:tc>
        <w:tc>
          <w:tcPr>
            <w:tcW w:w="4899" w:type="dxa"/>
            <w:shd w:val="clear" w:color="auto" w:fill="auto"/>
          </w:tcPr>
          <w:p w14:paraId="690086F6" w14:textId="77777777" w:rsidR="009B492C" w:rsidRPr="007D6167" w:rsidRDefault="009B492C" w:rsidP="00E9303D">
            <w:pPr>
              <w:spacing w:after="0" w:line="240" w:lineRule="auto"/>
              <w:jc w:val="both"/>
              <w:rPr>
                <w:rFonts w:ascii="Arial" w:eastAsia="Times New Roman" w:hAnsi="Arial" w:cs="Arial"/>
                <w:color w:val="000000"/>
              </w:rPr>
            </w:pPr>
          </w:p>
        </w:tc>
      </w:tr>
    </w:tbl>
    <w:p w14:paraId="2C4F0C4C" w14:textId="77777777" w:rsidR="009B492C" w:rsidRPr="007D6167" w:rsidRDefault="009B492C" w:rsidP="009B492C">
      <w:pPr>
        <w:spacing w:after="0" w:line="240" w:lineRule="auto"/>
        <w:jc w:val="center"/>
        <w:rPr>
          <w:rFonts w:ascii="Arial" w:hAnsi="Arial" w:cs="Arial"/>
          <w:color w:val="000000"/>
        </w:rPr>
      </w:pPr>
    </w:p>
    <w:p w14:paraId="6F978C09" w14:textId="77777777" w:rsidR="008B5918" w:rsidRPr="007D6167" w:rsidRDefault="008B5918" w:rsidP="009B492C">
      <w:pPr>
        <w:spacing w:after="0" w:line="240" w:lineRule="auto"/>
        <w:jc w:val="center"/>
        <w:rPr>
          <w:rFonts w:ascii="Arial" w:hAnsi="Arial" w:cs="Arial"/>
          <w:color w:val="000000"/>
        </w:rPr>
      </w:pPr>
    </w:p>
    <w:p w14:paraId="23E4199A" w14:textId="77777777" w:rsidR="009B492C" w:rsidRPr="007D6167" w:rsidRDefault="009B492C" w:rsidP="009B492C">
      <w:pPr>
        <w:spacing w:after="0" w:line="240" w:lineRule="auto"/>
        <w:jc w:val="center"/>
        <w:rPr>
          <w:rFonts w:ascii="Arial" w:hAnsi="Arial" w:cs="Arial"/>
          <w:color w:val="000000"/>
        </w:rPr>
      </w:pPr>
      <w:r w:rsidRPr="007D6167">
        <w:rPr>
          <w:rFonts w:ascii="Arial" w:hAnsi="Arial" w:cs="Arial"/>
          <w:color w:val="000000"/>
        </w:rPr>
        <w:t xml:space="preserve">_____________________________________________ </w:t>
      </w:r>
    </w:p>
    <w:p w14:paraId="484F7BC8" w14:textId="3A7B8E86" w:rsidR="00272E64" w:rsidRPr="007D6167" w:rsidRDefault="009B492C" w:rsidP="007D6167">
      <w:pPr>
        <w:spacing w:after="0" w:line="240" w:lineRule="auto"/>
        <w:jc w:val="center"/>
        <w:rPr>
          <w:rFonts w:ascii="Arial" w:hAnsi="Arial" w:cs="Arial"/>
          <w:color w:val="000000"/>
        </w:rPr>
      </w:pPr>
      <w:r w:rsidRPr="007D6167">
        <w:rPr>
          <w:rFonts w:ascii="Arial" w:hAnsi="Arial" w:cs="Arial"/>
          <w:color w:val="000000"/>
        </w:rPr>
        <w:t>Assinatura do Responsável</w:t>
      </w: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47E0AE2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01EF2">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563A83">
        <w:rPr>
          <w:rFonts w:ascii="Arial" w:eastAsia="Times New Roman" w:hAnsi="Arial" w:cs="Arial"/>
          <w:sz w:val="24"/>
          <w:szCs w:val="24"/>
          <w:lang w:eastAsia="zh-CN"/>
        </w:rPr>
        <w:t xml:space="preserve"> assinar termos contratuais,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19AA298" w14:textId="745C5AD6"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7EB6ED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01EF2">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2D0872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01EF2">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A14917">
        <w:rPr>
          <w:rFonts w:ascii="Arial" w:eastAsia="Times New Roman" w:hAnsi="Arial" w:cs="Arial"/>
          <w:sz w:val="24"/>
          <w:szCs w:val="24"/>
          <w:lang w:eastAsia="zh-CN"/>
        </w:rPr>
        <w:t xml:space="preserve">salgados para </w:t>
      </w:r>
      <w:r w:rsidR="00636DF2">
        <w:rPr>
          <w:rFonts w:ascii="Arial" w:eastAsia="Times New Roman" w:hAnsi="Arial" w:cs="Arial"/>
          <w:sz w:val="24"/>
          <w:szCs w:val="24"/>
          <w:lang w:eastAsia="zh-CN"/>
        </w:rPr>
        <w:t>eventos</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3C24A27F"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A14917">
        <w:rPr>
          <w:rFonts w:ascii="Arial" w:eastAsia="Times New Roman" w:hAnsi="Arial" w:cs="Arial"/>
          <w:b/>
          <w:sz w:val="24"/>
          <w:szCs w:val="24"/>
          <w:lang w:eastAsia="zh-CN"/>
        </w:rPr>
        <w:t xml:space="preserve">SALGADOS PARA </w:t>
      </w:r>
      <w:r w:rsidR="00636DF2">
        <w:rPr>
          <w:rFonts w:ascii="Arial" w:eastAsia="Times New Roman" w:hAnsi="Arial" w:cs="Arial"/>
          <w:b/>
          <w:sz w:val="24"/>
          <w:szCs w:val="24"/>
          <w:lang w:eastAsia="zh-CN"/>
        </w:rPr>
        <w:t>EVENTOS</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593778C0"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A14917">
        <w:rPr>
          <w:rFonts w:ascii="Arial" w:hAnsi="Arial" w:cs="Arial"/>
          <w:color w:val="000000"/>
          <w:sz w:val="24"/>
          <w:szCs w:val="24"/>
        </w:rPr>
        <w:t xml:space="preserve">salgados para </w:t>
      </w:r>
      <w:r w:rsidR="00636DF2">
        <w:rPr>
          <w:rFonts w:ascii="Arial" w:hAnsi="Arial" w:cs="Arial"/>
          <w:color w:val="000000"/>
          <w:sz w:val="24"/>
          <w:szCs w:val="24"/>
        </w:rPr>
        <w:t>eventos</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634EA48F"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A14917" w:rsidRPr="002E3E14">
        <w:rPr>
          <w:rFonts w:ascii="Arial" w:hAnsi="Arial" w:cs="Arial"/>
          <w:sz w:val="24"/>
          <w:szCs w:val="24"/>
          <w:shd w:val="clear" w:color="auto" w:fill="FFFFFF"/>
        </w:rPr>
        <w:t>Contratação exclusiva de ME, EPP ou Equiparadas para fornecimento estimado, mediante requisição de: </w:t>
      </w:r>
      <w:r w:rsidR="00A14917" w:rsidRPr="002E3E14">
        <w:rPr>
          <w:rFonts w:ascii="Arial" w:hAnsi="Arial" w:cs="Arial"/>
          <w:b/>
          <w:bCs/>
          <w:sz w:val="24"/>
          <w:szCs w:val="24"/>
          <w:shd w:val="clear" w:color="auto" w:fill="FFFFFF"/>
        </w:rPr>
        <w:t>ITEM 01 -</w:t>
      </w:r>
      <w:r w:rsidR="00A14917" w:rsidRPr="002E3E14">
        <w:rPr>
          <w:rFonts w:ascii="Arial" w:hAnsi="Arial" w:cs="Arial"/>
          <w:sz w:val="24"/>
          <w:szCs w:val="24"/>
          <w:shd w:val="clear" w:color="auto" w:fill="FFFFFF"/>
        </w:rPr>
        <w:t> 7.000 unidades de salgados para eventos tipo coxinha de frango frita, pesagem mínima 30g; </w:t>
      </w:r>
      <w:r w:rsidR="00A14917" w:rsidRPr="002E3E14">
        <w:rPr>
          <w:rFonts w:ascii="Arial" w:hAnsi="Arial" w:cs="Arial"/>
          <w:b/>
          <w:bCs/>
          <w:sz w:val="24"/>
          <w:szCs w:val="24"/>
          <w:shd w:val="clear" w:color="auto" w:fill="FFFFFF"/>
        </w:rPr>
        <w:t>ITEM 02 -</w:t>
      </w:r>
      <w:r w:rsidR="00A14917" w:rsidRPr="002E3E14">
        <w:rPr>
          <w:rFonts w:ascii="Arial" w:hAnsi="Arial" w:cs="Arial"/>
          <w:sz w:val="24"/>
          <w:szCs w:val="24"/>
          <w:shd w:val="clear" w:color="auto" w:fill="FFFFFF"/>
        </w:rPr>
        <w:t xml:space="preserve"> 7.000 unidades de salgados para eventos tipo bolinha de queijo frita, pesagem mínima </w:t>
      </w:r>
      <w:r w:rsidR="00A14917" w:rsidRPr="002E3E14">
        <w:rPr>
          <w:rFonts w:ascii="Arial" w:hAnsi="Arial" w:cs="Arial"/>
          <w:sz w:val="24"/>
          <w:szCs w:val="24"/>
          <w:shd w:val="clear" w:color="auto" w:fill="FFFFFF"/>
        </w:rPr>
        <w:lastRenderedPageBreak/>
        <w:t>30g;</w:t>
      </w:r>
      <w:r w:rsidR="00A14917" w:rsidRPr="002E3E14">
        <w:rPr>
          <w:rFonts w:ascii="Arial" w:hAnsi="Arial" w:cs="Arial"/>
          <w:b/>
          <w:bCs/>
          <w:sz w:val="24"/>
          <w:szCs w:val="24"/>
          <w:shd w:val="clear" w:color="auto" w:fill="FFFFFF"/>
        </w:rPr>
        <w:t> ITEM 03 -</w:t>
      </w:r>
      <w:r w:rsidR="00A14917" w:rsidRPr="002E3E14">
        <w:rPr>
          <w:rFonts w:ascii="Arial" w:hAnsi="Arial" w:cs="Arial"/>
          <w:sz w:val="24"/>
          <w:szCs w:val="24"/>
          <w:shd w:val="clear" w:color="auto" w:fill="FFFFFF"/>
        </w:rPr>
        <w:t> 7.000 unidades de salgados para eventos tipo empada assada, pesagem mínima 30g;</w:t>
      </w:r>
      <w:r w:rsidR="00A14917" w:rsidRPr="002E3E14">
        <w:rPr>
          <w:rFonts w:ascii="Arial" w:hAnsi="Arial" w:cs="Arial"/>
          <w:b/>
          <w:bCs/>
          <w:sz w:val="24"/>
          <w:szCs w:val="24"/>
          <w:shd w:val="clear" w:color="auto" w:fill="FFFFFF"/>
        </w:rPr>
        <w:t> ITEM 04 -</w:t>
      </w:r>
      <w:r w:rsidR="00A14917" w:rsidRPr="002E3E14">
        <w:rPr>
          <w:rFonts w:ascii="Arial" w:hAnsi="Arial" w:cs="Arial"/>
          <w:sz w:val="24"/>
          <w:szCs w:val="24"/>
          <w:shd w:val="clear" w:color="auto" w:fill="FFFFFF"/>
        </w:rPr>
        <w:t> 7.000 unidades de salgados para eventos tipo quibe frito, pesagem mínima 30g;</w:t>
      </w:r>
      <w:r w:rsidR="00A14917" w:rsidRPr="002E3E14">
        <w:rPr>
          <w:rFonts w:ascii="Arial" w:hAnsi="Arial" w:cs="Arial"/>
          <w:b/>
          <w:bCs/>
          <w:sz w:val="24"/>
          <w:szCs w:val="24"/>
          <w:shd w:val="clear" w:color="auto" w:fill="FFFFFF"/>
        </w:rPr>
        <w:t> ITEM 05 -</w:t>
      </w:r>
      <w:r w:rsidR="00A14917" w:rsidRPr="002E3E14">
        <w:rPr>
          <w:rFonts w:ascii="Arial" w:hAnsi="Arial" w:cs="Arial"/>
          <w:sz w:val="24"/>
          <w:szCs w:val="24"/>
          <w:shd w:val="clear" w:color="auto" w:fill="FFFFFF"/>
        </w:rPr>
        <w:t> 7.000 unidades de salgados para eventos tipo esfirra de carne assada, pesagem mínima 30g;</w:t>
      </w:r>
      <w:r w:rsidR="00A14917" w:rsidRPr="002E3E14">
        <w:rPr>
          <w:rFonts w:ascii="Arial" w:hAnsi="Arial" w:cs="Arial"/>
          <w:b/>
          <w:bCs/>
          <w:sz w:val="24"/>
          <w:szCs w:val="24"/>
          <w:shd w:val="clear" w:color="auto" w:fill="FFFFFF"/>
        </w:rPr>
        <w:t> ITEM 06 -</w:t>
      </w:r>
      <w:r w:rsidR="00A14917" w:rsidRPr="002E3E14">
        <w:rPr>
          <w:rFonts w:ascii="Arial" w:hAnsi="Arial" w:cs="Arial"/>
          <w:sz w:val="24"/>
          <w:szCs w:val="24"/>
          <w:shd w:val="clear" w:color="auto" w:fill="FFFFFF"/>
        </w:rPr>
        <w:t> 7.000 unidades de salgados para eventos tipo rissole de presunto e queijo frito, pesagem mínima 30 g.</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18CC7C8E"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sidR="00A21AA4">
        <w:rPr>
          <w:rFonts w:ascii="Arial" w:hAnsi="Arial" w:cs="Arial"/>
          <w:color w:val="000000"/>
          <w:sz w:val="24"/>
          <w:szCs w:val="24"/>
        </w:rPr>
        <w:tab/>
      </w:r>
      <w:r>
        <w:rPr>
          <w:rFonts w:ascii="Arial" w:hAnsi="Arial" w:cs="Arial"/>
          <w:color w:val="000000"/>
          <w:sz w:val="24"/>
          <w:szCs w:val="24"/>
        </w:rPr>
        <w:t>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5B7E9A8E" w:rsidR="006D3341" w:rsidRDefault="00A21AA4" w:rsidP="009B492C">
      <w:pPr>
        <w:spacing w:after="0" w:line="240" w:lineRule="auto"/>
        <w:jc w:val="both"/>
        <w:rPr>
          <w:rFonts w:ascii="Arial" w:eastAsia="Times New Roman" w:hAnsi="Arial" w:cs="Arial"/>
          <w:color w:val="000000"/>
          <w:sz w:val="24"/>
          <w:szCs w:val="24"/>
          <w:lang w:eastAsia="pt-BR"/>
        </w:rPr>
      </w:pPr>
      <w:r>
        <w:rPr>
          <w:rFonts w:ascii="Arial" w:eastAsia="Times New Roman" w:hAnsi="Arial" w:cs="Arial"/>
          <w:i/>
          <w:iCs/>
          <w:color w:val="000000"/>
          <w:sz w:val="24"/>
          <w:szCs w:val="24"/>
          <w:lang w:eastAsia="pt-BR"/>
        </w:rPr>
        <w:t>2.2</w:t>
      </w:r>
      <w:r>
        <w:rPr>
          <w:rFonts w:ascii="Arial" w:eastAsia="Times New Roman" w:hAnsi="Arial" w:cs="Arial"/>
          <w:i/>
          <w:iCs/>
          <w:color w:val="000000"/>
          <w:sz w:val="24"/>
          <w:szCs w:val="24"/>
          <w:lang w:eastAsia="pt-BR"/>
        </w:rPr>
        <w:tab/>
        <w:t>A</w:t>
      </w:r>
      <w:r w:rsidR="006D3341" w:rsidRPr="006D3341">
        <w:rPr>
          <w:rFonts w:ascii="Arial" w:eastAsia="Times New Roman" w:hAnsi="Arial" w:cs="Arial"/>
          <w:color w:val="000000"/>
          <w:sz w:val="24"/>
          <w:szCs w:val="24"/>
          <w:lang w:eastAsia="pt-BR"/>
        </w:rPr>
        <w:t xml:space="preserve"> quantidade é estimada de consumo até 31 de dezembro de 2022, mediante requisição, de acordo com a necessidade, portanto, a Administração </w:t>
      </w:r>
      <w:r w:rsidR="006D3341" w:rsidRPr="006D3341">
        <w:rPr>
          <w:rFonts w:ascii="Arial" w:eastAsia="Times New Roman" w:hAnsi="Arial" w:cs="Arial"/>
          <w:b/>
          <w:bCs/>
          <w:color w:val="000000"/>
          <w:sz w:val="24"/>
          <w:szCs w:val="24"/>
          <w:lang w:eastAsia="pt-BR"/>
        </w:rPr>
        <w:t>não está obrigada ao consumo total estimado</w:t>
      </w:r>
      <w:r w:rsidR="006D3341" w:rsidRPr="006D3341">
        <w:rPr>
          <w:rFonts w:ascii="Arial" w:eastAsia="Times New Roman" w:hAnsi="Arial" w:cs="Arial"/>
          <w:color w:val="000000"/>
          <w:sz w:val="24"/>
          <w:szCs w:val="24"/>
          <w:lang w:eastAsia="pt-BR"/>
        </w:rPr>
        <w:t>.</w:t>
      </w:r>
    </w:p>
    <w:p w14:paraId="22FC275C" w14:textId="3277F6B9" w:rsidR="00A21AA4" w:rsidRDefault="00A21AA4"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color w:val="000000"/>
          <w:sz w:val="24"/>
          <w:szCs w:val="24"/>
          <w:lang w:eastAsia="pt-BR"/>
        </w:rPr>
        <w:t>2.3</w:t>
      </w:r>
      <w:r>
        <w:rPr>
          <w:rFonts w:ascii="Arial" w:eastAsia="Times New Roman" w:hAnsi="Arial" w:cs="Arial"/>
          <w:color w:val="000000"/>
          <w:sz w:val="24"/>
          <w:szCs w:val="24"/>
          <w:lang w:eastAsia="pt-BR"/>
        </w:rPr>
        <w:tab/>
      </w:r>
      <w:r w:rsidRPr="007367B2">
        <w:rPr>
          <w:rFonts w:ascii="Arial" w:hAnsi="Arial" w:cs="Arial"/>
          <w:sz w:val="24"/>
          <w:szCs w:val="24"/>
        </w:rPr>
        <w:t>Local de Entrega: Câmara Municipal de Extrema – Av. Delegado Waldemar Gomes Pinto, 1626 – Bairro Ponte Nova, Extrema, MG. Horários: das 08h30 às 11h e das 13h às 16h</w:t>
      </w:r>
      <w:r>
        <w:rPr>
          <w:rFonts w:ascii="Arial" w:hAnsi="Arial" w:cs="Arial"/>
          <w:sz w:val="24"/>
          <w:szCs w:val="24"/>
        </w:rPr>
        <w:t xml:space="preserve">, </w:t>
      </w:r>
      <w:bookmarkStart w:id="0" w:name="_Hlk90389399"/>
      <w:r>
        <w:rPr>
          <w:rFonts w:ascii="Arial" w:hAnsi="Arial" w:cs="Arial"/>
          <w:sz w:val="24"/>
          <w:szCs w:val="24"/>
        </w:rPr>
        <w:t>e também na Casa do Cidadão, situada na Avenida João Mendes, 67, Extrema, MG.</w:t>
      </w:r>
      <w:bookmarkEnd w:id="0"/>
      <w:r>
        <w:rPr>
          <w:rFonts w:ascii="Arial" w:hAnsi="Arial" w:cs="Arial"/>
          <w:sz w:val="24"/>
          <w:szCs w:val="24"/>
        </w:rPr>
        <w:t xml:space="preserve"> E também nos locais indicados pela CONTRATANTE onde estiverem sendo realizados eventos oficiais da Câmara Municipal de Extrema, no município de Extrema, nos horários indicados.</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Style w:val="Tabelacomgrade"/>
        <w:tblW w:w="9466" w:type="dxa"/>
        <w:jc w:val="center"/>
        <w:tblLayout w:type="fixed"/>
        <w:tblLook w:val="04A0" w:firstRow="1" w:lastRow="0" w:firstColumn="1" w:lastColumn="0" w:noHBand="0" w:noVBand="1"/>
      </w:tblPr>
      <w:tblGrid>
        <w:gridCol w:w="988"/>
        <w:gridCol w:w="4169"/>
        <w:gridCol w:w="1270"/>
        <w:gridCol w:w="1510"/>
        <w:gridCol w:w="1529"/>
      </w:tblGrid>
      <w:tr w:rsidR="001127E6" w:rsidRPr="00380417" w14:paraId="3C874B16" w14:textId="77777777" w:rsidTr="001127E6">
        <w:trPr>
          <w:jc w:val="center"/>
        </w:trPr>
        <w:tc>
          <w:tcPr>
            <w:tcW w:w="988" w:type="dxa"/>
            <w:shd w:val="clear" w:color="auto" w:fill="D9D9D9" w:themeFill="background1" w:themeFillShade="D9"/>
          </w:tcPr>
          <w:p w14:paraId="6347005F" w14:textId="77777777" w:rsidR="001127E6" w:rsidRPr="00380417" w:rsidRDefault="001127E6" w:rsidP="00314801">
            <w:pPr>
              <w:jc w:val="center"/>
              <w:rPr>
                <w:rFonts w:ascii="Arial" w:hAnsi="Arial" w:cs="Arial"/>
                <w:b/>
                <w:sz w:val="24"/>
                <w:szCs w:val="24"/>
              </w:rPr>
            </w:pPr>
            <w:r w:rsidRPr="00380417">
              <w:rPr>
                <w:rFonts w:ascii="Arial" w:hAnsi="Arial" w:cs="Arial"/>
                <w:b/>
                <w:sz w:val="24"/>
                <w:szCs w:val="24"/>
              </w:rPr>
              <w:t>ITEM</w:t>
            </w:r>
          </w:p>
        </w:tc>
        <w:tc>
          <w:tcPr>
            <w:tcW w:w="4169" w:type="dxa"/>
            <w:shd w:val="clear" w:color="auto" w:fill="D9D9D9" w:themeFill="background1" w:themeFillShade="D9"/>
          </w:tcPr>
          <w:p w14:paraId="35E62F9A" w14:textId="77777777" w:rsidR="001127E6" w:rsidRPr="00380417" w:rsidRDefault="001127E6" w:rsidP="00314801">
            <w:pPr>
              <w:jc w:val="center"/>
              <w:rPr>
                <w:rFonts w:ascii="Arial" w:hAnsi="Arial" w:cs="Arial"/>
                <w:b/>
                <w:sz w:val="24"/>
                <w:szCs w:val="24"/>
              </w:rPr>
            </w:pPr>
            <w:r w:rsidRPr="00380417">
              <w:rPr>
                <w:rFonts w:ascii="Arial" w:hAnsi="Arial" w:cs="Arial"/>
                <w:b/>
                <w:sz w:val="24"/>
                <w:szCs w:val="24"/>
              </w:rPr>
              <w:t>OBJETO</w:t>
            </w:r>
          </w:p>
        </w:tc>
        <w:tc>
          <w:tcPr>
            <w:tcW w:w="1270" w:type="dxa"/>
            <w:shd w:val="clear" w:color="auto" w:fill="D9D9D9" w:themeFill="background1" w:themeFillShade="D9"/>
          </w:tcPr>
          <w:p w14:paraId="5ABD00C8" w14:textId="77777777" w:rsidR="001127E6" w:rsidRPr="00380417" w:rsidRDefault="001127E6" w:rsidP="00314801">
            <w:pPr>
              <w:jc w:val="center"/>
              <w:rPr>
                <w:rFonts w:ascii="Arial" w:hAnsi="Arial" w:cs="Arial"/>
                <w:b/>
                <w:sz w:val="24"/>
                <w:szCs w:val="24"/>
              </w:rPr>
            </w:pPr>
            <w:r w:rsidRPr="00380417">
              <w:rPr>
                <w:rFonts w:ascii="Arial" w:hAnsi="Arial" w:cs="Arial"/>
                <w:b/>
                <w:sz w:val="24"/>
                <w:szCs w:val="24"/>
              </w:rPr>
              <w:t>QUANT.</w:t>
            </w:r>
          </w:p>
        </w:tc>
        <w:tc>
          <w:tcPr>
            <w:tcW w:w="1510" w:type="dxa"/>
            <w:shd w:val="clear" w:color="auto" w:fill="D9D9D9" w:themeFill="background1" w:themeFillShade="D9"/>
          </w:tcPr>
          <w:p w14:paraId="02EFDF13" w14:textId="77777777" w:rsidR="001127E6" w:rsidRDefault="001127E6" w:rsidP="00314801">
            <w:pPr>
              <w:jc w:val="center"/>
              <w:rPr>
                <w:rFonts w:ascii="Arial" w:hAnsi="Arial" w:cs="Arial"/>
                <w:b/>
                <w:sz w:val="24"/>
                <w:szCs w:val="24"/>
              </w:rPr>
            </w:pPr>
            <w:r>
              <w:rPr>
                <w:rFonts w:ascii="Arial" w:hAnsi="Arial" w:cs="Arial"/>
                <w:b/>
                <w:sz w:val="24"/>
                <w:szCs w:val="24"/>
              </w:rPr>
              <w:t>VALOR</w:t>
            </w:r>
          </w:p>
          <w:p w14:paraId="1FD3F0B2" w14:textId="76A36D7B" w:rsidR="001127E6" w:rsidRPr="00380417" w:rsidRDefault="001127E6" w:rsidP="00314801">
            <w:pPr>
              <w:jc w:val="center"/>
              <w:rPr>
                <w:rFonts w:ascii="Arial" w:hAnsi="Arial" w:cs="Arial"/>
                <w:b/>
                <w:sz w:val="24"/>
                <w:szCs w:val="24"/>
              </w:rPr>
            </w:pPr>
            <w:r>
              <w:rPr>
                <w:rFonts w:ascii="Arial" w:hAnsi="Arial" w:cs="Arial"/>
                <w:b/>
                <w:sz w:val="24"/>
                <w:szCs w:val="24"/>
              </w:rPr>
              <w:t>UNITÁRIO</w:t>
            </w:r>
          </w:p>
        </w:tc>
        <w:tc>
          <w:tcPr>
            <w:tcW w:w="1529" w:type="dxa"/>
            <w:shd w:val="clear" w:color="auto" w:fill="D9D9D9" w:themeFill="background1" w:themeFillShade="D9"/>
          </w:tcPr>
          <w:p w14:paraId="20C58FB1" w14:textId="77777777" w:rsidR="001127E6" w:rsidRDefault="001127E6" w:rsidP="00314801">
            <w:pPr>
              <w:jc w:val="center"/>
              <w:rPr>
                <w:rFonts w:ascii="Arial" w:hAnsi="Arial" w:cs="Arial"/>
                <w:b/>
                <w:sz w:val="24"/>
                <w:szCs w:val="24"/>
              </w:rPr>
            </w:pPr>
            <w:r>
              <w:rPr>
                <w:rFonts w:ascii="Arial" w:hAnsi="Arial" w:cs="Arial"/>
                <w:b/>
                <w:sz w:val="24"/>
                <w:szCs w:val="24"/>
              </w:rPr>
              <w:t>VALOR</w:t>
            </w:r>
          </w:p>
          <w:p w14:paraId="56264786" w14:textId="77777777" w:rsidR="001127E6" w:rsidRDefault="001127E6" w:rsidP="00314801">
            <w:pPr>
              <w:jc w:val="center"/>
              <w:rPr>
                <w:rFonts w:ascii="Arial" w:hAnsi="Arial" w:cs="Arial"/>
                <w:b/>
                <w:sz w:val="24"/>
                <w:szCs w:val="24"/>
              </w:rPr>
            </w:pPr>
            <w:r>
              <w:rPr>
                <w:rFonts w:ascii="Arial" w:hAnsi="Arial" w:cs="Arial"/>
                <w:b/>
                <w:sz w:val="24"/>
                <w:szCs w:val="24"/>
              </w:rPr>
              <w:t>GLOBAL</w:t>
            </w:r>
          </w:p>
          <w:p w14:paraId="1592D1CC" w14:textId="77777777" w:rsidR="001127E6" w:rsidRPr="00380417" w:rsidRDefault="001127E6" w:rsidP="00314801">
            <w:pPr>
              <w:jc w:val="center"/>
              <w:rPr>
                <w:rFonts w:ascii="Arial" w:hAnsi="Arial" w:cs="Arial"/>
                <w:b/>
                <w:sz w:val="24"/>
                <w:szCs w:val="24"/>
              </w:rPr>
            </w:pPr>
            <w:r>
              <w:rPr>
                <w:rFonts w:ascii="Arial" w:hAnsi="Arial" w:cs="Arial"/>
                <w:b/>
                <w:sz w:val="24"/>
                <w:szCs w:val="24"/>
              </w:rPr>
              <w:t>ESTIMADO</w:t>
            </w:r>
          </w:p>
        </w:tc>
      </w:tr>
      <w:tr w:rsidR="001127E6" w:rsidRPr="00380417" w14:paraId="3BA97F91" w14:textId="77777777" w:rsidTr="001127E6">
        <w:trPr>
          <w:jc w:val="center"/>
        </w:trPr>
        <w:tc>
          <w:tcPr>
            <w:tcW w:w="988" w:type="dxa"/>
          </w:tcPr>
          <w:p w14:paraId="2D586BE0"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01</w:t>
            </w:r>
          </w:p>
        </w:tc>
        <w:tc>
          <w:tcPr>
            <w:tcW w:w="4169" w:type="dxa"/>
          </w:tcPr>
          <w:p w14:paraId="342F44E5"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coxinha de frango frita, pesagem mínima 30g.</w:t>
            </w:r>
          </w:p>
        </w:tc>
        <w:tc>
          <w:tcPr>
            <w:tcW w:w="1270" w:type="dxa"/>
          </w:tcPr>
          <w:p w14:paraId="1472DAD6"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p w14:paraId="15420ED3" w14:textId="77777777" w:rsidR="001127E6" w:rsidRPr="00380417" w:rsidRDefault="001127E6" w:rsidP="00314801">
            <w:pPr>
              <w:jc w:val="center"/>
              <w:rPr>
                <w:rFonts w:ascii="Arial" w:hAnsi="Arial" w:cs="Arial"/>
                <w:bCs/>
                <w:sz w:val="24"/>
                <w:szCs w:val="24"/>
              </w:rPr>
            </w:pPr>
          </w:p>
        </w:tc>
        <w:tc>
          <w:tcPr>
            <w:tcW w:w="1510" w:type="dxa"/>
          </w:tcPr>
          <w:p w14:paraId="223F6848" w14:textId="4F6C63F6" w:rsidR="001127E6" w:rsidRPr="00380417" w:rsidRDefault="001127E6" w:rsidP="00314801">
            <w:pPr>
              <w:jc w:val="center"/>
              <w:rPr>
                <w:rFonts w:ascii="Arial" w:hAnsi="Arial" w:cs="Arial"/>
                <w:bCs/>
                <w:sz w:val="24"/>
                <w:szCs w:val="24"/>
              </w:rPr>
            </w:pPr>
          </w:p>
        </w:tc>
        <w:tc>
          <w:tcPr>
            <w:tcW w:w="1529" w:type="dxa"/>
          </w:tcPr>
          <w:p w14:paraId="75904B66" w14:textId="71406B97" w:rsidR="001127E6" w:rsidRPr="00380417" w:rsidRDefault="001127E6" w:rsidP="00314801">
            <w:pPr>
              <w:jc w:val="center"/>
              <w:rPr>
                <w:rFonts w:ascii="Arial" w:hAnsi="Arial" w:cs="Arial"/>
                <w:bCs/>
                <w:sz w:val="24"/>
                <w:szCs w:val="24"/>
              </w:rPr>
            </w:pPr>
          </w:p>
        </w:tc>
      </w:tr>
      <w:tr w:rsidR="001127E6" w:rsidRPr="00380417" w14:paraId="29F8C816" w14:textId="77777777" w:rsidTr="001127E6">
        <w:trPr>
          <w:jc w:val="center"/>
        </w:trPr>
        <w:tc>
          <w:tcPr>
            <w:tcW w:w="988" w:type="dxa"/>
          </w:tcPr>
          <w:p w14:paraId="708FACB9"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02</w:t>
            </w:r>
          </w:p>
        </w:tc>
        <w:tc>
          <w:tcPr>
            <w:tcW w:w="4169" w:type="dxa"/>
          </w:tcPr>
          <w:p w14:paraId="52E2273F"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bolinha de queijo frita, pesagem mínima 30g.</w:t>
            </w:r>
          </w:p>
        </w:tc>
        <w:tc>
          <w:tcPr>
            <w:tcW w:w="1270" w:type="dxa"/>
          </w:tcPr>
          <w:p w14:paraId="49088769"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673F93B8" w14:textId="199C0EA8" w:rsidR="001127E6" w:rsidRPr="00380417" w:rsidRDefault="001127E6" w:rsidP="00314801">
            <w:pPr>
              <w:jc w:val="center"/>
              <w:rPr>
                <w:rFonts w:ascii="Arial" w:hAnsi="Arial" w:cs="Arial"/>
                <w:bCs/>
                <w:sz w:val="24"/>
                <w:szCs w:val="24"/>
              </w:rPr>
            </w:pPr>
          </w:p>
        </w:tc>
        <w:tc>
          <w:tcPr>
            <w:tcW w:w="1529" w:type="dxa"/>
          </w:tcPr>
          <w:p w14:paraId="0D12EC1D" w14:textId="0C43A19F" w:rsidR="001127E6" w:rsidRPr="00380417" w:rsidRDefault="001127E6" w:rsidP="00314801">
            <w:pPr>
              <w:jc w:val="center"/>
              <w:rPr>
                <w:rFonts w:ascii="Arial" w:hAnsi="Arial" w:cs="Arial"/>
                <w:bCs/>
                <w:sz w:val="24"/>
                <w:szCs w:val="24"/>
              </w:rPr>
            </w:pPr>
          </w:p>
        </w:tc>
      </w:tr>
      <w:tr w:rsidR="001127E6" w:rsidRPr="00380417" w14:paraId="3044C0B2" w14:textId="77777777" w:rsidTr="001127E6">
        <w:trPr>
          <w:jc w:val="center"/>
        </w:trPr>
        <w:tc>
          <w:tcPr>
            <w:tcW w:w="988" w:type="dxa"/>
          </w:tcPr>
          <w:p w14:paraId="4820CCA2"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03</w:t>
            </w:r>
          </w:p>
        </w:tc>
        <w:tc>
          <w:tcPr>
            <w:tcW w:w="4169" w:type="dxa"/>
          </w:tcPr>
          <w:p w14:paraId="2D57381F"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empada assada, pesagem mínima 30g.</w:t>
            </w:r>
          </w:p>
        </w:tc>
        <w:tc>
          <w:tcPr>
            <w:tcW w:w="1270" w:type="dxa"/>
          </w:tcPr>
          <w:p w14:paraId="0610CBDE"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4D69A584" w14:textId="5B336892" w:rsidR="001127E6" w:rsidRPr="00380417" w:rsidRDefault="001127E6" w:rsidP="00314801">
            <w:pPr>
              <w:jc w:val="center"/>
              <w:rPr>
                <w:rFonts w:ascii="Arial" w:hAnsi="Arial" w:cs="Arial"/>
                <w:bCs/>
                <w:sz w:val="24"/>
                <w:szCs w:val="24"/>
              </w:rPr>
            </w:pPr>
          </w:p>
        </w:tc>
        <w:tc>
          <w:tcPr>
            <w:tcW w:w="1529" w:type="dxa"/>
          </w:tcPr>
          <w:p w14:paraId="68FF96B0" w14:textId="12EAF7DC" w:rsidR="001127E6" w:rsidRPr="00380417" w:rsidRDefault="001127E6" w:rsidP="00314801">
            <w:pPr>
              <w:jc w:val="center"/>
              <w:rPr>
                <w:rFonts w:ascii="Arial" w:hAnsi="Arial" w:cs="Arial"/>
                <w:bCs/>
                <w:sz w:val="24"/>
                <w:szCs w:val="24"/>
              </w:rPr>
            </w:pPr>
          </w:p>
        </w:tc>
      </w:tr>
      <w:tr w:rsidR="001127E6" w:rsidRPr="00380417" w14:paraId="7CE2FD0E" w14:textId="77777777" w:rsidTr="001127E6">
        <w:trPr>
          <w:jc w:val="center"/>
        </w:trPr>
        <w:tc>
          <w:tcPr>
            <w:tcW w:w="988" w:type="dxa"/>
          </w:tcPr>
          <w:p w14:paraId="58A12F93"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04</w:t>
            </w:r>
          </w:p>
        </w:tc>
        <w:tc>
          <w:tcPr>
            <w:tcW w:w="4169" w:type="dxa"/>
          </w:tcPr>
          <w:p w14:paraId="3AAAFC1C"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quibe frito, pesagem mínima 30g</w:t>
            </w:r>
          </w:p>
        </w:tc>
        <w:tc>
          <w:tcPr>
            <w:tcW w:w="1270" w:type="dxa"/>
          </w:tcPr>
          <w:p w14:paraId="4C96929E"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47838613" w14:textId="45DD3FCA" w:rsidR="001127E6" w:rsidRPr="00380417" w:rsidRDefault="001127E6" w:rsidP="00314801">
            <w:pPr>
              <w:jc w:val="center"/>
              <w:rPr>
                <w:rFonts w:ascii="Arial" w:hAnsi="Arial" w:cs="Arial"/>
                <w:bCs/>
                <w:sz w:val="24"/>
                <w:szCs w:val="24"/>
              </w:rPr>
            </w:pPr>
          </w:p>
        </w:tc>
        <w:tc>
          <w:tcPr>
            <w:tcW w:w="1529" w:type="dxa"/>
          </w:tcPr>
          <w:p w14:paraId="1BBB561B" w14:textId="5E3F84F9" w:rsidR="001127E6" w:rsidRPr="00380417" w:rsidRDefault="001127E6" w:rsidP="00314801">
            <w:pPr>
              <w:jc w:val="center"/>
              <w:rPr>
                <w:rFonts w:ascii="Arial" w:hAnsi="Arial" w:cs="Arial"/>
                <w:bCs/>
                <w:sz w:val="24"/>
                <w:szCs w:val="24"/>
              </w:rPr>
            </w:pPr>
          </w:p>
        </w:tc>
      </w:tr>
      <w:tr w:rsidR="001127E6" w:rsidRPr="00380417" w14:paraId="2418AB48" w14:textId="77777777" w:rsidTr="001127E6">
        <w:trPr>
          <w:jc w:val="center"/>
        </w:trPr>
        <w:tc>
          <w:tcPr>
            <w:tcW w:w="988" w:type="dxa"/>
          </w:tcPr>
          <w:p w14:paraId="2B130B95"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05</w:t>
            </w:r>
          </w:p>
        </w:tc>
        <w:tc>
          <w:tcPr>
            <w:tcW w:w="4169" w:type="dxa"/>
          </w:tcPr>
          <w:p w14:paraId="14B01299"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esfirra de carne assada, pesagem mínima 30g.</w:t>
            </w:r>
          </w:p>
        </w:tc>
        <w:tc>
          <w:tcPr>
            <w:tcW w:w="1270" w:type="dxa"/>
          </w:tcPr>
          <w:p w14:paraId="41C6254A"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69915A14" w14:textId="137657AD" w:rsidR="001127E6" w:rsidRPr="00380417" w:rsidRDefault="001127E6" w:rsidP="00314801">
            <w:pPr>
              <w:jc w:val="center"/>
              <w:rPr>
                <w:rFonts w:ascii="Arial" w:hAnsi="Arial" w:cs="Arial"/>
                <w:bCs/>
                <w:sz w:val="24"/>
                <w:szCs w:val="24"/>
              </w:rPr>
            </w:pPr>
          </w:p>
        </w:tc>
        <w:tc>
          <w:tcPr>
            <w:tcW w:w="1529" w:type="dxa"/>
          </w:tcPr>
          <w:p w14:paraId="08399513" w14:textId="53E50179" w:rsidR="001127E6" w:rsidRPr="00380417" w:rsidRDefault="001127E6" w:rsidP="00314801">
            <w:pPr>
              <w:jc w:val="center"/>
              <w:rPr>
                <w:rFonts w:ascii="Arial" w:hAnsi="Arial" w:cs="Arial"/>
                <w:bCs/>
                <w:sz w:val="24"/>
                <w:szCs w:val="24"/>
              </w:rPr>
            </w:pPr>
          </w:p>
        </w:tc>
      </w:tr>
      <w:tr w:rsidR="001127E6" w:rsidRPr="00380417" w14:paraId="283AC265" w14:textId="77777777" w:rsidTr="001127E6">
        <w:trPr>
          <w:jc w:val="center"/>
        </w:trPr>
        <w:tc>
          <w:tcPr>
            <w:tcW w:w="988" w:type="dxa"/>
          </w:tcPr>
          <w:p w14:paraId="616FB788"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06</w:t>
            </w:r>
          </w:p>
        </w:tc>
        <w:tc>
          <w:tcPr>
            <w:tcW w:w="4169" w:type="dxa"/>
          </w:tcPr>
          <w:p w14:paraId="15E0B619"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rissole de presunto e queijo frito, pesagem mínima 30g.</w:t>
            </w:r>
          </w:p>
        </w:tc>
        <w:tc>
          <w:tcPr>
            <w:tcW w:w="1270" w:type="dxa"/>
          </w:tcPr>
          <w:p w14:paraId="68B6A0D1"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4144538F" w14:textId="4362ACB0" w:rsidR="001127E6" w:rsidRPr="00380417" w:rsidRDefault="001127E6" w:rsidP="00314801">
            <w:pPr>
              <w:jc w:val="center"/>
              <w:rPr>
                <w:rFonts w:ascii="Arial" w:hAnsi="Arial" w:cs="Arial"/>
                <w:bCs/>
                <w:sz w:val="24"/>
                <w:szCs w:val="24"/>
              </w:rPr>
            </w:pPr>
          </w:p>
        </w:tc>
        <w:tc>
          <w:tcPr>
            <w:tcW w:w="1529" w:type="dxa"/>
          </w:tcPr>
          <w:p w14:paraId="7546626C" w14:textId="3E0E3DB9" w:rsidR="001127E6" w:rsidRPr="00380417" w:rsidRDefault="001127E6" w:rsidP="00314801">
            <w:pPr>
              <w:jc w:val="center"/>
              <w:rPr>
                <w:rFonts w:ascii="Arial" w:hAnsi="Arial" w:cs="Arial"/>
                <w:bCs/>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 xml:space="preserve">O índice a ser aplicado é o </w:t>
      </w:r>
      <w:r w:rsidRPr="007E69B5">
        <w:rPr>
          <w:rFonts w:ascii="Arial" w:hAnsi="Arial" w:cs="Arial"/>
          <w:color w:val="000000" w:themeColor="text1"/>
          <w:sz w:val="24"/>
          <w:szCs w:val="24"/>
          <w:shd w:val="clear" w:color="auto" w:fill="FFFFFF"/>
        </w:rPr>
        <w:lastRenderedPageBreak/>
        <w:t>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2AE40AA" w14:textId="77777777" w:rsidR="00DC56AA" w:rsidRDefault="00DC56AA"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1F45D7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DC56A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7FA49170" w14:textId="77777777" w:rsidR="00C04D93"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p>
    <w:p w14:paraId="46470556" w14:textId="77777777" w:rsidR="00C04D93" w:rsidRDefault="00C04D93" w:rsidP="009B492C">
      <w:pPr>
        <w:spacing w:after="0" w:line="240" w:lineRule="auto"/>
        <w:jc w:val="both"/>
        <w:rPr>
          <w:rFonts w:ascii="Arial" w:hAnsi="Arial" w:cs="Arial"/>
          <w:color w:val="000000"/>
          <w:sz w:val="24"/>
          <w:szCs w:val="24"/>
        </w:rPr>
      </w:pPr>
    </w:p>
    <w:p w14:paraId="0D31A6C4" w14:textId="676C7164" w:rsidR="009B492C" w:rsidRPr="002E6ABF" w:rsidRDefault="0082152E" w:rsidP="009B492C">
      <w:pPr>
        <w:spacing w:after="0" w:line="240" w:lineRule="auto"/>
        <w:jc w:val="both"/>
        <w:rPr>
          <w:rFonts w:ascii="Arial" w:hAnsi="Arial" w:cs="Arial"/>
          <w:color w:val="000000"/>
          <w:sz w:val="24"/>
          <w:szCs w:val="24"/>
        </w:rPr>
      </w:pPr>
      <w:r>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lastRenderedPageBreak/>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5570C265"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DC56AA">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61DE8AC2"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DC56AA">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lastRenderedPageBreak/>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317E2E29"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lastRenderedPageBreak/>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6E7771A8" w14:textId="77777777" w:rsidR="007D6167" w:rsidRDefault="007D6167" w:rsidP="009B492C">
      <w:pPr>
        <w:spacing w:after="0" w:line="240" w:lineRule="auto"/>
        <w:jc w:val="both"/>
        <w:rPr>
          <w:rFonts w:ascii="Arial" w:hAnsi="Arial" w:cs="Arial"/>
          <w:b/>
          <w:color w:val="000000"/>
          <w:sz w:val="24"/>
          <w:szCs w:val="24"/>
        </w:rPr>
      </w:pPr>
    </w:p>
    <w:p w14:paraId="5C275DEC" w14:textId="77777777" w:rsidR="007D6167" w:rsidRDefault="007D6167" w:rsidP="009B492C">
      <w:pPr>
        <w:spacing w:after="0" w:line="240" w:lineRule="auto"/>
        <w:jc w:val="both"/>
        <w:rPr>
          <w:rFonts w:ascii="Arial" w:hAnsi="Arial" w:cs="Arial"/>
          <w:b/>
          <w:color w:val="000000"/>
          <w:sz w:val="24"/>
          <w:szCs w:val="24"/>
        </w:rPr>
      </w:pPr>
    </w:p>
    <w:p w14:paraId="72534E35" w14:textId="77777777" w:rsidR="007D6167" w:rsidRDefault="007D6167" w:rsidP="009B492C">
      <w:pPr>
        <w:spacing w:after="0" w:line="240" w:lineRule="auto"/>
        <w:jc w:val="both"/>
        <w:rPr>
          <w:rFonts w:ascii="Arial" w:hAnsi="Arial" w:cs="Arial"/>
          <w:b/>
          <w:color w:val="000000"/>
          <w:sz w:val="24"/>
          <w:szCs w:val="24"/>
        </w:rPr>
      </w:pPr>
    </w:p>
    <w:p w14:paraId="23054823" w14:textId="6D4B06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5B46F15B"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DC56AA"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00EC464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3502753" w14:textId="35014A5C" w:rsidR="007D6167" w:rsidRDefault="007D616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D8E7B09" w14:textId="2E12B7AA" w:rsidR="007D6167" w:rsidRDefault="007D616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F1CB71C" w14:textId="77777777" w:rsidR="007D6167" w:rsidRDefault="007D616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lastRenderedPageBreak/>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2BA96DCD" w:rsidR="001A092E" w:rsidRDefault="001A092E" w:rsidP="009B492C">
      <w:pPr>
        <w:spacing w:after="0" w:line="240" w:lineRule="auto"/>
        <w:jc w:val="both"/>
        <w:rPr>
          <w:rFonts w:ascii="Arial" w:hAnsi="Arial" w:cs="Arial"/>
          <w:b/>
          <w:color w:val="000000"/>
          <w:sz w:val="24"/>
          <w:szCs w:val="24"/>
        </w:rPr>
      </w:pPr>
    </w:p>
    <w:p w14:paraId="1DE60B48" w14:textId="1D4B9506" w:rsidR="007D6167" w:rsidRDefault="007D6167" w:rsidP="009B492C">
      <w:pPr>
        <w:spacing w:after="0" w:line="240" w:lineRule="auto"/>
        <w:jc w:val="both"/>
        <w:rPr>
          <w:rFonts w:ascii="Arial" w:hAnsi="Arial" w:cs="Arial"/>
          <w:b/>
          <w:color w:val="000000"/>
          <w:sz w:val="24"/>
          <w:szCs w:val="24"/>
        </w:rPr>
      </w:pPr>
    </w:p>
    <w:p w14:paraId="77A0CA6D" w14:textId="77777777" w:rsidR="007D6167" w:rsidRDefault="007D6167"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9DB82D4"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52188F" w:rsidRPr="0052188F">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4640A2D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06024AE1" w:rsidR="009B492C" w:rsidRPr="002E6ABF" w:rsidRDefault="00FD79AB" w:rsidP="00E9303D">
            <w:pPr>
              <w:spacing w:after="0" w:line="240" w:lineRule="auto"/>
              <w:jc w:val="center"/>
              <w:rPr>
                <w:rFonts w:ascii="Arial" w:hAnsi="Arial" w:cs="Arial"/>
                <w:color w:val="000000"/>
                <w:sz w:val="24"/>
                <w:szCs w:val="24"/>
              </w:rPr>
            </w:pPr>
            <w:r>
              <w:rPr>
                <w:rFonts w:ascii="Arial" w:hAnsi="Arial" w:cs="Arial"/>
                <w:color w:val="000000"/>
                <w:sz w:val="24"/>
                <w:szCs w:val="24"/>
              </w:rPr>
              <w:t>XXX</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517B2176" w14:textId="44310526" w:rsidR="009B492C" w:rsidRPr="00C04D93" w:rsidRDefault="009B492C" w:rsidP="00C04D93">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9CE5FFB" w14:textId="5C899F94" w:rsidR="001127E6" w:rsidRDefault="001127E6" w:rsidP="001127E6">
      <w:pPr>
        <w:spacing w:after="0" w:line="240" w:lineRule="auto"/>
        <w:ind w:firstLine="539"/>
        <w:jc w:val="center"/>
        <w:rPr>
          <w:rFonts w:ascii="Arial" w:hAnsi="Arial" w:cs="Arial"/>
          <w:b/>
          <w:sz w:val="24"/>
          <w:szCs w:val="24"/>
        </w:rPr>
      </w:pPr>
    </w:p>
    <w:p w14:paraId="26BBDACB" w14:textId="0FC5520D" w:rsidR="001127E6" w:rsidRDefault="001127E6" w:rsidP="001127E6">
      <w:pPr>
        <w:spacing w:after="0" w:line="240" w:lineRule="auto"/>
        <w:ind w:firstLine="539"/>
        <w:jc w:val="center"/>
        <w:rPr>
          <w:rFonts w:ascii="Arial" w:hAnsi="Arial" w:cs="Arial"/>
          <w:b/>
          <w:sz w:val="24"/>
          <w:szCs w:val="24"/>
        </w:rPr>
      </w:pPr>
    </w:p>
    <w:p w14:paraId="1FE967F5" w14:textId="5845F46D" w:rsidR="001127E6" w:rsidRDefault="001127E6" w:rsidP="001127E6">
      <w:pPr>
        <w:spacing w:after="0" w:line="240" w:lineRule="auto"/>
        <w:ind w:firstLine="539"/>
        <w:jc w:val="center"/>
        <w:rPr>
          <w:rFonts w:ascii="Arial" w:hAnsi="Arial" w:cs="Arial"/>
          <w:b/>
          <w:sz w:val="24"/>
          <w:szCs w:val="24"/>
        </w:rPr>
      </w:pPr>
    </w:p>
    <w:p w14:paraId="0EBECBF2" w14:textId="48A2CE4B" w:rsidR="001127E6" w:rsidRDefault="001127E6" w:rsidP="001127E6">
      <w:pPr>
        <w:spacing w:after="0" w:line="240" w:lineRule="auto"/>
        <w:ind w:firstLine="539"/>
        <w:jc w:val="center"/>
        <w:rPr>
          <w:rFonts w:ascii="Arial" w:hAnsi="Arial" w:cs="Arial"/>
          <w:b/>
          <w:sz w:val="24"/>
          <w:szCs w:val="24"/>
        </w:rPr>
      </w:pPr>
    </w:p>
    <w:p w14:paraId="28D0E2BF" w14:textId="70978882" w:rsidR="001127E6" w:rsidRDefault="001127E6" w:rsidP="001127E6">
      <w:pPr>
        <w:spacing w:after="0" w:line="240" w:lineRule="auto"/>
        <w:ind w:firstLine="539"/>
        <w:jc w:val="center"/>
        <w:rPr>
          <w:rFonts w:ascii="Arial" w:hAnsi="Arial" w:cs="Arial"/>
          <w:b/>
          <w:sz w:val="24"/>
          <w:szCs w:val="24"/>
        </w:rPr>
      </w:pPr>
    </w:p>
    <w:p w14:paraId="005CDC3D" w14:textId="0579D120" w:rsidR="001127E6" w:rsidRDefault="001127E6" w:rsidP="001127E6">
      <w:pPr>
        <w:spacing w:after="0" w:line="240" w:lineRule="auto"/>
        <w:ind w:firstLine="539"/>
        <w:jc w:val="center"/>
        <w:rPr>
          <w:rFonts w:ascii="Arial" w:hAnsi="Arial" w:cs="Arial"/>
          <w:b/>
          <w:sz w:val="24"/>
          <w:szCs w:val="24"/>
        </w:rPr>
      </w:pPr>
    </w:p>
    <w:p w14:paraId="2D587E9C" w14:textId="6E82A57A" w:rsidR="001127E6" w:rsidRDefault="001127E6" w:rsidP="001127E6">
      <w:pPr>
        <w:spacing w:after="0" w:line="240" w:lineRule="auto"/>
        <w:ind w:firstLine="539"/>
        <w:jc w:val="center"/>
        <w:rPr>
          <w:rFonts w:ascii="Arial" w:hAnsi="Arial" w:cs="Arial"/>
          <w:b/>
          <w:sz w:val="24"/>
          <w:szCs w:val="24"/>
        </w:rPr>
      </w:pPr>
    </w:p>
    <w:p w14:paraId="251334E1" w14:textId="6CE06371" w:rsidR="007D6167" w:rsidRDefault="007D6167" w:rsidP="001127E6">
      <w:pPr>
        <w:spacing w:after="0" w:line="240" w:lineRule="auto"/>
        <w:ind w:firstLine="539"/>
        <w:jc w:val="center"/>
        <w:rPr>
          <w:rFonts w:ascii="Arial" w:hAnsi="Arial" w:cs="Arial"/>
          <w:b/>
          <w:sz w:val="24"/>
          <w:szCs w:val="24"/>
        </w:rPr>
      </w:pPr>
    </w:p>
    <w:p w14:paraId="7753DFBB" w14:textId="67BB0889" w:rsidR="007D6167" w:rsidRDefault="007D6167" w:rsidP="001127E6">
      <w:pPr>
        <w:spacing w:after="0" w:line="240" w:lineRule="auto"/>
        <w:ind w:firstLine="539"/>
        <w:jc w:val="center"/>
        <w:rPr>
          <w:rFonts w:ascii="Arial" w:hAnsi="Arial" w:cs="Arial"/>
          <w:b/>
          <w:sz w:val="24"/>
          <w:szCs w:val="24"/>
        </w:rPr>
      </w:pPr>
    </w:p>
    <w:p w14:paraId="0D435680" w14:textId="6B5A2119" w:rsidR="007D6167" w:rsidRDefault="007D6167" w:rsidP="001127E6">
      <w:pPr>
        <w:spacing w:after="0" w:line="240" w:lineRule="auto"/>
        <w:ind w:firstLine="539"/>
        <w:jc w:val="center"/>
        <w:rPr>
          <w:rFonts w:ascii="Arial" w:hAnsi="Arial" w:cs="Arial"/>
          <w:b/>
          <w:sz w:val="24"/>
          <w:szCs w:val="24"/>
        </w:rPr>
      </w:pPr>
    </w:p>
    <w:p w14:paraId="7BB4A98D" w14:textId="5CD96E99" w:rsidR="007D6167" w:rsidRDefault="007D6167" w:rsidP="001127E6">
      <w:pPr>
        <w:spacing w:after="0" w:line="240" w:lineRule="auto"/>
        <w:ind w:firstLine="539"/>
        <w:jc w:val="center"/>
        <w:rPr>
          <w:rFonts w:ascii="Arial" w:hAnsi="Arial" w:cs="Arial"/>
          <w:b/>
          <w:sz w:val="24"/>
          <w:szCs w:val="24"/>
        </w:rPr>
      </w:pPr>
    </w:p>
    <w:p w14:paraId="1C74BE79" w14:textId="45BBE818" w:rsidR="007D6167" w:rsidRDefault="007D6167" w:rsidP="001127E6">
      <w:pPr>
        <w:spacing w:after="0" w:line="240" w:lineRule="auto"/>
        <w:ind w:firstLine="539"/>
        <w:jc w:val="center"/>
        <w:rPr>
          <w:rFonts w:ascii="Arial" w:hAnsi="Arial" w:cs="Arial"/>
          <w:b/>
          <w:sz w:val="24"/>
          <w:szCs w:val="24"/>
        </w:rPr>
      </w:pPr>
    </w:p>
    <w:p w14:paraId="54C3CD24" w14:textId="76A1B18C" w:rsidR="007D6167" w:rsidRDefault="007D6167" w:rsidP="001127E6">
      <w:pPr>
        <w:spacing w:after="0" w:line="240" w:lineRule="auto"/>
        <w:ind w:firstLine="539"/>
        <w:jc w:val="center"/>
        <w:rPr>
          <w:rFonts w:ascii="Arial" w:hAnsi="Arial" w:cs="Arial"/>
          <w:b/>
          <w:sz w:val="24"/>
          <w:szCs w:val="24"/>
        </w:rPr>
      </w:pPr>
    </w:p>
    <w:p w14:paraId="34252F09" w14:textId="118A4AC2" w:rsidR="007D6167" w:rsidRDefault="007D6167" w:rsidP="001127E6">
      <w:pPr>
        <w:spacing w:after="0" w:line="240" w:lineRule="auto"/>
        <w:ind w:firstLine="539"/>
        <w:jc w:val="center"/>
        <w:rPr>
          <w:rFonts w:ascii="Arial" w:hAnsi="Arial" w:cs="Arial"/>
          <w:b/>
          <w:sz w:val="24"/>
          <w:szCs w:val="24"/>
        </w:rPr>
      </w:pPr>
    </w:p>
    <w:p w14:paraId="0162A9D4" w14:textId="4119EA14" w:rsidR="007D6167" w:rsidRDefault="007D6167" w:rsidP="001127E6">
      <w:pPr>
        <w:spacing w:after="0" w:line="240" w:lineRule="auto"/>
        <w:ind w:firstLine="539"/>
        <w:jc w:val="center"/>
        <w:rPr>
          <w:rFonts w:ascii="Arial" w:hAnsi="Arial" w:cs="Arial"/>
          <w:b/>
          <w:sz w:val="24"/>
          <w:szCs w:val="24"/>
        </w:rPr>
      </w:pPr>
    </w:p>
    <w:p w14:paraId="1A35E6B9" w14:textId="20E103E7" w:rsidR="007D6167" w:rsidRDefault="007D6167" w:rsidP="001127E6">
      <w:pPr>
        <w:spacing w:after="0" w:line="240" w:lineRule="auto"/>
        <w:ind w:firstLine="539"/>
        <w:jc w:val="center"/>
        <w:rPr>
          <w:rFonts w:ascii="Arial" w:hAnsi="Arial" w:cs="Arial"/>
          <w:b/>
          <w:sz w:val="24"/>
          <w:szCs w:val="24"/>
        </w:rPr>
      </w:pPr>
    </w:p>
    <w:p w14:paraId="735F6D56" w14:textId="2EF273D4" w:rsidR="007D6167" w:rsidRDefault="007D6167" w:rsidP="001127E6">
      <w:pPr>
        <w:spacing w:after="0" w:line="240" w:lineRule="auto"/>
        <w:ind w:firstLine="539"/>
        <w:jc w:val="center"/>
        <w:rPr>
          <w:rFonts w:ascii="Arial" w:hAnsi="Arial" w:cs="Arial"/>
          <w:b/>
          <w:sz w:val="24"/>
          <w:szCs w:val="24"/>
        </w:rPr>
      </w:pPr>
    </w:p>
    <w:p w14:paraId="265261F6" w14:textId="4184DAF5" w:rsidR="007D6167" w:rsidRDefault="007D6167" w:rsidP="001127E6">
      <w:pPr>
        <w:spacing w:after="0" w:line="240" w:lineRule="auto"/>
        <w:ind w:firstLine="539"/>
        <w:jc w:val="center"/>
        <w:rPr>
          <w:rFonts w:ascii="Arial" w:hAnsi="Arial" w:cs="Arial"/>
          <w:b/>
          <w:sz w:val="24"/>
          <w:szCs w:val="24"/>
        </w:rPr>
      </w:pPr>
    </w:p>
    <w:p w14:paraId="20D0B283" w14:textId="77777777" w:rsidR="007D6167" w:rsidRDefault="007D6167" w:rsidP="001127E6">
      <w:pPr>
        <w:spacing w:after="0" w:line="240" w:lineRule="auto"/>
        <w:ind w:firstLine="539"/>
        <w:jc w:val="center"/>
        <w:rPr>
          <w:rFonts w:ascii="Arial" w:hAnsi="Arial" w:cs="Arial"/>
          <w:b/>
          <w:sz w:val="24"/>
          <w:szCs w:val="24"/>
        </w:rPr>
      </w:pPr>
    </w:p>
    <w:p w14:paraId="498E2778" w14:textId="6D8D1363" w:rsidR="001127E6" w:rsidRDefault="001127E6" w:rsidP="001127E6">
      <w:pPr>
        <w:spacing w:after="0" w:line="240" w:lineRule="auto"/>
        <w:ind w:firstLine="539"/>
        <w:jc w:val="center"/>
        <w:rPr>
          <w:rFonts w:ascii="Arial" w:hAnsi="Arial" w:cs="Arial"/>
          <w:b/>
          <w:sz w:val="24"/>
          <w:szCs w:val="24"/>
        </w:rPr>
      </w:pPr>
    </w:p>
    <w:p w14:paraId="582DB347" w14:textId="77777777" w:rsidR="001127E6" w:rsidRDefault="001127E6" w:rsidP="001127E6">
      <w:pPr>
        <w:spacing w:after="0" w:line="240" w:lineRule="auto"/>
        <w:ind w:firstLine="539"/>
        <w:jc w:val="center"/>
        <w:rPr>
          <w:rFonts w:ascii="Arial" w:hAnsi="Arial" w:cs="Arial"/>
          <w:b/>
          <w:sz w:val="24"/>
          <w:szCs w:val="24"/>
        </w:rPr>
      </w:pPr>
    </w:p>
    <w:p w14:paraId="7C9EA009" w14:textId="6CAD9231"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Style w:val="Tabelacomgrade"/>
        <w:tblW w:w="9466" w:type="dxa"/>
        <w:jc w:val="center"/>
        <w:tblLayout w:type="fixed"/>
        <w:tblLook w:val="04A0" w:firstRow="1" w:lastRow="0" w:firstColumn="1" w:lastColumn="0" w:noHBand="0" w:noVBand="1"/>
      </w:tblPr>
      <w:tblGrid>
        <w:gridCol w:w="988"/>
        <w:gridCol w:w="4169"/>
        <w:gridCol w:w="1270"/>
        <w:gridCol w:w="1510"/>
        <w:gridCol w:w="1529"/>
      </w:tblGrid>
      <w:tr w:rsidR="001127E6" w:rsidRPr="00380417" w14:paraId="0D9E67D3" w14:textId="77777777" w:rsidTr="008A16BF">
        <w:trPr>
          <w:jc w:val="center"/>
        </w:trPr>
        <w:tc>
          <w:tcPr>
            <w:tcW w:w="988" w:type="dxa"/>
            <w:shd w:val="clear" w:color="auto" w:fill="D9D9D9" w:themeFill="background1" w:themeFillShade="D9"/>
          </w:tcPr>
          <w:p w14:paraId="60ABDEBB" w14:textId="77777777" w:rsidR="001127E6" w:rsidRPr="00380417" w:rsidRDefault="001127E6" w:rsidP="00314801">
            <w:pPr>
              <w:jc w:val="center"/>
              <w:rPr>
                <w:rFonts w:ascii="Arial" w:hAnsi="Arial" w:cs="Arial"/>
                <w:b/>
                <w:sz w:val="24"/>
                <w:szCs w:val="24"/>
              </w:rPr>
            </w:pPr>
            <w:r w:rsidRPr="00380417">
              <w:rPr>
                <w:rFonts w:ascii="Arial" w:hAnsi="Arial" w:cs="Arial"/>
                <w:b/>
                <w:sz w:val="24"/>
                <w:szCs w:val="24"/>
              </w:rPr>
              <w:t>ITEM</w:t>
            </w:r>
          </w:p>
        </w:tc>
        <w:tc>
          <w:tcPr>
            <w:tcW w:w="4169" w:type="dxa"/>
            <w:shd w:val="clear" w:color="auto" w:fill="D9D9D9" w:themeFill="background1" w:themeFillShade="D9"/>
          </w:tcPr>
          <w:p w14:paraId="3C8C89AB" w14:textId="77777777" w:rsidR="001127E6" w:rsidRPr="00380417" w:rsidRDefault="001127E6" w:rsidP="00314801">
            <w:pPr>
              <w:jc w:val="center"/>
              <w:rPr>
                <w:rFonts w:ascii="Arial" w:hAnsi="Arial" w:cs="Arial"/>
                <w:b/>
                <w:sz w:val="24"/>
                <w:szCs w:val="24"/>
              </w:rPr>
            </w:pPr>
            <w:r w:rsidRPr="00380417">
              <w:rPr>
                <w:rFonts w:ascii="Arial" w:hAnsi="Arial" w:cs="Arial"/>
                <w:b/>
                <w:sz w:val="24"/>
                <w:szCs w:val="24"/>
              </w:rPr>
              <w:t>OBJETO</w:t>
            </w:r>
          </w:p>
        </w:tc>
        <w:tc>
          <w:tcPr>
            <w:tcW w:w="1270" w:type="dxa"/>
            <w:shd w:val="clear" w:color="auto" w:fill="D9D9D9" w:themeFill="background1" w:themeFillShade="D9"/>
          </w:tcPr>
          <w:p w14:paraId="768A47E0" w14:textId="77777777" w:rsidR="001127E6" w:rsidRPr="00380417" w:rsidRDefault="001127E6" w:rsidP="00314801">
            <w:pPr>
              <w:jc w:val="center"/>
              <w:rPr>
                <w:rFonts w:ascii="Arial" w:hAnsi="Arial" w:cs="Arial"/>
                <w:b/>
                <w:sz w:val="24"/>
                <w:szCs w:val="24"/>
              </w:rPr>
            </w:pPr>
            <w:r w:rsidRPr="00380417">
              <w:rPr>
                <w:rFonts w:ascii="Arial" w:hAnsi="Arial" w:cs="Arial"/>
                <w:b/>
                <w:sz w:val="24"/>
                <w:szCs w:val="24"/>
              </w:rPr>
              <w:t>QUANT.</w:t>
            </w:r>
          </w:p>
        </w:tc>
        <w:tc>
          <w:tcPr>
            <w:tcW w:w="1510" w:type="dxa"/>
            <w:shd w:val="clear" w:color="auto" w:fill="D9D9D9" w:themeFill="background1" w:themeFillShade="D9"/>
          </w:tcPr>
          <w:p w14:paraId="3C35BFED" w14:textId="77777777" w:rsidR="001127E6" w:rsidRDefault="008A16BF" w:rsidP="00314801">
            <w:pPr>
              <w:jc w:val="center"/>
              <w:rPr>
                <w:rFonts w:ascii="Arial" w:hAnsi="Arial" w:cs="Arial"/>
                <w:b/>
                <w:sz w:val="24"/>
                <w:szCs w:val="24"/>
              </w:rPr>
            </w:pPr>
            <w:r>
              <w:rPr>
                <w:rFonts w:ascii="Arial" w:hAnsi="Arial" w:cs="Arial"/>
                <w:b/>
                <w:sz w:val="24"/>
                <w:szCs w:val="24"/>
              </w:rPr>
              <w:t>VALOR</w:t>
            </w:r>
          </w:p>
          <w:p w14:paraId="46B50A0B" w14:textId="77777777" w:rsidR="008A16BF" w:rsidRDefault="008A16BF" w:rsidP="00314801">
            <w:pPr>
              <w:jc w:val="center"/>
              <w:rPr>
                <w:rFonts w:ascii="Arial" w:hAnsi="Arial" w:cs="Arial"/>
                <w:b/>
                <w:sz w:val="24"/>
                <w:szCs w:val="24"/>
              </w:rPr>
            </w:pPr>
            <w:r>
              <w:rPr>
                <w:rFonts w:ascii="Arial" w:hAnsi="Arial" w:cs="Arial"/>
                <w:b/>
                <w:sz w:val="24"/>
                <w:szCs w:val="24"/>
              </w:rPr>
              <w:t>UNITÁRIO</w:t>
            </w:r>
          </w:p>
          <w:p w14:paraId="31F445A7" w14:textId="1190E90B" w:rsidR="008A16BF" w:rsidRPr="00380417" w:rsidRDefault="008A16BF" w:rsidP="00314801">
            <w:pPr>
              <w:jc w:val="center"/>
              <w:rPr>
                <w:rFonts w:ascii="Arial" w:hAnsi="Arial" w:cs="Arial"/>
                <w:b/>
                <w:sz w:val="24"/>
                <w:szCs w:val="24"/>
              </w:rPr>
            </w:pPr>
            <w:r>
              <w:rPr>
                <w:rFonts w:ascii="Arial" w:hAnsi="Arial" w:cs="Arial"/>
                <w:b/>
                <w:sz w:val="24"/>
                <w:szCs w:val="24"/>
              </w:rPr>
              <w:t>ESTIMADO</w:t>
            </w:r>
          </w:p>
        </w:tc>
        <w:tc>
          <w:tcPr>
            <w:tcW w:w="1529" w:type="dxa"/>
            <w:shd w:val="clear" w:color="auto" w:fill="D9D9D9" w:themeFill="background1" w:themeFillShade="D9"/>
          </w:tcPr>
          <w:p w14:paraId="0320D317" w14:textId="77777777" w:rsidR="001127E6" w:rsidRDefault="001127E6" w:rsidP="00314801">
            <w:pPr>
              <w:jc w:val="center"/>
              <w:rPr>
                <w:rFonts w:ascii="Arial" w:hAnsi="Arial" w:cs="Arial"/>
                <w:b/>
                <w:sz w:val="24"/>
                <w:szCs w:val="24"/>
              </w:rPr>
            </w:pPr>
            <w:r>
              <w:rPr>
                <w:rFonts w:ascii="Arial" w:hAnsi="Arial" w:cs="Arial"/>
                <w:b/>
                <w:sz w:val="24"/>
                <w:szCs w:val="24"/>
              </w:rPr>
              <w:t>VALOR</w:t>
            </w:r>
          </w:p>
          <w:p w14:paraId="1D4ECE68" w14:textId="77777777" w:rsidR="001127E6" w:rsidRDefault="001127E6" w:rsidP="00314801">
            <w:pPr>
              <w:jc w:val="center"/>
              <w:rPr>
                <w:rFonts w:ascii="Arial" w:hAnsi="Arial" w:cs="Arial"/>
                <w:b/>
                <w:sz w:val="24"/>
                <w:szCs w:val="24"/>
              </w:rPr>
            </w:pPr>
            <w:r>
              <w:rPr>
                <w:rFonts w:ascii="Arial" w:hAnsi="Arial" w:cs="Arial"/>
                <w:b/>
                <w:sz w:val="24"/>
                <w:szCs w:val="24"/>
              </w:rPr>
              <w:t>GLOBAL</w:t>
            </w:r>
          </w:p>
          <w:p w14:paraId="73513656" w14:textId="77777777" w:rsidR="001127E6" w:rsidRPr="00380417" w:rsidRDefault="001127E6" w:rsidP="00314801">
            <w:pPr>
              <w:jc w:val="center"/>
              <w:rPr>
                <w:rFonts w:ascii="Arial" w:hAnsi="Arial" w:cs="Arial"/>
                <w:b/>
                <w:sz w:val="24"/>
                <w:szCs w:val="24"/>
              </w:rPr>
            </w:pPr>
            <w:r>
              <w:rPr>
                <w:rFonts w:ascii="Arial" w:hAnsi="Arial" w:cs="Arial"/>
                <w:b/>
                <w:sz w:val="24"/>
                <w:szCs w:val="24"/>
              </w:rPr>
              <w:t>ESTIMADO</w:t>
            </w:r>
          </w:p>
        </w:tc>
      </w:tr>
      <w:tr w:rsidR="001127E6" w:rsidRPr="00380417" w14:paraId="6D9389FD" w14:textId="77777777" w:rsidTr="008A16BF">
        <w:trPr>
          <w:jc w:val="center"/>
        </w:trPr>
        <w:tc>
          <w:tcPr>
            <w:tcW w:w="988" w:type="dxa"/>
          </w:tcPr>
          <w:p w14:paraId="1101B065"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01</w:t>
            </w:r>
          </w:p>
        </w:tc>
        <w:tc>
          <w:tcPr>
            <w:tcW w:w="4169" w:type="dxa"/>
          </w:tcPr>
          <w:p w14:paraId="08D8C2A6"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coxinha de frango frita, pesagem mínima 30g.</w:t>
            </w:r>
          </w:p>
        </w:tc>
        <w:tc>
          <w:tcPr>
            <w:tcW w:w="1270" w:type="dxa"/>
          </w:tcPr>
          <w:p w14:paraId="7EB0175E"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p w14:paraId="447D72C6" w14:textId="77777777" w:rsidR="001127E6" w:rsidRPr="00380417" w:rsidRDefault="001127E6" w:rsidP="00314801">
            <w:pPr>
              <w:jc w:val="center"/>
              <w:rPr>
                <w:rFonts w:ascii="Arial" w:hAnsi="Arial" w:cs="Arial"/>
                <w:bCs/>
                <w:sz w:val="24"/>
                <w:szCs w:val="24"/>
              </w:rPr>
            </w:pPr>
          </w:p>
        </w:tc>
        <w:tc>
          <w:tcPr>
            <w:tcW w:w="1510" w:type="dxa"/>
          </w:tcPr>
          <w:p w14:paraId="1BA8F910"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3C679A34"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r w:rsidR="001127E6" w:rsidRPr="00380417" w14:paraId="6114163F" w14:textId="77777777" w:rsidTr="008A16BF">
        <w:trPr>
          <w:jc w:val="center"/>
        </w:trPr>
        <w:tc>
          <w:tcPr>
            <w:tcW w:w="988" w:type="dxa"/>
          </w:tcPr>
          <w:p w14:paraId="5021AB97"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02</w:t>
            </w:r>
          </w:p>
        </w:tc>
        <w:tc>
          <w:tcPr>
            <w:tcW w:w="4169" w:type="dxa"/>
          </w:tcPr>
          <w:p w14:paraId="36C0A349"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bolinha de queijo frita, pesagem mínima 30g.</w:t>
            </w:r>
          </w:p>
        </w:tc>
        <w:tc>
          <w:tcPr>
            <w:tcW w:w="1270" w:type="dxa"/>
          </w:tcPr>
          <w:p w14:paraId="174502C9"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4D8895A3"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0BE16609"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r w:rsidR="001127E6" w:rsidRPr="00380417" w14:paraId="3CE2CBA2" w14:textId="77777777" w:rsidTr="008A16BF">
        <w:trPr>
          <w:jc w:val="center"/>
        </w:trPr>
        <w:tc>
          <w:tcPr>
            <w:tcW w:w="988" w:type="dxa"/>
          </w:tcPr>
          <w:p w14:paraId="5AA66AD1"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03</w:t>
            </w:r>
          </w:p>
        </w:tc>
        <w:tc>
          <w:tcPr>
            <w:tcW w:w="4169" w:type="dxa"/>
          </w:tcPr>
          <w:p w14:paraId="3D5CBE66"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empada assada, pesagem mínima 30g.</w:t>
            </w:r>
          </w:p>
        </w:tc>
        <w:tc>
          <w:tcPr>
            <w:tcW w:w="1270" w:type="dxa"/>
          </w:tcPr>
          <w:p w14:paraId="2A012D2B"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0A2E837F"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0,89</w:t>
            </w:r>
          </w:p>
        </w:tc>
        <w:tc>
          <w:tcPr>
            <w:tcW w:w="1529" w:type="dxa"/>
          </w:tcPr>
          <w:p w14:paraId="35774D72"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6.230</w:t>
            </w:r>
          </w:p>
        </w:tc>
      </w:tr>
      <w:tr w:rsidR="001127E6" w:rsidRPr="00380417" w14:paraId="477ECB97" w14:textId="77777777" w:rsidTr="008A16BF">
        <w:trPr>
          <w:jc w:val="center"/>
        </w:trPr>
        <w:tc>
          <w:tcPr>
            <w:tcW w:w="988" w:type="dxa"/>
          </w:tcPr>
          <w:p w14:paraId="63AAC8B0"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04</w:t>
            </w:r>
          </w:p>
        </w:tc>
        <w:tc>
          <w:tcPr>
            <w:tcW w:w="4169" w:type="dxa"/>
          </w:tcPr>
          <w:p w14:paraId="29E1E2AD"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quibe frito, pesagem mínima 30g</w:t>
            </w:r>
          </w:p>
        </w:tc>
        <w:tc>
          <w:tcPr>
            <w:tcW w:w="1270" w:type="dxa"/>
          </w:tcPr>
          <w:p w14:paraId="59C1DF69"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7DA4B3CE"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3292DEEC"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r w:rsidR="001127E6" w:rsidRPr="00380417" w14:paraId="1928F689" w14:textId="77777777" w:rsidTr="008A16BF">
        <w:trPr>
          <w:jc w:val="center"/>
        </w:trPr>
        <w:tc>
          <w:tcPr>
            <w:tcW w:w="988" w:type="dxa"/>
          </w:tcPr>
          <w:p w14:paraId="6655411C"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05</w:t>
            </w:r>
          </w:p>
        </w:tc>
        <w:tc>
          <w:tcPr>
            <w:tcW w:w="4169" w:type="dxa"/>
          </w:tcPr>
          <w:p w14:paraId="6FAFC688"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esfirra de carne assada, pesagem mínima 30g.</w:t>
            </w:r>
          </w:p>
        </w:tc>
        <w:tc>
          <w:tcPr>
            <w:tcW w:w="1270" w:type="dxa"/>
          </w:tcPr>
          <w:p w14:paraId="456036CF"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17237027"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0,89</w:t>
            </w:r>
          </w:p>
        </w:tc>
        <w:tc>
          <w:tcPr>
            <w:tcW w:w="1529" w:type="dxa"/>
          </w:tcPr>
          <w:p w14:paraId="4592508C"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6.230</w:t>
            </w:r>
          </w:p>
        </w:tc>
      </w:tr>
      <w:tr w:rsidR="001127E6" w:rsidRPr="00380417" w14:paraId="19794646" w14:textId="77777777" w:rsidTr="008A16BF">
        <w:trPr>
          <w:jc w:val="center"/>
        </w:trPr>
        <w:tc>
          <w:tcPr>
            <w:tcW w:w="988" w:type="dxa"/>
          </w:tcPr>
          <w:p w14:paraId="538699EB"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06</w:t>
            </w:r>
          </w:p>
        </w:tc>
        <w:tc>
          <w:tcPr>
            <w:tcW w:w="4169" w:type="dxa"/>
          </w:tcPr>
          <w:p w14:paraId="6DCBB664" w14:textId="77777777" w:rsidR="001127E6" w:rsidRPr="00380417" w:rsidRDefault="001127E6" w:rsidP="00314801">
            <w:pPr>
              <w:jc w:val="both"/>
              <w:rPr>
                <w:rFonts w:ascii="Arial" w:hAnsi="Arial" w:cs="Arial"/>
                <w:bCs/>
                <w:sz w:val="24"/>
                <w:szCs w:val="24"/>
              </w:rPr>
            </w:pPr>
            <w:r w:rsidRPr="00380417">
              <w:rPr>
                <w:rFonts w:ascii="Arial" w:hAnsi="Arial" w:cs="Arial"/>
                <w:bCs/>
                <w:sz w:val="24"/>
                <w:szCs w:val="24"/>
              </w:rPr>
              <w:t>Salgado para evento tipo rissole de presunto e queijo frito, pesagem mínima 30g.</w:t>
            </w:r>
          </w:p>
        </w:tc>
        <w:tc>
          <w:tcPr>
            <w:tcW w:w="1270" w:type="dxa"/>
          </w:tcPr>
          <w:p w14:paraId="3B211B5B" w14:textId="77777777" w:rsidR="001127E6" w:rsidRPr="00380417" w:rsidRDefault="001127E6" w:rsidP="00314801">
            <w:pPr>
              <w:jc w:val="center"/>
              <w:rPr>
                <w:rFonts w:ascii="Arial" w:hAnsi="Arial" w:cs="Arial"/>
                <w:bCs/>
                <w:sz w:val="24"/>
                <w:szCs w:val="24"/>
              </w:rPr>
            </w:pPr>
            <w:r w:rsidRPr="00380417">
              <w:rPr>
                <w:rFonts w:ascii="Arial" w:hAnsi="Arial" w:cs="Arial"/>
                <w:bCs/>
                <w:sz w:val="24"/>
                <w:szCs w:val="24"/>
              </w:rPr>
              <w:t>7.000</w:t>
            </w:r>
          </w:p>
        </w:tc>
        <w:tc>
          <w:tcPr>
            <w:tcW w:w="1510" w:type="dxa"/>
          </w:tcPr>
          <w:p w14:paraId="002343CF"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0,83</w:t>
            </w:r>
          </w:p>
        </w:tc>
        <w:tc>
          <w:tcPr>
            <w:tcW w:w="1529" w:type="dxa"/>
          </w:tcPr>
          <w:p w14:paraId="63ED1631" w14:textId="77777777" w:rsidR="001127E6" w:rsidRPr="00380417" w:rsidRDefault="001127E6" w:rsidP="00314801">
            <w:pPr>
              <w:jc w:val="center"/>
              <w:rPr>
                <w:rFonts w:ascii="Arial" w:hAnsi="Arial" w:cs="Arial"/>
                <w:bCs/>
                <w:sz w:val="24"/>
                <w:szCs w:val="24"/>
              </w:rPr>
            </w:pPr>
            <w:r>
              <w:rPr>
                <w:rFonts w:ascii="Arial" w:hAnsi="Arial" w:cs="Arial"/>
                <w:bCs/>
                <w:sz w:val="24"/>
                <w:szCs w:val="24"/>
              </w:rPr>
              <w:t xml:space="preserve">R$ </w:t>
            </w:r>
            <w:r w:rsidRPr="00380417">
              <w:rPr>
                <w:rFonts w:ascii="Arial" w:hAnsi="Arial" w:cs="Arial"/>
                <w:bCs/>
                <w:sz w:val="24"/>
                <w:szCs w:val="24"/>
              </w:rPr>
              <w:t>5.810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761714E5" w14:textId="77777777" w:rsidR="00F56404" w:rsidRDefault="00F56404" w:rsidP="00372706">
      <w:pPr>
        <w:pStyle w:val="Cabealho"/>
        <w:tabs>
          <w:tab w:val="clear" w:pos="4252"/>
          <w:tab w:val="clear" w:pos="8504"/>
        </w:tabs>
        <w:spacing w:after="160" w:line="259" w:lineRule="auto"/>
      </w:pPr>
    </w:p>
    <w:p w14:paraId="37CA915D" w14:textId="1A6278F8" w:rsidR="00F56404" w:rsidRDefault="00F56404" w:rsidP="00372706">
      <w:pPr>
        <w:pStyle w:val="Cabealho"/>
        <w:tabs>
          <w:tab w:val="clear" w:pos="4252"/>
          <w:tab w:val="clear" w:pos="8504"/>
        </w:tabs>
        <w:spacing w:after="160" w:line="259" w:lineRule="auto"/>
      </w:pPr>
    </w:p>
    <w:p w14:paraId="4EC78DD8" w14:textId="589989CF" w:rsidR="00313403" w:rsidRDefault="00313403" w:rsidP="00372706">
      <w:pPr>
        <w:pStyle w:val="Cabealho"/>
        <w:tabs>
          <w:tab w:val="clear" w:pos="4252"/>
          <w:tab w:val="clear" w:pos="8504"/>
        </w:tabs>
        <w:spacing w:after="160" w:line="259" w:lineRule="auto"/>
      </w:pPr>
    </w:p>
    <w:p w14:paraId="1548AB16" w14:textId="1FD81926" w:rsidR="00313403" w:rsidRDefault="00313403" w:rsidP="00372706">
      <w:pPr>
        <w:pStyle w:val="Cabealho"/>
        <w:tabs>
          <w:tab w:val="clear" w:pos="4252"/>
          <w:tab w:val="clear" w:pos="8504"/>
        </w:tabs>
        <w:spacing w:after="160" w:line="259" w:lineRule="auto"/>
      </w:pPr>
    </w:p>
    <w:p w14:paraId="40499C73" w14:textId="6303B2DB" w:rsidR="00313403" w:rsidRDefault="00313403" w:rsidP="00372706">
      <w:pPr>
        <w:pStyle w:val="Cabealho"/>
        <w:tabs>
          <w:tab w:val="clear" w:pos="4252"/>
          <w:tab w:val="clear" w:pos="8504"/>
        </w:tabs>
        <w:spacing w:after="160" w:line="259" w:lineRule="auto"/>
      </w:pPr>
    </w:p>
    <w:p w14:paraId="34CEAE29" w14:textId="77777777" w:rsidR="004444F3" w:rsidRDefault="004444F3"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25C89D72"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C56AA">
              <w:rPr>
                <w:rFonts w:ascii="Times New Roman" w:hAnsi="Times New Roman" w:cs="Times New Roman"/>
                <w:b/>
                <w:bCs/>
              </w:rPr>
              <w:t xml:space="preserve">DE </w:t>
            </w:r>
            <w:r w:rsidR="00DC56AA"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070617E7" w:rsidR="002D5310" w:rsidRPr="003D65E8" w:rsidRDefault="00DC56AA"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70F4C948"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01EF2">
              <w:rPr>
                <w:rFonts w:ascii="Times New Roman" w:hAnsi="Times New Roman" w:cs="Times New Roman"/>
                <w:b/>
                <w:bCs/>
              </w:rPr>
              <w:t>36</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52397E26"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01EF2">
              <w:rPr>
                <w:rFonts w:ascii="Times New Roman" w:hAnsi="Times New Roman" w:cs="Times New Roman"/>
                <w:b/>
                <w:bCs/>
              </w:rPr>
              <w:t>36</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033FB09E" w14:textId="77777777" w:rsidR="002D5310" w:rsidRPr="003D65E8" w:rsidRDefault="002D5310" w:rsidP="00025334">
            <w:pPr>
              <w:pStyle w:val="Default"/>
              <w:jc w:val="both"/>
              <w:rPr>
                <w:rFonts w:ascii="Times New Roman" w:hAnsi="Times New Roman" w:cs="Times New Roman"/>
              </w:rPr>
            </w:pPr>
          </w:p>
          <w:p w14:paraId="3D674735" w14:textId="3CA8C236" w:rsidR="002D5310" w:rsidRDefault="00F958BF"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C2B7998" w14:textId="77777777" w:rsidR="00FF51BD" w:rsidRPr="009B492C" w:rsidRDefault="00FF51BD" w:rsidP="009B492C"/>
    <w:sectPr w:rsidR="00FF51BD" w:rsidRPr="009B492C" w:rsidSect="00B133B8">
      <w:headerReference w:type="default" r:id="rId19"/>
      <w:footerReference w:type="default" r:id="rId20"/>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4572" w14:textId="77777777" w:rsidR="00B62647" w:rsidRDefault="00B62647" w:rsidP="00D85572">
      <w:pPr>
        <w:spacing w:after="0" w:line="240" w:lineRule="auto"/>
      </w:pPr>
      <w:r>
        <w:separator/>
      </w:r>
    </w:p>
  </w:endnote>
  <w:endnote w:type="continuationSeparator" w:id="0">
    <w:p w14:paraId="7959FA13" w14:textId="77777777" w:rsidR="00B62647" w:rsidRDefault="00B6264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6C67" w14:textId="77777777" w:rsidR="00B62647" w:rsidRDefault="00B62647" w:rsidP="00D85572">
      <w:pPr>
        <w:spacing w:after="0" w:line="240" w:lineRule="auto"/>
      </w:pPr>
      <w:r>
        <w:separator/>
      </w:r>
    </w:p>
  </w:footnote>
  <w:footnote w:type="continuationSeparator" w:id="0">
    <w:p w14:paraId="27AD1B58" w14:textId="77777777" w:rsidR="00B62647" w:rsidRDefault="00B6264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39982344">
    <w:abstractNumId w:val="22"/>
  </w:num>
  <w:num w:numId="2" w16cid:durableId="973830475">
    <w:abstractNumId w:val="0"/>
  </w:num>
  <w:num w:numId="3" w16cid:durableId="929000425">
    <w:abstractNumId w:val="5"/>
  </w:num>
  <w:num w:numId="4" w16cid:durableId="2133747874">
    <w:abstractNumId w:val="23"/>
  </w:num>
  <w:num w:numId="5" w16cid:durableId="181284092">
    <w:abstractNumId w:val="13"/>
  </w:num>
  <w:num w:numId="6" w16cid:durableId="2058696820">
    <w:abstractNumId w:val="1"/>
  </w:num>
  <w:num w:numId="7" w16cid:durableId="1315991198">
    <w:abstractNumId w:val="6"/>
  </w:num>
  <w:num w:numId="8" w16cid:durableId="1210653731">
    <w:abstractNumId w:val="7"/>
  </w:num>
  <w:num w:numId="9" w16cid:durableId="724991397">
    <w:abstractNumId w:val="28"/>
  </w:num>
  <w:num w:numId="10" w16cid:durableId="1232422489">
    <w:abstractNumId w:val="29"/>
  </w:num>
  <w:num w:numId="11" w16cid:durableId="1977753414">
    <w:abstractNumId w:val="18"/>
  </w:num>
  <w:num w:numId="12" w16cid:durableId="840706262">
    <w:abstractNumId w:val="30"/>
  </w:num>
  <w:num w:numId="13" w16cid:durableId="868372799">
    <w:abstractNumId w:val="24"/>
  </w:num>
  <w:num w:numId="14" w16cid:durableId="1962300129">
    <w:abstractNumId w:val="16"/>
  </w:num>
  <w:num w:numId="15" w16cid:durableId="249044134">
    <w:abstractNumId w:val="21"/>
  </w:num>
  <w:num w:numId="16" w16cid:durableId="1211650342">
    <w:abstractNumId w:val="15"/>
  </w:num>
  <w:num w:numId="17" w16cid:durableId="2060085094">
    <w:abstractNumId w:val="14"/>
  </w:num>
  <w:num w:numId="18" w16cid:durableId="249583971">
    <w:abstractNumId w:val="19"/>
  </w:num>
  <w:num w:numId="19" w16cid:durableId="939528805">
    <w:abstractNumId w:val="25"/>
  </w:num>
  <w:num w:numId="20" w16cid:durableId="499319456">
    <w:abstractNumId w:val="8"/>
  </w:num>
  <w:num w:numId="21" w16cid:durableId="275404704">
    <w:abstractNumId w:val="3"/>
  </w:num>
  <w:num w:numId="22" w16cid:durableId="621620683">
    <w:abstractNumId w:val="4"/>
  </w:num>
  <w:num w:numId="23" w16cid:durableId="390538668">
    <w:abstractNumId w:val="20"/>
  </w:num>
  <w:num w:numId="24" w16cid:durableId="1512990037">
    <w:abstractNumId w:val="11"/>
  </w:num>
  <w:num w:numId="25" w16cid:durableId="1812206812">
    <w:abstractNumId w:val="10"/>
  </w:num>
  <w:num w:numId="26" w16cid:durableId="1654915587">
    <w:abstractNumId w:val="2"/>
  </w:num>
  <w:num w:numId="27" w16cid:durableId="1785034204">
    <w:abstractNumId w:val="26"/>
  </w:num>
  <w:num w:numId="28" w16cid:durableId="1169491481">
    <w:abstractNumId w:val="17"/>
  </w:num>
  <w:num w:numId="29" w16cid:durableId="1424302684">
    <w:abstractNumId w:val="12"/>
  </w:num>
  <w:num w:numId="30" w16cid:durableId="280914529">
    <w:abstractNumId w:val="27"/>
  </w:num>
  <w:num w:numId="31" w16cid:durableId="183540929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6819"/>
    <w:rsid w:val="000862E7"/>
    <w:rsid w:val="000A10DE"/>
    <w:rsid w:val="000C06C4"/>
    <w:rsid w:val="000C507B"/>
    <w:rsid w:val="000D7507"/>
    <w:rsid w:val="000F433D"/>
    <w:rsid w:val="000F7110"/>
    <w:rsid w:val="00100639"/>
    <w:rsid w:val="00101588"/>
    <w:rsid w:val="00101CE2"/>
    <w:rsid w:val="00102CCB"/>
    <w:rsid w:val="00105F16"/>
    <w:rsid w:val="001127E6"/>
    <w:rsid w:val="00113E60"/>
    <w:rsid w:val="00114E98"/>
    <w:rsid w:val="001179FC"/>
    <w:rsid w:val="00127B60"/>
    <w:rsid w:val="00145F7A"/>
    <w:rsid w:val="00151524"/>
    <w:rsid w:val="00152965"/>
    <w:rsid w:val="001604F3"/>
    <w:rsid w:val="00163104"/>
    <w:rsid w:val="00163350"/>
    <w:rsid w:val="0016481A"/>
    <w:rsid w:val="00175A11"/>
    <w:rsid w:val="001A092E"/>
    <w:rsid w:val="001A28D0"/>
    <w:rsid w:val="001A4A88"/>
    <w:rsid w:val="001B1675"/>
    <w:rsid w:val="001C2368"/>
    <w:rsid w:val="001C6945"/>
    <w:rsid w:val="001C754E"/>
    <w:rsid w:val="001D2E1C"/>
    <w:rsid w:val="001D3992"/>
    <w:rsid w:val="001F08BA"/>
    <w:rsid w:val="001F2A96"/>
    <w:rsid w:val="001F7C3D"/>
    <w:rsid w:val="00211B3B"/>
    <w:rsid w:val="0022376C"/>
    <w:rsid w:val="00227496"/>
    <w:rsid w:val="002352DD"/>
    <w:rsid w:val="002370BB"/>
    <w:rsid w:val="002503DE"/>
    <w:rsid w:val="00251A87"/>
    <w:rsid w:val="00260C70"/>
    <w:rsid w:val="00272E64"/>
    <w:rsid w:val="002747BE"/>
    <w:rsid w:val="002764E1"/>
    <w:rsid w:val="00286894"/>
    <w:rsid w:val="002930F8"/>
    <w:rsid w:val="00294509"/>
    <w:rsid w:val="002A0002"/>
    <w:rsid w:val="002A3809"/>
    <w:rsid w:val="002B2515"/>
    <w:rsid w:val="002D0F38"/>
    <w:rsid w:val="002D5310"/>
    <w:rsid w:val="002D7963"/>
    <w:rsid w:val="002E31C3"/>
    <w:rsid w:val="002F0E51"/>
    <w:rsid w:val="0030481C"/>
    <w:rsid w:val="00313403"/>
    <w:rsid w:val="00315FAD"/>
    <w:rsid w:val="00321DFA"/>
    <w:rsid w:val="0032237E"/>
    <w:rsid w:val="003421C8"/>
    <w:rsid w:val="00354C75"/>
    <w:rsid w:val="00362B31"/>
    <w:rsid w:val="003663DD"/>
    <w:rsid w:val="00372706"/>
    <w:rsid w:val="00380417"/>
    <w:rsid w:val="003848A8"/>
    <w:rsid w:val="0038541F"/>
    <w:rsid w:val="00386445"/>
    <w:rsid w:val="003875B7"/>
    <w:rsid w:val="00390B0A"/>
    <w:rsid w:val="00395BD8"/>
    <w:rsid w:val="003B222A"/>
    <w:rsid w:val="003B24EE"/>
    <w:rsid w:val="003B2ED7"/>
    <w:rsid w:val="003B6AD5"/>
    <w:rsid w:val="003B7956"/>
    <w:rsid w:val="003C1B97"/>
    <w:rsid w:val="003C5360"/>
    <w:rsid w:val="003D3165"/>
    <w:rsid w:val="003E1C58"/>
    <w:rsid w:val="003E239C"/>
    <w:rsid w:val="003F36ED"/>
    <w:rsid w:val="003F5C5F"/>
    <w:rsid w:val="00406954"/>
    <w:rsid w:val="0041542C"/>
    <w:rsid w:val="00425E40"/>
    <w:rsid w:val="00426CAF"/>
    <w:rsid w:val="00431CB9"/>
    <w:rsid w:val="004419E1"/>
    <w:rsid w:val="004444F3"/>
    <w:rsid w:val="00445665"/>
    <w:rsid w:val="00447FB8"/>
    <w:rsid w:val="004536F1"/>
    <w:rsid w:val="00456F11"/>
    <w:rsid w:val="00483144"/>
    <w:rsid w:val="004A46A9"/>
    <w:rsid w:val="004B3E29"/>
    <w:rsid w:val="004B6A73"/>
    <w:rsid w:val="004C4BF3"/>
    <w:rsid w:val="004D17BF"/>
    <w:rsid w:val="004F2E99"/>
    <w:rsid w:val="004F5CD3"/>
    <w:rsid w:val="00505894"/>
    <w:rsid w:val="005058BD"/>
    <w:rsid w:val="00506BC6"/>
    <w:rsid w:val="005164E9"/>
    <w:rsid w:val="005205B6"/>
    <w:rsid w:val="0052188F"/>
    <w:rsid w:val="00523935"/>
    <w:rsid w:val="005249F4"/>
    <w:rsid w:val="00524DAB"/>
    <w:rsid w:val="005272DD"/>
    <w:rsid w:val="00535ED3"/>
    <w:rsid w:val="00536666"/>
    <w:rsid w:val="005375EA"/>
    <w:rsid w:val="00540F7C"/>
    <w:rsid w:val="005459EB"/>
    <w:rsid w:val="00546387"/>
    <w:rsid w:val="00550430"/>
    <w:rsid w:val="00560FB8"/>
    <w:rsid w:val="00563A83"/>
    <w:rsid w:val="00565CA3"/>
    <w:rsid w:val="00576873"/>
    <w:rsid w:val="00585F6F"/>
    <w:rsid w:val="0058703E"/>
    <w:rsid w:val="00590120"/>
    <w:rsid w:val="00592916"/>
    <w:rsid w:val="005935E9"/>
    <w:rsid w:val="005A32D6"/>
    <w:rsid w:val="005B2260"/>
    <w:rsid w:val="005E1C72"/>
    <w:rsid w:val="005E3732"/>
    <w:rsid w:val="005E7774"/>
    <w:rsid w:val="006013C9"/>
    <w:rsid w:val="006048A1"/>
    <w:rsid w:val="00605A14"/>
    <w:rsid w:val="00612C35"/>
    <w:rsid w:val="00614EDF"/>
    <w:rsid w:val="006224BD"/>
    <w:rsid w:val="00622FE4"/>
    <w:rsid w:val="00636DF2"/>
    <w:rsid w:val="00643D5E"/>
    <w:rsid w:val="006441BD"/>
    <w:rsid w:val="00650197"/>
    <w:rsid w:val="00666345"/>
    <w:rsid w:val="00666E04"/>
    <w:rsid w:val="0066758D"/>
    <w:rsid w:val="00675B45"/>
    <w:rsid w:val="00683194"/>
    <w:rsid w:val="006965FE"/>
    <w:rsid w:val="006A07F9"/>
    <w:rsid w:val="006A79CC"/>
    <w:rsid w:val="006B45E7"/>
    <w:rsid w:val="006B5E84"/>
    <w:rsid w:val="006D3341"/>
    <w:rsid w:val="006D5DB5"/>
    <w:rsid w:val="006D6884"/>
    <w:rsid w:val="006E01FA"/>
    <w:rsid w:val="006E6018"/>
    <w:rsid w:val="006F43FC"/>
    <w:rsid w:val="00702915"/>
    <w:rsid w:val="00702AD1"/>
    <w:rsid w:val="00705B8B"/>
    <w:rsid w:val="00707024"/>
    <w:rsid w:val="007079E3"/>
    <w:rsid w:val="00711FA6"/>
    <w:rsid w:val="00716461"/>
    <w:rsid w:val="007372C8"/>
    <w:rsid w:val="00744292"/>
    <w:rsid w:val="0074614D"/>
    <w:rsid w:val="00753179"/>
    <w:rsid w:val="00755558"/>
    <w:rsid w:val="007642F6"/>
    <w:rsid w:val="00785D6A"/>
    <w:rsid w:val="00786901"/>
    <w:rsid w:val="00795AA8"/>
    <w:rsid w:val="007A08C9"/>
    <w:rsid w:val="007A2468"/>
    <w:rsid w:val="007B44F6"/>
    <w:rsid w:val="007B56B6"/>
    <w:rsid w:val="007B7C15"/>
    <w:rsid w:val="007C6FA6"/>
    <w:rsid w:val="007D6167"/>
    <w:rsid w:val="007E77D6"/>
    <w:rsid w:val="00803B4A"/>
    <w:rsid w:val="0080423A"/>
    <w:rsid w:val="00812939"/>
    <w:rsid w:val="0082152E"/>
    <w:rsid w:val="00824586"/>
    <w:rsid w:val="008269D6"/>
    <w:rsid w:val="00827422"/>
    <w:rsid w:val="0084035F"/>
    <w:rsid w:val="008468F6"/>
    <w:rsid w:val="008515D6"/>
    <w:rsid w:val="008674D3"/>
    <w:rsid w:val="008711DF"/>
    <w:rsid w:val="00876761"/>
    <w:rsid w:val="0088518E"/>
    <w:rsid w:val="008A16BF"/>
    <w:rsid w:val="008A230D"/>
    <w:rsid w:val="008B522D"/>
    <w:rsid w:val="008B5918"/>
    <w:rsid w:val="008C0376"/>
    <w:rsid w:val="008C7EF3"/>
    <w:rsid w:val="008D1406"/>
    <w:rsid w:val="008E4975"/>
    <w:rsid w:val="008E77DA"/>
    <w:rsid w:val="008F4C44"/>
    <w:rsid w:val="00901EF2"/>
    <w:rsid w:val="0091616B"/>
    <w:rsid w:val="00934BD0"/>
    <w:rsid w:val="009506BC"/>
    <w:rsid w:val="009509BA"/>
    <w:rsid w:val="00950A61"/>
    <w:rsid w:val="009525DC"/>
    <w:rsid w:val="009527FD"/>
    <w:rsid w:val="00952874"/>
    <w:rsid w:val="009651AA"/>
    <w:rsid w:val="0097327C"/>
    <w:rsid w:val="009815EE"/>
    <w:rsid w:val="00985D4A"/>
    <w:rsid w:val="009868EE"/>
    <w:rsid w:val="009B1E89"/>
    <w:rsid w:val="009B492C"/>
    <w:rsid w:val="009C238B"/>
    <w:rsid w:val="009D07BC"/>
    <w:rsid w:val="009D1988"/>
    <w:rsid w:val="009D200F"/>
    <w:rsid w:val="009D344A"/>
    <w:rsid w:val="009E798F"/>
    <w:rsid w:val="009E7AA1"/>
    <w:rsid w:val="009F4C00"/>
    <w:rsid w:val="00A04593"/>
    <w:rsid w:val="00A10767"/>
    <w:rsid w:val="00A14917"/>
    <w:rsid w:val="00A1717C"/>
    <w:rsid w:val="00A17E9D"/>
    <w:rsid w:val="00A20620"/>
    <w:rsid w:val="00A21AA4"/>
    <w:rsid w:val="00A230F5"/>
    <w:rsid w:val="00A241B5"/>
    <w:rsid w:val="00A45C0C"/>
    <w:rsid w:val="00A55493"/>
    <w:rsid w:val="00A5673E"/>
    <w:rsid w:val="00A61695"/>
    <w:rsid w:val="00A70111"/>
    <w:rsid w:val="00A75FBC"/>
    <w:rsid w:val="00A9262E"/>
    <w:rsid w:val="00A94914"/>
    <w:rsid w:val="00AA60B4"/>
    <w:rsid w:val="00AA6472"/>
    <w:rsid w:val="00AB15C4"/>
    <w:rsid w:val="00AB16B2"/>
    <w:rsid w:val="00AB2498"/>
    <w:rsid w:val="00AB38AF"/>
    <w:rsid w:val="00AC079C"/>
    <w:rsid w:val="00AD0E1A"/>
    <w:rsid w:val="00AE08AA"/>
    <w:rsid w:val="00AF2674"/>
    <w:rsid w:val="00AF6A2F"/>
    <w:rsid w:val="00AF6D79"/>
    <w:rsid w:val="00B02CC7"/>
    <w:rsid w:val="00B133B8"/>
    <w:rsid w:val="00B27EDB"/>
    <w:rsid w:val="00B41C34"/>
    <w:rsid w:val="00B46001"/>
    <w:rsid w:val="00B512D7"/>
    <w:rsid w:val="00B56E20"/>
    <w:rsid w:val="00B62647"/>
    <w:rsid w:val="00B63266"/>
    <w:rsid w:val="00B7395A"/>
    <w:rsid w:val="00B73D30"/>
    <w:rsid w:val="00B7538A"/>
    <w:rsid w:val="00B768D3"/>
    <w:rsid w:val="00B8059C"/>
    <w:rsid w:val="00B93F8E"/>
    <w:rsid w:val="00BA0FF6"/>
    <w:rsid w:val="00BB1711"/>
    <w:rsid w:val="00BB79DF"/>
    <w:rsid w:val="00BD6045"/>
    <w:rsid w:val="00C03CBB"/>
    <w:rsid w:val="00C04D93"/>
    <w:rsid w:val="00C105A3"/>
    <w:rsid w:val="00C1215C"/>
    <w:rsid w:val="00C51B01"/>
    <w:rsid w:val="00C522A6"/>
    <w:rsid w:val="00C56478"/>
    <w:rsid w:val="00C66E1B"/>
    <w:rsid w:val="00C70071"/>
    <w:rsid w:val="00C73745"/>
    <w:rsid w:val="00C740F2"/>
    <w:rsid w:val="00C8252A"/>
    <w:rsid w:val="00C82D5F"/>
    <w:rsid w:val="00C87DB6"/>
    <w:rsid w:val="00C94A03"/>
    <w:rsid w:val="00C97E4E"/>
    <w:rsid w:val="00CA6CAD"/>
    <w:rsid w:val="00CB6338"/>
    <w:rsid w:val="00CB7941"/>
    <w:rsid w:val="00CF3928"/>
    <w:rsid w:val="00D05C5F"/>
    <w:rsid w:val="00D119BE"/>
    <w:rsid w:val="00D150EB"/>
    <w:rsid w:val="00D316B3"/>
    <w:rsid w:val="00D40BD0"/>
    <w:rsid w:val="00D4231F"/>
    <w:rsid w:val="00D458C4"/>
    <w:rsid w:val="00D51562"/>
    <w:rsid w:val="00D57BCB"/>
    <w:rsid w:val="00D82D97"/>
    <w:rsid w:val="00D8337E"/>
    <w:rsid w:val="00D85572"/>
    <w:rsid w:val="00D91D05"/>
    <w:rsid w:val="00D95571"/>
    <w:rsid w:val="00DA2E1D"/>
    <w:rsid w:val="00DA34F8"/>
    <w:rsid w:val="00DC56AA"/>
    <w:rsid w:val="00DD6C60"/>
    <w:rsid w:val="00DE7E5B"/>
    <w:rsid w:val="00DF10D9"/>
    <w:rsid w:val="00E14766"/>
    <w:rsid w:val="00E2168A"/>
    <w:rsid w:val="00E24DA2"/>
    <w:rsid w:val="00E37183"/>
    <w:rsid w:val="00E42027"/>
    <w:rsid w:val="00E506E2"/>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1A0F"/>
    <w:rsid w:val="00EF387A"/>
    <w:rsid w:val="00EF5256"/>
    <w:rsid w:val="00EF536F"/>
    <w:rsid w:val="00EF7E91"/>
    <w:rsid w:val="00F00597"/>
    <w:rsid w:val="00F0570C"/>
    <w:rsid w:val="00F110DC"/>
    <w:rsid w:val="00F13039"/>
    <w:rsid w:val="00F1571C"/>
    <w:rsid w:val="00F22740"/>
    <w:rsid w:val="00F3698A"/>
    <w:rsid w:val="00F44749"/>
    <w:rsid w:val="00F45819"/>
    <w:rsid w:val="00F519AE"/>
    <w:rsid w:val="00F554CD"/>
    <w:rsid w:val="00F56404"/>
    <w:rsid w:val="00F60AA2"/>
    <w:rsid w:val="00F61FD3"/>
    <w:rsid w:val="00F958BF"/>
    <w:rsid w:val="00FA0358"/>
    <w:rsid w:val="00FA2D98"/>
    <w:rsid w:val="00FB0609"/>
    <w:rsid w:val="00FD5962"/>
    <w:rsid w:val="00FD6A5E"/>
    <w:rsid w:val="00FD79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69</Pages>
  <Words>22345</Words>
  <Characters>120663</Characters>
  <Application>Microsoft Office Word</Application>
  <DocSecurity>0</DocSecurity>
  <Lines>1005</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58</cp:revision>
  <cp:lastPrinted>2021-11-12T12:59:00Z</cp:lastPrinted>
  <dcterms:created xsi:type="dcterms:W3CDTF">2021-11-12T13:00:00Z</dcterms:created>
  <dcterms:modified xsi:type="dcterms:W3CDTF">2022-09-27T11:16:00Z</dcterms:modified>
</cp:coreProperties>
</file>