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3F2C8D65" w:rsidR="00785D6A" w:rsidRPr="00FA0358" w:rsidRDefault="001E29D0"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7F769E2D"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6048A1">
        <w:rPr>
          <w:rFonts w:ascii="Arial" w:eastAsia="Times New Roman" w:hAnsi="Arial" w:cs="Arial"/>
          <w:b/>
          <w:sz w:val="24"/>
          <w:szCs w:val="24"/>
          <w:lang w:eastAsia="zh-CN"/>
        </w:rPr>
        <w:t>QUEIJO TIPO MUÇARELA</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53418DE5" w:rsidR="009B492C" w:rsidRPr="002E6ABF" w:rsidRDefault="001E29D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4F231B17" w:rsidR="009B492C" w:rsidRPr="002E6ABF" w:rsidRDefault="001E29D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57EC71AB" w:rsidR="009B492C" w:rsidRPr="002E6ABF" w:rsidRDefault="001E29D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483346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E29D0">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E29D0">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6048A1">
        <w:rPr>
          <w:rFonts w:ascii="Arial" w:hAnsi="Arial" w:cs="Arial"/>
          <w:b/>
          <w:i/>
          <w:color w:val="000000"/>
          <w:sz w:val="24"/>
          <w:szCs w:val="24"/>
        </w:rPr>
        <w:t>queijo tipo muçarela</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134AD57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200F57">
        <w:rPr>
          <w:rFonts w:ascii="Arial" w:eastAsia="Times New Roman" w:hAnsi="Arial" w:cs="Arial"/>
          <w:b/>
          <w:bCs/>
          <w:sz w:val="24"/>
          <w:szCs w:val="24"/>
          <w:lang w:eastAsia="zh-CN"/>
        </w:rPr>
        <w:t>12</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E29D0">
        <w:rPr>
          <w:rFonts w:ascii="Arial" w:eastAsia="Times New Roman" w:hAnsi="Arial" w:cs="Arial"/>
          <w:b/>
          <w:sz w:val="24"/>
          <w:szCs w:val="24"/>
          <w:lang w:eastAsia="zh-CN"/>
        </w:rPr>
        <w:t>ju</w:t>
      </w:r>
      <w:r w:rsidR="00200F57">
        <w:rPr>
          <w:rFonts w:ascii="Arial" w:eastAsia="Times New Roman" w:hAnsi="Arial" w:cs="Arial"/>
          <w:b/>
          <w:sz w:val="24"/>
          <w:szCs w:val="24"/>
          <w:lang w:eastAsia="zh-CN"/>
        </w:rPr>
        <w:t>l</w:t>
      </w:r>
      <w:r w:rsidR="001E29D0">
        <w:rPr>
          <w:rFonts w:ascii="Arial" w:eastAsia="Times New Roman" w:hAnsi="Arial" w:cs="Arial"/>
          <w:b/>
          <w:sz w:val="24"/>
          <w:szCs w:val="24"/>
          <w:lang w:eastAsia="zh-CN"/>
        </w:rPr>
        <w:t>ho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6048A1">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0A86C961"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B56E20" w:rsidRPr="007B56B6">
        <w:rPr>
          <w:rFonts w:ascii="Arial" w:eastAsia="Times New Roman" w:hAnsi="Arial" w:cs="Arial"/>
          <w:bCs/>
          <w:color w:val="000000"/>
          <w:sz w:val="24"/>
          <w:szCs w:val="24"/>
          <w:lang w:eastAsia="pt-BR"/>
        </w:rPr>
        <w:t>Contratação</w:t>
      </w:r>
      <w:r w:rsidR="00B56E20" w:rsidRPr="000A10DE">
        <w:rPr>
          <w:rFonts w:ascii="Arial" w:eastAsia="Times New Roman" w:hAnsi="Arial" w:cs="Arial"/>
          <w:color w:val="000000"/>
          <w:sz w:val="24"/>
          <w:szCs w:val="24"/>
          <w:lang w:eastAsia="pt-BR"/>
        </w:rPr>
        <w:t xml:space="preserve"> </w:t>
      </w:r>
      <w:r w:rsidR="007B56B6" w:rsidRPr="00E829E7">
        <w:rPr>
          <w:rFonts w:ascii="Arial" w:hAnsi="Arial" w:cs="Arial"/>
          <w:bCs/>
          <w:color w:val="000000"/>
          <w:sz w:val="24"/>
          <w:szCs w:val="24"/>
        </w:rPr>
        <w:t>exclusiva de ME, EPP ou Equiparadas para o fornecimento estimado de 500 (quinhentos) quilos de queijo de leite de vaca pasteurizado, tipo muçarela, fatiado, de forma parcelada, mediante requisição.</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xml:space="preserve">.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223903C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E29D0">
        <w:rPr>
          <w:rFonts w:ascii="Arial" w:eastAsia="Times New Roman" w:hAnsi="Arial" w:cs="Arial"/>
          <w:b/>
          <w:sz w:val="24"/>
          <w:szCs w:val="24"/>
          <w:lang w:eastAsia="zh-CN"/>
        </w:rPr>
        <w:t>27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1F7D23C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E29D0">
        <w:rPr>
          <w:rFonts w:ascii="Arial" w:eastAsia="Times New Roman" w:hAnsi="Arial" w:cs="Arial"/>
          <w:b/>
          <w:sz w:val="24"/>
          <w:szCs w:val="24"/>
          <w:lang w:eastAsia="zh-CN"/>
        </w:rPr>
        <w:t>27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194DABFB"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xml:space="preserve">), </w:t>
      </w:r>
      <w:r w:rsidR="008674D3" w:rsidRPr="008674D3">
        <w:rPr>
          <w:rFonts w:ascii="Arial" w:hAnsi="Arial" w:cs="Arial"/>
          <w:color w:val="000000"/>
          <w:sz w:val="24"/>
          <w:szCs w:val="24"/>
        </w:rPr>
        <w:t>após a rodada final de negociação, serão desclassificados, visto que esses são os preços máximos fixados pela Administração</w:t>
      </w:r>
      <w:r w:rsidR="00546387" w:rsidRPr="00546387">
        <w:rPr>
          <w:rFonts w:ascii="Arial" w:hAnsi="Arial" w:cs="Arial"/>
          <w:color w:val="000000"/>
          <w:sz w:val="24"/>
          <w:szCs w:val="24"/>
        </w:rPr>
        <w:t>.</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F51780D" w14:textId="02FF11FD" w:rsidR="003C1B97" w:rsidRDefault="00C87DB6" w:rsidP="00C87DB6">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bookmarkStart w:id="0" w:name="_Hlk87601553"/>
      <w:r w:rsidRPr="00C87DB6">
        <w:rPr>
          <w:rFonts w:ascii="Arial" w:eastAsia="Times New Roman" w:hAnsi="Arial" w:cs="Arial"/>
          <w:sz w:val="24"/>
          <w:szCs w:val="24"/>
          <w:lang w:eastAsia="zh-CN"/>
        </w:rPr>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p w14:paraId="6859E4AB" w14:textId="66F3B185" w:rsidR="00C87DB6" w:rsidRDefault="00C87DB6" w:rsidP="00C87DB6">
      <w:pPr>
        <w:widowControl w:val="0"/>
        <w:suppressAutoHyphens/>
        <w:spacing w:after="0" w:line="240" w:lineRule="auto"/>
        <w:jc w:val="both"/>
        <w:rPr>
          <w:rFonts w:ascii="Arial" w:eastAsia="Times New Roman" w:hAnsi="Arial" w:cs="Arial"/>
          <w:sz w:val="24"/>
          <w:szCs w:val="24"/>
          <w:lang w:eastAsia="zh-CN"/>
        </w:rPr>
      </w:pPr>
    </w:p>
    <w:p w14:paraId="4C3E8EFE" w14:textId="644A4934" w:rsidR="00C87DB6" w:rsidRPr="00C87DB6" w:rsidRDefault="00C87DB6" w:rsidP="00C87DB6">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III.1</w:t>
      </w:r>
      <w:r>
        <w:rPr>
          <w:rFonts w:ascii="Arial" w:eastAsia="Times New Roman" w:hAnsi="Arial" w:cs="Arial"/>
          <w:sz w:val="24"/>
          <w:szCs w:val="24"/>
          <w:lang w:eastAsia="zh-CN"/>
        </w:rPr>
        <w:tab/>
        <w:t xml:space="preserve">A Prova de Autorização de Funcionamento (AFE) somente será exigida da licitante que vier a concorrer para os itens </w:t>
      </w:r>
      <w:r w:rsidR="005B2260">
        <w:rPr>
          <w:rFonts w:ascii="Arial" w:eastAsia="Times New Roman" w:hAnsi="Arial" w:cs="Arial"/>
          <w:sz w:val="24"/>
          <w:szCs w:val="24"/>
          <w:lang w:eastAsia="zh-CN"/>
        </w:rPr>
        <w:t xml:space="preserve">nos quais se </w:t>
      </w:r>
      <w:r>
        <w:rPr>
          <w:rFonts w:ascii="Arial" w:eastAsia="Times New Roman" w:hAnsi="Arial" w:cs="Arial"/>
          <w:sz w:val="24"/>
          <w:szCs w:val="24"/>
          <w:lang w:eastAsia="zh-CN"/>
        </w:rPr>
        <w:t>aplic</w:t>
      </w:r>
      <w:r w:rsidR="005B2260">
        <w:rPr>
          <w:rFonts w:ascii="Arial" w:eastAsia="Times New Roman" w:hAnsi="Arial" w:cs="Arial"/>
          <w:sz w:val="24"/>
          <w:szCs w:val="24"/>
          <w:lang w:eastAsia="zh-CN"/>
        </w:rPr>
        <w:t xml:space="preserve">a. </w:t>
      </w:r>
      <w:bookmarkEnd w:id="0"/>
    </w:p>
    <w:p w14:paraId="67F3A305" w14:textId="44F3F991" w:rsidR="00C87DB6" w:rsidRDefault="00C87DB6" w:rsidP="00447FB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_____________________________________________ </w:t>
      </w:r>
    </w:p>
    <w:p w14:paraId="5EBA1128" w14:textId="2F2BC706" w:rsidR="00C87DB6" w:rsidRPr="00C87DB6" w:rsidRDefault="00C87DB6" w:rsidP="00447FB8">
      <w:pPr>
        <w:pStyle w:val="PargrafodaLista"/>
        <w:widowControl w:val="0"/>
        <w:numPr>
          <w:ilvl w:val="0"/>
          <w:numId w:val="31"/>
        </w:numPr>
        <w:suppressAutoHyphens/>
        <w:spacing w:after="0" w:line="240" w:lineRule="auto"/>
        <w:ind w:left="426"/>
        <w:rPr>
          <w:rFonts w:ascii="Arial" w:eastAsia="Times New Roman" w:hAnsi="Arial" w:cs="Arial"/>
          <w:sz w:val="18"/>
          <w:szCs w:val="18"/>
          <w:lang w:eastAsia="zh-CN"/>
        </w:rPr>
      </w:pPr>
      <w:r w:rsidRPr="00C87DB6">
        <w:rPr>
          <w:rFonts w:ascii="Arial" w:eastAsia="Times New Roman" w:hAnsi="Arial" w:cs="Arial"/>
          <w:sz w:val="18"/>
          <w:szCs w:val="18"/>
          <w:lang w:eastAsia="zh-CN"/>
        </w:rPr>
        <w:t>Atendimento de requisitos previstos em lei especial (Artigo 30, Inciso IV) da Lei 8666/93.</w:t>
      </w:r>
    </w:p>
    <w:p w14:paraId="5B08F6FA" w14:textId="77777777" w:rsidR="005B2260" w:rsidRDefault="005B2260"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lastRenderedPageBreak/>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24CE581"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w:t>
      </w:r>
      <w:r w:rsidR="008674D3"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5527707B" w14:textId="77777777" w:rsidR="00BB79DF" w:rsidRPr="00A9493F" w:rsidRDefault="00BB79DF" w:rsidP="00BB79DF">
      <w:pPr>
        <w:widowControl w:val="0"/>
        <w:shd w:val="clear" w:color="auto" w:fill="FFFFFF"/>
        <w:suppressAutoHyphens/>
        <w:spacing w:after="0" w:line="240" w:lineRule="auto"/>
        <w:jc w:val="both"/>
        <w:rPr>
          <w:rFonts w:ascii="Arial" w:hAnsi="Arial" w:cs="Arial"/>
          <w:sz w:val="24"/>
          <w:szCs w:val="24"/>
        </w:rPr>
      </w:pPr>
      <w:r w:rsidRPr="00A9493F">
        <w:rPr>
          <w:rFonts w:ascii="Arial" w:hAnsi="Arial" w:cs="Arial"/>
          <w:sz w:val="24"/>
          <w:szCs w:val="24"/>
        </w:rPr>
        <w:t>IV.e)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65130303" w14:textId="77777777" w:rsidR="00BB79DF" w:rsidRPr="00A9493F" w:rsidRDefault="00BB79DF" w:rsidP="00BB79DF">
      <w:pPr>
        <w:widowControl w:val="0"/>
        <w:shd w:val="clear" w:color="auto" w:fill="FFFFFF"/>
        <w:suppressAutoHyphens/>
        <w:spacing w:after="0" w:line="240" w:lineRule="auto"/>
        <w:jc w:val="both"/>
        <w:rPr>
          <w:rFonts w:ascii="Arial" w:hAnsi="Arial" w:cs="Arial"/>
          <w:sz w:val="24"/>
          <w:szCs w:val="24"/>
        </w:rPr>
      </w:pPr>
      <w:r w:rsidRPr="00A9493F">
        <w:rPr>
          <w:rFonts w:ascii="Arial" w:hAnsi="Arial" w:cs="Arial"/>
          <w:sz w:val="24"/>
          <w:szCs w:val="24"/>
        </w:rPr>
        <w:t>IV.f)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25676C3F" w14:textId="77777777" w:rsidR="00BB79DF" w:rsidRDefault="00BB79DF" w:rsidP="00BB79DF">
      <w:pPr>
        <w:widowControl w:val="0"/>
        <w:shd w:val="clear" w:color="auto" w:fill="FFFFFF"/>
        <w:suppressAutoHyphens/>
        <w:spacing w:after="0" w:line="240" w:lineRule="auto"/>
        <w:jc w:val="both"/>
        <w:rPr>
          <w:rFonts w:ascii="Arial" w:hAnsi="Arial" w:cs="Arial"/>
          <w:sz w:val="24"/>
          <w:szCs w:val="24"/>
        </w:rPr>
      </w:pPr>
      <w:r w:rsidRPr="00A9493F">
        <w:rPr>
          <w:rFonts w:ascii="Arial" w:hAnsi="Arial" w:cs="Arial"/>
          <w:sz w:val="24"/>
          <w:szCs w:val="24"/>
        </w:rPr>
        <w:t>IV.g) Das datas das quais serão aceitos os balanços:  Balanço de 2020 e/ou Balanço de 2021.</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w:t>
      </w:r>
      <w:r w:rsidRPr="002E6ABF">
        <w:rPr>
          <w:rFonts w:ascii="Arial" w:eastAsia="Times New Roman" w:hAnsi="Arial" w:cs="Arial"/>
          <w:sz w:val="24"/>
          <w:szCs w:val="24"/>
          <w:lang w:eastAsia="zh-CN"/>
        </w:rPr>
        <w:lastRenderedPageBreak/>
        <w:t xml:space="preserve">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3B1D7F7D"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w:t>
      </w:r>
      <w:r w:rsidRPr="002E6ABF">
        <w:rPr>
          <w:rFonts w:ascii="Arial" w:eastAsia="Times New Roman" w:hAnsi="Arial" w:cs="Arial"/>
          <w:sz w:val="24"/>
          <w:szCs w:val="24"/>
          <w:lang w:eastAsia="zh-CN"/>
        </w:rPr>
        <w:lastRenderedPageBreak/>
        <w:t xml:space="preserve">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xml:space="preserve">, os efeitos serão os </w:t>
      </w:r>
      <w:r w:rsidRPr="00162DDA">
        <w:rPr>
          <w:rFonts w:ascii="Arial" w:hAnsi="Arial" w:cs="Arial"/>
          <w:color w:val="000000"/>
          <w:sz w:val="24"/>
          <w:szCs w:val="24"/>
          <w:shd w:val="clear" w:color="auto" w:fill="FFFFFF"/>
        </w:rPr>
        <w:lastRenderedPageBreak/>
        <w:t>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deverão ser formulados em valores distintos e decrescentes, inferiores à </w:t>
      </w:r>
      <w:r w:rsidRPr="002E6ABF">
        <w:rPr>
          <w:rFonts w:ascii="Arial" w:eastAsia="Times New Roman" w:hAnsi="Arial" w:cs="Arial"/>
          <w:sz w:val="24"/>
          <w:szCs w:val="24"/>
          <w:lang w:eastAsia="zh-CN"/>
        </w:rPr>
        <w:lastRenderedPageBreak/>
        <w:t>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w:t>
      </w:r>
      <w:r>
        <w:rPr>
          <w:rFonts w:ascii="Arial" w:eastAsia="Times New Roman" w:hAnsi="Arial" w:cs="Arial"/>
          <w:sz w:val="24"/>
          <w:szCs w:val="24"/>
          <w:lang w:eastAsia="zh-CN"/>
        </w:rPr>
        <w:lastRenderedPageBreak/>
        <w:t xml:space="preserve">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w:t>
      </w:r>
      <w:r w:rsidRPr="002E6ABF">
        <w:rPr>
          <w:rFonts w:ascii="Arial" w:eastAsia="Times New Roman" w:hAnsi="Arial" w:cs="Arial"/>
          <w:sz w:val="24"/>
          <w:szCs w:val="24"/>
          <w:lang w:eastAsia="zh-CN"/>
        </w:rPr>
        <w:lastRenderedPageBreak/>
        <w:t>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19.2 Interposto 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19.6 Decididos os recursos, a autoridade competente fará a adjudicação do </w:t>
      </w:r>
      <w:r>
        <w:rPr>
          <w:rFonts w:ascii="Arial" w:eastAsia="Times New Roman" w:hAnsi="Arial" w:cs="Arial"/>
          <w:sz w:val="24"/>
          <w:szCs w:val="24"/>
          <w:lang w:eastAsia="zh-CN"/>
        </w:rPr>
        <w:lastRenderedPageBreak/>
        <w:t>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23.02. A(s) proponente(s) adjudicatária(s) deverá(ão) comparecer para assinatura do contrato ou retirar instrumento equivalente, no prazo de 05 (cinco) dias úteis, contados a partir da data da efetiva convocação expedida pela </w:t>
      </w:r>
      <w:r w:rsidRPr="002E6ABF">
        <w:rPr>
          <w:rFonts w:ascii="Arial" w:eastAsia="Times New Roman" w:hAnsi="Arial" w:cs="Arial"/>
          <w:color w:val="000000"/>
          <w:sz w:val="24"/>
          <w:szCs w:val="24"/>
          <w:lang w:eastAsia="zh-CN"/>
        </w:rPr>
        <w:lastRenderedPageBreak/>
        <w:t>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xml:space="preserve">, ou </w:t>
      </w:r>
      <w:r w:rsidR="000C507B" w:rsidRPr="008D6DCC">
        <w:rPr>
          <w:rFonts w:ascii="Arial" w:hAnsi="Arial" w:cs="Arial"/>
          <w:color w:val="000000"/>
          <w:sz w:val="24"/>
          <w:szCs w:val="24"/>
        </w:rPr>
        <w:lastRenderedPageBreak/>
        <w:t>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 xml:space="preserve">podem ser aplicadas pelo </w:t>
      </w:r>
      <w:r w:rsidR="00FF51BD">
        <w:rPr>
          <w:rFonts w:ascii="Arial" w:eastAsia="Times New Roman" w:hAnsi="Arial" w:cs="Arial"/>
          <w:sz w:val="24"/>
          <w:szCs w:val="24"/>
          <w:lang w:eastAsia="zh-CN"/>
        </w:rPr>
        <w:lastRenderedPageBreak/>
        <w:t>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2EBDD110"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0A2037" w14:textId="77777777" w:rsidR="00A241B5" w:rsidRDefault="00A241B5"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3028DE7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008674D3" w:rsidRPr="008674D3">
        <w:rPr>
          <w:rFonts w:ascii="Arial" w:eastAsia="Times New Roman" w:hAnsi="Arial" w:cs="Arial"/>
          <w:sz w:val="24"/>
          <w:szCs w:val="24"/>
          <w:lang w:eastAsia="zh-CN"/>
        </w:rPr>
        <w:t>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w:t>
      </w:r>
      <w:r w:rsidR="008674D3">
        <w:rPr>
          <w:rFonts w:ascii="Arial" w:eastAsia="Times New Roman" w:hAnsi="Arial" w:cs="Arial"/>
          <w:sz w:val="24"/>
          <w:szCs w:val="24"/>
          <w:lang w:eastAsia="zh-CN"/>
        </w:rPr>
        <w:t>o</w:t>
      </w:r>
      <w:r w:rsidRPr="00555BB2">
        <w:rPr>
          <w:rFonts w:ascii="Arial" w:eastAsia="Times New Roman" w:hAnsi="Arial" w:cs="Arial"/>
          <w:sz w:val="24"/>
          <w:szCs w:val="24"/>
          <w:lang w:eastAsia="zh-CN"/>
        </w:rPr>
        <w:t xml:space="preserve">.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77777777"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521AC5D2" w14:textId="6AE6A10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8674D3">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2CBCF45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7F79E2D" w14:textId="217C10FF" w:rsidR="008674D3" w:rsidRDefault="008674D3" w:rsidP="009B492C">
      <w:pPr>
        <w:widowControl w:val="0"/>
        <w:suppressAutoHyphens/>
        <w:spacing w:after="0" w:line="240" w:lineRule="auto"/>
        <w:jc w:val="both"/>
        <w:rPr>
          <w:rFonts w:ascii="Arial" w:eastAsia="Times New Roman" w:hAnsi="Arial" w:cs="Arial"/>
          <w:sz w:val="24"/>
          <w:szCs w:val="24"/>
          <w:lang w:eastAsia="zh-CN"/>
        </w:rPr>
      </w:pPr>
    </w:p>
    <w:p w14:paraId="2FA4C8A6" w14:textId="0EB5D999" w:rsidR="008674D3" w:rsidRDefault="008674D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0C5F0750"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00F57">
        <w:rPr>
          <w:rFonts w:ascii="Arial" w:eastAsia="HG Mincho Light J" w:hAnsi="Arial" w:cs="Arial"/>
          <w:color w:val="000000"/>
          <w:kern w:val="1"/>
          <w:sz w:val="24"/>
          <w:szCs w:val="24"/>
          <w:lang w:eastAsia="zh-CN" w:bidi="pt-BR"/>
        </w:rPr>
        <w:t>28</w:t>
      </w:r>
      <w:r w:rsidRPr="002E6ABF">
        <w:rPr>
          <w:rFonts w:ascii="Arial" w:eastAsia="HG Mincho Light J" w:hAnsi="Arial" w:cs="Arial"/>
          <w:color w:val="000000"/>
          <w:kern w:val="1"/>
          <w:sz w:val="24"/>
          <w:szCs w:val="24"/>
          <w:lang w:eastAsia="zh-CN" w:bidi="pt-BR"/>
        </w:rPr>
        <w:t xml:space="preserve"> de </w:t>
      </w:r>
      <w:r w:rsidR="00A241B5">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2B044E41" w:rsidR="009B492C" w:rsidRPr="002E6ABF" w:rsidRDefault="001E29D0"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B952B1E" w14:textId="4E2DE36A" w:rsidR="005B2260" w:rsidRPr="00A241B5" w:rsidRDefault="009B492C" w:rsidP="00A241B5">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3021E8B5" w:rsidR="00C03CBB" w:rsidRPr="00C03CBB" w:rsidRDefault="007B56B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4ACC4A0F" w:rsidR="00C03CBB" w:rsidRPr="00C03CBB" w:rsidRDefault="007B56B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7946147C" w:rsidR="00C03CBB" w:rsidRPr="00C03CBB" w:rsidRDefault="007B56B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5340E60D"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B56E20">
        <w:rPr>
          <w:rFonts w:ascii="Arial" w:eastAsia="Times New Roman" w:hAnsi="Arial" w:cs="Arial"/>
          <w:color w:val="000000"/>
          <w:sz w:val="24"/>
          <w:szCs w:val="24"/>
          <w:lang w:eastAsia="pt-BR"/>
        </w:rPr>
        <w:t xml:space="preserve">Contratação </w:t>
      </w:r>
      <w:r w:rsidR="007B56B6" w:rsidRPr="00E829E7">
        <w:rPr>
          <w:rFonts w:ascii="Arial" w:hAnsi="Arial" w:cs="Arial"/>
          <w:bCs/>
          <w:color w:val="000000"/>
          <w:sz w:val="24"/>
          <w:szCs w:val="24"/>
        </w:rPr>
        <w:t>exclusiva de ME, EPP ou Equiparadas para o fornecimento estimado de 500 (quinhentos) quilos de queijo de leite de vaca pasteurizado, tipo muçarela, fatiado, de forma parcelada, mediante requisição.</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29B4ADC" w14:textId="65C6482B" w:rsidR="007B56B6" w:rsidRDefault="00C03CBB" w:rsidP="007B56B6">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666345">
        <w:rPr>
          <w:rFonts w:ascii="Arial" w:eastAsia="Times New Roman" w:hAnsi="Arial" w:cs="Arial"/>
          <w:color w:val="000000"/>
          <w:sz w:val="24"/>
          <w:szCs w:val="24"/>
          <w:lang w:eastAsia="pt-BR"/>
        </w:rPr>
        <w:t>vice-</w:t>
      </w:r>
      <w:r w:rsidR="007B56B6" w:rsidRPr="00C03CBB">
        <w:rPr>
          <w:rFonts w:ascii="Arial" w:eastAsia="Times New Roman" w:hAnsi="Arial" w:cs="Arial"/>
          <w:color w:val="000000"/>
          <w:sz w:val="24"/>
          <w:szCs w:val="24"/>
          <w:lang w:eastAsia="pt-BR"/>
        </w:rPr>
        <w:t xml:space="preserve">presidente da Câmara Municipal de Extrema, </w:t>
      </w:r>
      <w:r w:rsidR="00666345">
        <w:rPr>
          <w:rFonts w:ascii="Arial" w:eastAsia="Times New Roman" w:hAnsi="Arial" w:cs="Arial"/>
          <w:color w:val="000000"/>
          <w:sz w:val="24"/>
          <w:szCs w:val="24"/>
          <w:lang w:eastAsia="pt-BR"/>
        </w:rPr>
        <w:t>Rafael Silva de Souza Lima</w:t>
      </w:r>
      <w:r w:rsidR="007B56B6" w:rsidRPr="00C03CBB">
        <w:rPr>
          <w:rFonts w:ascii="Arial" w:eastAsia="Times New Roman" w:hAnsi="Arial" w:cs="Arial"/>
          <w:color w:val="000000"/>
          <w:sz w:val="24"/>
          <w:szCs w:val="24"/>
          <w:lang w:eastAsia="pt-BR"/>
        </w:rPr>
        <w:t>, no uso de sua competência como prerrogativas os regramentos estatuídos pela Lei Federal nº 8.666/93 e pela Lei 10.520/2002, e considerando que a contratação do objeto se dará na modalidade Pregão Presencial, pelo menor preço unitário, apresenta as just</w:t>
      </w:r>
      <w:r w:rsidR="007B56B6">
        <w:rPr>
          <w:rFonts w:ascii="Arial" w:eastAsia="Times New Roman" w:hAnsi="Arial" w:cs="Arial"/>
          <w:color w:val="000000"/>
          <w:sz w:val="24"/>
          <w:szCs w:val="24"/>
          <w:lang w:eastAsia="pt-BR"/>
        </w:rPr>
        <w:t xml:space="preserve">ificativas </w:t>
      </w:r>
      <w:bookmarkStart w:id="1" w:name="_Hlk80865990"/>
      <w:r w:rsidR="007B56B6">
        <w:rPr>
          <w:rFonts w:ascii="Arial" w:eastAsia="Times New Roman" w:hAnsi="Arial" w:cs="Arial"/>
          <w:color w:val="000000"/>
          <w:sz w:val="24"/>
          <w:szCs w:val="24"/>
          <w:lang w:eastAsia="pt-BR"/>
        </w:rPr>
        <w:t>para essa licitação.</w:t>
      </w:r>
    </w:p>
    <w:bookmarkEnd w:id="1"/>
    <w:p w14:paraId="5A93A8D2" w14:textId="77777777" w:rsidR="007B56B6" w:rsidRPr="00C03CBB" w:rsidRDefault="007B56B6" w:rsidP="007B56B6">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w:t>
      </w:r>
      <w:r w:rsidRPr="008E2643">
        <w:rPr>
          <w:rFonts w:ascii="Arial" w:eastAsia="Times New Roman" w:hAnsi="Arial" w:cs="Arial"/>
          <w:color w:val="000000"/>
          <w:sz w:val="24"/>
          <w:szCs w:val="24"/>
          <w:lang w:eastAsia="pt-BR"/>
        </w:rPr>
        <w:t xml:space="preserve"> contribuir com a alimentação dos servidores e vereadores, e dar continuidade às rotinas operacionais e administrativas da</w:t>
      </w:r>
      <w:r w:rsidRPr="006845F4">
        <w:rPr>
          <w:rFonts w:ascii="Arial" w:eastAsia="Times New Roman" w:hAnsi="Arial" w:cs="Arial"/>
          <w:color w:val="000000"/>
          <w:sz w:val="24"/>
          <w:szCs w:val="24"/>
          <w:lang w:eastAsia="pt-BR"/>
        </w:rPr>
        <w:t xml:space="preserve">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 </w:t>
      </w:r>
    </w:p>
    <w:p w14:paraId="6DC06464" w14:textId="77777777" w:rsidR="007B56B6" w:rsidRPr="00C03CBB" w:rsidRDefault="007B56B6" w:rsidP="007B56B6">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08D843F2" w14:textId="77777777" w:rsidR="007B56B6" w:rsidRPr="00C03CBB" w:rsidRDefault="007B56B6" w:rsidP="007B56B6">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6BB358E1" w14:textId="77777777" w:rsidR="007B56B6" w:rsidRPr="00C03CBB" w:rsidRDefault="007B56B6" w:rsidP="007B56B6">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5A6591E5" w14:textId="77777777" w:rsidR="007B56B6" w:rsidRPr="00C03CBB" w:rsidRDefault="007B56B6" w:rsidP="007B56B6">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w:t>
      </w:r>
      <w:r w:rsidRPr="00524DAB">
        <w:rPr>
          <w:rFonts w:ascii="Arial" w:eastAsia="Times New Roman" w:hAnsi="Arial" w:cs="Arial"/>
          <w:sz w:val="24"/>
          <w:szCs w:val="24"/>
          <w:lang w:eastAsia="pt-BR"/>
        </w:rPr>
        <w:lastRenderedPageBreak/>
        <w:t xml:space="preserve">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059AD63C" w:rsidR="00C03CBB" w:rsidRPr="00C03CBB" w:rsidRDefault="002D67C7" w:rsidP="007B56B6">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7B56B6"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7B56B6" w:rsidRPr="00C03CBB">
        <w:rPr>
          <w:rFonts w:ascii="Arial" w:eastAsia="Times New Roman" w:hAnsi="Arial" w:cs="Arial"/>
          <w:color w:val="000000"/>
          <w:sz w:val="24"/>
          <w:szCs w:val="24"/>
          <w:lang w:eastAsia="pt-BR"/>
        </w:rPr>
        <w:t>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r w:rsidR="00C03CBB" w:rsidRPr="00C03CBB">
        <w:rPr>
          <w:rFonts w:ascii="Arial" w:eastAsia="Times New Roman" w:hAnsi="Arial" w:cs="Arial"/>
          <w:color w:val="000000"/>
          <w:sz w:val="24"/>
          <w:szCs w:val="24"/>
          <w:lang w:eastAsia="pt-BR"/>
        </w:rPr>
        <w:t xml:space="preserve">.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 xml:space="preserve">regularidade para com o FGTS – Fundo de Garantia de Tempo </w:t>
      </w:r>
      <w:r w:rsidRPr="00C03CBB">
        <w:rPr>
          <w:rFonts w:ascii="Arial" w:eastAsia="Times New Roman" w:hAnsi="Arial" w:cs="Arial"/>
          <w:color w:val="000000"/>
          <w:sz w:val="24"/>
          <w:szCs w:val="24"/>
          <w:lang w:eastAsia="zh-CN"/>
        </w:rPr>
        <w:lastRenderedPageBreak/>
        <w:t>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F4F7787" w14:textId="77777777" w:rsidR="007C6FA6" w:rsidRPr="007C6FA6" w:rsidRDefault="007C6FA6" w:rsidP="007C6FA6">
      <w:pPr>
        <w:widowControl w:val="0"/>
        <w:suppressAutoHyphens/>
        <w:spacing w:after="0" w:line="240" w:lineRule="auto"/>
        <w:jc w:val="both"/>
        <w:rPr>
          <w:rFonts w:ascii="Arial" w:eastAsia="Times New Roman" w:hAnsi="Arial" w:cs="Arial"/>
          <w:sz w:val="24"/>
          <w:szCs w:val="24"/>
          <w:lang w:eastAsia="zh-CN"/>
        </w:rPr>
      </w:pPr>
    </w:p>
    <w:p w14:paraId="42637B1F" w14:textId="08CD88B7" w:rsidR="005B2260" w:rsidRPr="005B2260" w:rsidRDefault="005B2260" w:rsidP="007D7346">
      <w:pPr>
        <w:widowControl w:val="0"/>
        <w:numPr>
          <w:ilvl w:val="0"/>
          <w:numId w:val="26"/>
        </w:numPr>
        <w:suppressAutoHyphens/>
        <w:spacing w:after="0" w:line="240" w:lineRule="auto"/>
        <w:jc w:val="both"/>
        <w:rPr>
          <w:rFonts w:ascii="Arial" w:eastAsia="Times New Roman" w:hAnsi="Arial" w:cs="Arial"/>
          <w:sz w:val="24"/>
          <w:szCs w:val="24"/>
          <w:lang w:eastAsia="zh-CN"/>
        </w:rPr>
      </w:pPr>
      <w:r w:rsidRPr="005B2260">
        <w:rPr>
          <w:rFonts w:ascii="Arial" w:eastAsia="Times New Roman" w:hAnsi="Arial" w:cs="Arial"/>
          <w:sz w:val="24"/>
          <w:szCs w:val="24"/>
          <w:lang w:eastAsia="zh-CN"/>
        </w:rPr>
        <w:t xml:space="preserve">Prova Prova de Autorização de Funcionamento (AFE) (1) concedida pela Anvisa.  A Prova de Autorização de Funcionamento (AFE) somente será exigida da licitante que vier a concorrer para os itens nos quais se aplica. </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56E21940"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CB7941" w:rsidRPr="00D458C4">
        <w:rPr>
          <w:rFonts w:ascii="Arial" w:hAnsi="Arial" w:cs="Arial"/>
          <w:sz w:val="24"/>
          <w:szCs w:val="24"/>
        </w:rPr>
        <w:t xml:space="preserve">R$ </w:t>
      </w:r>
      <w:r w:rsidR="00CB7941" w:rsidRPr="00E829E7">
        <w:rPr>
          <w:rFonts w:ascii="Arial" w:hAnsi="Arial" w:cs="Arial"/>
          <w:sz w:val="24"/>
          <w:szCs w:val="24"/>
        </w:rPr>
        <w:t>25</w:t>
      </w:r>
      <w:r w:rsidR="00CB7941">
        <w:rPr>
          <w:rFonts w:ascii="Arial" w:hAnsi="Arial" w:cs="Arial"/>
          <w:sz w:val="24"/>
          <w:szCs w:val="24"/>
        </w:rPr>
        <w:t>.</w:t>
      </w:r>
      <w:r w:rsidR="00CB7941" w:rsidRPr="00E829E7">
        <w:rPr>
          <w:rFonts w:ascii="Arial" w:hAnsi="Arial" w:cs="Arial"/>
          <w:sz w:val="24"/>
          <w:szCs w:val="24"/>
        </w:rPr>
        <w:t>645</w:t>
      </w:r>
      <w:r w:rsidR="00CB7941">
        <w:rPr>
          <w:rFonts w:ascii="Arial" w:hAnsi="Arial" w:cs="Arial"/>
          <w:sz w:val="24"/>
          <w:szCs w:val="24"/>
        </w:rPr>
        <w:t>,00 (vinte e cinco mil seiscentos e quarenta e cinco reais).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506287E1"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52188F" w:rsidRPr="0052188F">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C03CBB">
        <w:rPr>
          <w:rFonts w:ascii="Arial" w:eastAsia="Times New Roman" w:hAnsi="Arial" w:cs="Arial"/>
          <w:color w:val="000000"/>
          <w:sz w:val="24"/>
          <w:szCs w:val="24"/>
          <w:lang w:eastAsia="pt-BR"/>
        </w:rPr>
        <w:t>.</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Nenhum pagamento será efetuado enquanto estiver pendente de liquidação qualquer obrigação por parte da LICITANTE, sem que isto gere </w:t>
      </w:r>
      <w:r w:rsidRPr="00C03CBB">
        <w:rPr>
          <w:rFonts w:ascii="Arial" w:eastAsia="Times New Roman" w:hAnsi="Arial" w:cs="Arial"/>
          <w:color w:val="000000"/>
          <w:sz w:val="24"/>
          <w:szCs w:val="24"/>
          <w:lang w:eastAsia="zh-CN"/>
        </w:rPr>
        <w:lastRenderedPageBreak/>
        <w:t>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686518C9" w:rsidR="002370BB" w:rsidRDefault="002370BB" w:rsidP="00675B45">
      <w:pPr>
        <w:spacing w:after="0" w:line="240" w:lineRule="auto"/>
        <w:jc w:val="both"/>
        <w:rPr>
          <w:rFonts w:ascii="Arial" w:eastAsia="Calibri" w:hAnsi="Arial" w:cs="Arial"/>
          <w:b/>
          <w:sz w:val="24"/>
          <w:szCs w:val="24"/>
          <w:lang w:eastAsia="pt-BR"/>
        </w:rPr>
      </w:pPr>
    </w:p>
    <w:p w14:paraId="0974C6BE" w14:textId="5FF913D4" w:rsidR="00666E04" w:rsidRDefault="00666E04" w:rsidP="00675B45">
      <w:pPr>
        <w:spacing w:after="0" w:line="240" w:lineRule="auto"/>
        <w:jc w:val="both"/>
        <w:rPr>
          <w:rFonts w:ascii="Arial" w:eastAsia="Calibri" w:hAnsi="Arial" w:cs="Arial"/>
          <w:b/>
          <w:sz w:val="24"/>
          <w:szCs w:val="24"/>
          <w:lang w:eastAsia="pt-BR"/>
        </w:rPr>
      </w:pPr>
    </w:p>
    <w:p w14:paraId="717A9DAE" w14:textId="08000B1C" w:rsidR="00666E04" w:rsidRDefault="00666E04" w:rsidP="00675B45">
      <w:pPr>
        <w:spacing w:after="0" w:line="240" w:lineRule="auto"/>
        <w:jc w:val="both"/>
        <w:rPr>
          <w:rFonts w:ascii="Arial" w:eastAsia="Calibri" w:hAnsi="Arial" w:cs="Arial"/>
          <w:b/>
          <w:sz w:val="24"/>
          <w:szCs w:val="24"/>
          <w:lang w:eastAsia="pt-BR"/>
        </w:rPr>
      </w:pPr>
    </w:p>
    <w:p w14:paraId="04B6DE0F" w14:textId="7671915B" w:rsidR="00666E04" w:rsidRDefault="00666E04" w:rsidP="00675B45">
      <w:pPr>
        <w:spacing w:after="0" w:line="240" w:lineRule="auto"/>
        <w:jc w:val="both"/>
        <w:rPr>
          <w:rFonts w:ascii="Arial" w:eastAsia="Calibri" w:hAnsi="Arial" w:cs="Arial"/>
          <w:b/>
          <w:sz w:val="24"/>
          <w:szCs w:val="24"/>
          <w:lang w:eastAsia="pt-BR"/>
        </w:rPr>
      </w:pPr>
    </w:p>
    <w:p w14:paraId="7DE23AD4" w14:textId="6AF7D112" w:rsidR="00666E04" w:rsidRDefault="00666E04" w:rsidP="00675B45">
      <w:pPr>
        <w:spacing w:after="0" w:line="240" w:lineRule="auto"/>
        <w:jc w:val="both"/>
        <w:rPr>
          <w:rFonts w:ascii="Arial" w:eastAsia="Calibri" w:hAnsi="Arial" w:cs="Arial"/>
          <w:b/>
          <w:sz w:val="24"/>
          <w:szCs w:val="24"/>
          <w:lang w:eastAsia="pt-BR"/>
        </w:rPr>
      </w:pPr>
    </w:p>
    <w:p w14:paraId="7027C8D3" w14:textId="77777777" w:rsidR="00666E04" w:rsidRDefault="00666E04" w:rsidP="00666E04">
      <w:pPr>
        <w:spacing w:after="200" w:line="276" w:lineRule="auto"/>
        <w:jc w:val="both"/>
        <w:rPr>
          <w:rFonts w:ascii="Arial" w:eastAsia="Times New Roman"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300"/>
        <w:gridCol w:w="1715"/>
      </w:tblGrid>
      <w:tr w:rsidR="00B56E20" w:rsidRPr="00F62C29" w14:paraId="77207323" w14:textId="77777777" w:rsidTr="00CB7941">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6FB69DD6"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vAlign w:val="center"/>
          </w:tcPr>
          <w:p w14:paraId="4BD20DAF" w14:textId="77777777" w:rsidR="00B56E20" w:rsidRPr="00F62C29" w:rsidRDefault="00B56E20" w:rsidP="00F609E5">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463CA04"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vAlign w:val="center"/>
          </w:tcPr>
          <w:p w14:paraId="1349D452"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1263119A"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300" w:type="dxa"/>
            <w:tcBorders>
              <w:top w:val="single" w:sz="4" w:space="0" w:color="auto"/>
              <w:left w:val="single" w:sz="4" w:space="0" w:color="auto"/>
              <w:bottom w:val="single" w:sz="4" w:space="0" w:color="auto"/>
              <w:right w:val="single" w:sz="4" w:space="0" w:color="auto"/>
            </w:tcBorders>
            <w:vAlign w:val="center"/>
          </w:tcPr>
          <w:p w14:paraId="13D159C3"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16D5C96"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715" w:type="dxa"/>
            <w:tcBorders>
              <w:top w:val="single" w:sz="4" w:space="0" w:color="auto"/>
              <w:left w:val="single" w:sz="4" w:space="0" w:color="auto"/>
              <w:bottom w:val="single" w:sz="4" w:space="0" w:color="auto"/>
              <w:right w:val="single" w:sz="4" w:space="0" w:color="auto"/>
            </w:tcBorders>
            <w:vAlign w:val="center"/>
          </w:tcPr>
          <w:p w14:paraId="3B85E306"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1A6332AD"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6A9BD3FD"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ESTIMADO</w:t>
            </w:r>
          </w:p>
        </w:tc>
      </w:tr>
      <w:tr w:rsidR="00CB7941" w:rsidRPr="00F62C29" w14:paraId="0E5327EB" w14:textId="77777777" w:rsidTr="00CB7941">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2EE0AF0" w14:textId="101ACEF6" w:rsidR="00CB7941" w:rsidRPr="00F62C29" w:rsidRDefault="00CB7941" w:rsidP="00CB7941">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3423" w:type="dxa"/>
            <w:tcBorders>
              <w:top w:val="single" w:sz="4" w:space="0" w:color="auto"/>
              <w:left w:val="single" w:sz="4" w:space="0" w:color="auto"/>
              <w:bottom w:val="single" w:sz="4" w:space="0" w:color="auto"/>
              <w:right w:val="single" w:sz="4" w:space="0" w:color="auto"/>
            </w:tcBorders>
          </w:tcPr>
          <w:p w14:paraId="71267186" w14:textId="12246F70" w:rsidR="00CB7941" w:rsidRPr="00F62C29" w:rsidRDefault="00CB7941" w:rsidP="00CB7941">
            <w:pPr>
              <w:spacing w:after="0" w:line="240" w:lineRule="auto"/>
              <w:ind w:right="73"/>
              <w:contextualSpacing/>
              <w:jc w:val="both"/>
              <w:rPr>
                <w:rFonts w:ascii="Arial" w:eastAsia="Times New Roman" w:hAnsi="Arial" w:cs="Arial"/>
                <w:color w:val="000000"/>
                <w:sz w:val="24"/>
                <w:szCs w:val="24"/>
              </w:rPr>
            </w:pPr>
            <w:bookmarkStart w:id="2" w:name="_Hlk85700954"/>
            <w:r w:rsidRPr="00230434">
              <w:rPr>
                <w:rFonts w:ascii="Arial" w:eastAsia="Times New Roman" w:hAnsi="Arial" w:cs="Arial"/>
                <w:color w:val="000000"/>
                <w:sz w:val="24"/>
                <w:szCs w:val="24"/>
              </w:rPr>
              <w:t>Queijo de leite de vaca pasteurizado, tipo muçarela, fatiado</w:t>
            </w:r>
            <w:bookmarkEnd w:id="2"/>
            <w:r w:rsidRPr="00230434">
              <w:rPr>
                <w:rFonts w:ascii="Arial" w:eastAsia="Times New Roman" w:hAnsi="Arial" w:cs="Arial"/>
                <w:color w:val="000000"/>
                <w:sz w:val="24"/>
                <w:szCs w:val="24"/>
              </w:rPr>
              <w:t>.</w:t>
            </w:r>
          </w:p>
        </w:tc>
        <w:tc>
          <w:tcPr>
            <w:tcW w:w="1242" w:type="dxa"/>
            <w:tcBorders>
              <w:top w:val="single" w:sz="4" w:space="0" w:color="auto"/>
              <w:left w:val="single" w:sz="4" w:space="0" w:color="auto"/>
              <w:bottom w:val="single" w:sz="4" w:space="0" w:color="auto"/>
              <w:right w:val="single" w:sz="4" w:space="0" w:color="auto"/>
            </w:tcBorders>
          </w:tcPr>
          <w:p w14:paraId="67A9C2B4" w14:textId="4904A3D8" w:rsidR="00CB7941" w:rsidRPr="00F62C29" w:rsidRDefault="00CB7941" w:rsidP="00CB7941">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394" w:type="dxa"/>
            <w:tcBorders>
              <w:top w:val="single" w:sz="4" w:space="0" w:color="auto"/>
              <w:left w:val="single" w:sz="4" w:space="0" w:color="auto"/>
              <w:bottom w:val="single" w:sz="4" w:space="0" w:color="auto"/>
              <w:right w:val="single" w:sz="4" w:space="0" w:color="auto"/>
            </w:tcBorders>
          </w:tcPr>
          <w:p w14:paraId="769F6E7F" w14:textId="4C0E37B5" w:rsidR="00CB7941" w:rsidRPr="00F62C29" w:rsidRDefault="00CB7941" w:rsidP="00CB7941">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300" w:type="dxa"/>
            <w:tcBorders>
              <w:top w:val="single" w:sz="4" w:space="0" w:color="auto"/>
              <w:left w:val="single" w:sz="4" w:space="0" w:color="auto"/>
              <w:bottom w:val="single" w:sz="4" w:space="0" w:color="auto"/>
              <w:right w:val="single" w:sz="4" w:space="0" w:color="auto"/>
            </w:tcBorders>
          </w:tcPr>
          <w:p w14:paraId="3C9C737E" w14:textId="2624C533" w:rsidR="00CB7941" w:rsidRPr="00F62C29" w:rsidRDefault="00CB7941" w:rsidP="00CB7941">
            <w:pPr>
              <w:spacing w:after="0" w:line="240" w:lineRule="auto"/>
              <w:contextualSpacing/>
              <w:jc w:val="center"/>
              <w:rPr>
                <w:rFonts w:ascii="Arial" w:eastAsia="Times New Roman" w:hAnsi="Arial" w:cs="Arial"/>
                <w:color w:val="000000"/>
                <w:sz w:val="24"/>
                <w:szCs w:val="24"/>
              </w:rPr>
            </w:pPr>
            <w:r w:rsidRPr="00230434">
              <w:rPr>
                <w:rFonts w:ascii="Arial" w:hAnsi="Arial" w:cs="Arial"/>
                <w:color w:val="000000"/>
                <w:sz w:val="24"/>
                <w:szCs w:val="24"/>
              </w:rPr>
              <w:t xml:space="preserve">R$ </w:t>
            </w:r>
            <w:r>
              <w:rPr>
                <w:rFonts w:ascii="Arial" w:hAnsi="Arial" w:cs="Arial"/>
                <w:color w:val="000000"/>
                <w:sz w:val="24"/>
                <w:szCs w:val="24"/>
              </w:rPr>
              <w:t>51,29</w:t>
            </w:r>
          </w:p>
        </w:tc>
        <w:tc>
          <w:tcPr>
            <w:tcW w:w="1715" w:type="dxa"/>
            <w:tcBorders>
              <w:top w:val="single" w:sz="4" w:space="0" w:color="auto"/>
              <w:left w:val="single" w:sz="4" w:space="0" w:color="auto"/>
              <w:bottom w:val="single" w:sz="4" w:space="0" w:color="auto"/>
              <w:right w:val="single" w:sz="4" w:space="0" w:color="auto"/>
            </w:tcBorders>
          </w:tcPr>
          <w:p w14:paraId="59077653" w14:textId="73119423" w:rsidR="00CB7941" w:rsidRPr="00F62C29" w:rsidRDefault="00CB7941" w:rsidP="00CB7941">
            <w:pPr>
              <w:spacing w:after="0" w:line="240" w:lineRule="auto"/>
              <w:contextualSpacing/>
              <w:jc w:val="center"/>
              <w:rPr>
                <w:rFonts w:ascii="Arial" w:eastAsia="Times New Roman" w:hAnsi="Arial" w:cs="Arial"/>
                <w:color w:val="000000"/>
                <w:sz w:val="24"/>
                <w:szCs w:val="24"/>
              </w:rPr>
            </w:pPr>
            <w:r w:rsidRPr="00D458C4">
              <w:rPr>
                <w:rFonts w:ascii="Arial" w:hAnsi="Arial" w:cs="Arial"/>
                <w:sz w:val="24"/>
                <w:szCs w:val="24"/>
              </w:rPr>
              <w:t xml:space="preserve">R$ </w:t>
            </w:r>
            <w:r w:rsidRPr="00E829E7">
              <w:rPr>
                <w:rFonts w:ascii="Arial" w:hAnsi="Arial" w:cs="Arial"/>
                <w:sz w:val="24"/>
                <w:szCs w:val="24"/>
              </w:rPr>
              <w:t>25</w:t>
            </w:r>
            <w:r>
              <w:rPr>
                <w:rFonts w:ascii="Arial" w:hAnsi="Arial" w:cs="Arial"/>
                <w:sz w:val="24"/>
                <w:szCs w:val="24"/>
              </w:rPr>
              <w:t>.</w:t>
            </w:r>
            <w:r w:rsidRPr="00E829E7">
              <w:rPr>
                <w:rFonts w:ascii="Arial" w:hAnsi="Arial" w:cs="Arial"/>
                <w:sz w:val="24"/>
                <w:szCs w:val="24"/>
              </w:rPr>
              <w:t>645</w:t>
            </w:r>
            <w:r>
              <w:rPr>
                <w:rFonts w:ascii="Arial" w:hAnsi="Arial" w:cs="Arial"/>
                <w:sz w:val="24"/>
                <w:szCs w:val="24"/>
              </w:rPr>
              <w:t>,00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0555685E"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536666">
        <w:rPr>
          <w:rFonts w:ascii="Arial" w:eastAsia="Calibri" w:hAnsi="Arial" w:cs="Arial"/>
          <w:sz w:val="24"/>
          <w:szCs w:val="24"/>
          <w:lang w:eastAsia="pt-BR"/>
        </w:rPr>
        <w:t>13</w:t>
      </w:r>
      <w:r w:rsidRPr="00C03CBB">
        <w:rPr>
          <w:rFonts w:ascii="Arial" w:eastAsia="Calibri" w:hAnsi="Arial" w:cs="Arial"/>
          <w:sz w:val="24"/>
          <w:szCs w:val="24"/>
          <w:lang w:eastAsia="pt-BR"/>
        </w:rPr>
        <w:t xml:space="preserve"> de </w:t>
      </w:r>
      <w:r w:rsidR="00536666">
        <w:rPr>
          <w:rFonts w:ascii="Arial" w:eastAsia="Calibri" w:hAnsi="Arial" w:cs="Arial"/>
          <w:sz w:val="24"/>
          <w:szCs w:val="24"/>
          <w:lang w:eastAsia="pt-BR"/>
        </w:rPr>
        <w:t>janeiro</w:t>
      </w:r>
      <w:r w:rsidRPr="00C03CBB">
        <w:rPr>
          <w:rFonts w:ascii="Arial" w:eastAsia="Calibri" w:hAnsi="Arial" w:cs="Arial"/>
          <w:sz w:val="24"/>
          <w:szCs w:val="24"/>
          <w:lang w:eastAsia="pt-BR"/>
        </w:rPr>
        <w:t xml:space="preserve"> 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6C5AC450"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DC56AA">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1B1D58B"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DC56AA">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2E8F743C" w:rsidR="00C03CBB" w:rsidRPr="00C03CBB" w:rsidRDefault="00666345"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Rafael Silva de Souza Lima</w:t>
      </w:r>
    </w:p>
    <w:p w14:paraId="20301965" w14:textId="74F9B042" w:rsidR="00C03CBB" w:rsidRPr="00C03CBB" w:rsidRDefault="00666345"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Vice-</w:t>
      </w:r>
      <w:r w:rsidR="00C03CBB"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C1E8AB7" w14:textId="2170357B" w:rsidR="00113E60" w:rsidRDefault="00113E60" w:rsidP="00313403">
      <w:pPr>
        <w:spacing w:after="0" w:line="240" w:lineRule="auto"/>
        <w:rPr>
          <w:rFonts w:ascii="Calibri" w:eastAsia="Verdana" w:hAnsi="Calibri" w:cs="Times New Roman"/>
          <w:sz w:val="20"/>
          <w:szCs w:val="20"/>
          <w:lang w:eastAsia="pt-BR"/>
        </w:rPr>
      </w:pPr>
    </w:p>
    <w:p w14:paraId="68C066AE" w14:textId="77A12D59" w:rsidR="00313403" w:rsidRDefault="00313403" w:rsidP="00313403">
      <w:pPr>
        <w:spacing w:after="0" w:line="240" w:lineRule="auto"/>
        <w:rPr>
          <w:rFonts w:ascii="Arial" w:hAnsi="Arial" w:cs="Arial"/>
          <w:b/>
          <w:bCs/>
          <w:sz w:val="24"/>
          <w:szCs w:val="24"/>
        </w:rPr>
      </w:pPr>
    </w:p>
    <w:p w14:paraId="7D55B66D" w14:textId="77777777" w:rsidR="00CB7941" w:rsidRDefault="00CB7941" w:rsidP="00313403">
      <w:pPr>
        <w:spacing w:after="0" w:line="240" w:lineRule="auto"/>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7"/>
        <w:gridCol w:w="2255"/>
        <w:gridCol w:w="1367"/>
        <w:gridCol w:w="1527"/>
        <w:gridCol w:w="1167"/>
        <w:gridCol w:w="1300"/>
        <w:gridCol w:w="1287"/>
      </w:tblGrid>
      <w:tr w:rsidR="00CB7941" w:rsidRPr="00F62C29" w14:paraId="2699F9CC" w14:textId="77777777" w:rsidTr="00CB7941">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41C40624" w14:textId="77777777" w:rsidR="00CB7941" w:rsidRPr="00F62C29" w:rsidRDefault="00CB7941" w:rsidP="00CB7941">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2255" w:type="dxa"/>
            <w:tcBorders>
              <w:top w:val="single" w:sz="4" w:space="0" w:color="auto"/>
              <w:left w:val="single" w:sz="4" w:space="0" w:color="auto"/>
              <w:bottom w:val="single" w:sz="4" w:space="0" w:color="auto"/>
              <w:right w:val="single" w:sz="4" w:space="0" w:color="auto"/>
            </w:tcBorders>
            <w:vAlign w:val="center"/>
          </w:tcPr>
          <w:p w14:paraId="182C65E0" w14:textId="77777777" w:rsidR="00CB7941" w:rsidRPr="00F62C29" w:rsidRDefault="00CB7941" w:rsidP="00CB7941">
            <w:pPr>
              <w:pStyle w:val="Ttulo6"/>
              <w:framePr w:hSpace="0" w:wrap="auto" w:vAnchor="margin" w:hAnchor="text" w:xAlign="left" w:yAlign="inline"/>
              <w:ind w:right="73"/>
              <w:contextualSpacing/>
              <w:rPr>
                <w:sz w:val="24"/>
                <w:szCs w:val="24"/>
              </w:rPr>
            </w:pPr>
            <w:r w:rsidRPr="00F62C29">
              <w:rPr>
                <w:sz w:val="24"/>
                <w:szCs w:val="24"/>
              </w:rPr>
              <w:t>DESCRIÇÃO</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A4D1132" w14:textId="77777777" w:rsidR="00CB7941" w:rsidRPr="00F62C29" w:rsidRDefault="00CB7941" w:rsidP="00CB7941">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527" w:type="dxa"/>
            <w:tcBorders>
              <w:top w:val="single" w:sz="4" w:space="0" w:color="auto"/>
              <w:left w:val="single" w:sz="4" w:space="0" w:color="auto"/>
              <w:bottom w:val="single" w:sz="4" w:space="0" w:color="auto"/>
              <w:right w:val="single" w:sz="4" w:space="0" w:color="auto"/>
            </w:tcBorders>
            <w:vAlign w:val="center"/>
          </w:tcPr>
          <w:p w14:paraId="7999AEA9"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17CE8135"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167" w:type="dxa"/>
            <w:tcBorders>
              <w:top w:val="single" w:sz="4" w:space="0" w:color="auto"/>
              <w:left w:val="single" w:sz="4" w:space="0" w:color="auto"/>
              <w:bottom w:val="single" w:sz="4" w:space="0" w:color="auto"/>
              <w:right w:val="single" w:sz="4" w:space="0" w:color="auto"/>
            </w:tcBorders>
            <w:vAlign w:val="center"/>
          </w:tcPr>
          <w:p w14:paraId="15BAFE44" w14:textId="6A275A94" w:rsidR="00CB7941" w:rsidRDefault="00CB7941" w:rsidP="00CB7941">
            <w:pPr>
              <w:spacing w:after="0" w:line="240" w:lineRule="auto"/>
              <w:contextualSpacing/>
              <w:jc w:val="center"/>
              <w:rPr>
                <w:rFonts w:ascii="Arial" w:hAnsi="Arial" w:cs="Arial"/>
                <w:b/>
                <w:sz w:val="24"/>
                <w:szCs w:val="24"/>
              </w:rPr>
            </w:pPr>
            <w:r>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683F92D0" w14:textId="1B6BF8D4"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9F0171E"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287" w:type="dxa"/>
            <w:tcBorders>
              <w:top w:val="single" w:sz="4" w:space="0" w:color="auto"/>
              <w:left w:val="single" w:sz="4" w:space="0" w:color="auto"/>
              <w:bottom w:val="single" w:sz="4" w:space="0" w:color="auto"/>
              <w:right w:val="single" w:sz="4" w:space="0" w:color="auto"/>
            </w:tcBorders>
            <w:vAlign w:val="center"/>
          </w:tcPr>
          <w:p w14:paraId="3AB3C6C5"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4D7F457F" w14:textId="138ADE0F"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GLOBAL</w:t>
            </w:r>
          </w:p>
        </w:tc>
      </w:tr>
      <w:tr w:rsidR="00CB7941" w:rsidRPr="00F62C29" w14:paraId="3C1EB9EB" w14:textId="77777777" w:rsidTr="00CB7941">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C10C6B8" w14:textId="77777777" w:rsidR="00CB7941" w:rsidRPr="00F62C29" w:rsidRDefault="00CB7941" w:rsidP="00CB7941">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255" w:type="dxa"/>
            <w:tcBorders>
              <w:top w:val="single" w:sz="4" w:space="0" w:color="auto"/>
              <w:left w:val="single" w:sz="4" w:space="0" w:color="auto"/>
              <w:bottom w:val="single" w:sz="4" w:space="0" w:color="auto"/>
              <w:right w:val="single" w:sz="4" w:space="0" w:color="auto"/>
            </w:tcBorders>
          </w:tcPr>
          <w:p w14:paraId="2AA48937" w14:textId="77777777" w:rsidR="00CB7941" w:rsidRPr="00F62C29" w:rsidRDefault="00CB7941" w:rsidP="00CB7941">
            <w:pPr>
              <w:spacing w:after="0" w:line="240" w:lineRule="auto"/>
              <w:ind w:right="73"/>
              <w:contextualSpacing/>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367" w:type="dxa"/>
            <w:tcBorders>
              <w:top w:val="single" w:sz="4" w:space="0" w:color="auto"/>
              <w:left w:val="single" w:sz="4" w:space="0" w:color="auto"/>
              <w:bottom w:val="single" w:sz="4" w:space="0" w:color="auto"/>
              <w:right w:val="single" w:sz="4" w:space="0" w:color="auto"/>
            </w:tcBorders>
          </w:tcPr>
          <w:p w14:paraId="0530CCF0" w14:textId="77777777" w:rsidR="00CB7941" w:rsidRPr="00F62C29" w:rsidRDefault="00CB7941" w:rsidP="00CB7941">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527" w:type="dxa"/>
            <w:tcBorders>
              <w:top w:val="single" w:sz="4" w:space="0" w:color="auto"/>
              <w:left w:val="single" w:sz="4" w:space="0" w:color="auto"/>
              <w:bottom w:val="single" w:sz="4" w:space="0" w:color="auto"/>
              <w:right w:val="single" w:sz="4" w:space="0" w:color="auto"/>
            </w:tcBorders>
          </w:tcPr>
          <w:p w14:paraId="3C32D161" w14:textId="77777777" w:rsidR="00CB7941" w:rsidRPr="00F62C29" w:rsidRDefault="00CB7941" w:rsidP="00CB7941">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167" w:type="dxa"/>
            <w:tcBorders>
              <w:top w:val="single" w:sz="4" w:space="0" w:color="auto"/>
              <w:left w:val="single" w:sz="4" w:space="0" w:color="auto"/>
              <w:bottom w:val="single" w:sz="4" w:space="0" w:color="auto"/>
              <w:right w:val="single" w:sz="4" w:space="0" w:color="auto"/>
            </w:tcBorders>
          </w:tcPr>
          <w:p w14:paraId="777CF96A" w14:textId="02CAD2A2" w:rsidR="00CB7941" w:rsidRPr="00F62C29" w:rsidRDefault="00CB7941" w:rsidP="00CB7941">
            <w:pPr>
              <w:spacing w:after="0" w:line="240" w:lineRule="auto"/>
              <w:contextualSpacing/>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49746F1" w14:textId="5DFFD4E3" w:rsidR="00CB7941" w:rsidRPr="00F62C29" w:rsidRDefault="00CB7941" w:rsidP="00CB7941">
            <w:pPr>
              <w:spacing w:after="0" w:line="240" w:lineRule="auto"/>
              <w:contextualSpacing/>
              <w:jc w:val="center"/>
              <w:rPr>
                <w:rFonts w:ascii="Arial" w:eastAsia="Times New Roman" w:hAnsi="Arial" w:cs="Arial"/>
                <w:color w:val="000000"/>
                <w:sz w:val="24"/>
                <w:szCs w:val="24"/>
              </w:rPr>
            </w:pPr>
          </w:p>
        </w:tc>
        <w:tc>
          <w:tcPr>
            <w:tcW w:w="1287" w:type="dxa"/>
            <w:tcBorders>
              <w:top w:val="single" w:sz="4" w:space="0" w:color="auto"/>
              <w:left w:val="single" w:sz="4" w:space="0" w:color="auto"/>
              <w:bottom w:val="single" w:sz="4" w:space="0" w:color="auto"/>
              <w:right w:val="single" w:sz="4" w:space="0" w:color="auto"/>
            </w:tcBorders>
          </w:tcPr>
          <w:p w14:paraId="3A8930B7" w14:textId="01CF3342" w:rsidR="00CB7941" w:rsidRPr="00F62C29" w:rsidRDefault="00CB7941" w:rsidP="00CB7941">
            <w:pPr>
              <w:spacing w:after="0" w:line="240" w:lineRule="auto"/>
              <w:contextualSpacing/>
              <w:jc w:val="center"/>
              <w:rPr>
                <w:rFonts w:ascii="Arial" w:eastAsia="Times New Roman" w:hAnsi="Arial" w:cs="Arial"/>
                <w:color w:val="000000"/>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6E59FE79" w:rsidR="00272E64" w:rsidRDefault="00272E64" w:rsidP="009B492C">
      <w:pPr>
        <w:spacing w:after="0" w:line="240" w:lineRule="auto"/>
        <w:jc w:val="center"/>
        <w:rPr>
          <w:rFonts w:ascii="Arial" w:hAnsi="Arial" w:cs="Arial"/>
          <w:color w:val="000000"/>
          <w:sz w:val="24"/>
          <w:szCs w:val="24"/>
        </w:rPr>
      </w:pPr>
    </w:p>
    <w:p w14:paraId="0D846504" w14:textId="77777777" w:rsidR="00DC56AA" w:rsidRDefault="00DC56AA"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30589E5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E29D0">
        <w:rPr>
          <w:rFonts w:ascii="Arial" w:eastAsia="Times New Roman" w:hAnsi="Arial" w:cs="Arial"/>
          <w:b/>
          <w:sz w:val="24"/>
          <w:szCs w:val="24"/>
          <w:lang w:eastAsia="zh-CN"/>
        </w:rPr>
        <w:t>27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19AA298" w14:textId="745C5AD6"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749C0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E29D0">
        <w:rPr>
          <w:rFonts w:ascii="Arial" w:eastAsia="Times New Roman" w:hAnsi="Arial" w:cs="Arial"/>
          <w:b/>
          <w:sz w:val="24"/>
          <w:szCs w:val="24"/>
          <w:lang w:eastAsia="zh-CN"/>
        </w:rPr>
        <w:t>27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E9AACF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E29D0">
        <w:rPr>
          <w:rFonts w:ascii="Arial" w:eastAsia="Times New Roman" w:hAnsi="Arial" w:cs="Arial"/>
          <w:b/>
          <w:sz w:val="24"/>
          <w:szCs w:val="24"/>
          <w:lang w:eastAsia="zh-CN"/>
        </w:rPr>
        <w:t>27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CB7941">
        <w:rPr>
          <w:rFonts w:ascii="Arial" w:eastAsia="Times New Roman" w:hAnsi="Arial" w:cs="Arial"/>
          <w:sz w:val="24"/>
          <w:szCs w:val="24"/>
          <w:lang w:eastAsia="zh-CN"/>
        </w:rPr>
        <w:t>queijo tipo muçarela</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3D9FBE20"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CB7941">
        <w:rPr>
          <w:rFonts w:ascii="Arial" w:eastAsia="Times New Roman" w:hAnsi="Arial" w:cs="Arial"/>
          <w:b/>
          <w:sz w:val="24"/>
          <w:szCs w:val="24"/>
          <w:lang w:eastAsia="zh-CN"/>
        </w:rPr>
        <w:t>QUEIJO TIPO MUÇARELA</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2F6D8469"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CB7941">
        <w:rPr>
          <w:rFonts w:ascii="Arial" w:hAnsi="Arial" w:cs="Arial"/>
          <w:color w:val="000000"/>
          <w:sz w:val="24"/>
          <w:szCs w:val="24"/>
        </w:rPr>
        <w:t>queijo tipo muçarela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27830159"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E37183" w:rsidRPr="005164E9">
        <w:rPr>
          <w:rFonts w:ascii="Arial" w:eastAsia="Times New Roman" w:hAnsi="Arial" w:cs="Arial"/>
          <w:bCs/>
          <w:sz w:val="24"/>
          <w:szCs w:val="24"/>
          <w:lang w:eastAsia="zh-CN"/>
        </w:rPr>
        <w:t xml:space="preserve">Contratação </w:t>
      </w:r>
      <w:r w:rsidR="00CB7941" w:rsidRPr="00CB7941">
        <w:rPr>
          <w:rFonts w:ascii="Arial" w:eastAsia="Times New Roman" w:hAnsi="Arial" w:cs="Arial"/>
          <w:bCs/>
          <w:color w:val="000000"/>
          <w:sz w:val="24"/>
          <w:szCs w:val="24"/>
          <w:lang w:eastAsia="pt-BR"/>
        </w:rPr>
        <w:t>exclusiva de ME, EPP ou Equiparadas para o fornecimento estimado de 500 (quinhentos) quilos de queijo de leite de vaca pasteurizado, tipo muçarela, fatiado, de forma parcelada, mediante requisição</w:t>
      </w:r>
      <w:r w:rsidRPr="005164E9">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7"/>
        <w:gridCol w:w="2255"/>
        <w:gridCol w:w="1367"/>
        <w:gridCol w:w="1527"/>
        <w:gridCol w:w="1167"/>
        <w:gridCol w:w="1300"/>
        <w:gridCol w:w="1447"/>
      </w:tblGrid>
      <w:tr w:rsidR="00CB7941" w:rsidRPr="00F62C29" w14:paraId="2ECB2E02" w14:textId="77777777" w:rsidTr="00CB7941">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327EF7AB"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2255" w:type="dxa"/>
            <w:tcBorders>
              <w:top w:val="single" w:sz="4" w:space="0" w:color="auto"/>
              <w:left w:val="single" w:sz="4" w:space="0" w:color="auto"/>
              <w:bottom w:val="single" w:sz="4" w:space="0" w:color="auto"/>
              <w:right w:val="single" w:sz="4" w:space="0" w:color="auto"/>
            </w:tcBorders>
            <w:vAlign w:val="center"/>
          </w:tcPr>
          <w:p w14:paraId="4BF01F88" w14:textId="77777777" w:rsidR="00CB7941" w:rsidRPr="00F62C29" w:rsidRDefault="00CB7941" w:rsidP="00E8624B">
            <w:pPr>
              <w:pStyle w:val="Ttulo6"/>
              <w:framePr w:hSpace="0" w:wrap="auto" w:vAnchor="margin" w:hAnchor="text" w:xAlign="left" w:yAlign="inline"/>
              <w:ind w:right="73"/>
              <w:contextualSpacing/>
              <w:rPr>
                <w:sz w:val="24"/>
                <w:szCs w:val="24"/>
              </w:rPr>
            </w:pPr>
            <w:r w:rsidRPr="00F62C29">
              <w:rPr>
                <w:sz w:val="24"/>
                <w:szCs w:val="24"/>
              </w:rPr>
              <w:t>DESCRIÇÃO</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5F67806"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527" w:type="dxa"/>
            <w:tcBorders>
              <w:top w:val="single" w:sz="4" w:space="0" w:color="auto"/>
              <w:left w:val="single" w:sz="4" w:space="0" w:color="auto"/>
              <w:bottom w:val="single" w:sz="4" w:space="0" w:color="auto"/>
              <w:right w:val="single" w:sz="4" w:space="0" w:color="auto"/>
            </w:tcBorders>
            <w:vAlign w:val="center"/>
          </w:tcPr>
          <w:p w14:paraId="6B67734A"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7ABEDA69"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167" w:type="dxa"/>
            <w:tcBorders>
              <w:top w:val="single" w:sz="4" w:space="0" w:color="auto"/>
              <w:left w:val="single" w:sz="4" w:space="0" w:color="auto"/>
              <w:bottom w:val="single" w:sz="4" w:space="0" w:color="auto"/>
              <w:right w:val="single" w:sz="4" w:space="0" w:color="auto"/>
            </w:tcBorders>
            <w:vAlign w:val="center"/>
          </w:tcPr>
          <w:p w14:paraId="06CDEA28" w14:textId="77777777" w:rsidR="00CB7941" w:rsidRDefault="00CB7941" w:rsidP="00E8624B">
            <w:pPr>
              <w:spacing w:after="0" w:line="240" w:lineRule="auto"/>
              <w:contextualSpacing/>
              <w:jc w:val="center"/>
              <w:rPr>
                <w:rFonts w:ascii="Arial" w:hAnsi="Arial" w:cs="Arial"/>
                <w:b/>
                <w:sz w:val="24"/>
                <w:szCs w:val="24"/>
              </w:rPr>
            </w:pPr>
            <w:r>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249CA553"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287F1BBF"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447" w:type="dxa"/>
            <w:tcBorders>
              <w:top w:val="single" w:sz="4" w:space="0" w:color="auto"/>
              <w:left w:val="single" w:sz="4" w:space="0" w:color="auto"/>
              <w:bottom w:val="single" w:sz="4" w:space="0" w:color="auto"/>
              <w:right w:val="single" w:sz="4" w:space="0" w:color="auto"/>
            </w:tcBorders>
            <w:vAlign w:val="center"/>
          </w:tcPr>
          <w:p w14:paraId="2F5849E0"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20CB0DF5" w14:textId="77777777" w:rsidR="00CB7941"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6916E7E5" w14:textId="744922E1" w:rsidR="00CB7941" w:rsidRPr="00F62C29" w:rsidRDefault="00CB7941" w:rsidP="00E8624B">
            <w:pPr>
              <w:spacing w:after="0" w:line="240" w:lineRule="auto"/>
              <w:contextualSpacing/>
              <w:jc w:val="center"/>
              <w:rPr>
                <w:rFonts w:ascii="Arial" w:hAnsi="Arial" w:cs="Arial"/>
                <w:b/>
                <w:sz w:val="24"/>
                <w:szCs w:val="24"/>
              </w:rPr>
            </w:pPr>
            <w:r>
              <w:rPr>
                <w:rFonts w:ascii="Arial" w:hAnsi="Arial" w:cs="Arial"/>
                <w:b/>
                <w:sz w:val="24"/>
                <w:szCs w:val="24"/>
              </w:rPr>
              <w:t>ESTIMADO</w:t>
            </w:r>
          </w:p>
        </w:tc>
      </w:tr>
      <w:tr w:rsidR="00CB7941" w:rsidRPr="00F62C29" w14:paraId="4B419EC3" w14:textId="77777777" w:rsidTr="00CB7941">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3B0D932" w14:textId="77777777" w:rsidR="00CB7941" w:rsidRPr="00F62C29" w:rsidRDefault="00CB7941" w:rsidP="00E8624B">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255" w:type="dxa"/>
            <w:tcBorders>
              <w:top w:val="single" w:sz="4" w:space="0" w:color="auto"/>
              <w:left w:val="single" w:sz="4" w:space="0" w:color="auto"/>
              <w:bottom w:val="single" w:sz="4" w:space="0" w:color="auto"/>
              <w:right w:val="single" w:sz="4" w:space="0" w:color="auto"/>
            </w:tcBorders>
          </w:tcPr>
          <w:p w14:paraId="72891E2A" w14:textId="77777777" w:rsidR="00CB7941" w:rsidRPr="00F62C29" w:rsidRDefault="00CB7941" w:rsidP="00E8624B">
            <w:pPr>
              <w:spacing w:after="0" w:line="240" w:lineRule="auto"/>
              <w:ind w:right="73"/>
              <w:contextualSpacing/>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367" w:type="dxa"/>
            <w:tcBorders>
              <w:top w:val="single" w:sz="4" w:space="0" w:color="auto"/>
              <w:left w:val="single" w:sz="4" w:space="0" w:color="auto"/>
              <w:bottom w:val="single" w:sz="4" w:space="0" w:color="auto"/>
              <w:right w:val="single" w:sz="4" w:space="0" w:color="auto"/>
            </w:tcBorders>
          </w:tcPr>
          <w:p w14:paraId="11572AA5"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527" w:type="dxa"/>
            <w:tcBorders>
              <w:top w:val="single" w:sz="4" w:space="0" w:color="auto"/>
              <w:left w:val="single" w:sz="4" w:space="0" w:color="auto"/>
              <w:bottom w:val="single" w:sz="4" w:space="0" w:color="auto"/>
              <w:right w:val="single" w:sz="4" w:space="0" w:color="auto"/>
            </w:tcBorders>
          </w:tcPr>
          <w:p w14:paraId="580BB94E"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167" w:type="dxa"/>
            <w:tcBorders>
              <w:top w:val="single" w:sz="4" w:space="0" w:color="auto"/>
              <w:left w:val="single" w:sz="4" w:space="0" w:color="auto"/>
              <w:bottom w:val="single" w:sz="4" w:space="0" w:color="auto"/>
              <w:right w:val="single" w:sz="4" w:space="0" w:color="auto"/>
            </w:tcBorders>
          </w:tcPr>
          <w:p w14:paraId="54D0DC79"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BA6E073"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p>
        </w:tc>
        <w:tc>
          <w:tcPr>
            <w:tcW w:w="1447" w:type="dxa"/>
            <w:tcBorders>
              <w:top w:val="single" w:sz="4" w:space="0" w:color="auto"/>
              <w:left w:val="single" w:sz="4" w:space="0" w:color="auto"/>
              <w:bottom w:val="single" w:sz="4" w:space="0" w:color="auto"/>
              <w:right w:val="single" w:sz="4" w:space="0" w:color="auto"/>
            </w:tcBorders>
          </w:tcPr>
          <w:p w14:paraId="7BFD9B74"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2B240413" w:rsidR="00313403" w:rsidRDefault="00313403" w:rsidP="000C507B">
      <w:pPr>
        <w:spacing w:after="0" w:line="240" w:lineRule="auto"/>
        <w:jc w:val="both"/>
        <w:rPr>
          <w:rFonts w:ascii="Arial" w:hAnsi="Arial" w:cs="Arial"/>
          <w:b/>
          <w:color w:val="000000"/>
          <w:sz w:val="24"/>
          <w:szCs w:val="24"/>
        </w:rPr>
      </w:pPr>
    </w:p>
    <w:p w14:paraId="1FBD1A88" w14:textId="34AF8DC7" w:rsidR="00DC56AA" w:rsidRDefault="00DC56AA" w:rsidP="000C507B">
      <w:pPr>
        <w:spacing w:after="0" w:line="240" w:lineRule="auto"/>
        <w:jc w:val="both"/>
        <w:rPr>
          <w:rFonts w:ascii="Arial" w:hAnsi="Arial" w:cs="Arial"/>
          <w:b/>
          <w:color w:val="000000"/>
          <w:sz w:val="24"/>
          <w:szCs w:val="24"/>
        </w:rPr>
      </w:pPr>
    </w:p>
    <w:p w14:paraId="4DDED1E0" w14:textId="78265C42" w:rsidR="00DC56AA" w:rsidRDefault="00DC56AA" w:rsidP="000C507B">
      <w:pPr>
        <w:spacing w:after="0" w:line="240" w:lineRule="auto"/>
        <w:jc w:val="both"/>
        <w:rPr>
          <w:rFonts w:ascii="Arial" w:hAnsi="Arial" w:cs="Arial"/>
          <w:b/>
          <w:color w:val="000000"/>
          <w:sz w:val="24"/>
          <w:szCs w:val="24"/>
        </w:rPr>
      </w:pPr>
    </w:p>
    <w:p w14:paraId="72AE40AA" w14:textId="77777777" w:rsidR="00DC56AA" w:rsidRDefault="00DC56AA"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1F45D7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DC56A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5570C265"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DC56AA">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61DE8AC2"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DC56AA">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317E2E29"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5B46F15B"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DC56AA"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9DB82D4"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52188F" w:rsidRPr="0052188F">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lastRenderedPageBreak/>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6" w:name="art65§3"/>
      <w:bookmarkEnd w:id="16"/>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w:t>
      </w:r>
      <w:r w:rsidRPr="00A07FF4">
        <w:rPr>
          <w:rFonts w:ascii="Arial" w:eastAsia="Times New Roman" w:hAnsi="Arial" w:cs="Arial"/>
          <w:color w:val="000000"/>
          <w:sz w:val="24"/>
          <w:szCs w:val="24"/>
          <w:lang w:eastAsia="pt-BR"/>
        </w:rPr>
        <w:lastRenderedPageBreak/>
        <w:t>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4640A2D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06024AE1" w:rsidR="009B492C" w:rsidRPr="002E6ABF" w:rsidRDefault="00FD79AB" w:rsidP="00E9303D">
            <w:pPr>
              <w:spacing w:after="0" w:line="240" w:lineRule="auto"/>
              <w:jc w:val="center"/>
              <w:rPr>
                <w:rFonts w:ascii="Arial" w:hAnsi="Arial" w:cs="Arial"/>
                <w:color w:val="000000"/>
                <w:sz w:val="24"/>
                <w:szCs w:val="24"/>
              </w:rPr>
            </w:pPr>
            <w:r>
              <w:rPr>
                <w:rFonts w:ascii="Arial" w:hAnsi="Arial" w:cs="Arial"/>
                <w:color w:val="000000"/>
                <w:sz w:val="24"/>
                <w:szCs w:val="24"/>
              </w:rPr>
              <w:t>XXX</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300"/>
        <w:gridCol w:w="1715"/>
      </w:tblGrid>
      <w:tr w:rsidR="00CB7941" w:rsidRPr="00F62C29" w14:paraId="4B8BED15" w14:textId="77777777" w:rsidTr="002E31C3">
        <w:trPr>
          <w:trHeight w:val="475"/>
          <w:jc w:val="center"/>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54486"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2AE35" w14:textId="77777777" w:rsidR="00CB7941" w:rsidRPr="00F62C29" w:rsidRDefault="00CB7941" w:rsidP="00E8624B">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205D0"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5DF3E"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7BE22FD3"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1BDD8"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DECDB9C"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1EF33"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F32575C"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794E4A79"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ESTIMADO</w:t>
            </w:r>
          </w:p>
        </w:tc>
      </w:tr>
      <w:tr w:rsidR="00CB7941" w:rsidRPr="00F62C29" w14:paraId="136DDF9C" w14:textId="77777777" w:rsidTr="00E8624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2131279" w14:textId="77777777" w:rsidR="00CB7941" w:rsidRPr="00F62C29" w:rsidRDefault="00CB7941" w:rsidP="00E8624B">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3423" w:type="dxa"/>
            <w:tcBorders>
              <w:top w:val="single" w:sz="4" w:space="0" w:color="auto"/>
              <w:left w:val="single" w:sz="4" w:space="0" w:color="auto"/>
              <w:bottom w:val="single" w:sz="4" w:space="0" w:color="auto"/>
              <w:right w:val="single" w:sz="4" w:space="0" w:color="auto"/>
            </w:tcBorders>
          </w:tcPr>
          <w:p w14:paraId="40B88F9D" w14:textId="77777777" w:rsidR="00CB7941" w:rsidRPr="00F62C29" w:rsidRDefault="00CB7941" w:rsidP="00E8624B">
            <w:pPr>
              <w:spacing w:after="0" w:line="240" w:lineRule="auto"/>
              <w:ind w:right="73"/>
              <w:contextualSpacing/>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242" w:type="dxa"/>
            <w:tcBorders>
              <w:top w:val="single" w:sz="4" w:space="0" w:color="auto"/>
              <w:left w:val="single" w:sz="4" w:space="0" w:color="auto"/>
              <w:bottom w:val="single" w:sz="4" w:space="0" w:color="auto"/>
              <w:right w:val="single" w:sz="4" w:space="0" w:color="auto"/>
            </w:tcBorders>
          </w:tcPr>
          <w:p w14:paraId="036A43D8"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394" w:type="dxa"/>
            <w:tcBorders>
              <w:top w:val="single" w:sz="4" w:space="0" w:color="auto"/>
              <w:left w:val="single" w:sz="4" w:space="0" w:color="auto"/>
              <w:bottom w:val="single" w:sz="4" w:space="0" w:color="auto"/>
              <w:right w:val="single" w:sz="4" w:space="0" w:color="auto"/>
            </w:tcBorders>
          </w:tcPr>
          <w:p w14:paraId="1EB965BA"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300" w:type="dxa"/>
            <w:tcBorders>
              <w:top w:val="single" w:sz="4" w:space="0" w:color="auto"/>
              <w:left w:val="single" w:sz="4" w:space="0" w:color="auto"/>
              <w:bottom w:val="single" w:sz="4" w:space="0" w:color="auto"/>
              <w:right w:val="single" w:sz="4" w:space="0" w:color="auto"/>
            </w:tcBorders>
          </w:tcPr>
          <w:p w14:paraId="49804326"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sidRPr="00230434">
              <w:rPr>
                <w:rFonts w:ascii="Arial" w:hAnsi="Arial" w:cs="Arial"/>
                <w:color w:val="000000"/>
                <w:sz w:val="24"/>
                <w:szCs w:val="24"/>
              </w:rPr>
              <w:t xml:space="preserve">R$ </w:t>
            </w:r>
            <w:r>
              <w:rPr>
                <w:rFonts w:ascii="Arial" w:hAnsi="Arial" w:cs="Arial"/>
                <w:color w:val="000000"/>
                <w:sz w:val="24"/>
                <w:szCs w:val="24"/>
              </w:rPr>
              <w:t>51,29</w:t>
            </w:r>
          </w:p>
        </w:tc>
        <w:tc>
          <w:tcPr>
            <w:tcW w:w="1715" w:type="dxa"/>
            <w:tcBorders>
              <w:top w:val="single" w:sz="4" w:space="0" w:color="auto"/>
              <w:left w:val="single" w:sz="4" w:space="0" w:color="auto"/>
              <w:bottom w:val="single" w:sz="4" w:space="0" w:color="auto"/>
              <w:right w:val="single" w:sz="4" w:space="0" w:color="auto"/>
            </w:tcBorders>
          </w:tcPr>
          <w:p w14:paraId="589CD395"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sidRPr="00D458C4">
              <w:rPr>
                <w:rFonts w:ascii="Arial" w:hAnsi="Arial" w:cs="Arial"/>
                <w:sz w:val="24"/>
                <w:szCs w:val="24"/>
              </w:rPr>
              <w:t xml:space="preserve">R$ </w:t>
            </w:r>
            <w:r w:rsidRPr="00E829E7">
              <w:rPr>
                <w:rFonts w:ascii="Arial" w:hAnsi="Arial" w:cs="Arial"/>
                <w:sz w:val="24"/>
                <w:szCs w:val="24"/>
              </w:rPr>
              <w:t>25</w:t>
            </w:r>
            <w:r>
              <w:rPr>
                <w:rFonts w:ascii="Arial" w:hAnsi="Arial" w:cs="Arial"/>
                <w:sz w:val="24"/>
                <w:szCs w:val="24"/>
              </w:rPr>
              <w:t>.</w:t>
            </w:r>
            <w:r w:rsidRPr="00E829E7">
              <w:rPr>
                <w:rFonts w:ascii="Arial" w:hAnsi="Arial" w:cs="Arial"/>
                <w:sz w:val="24"/>
                <w:szCs w:val="24"/>
              </w:rPr>
              <w:t>645</w:t>
            </w:r>
            <w:r>
              <w:rPr>
                <w:rFonts w:ascii="Arial" w:hAnsi="Arial" w:cs="Arial"/>
                <w:sz w:val="24"/>
                <w:szCs w:val="24"/>
              </w:rPr>
              <w:t>,00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761714E5" w14:textId="77777777" w:rsidR="00F56404" w:rsidRDefault="00F56404" w:rsidP="00372706">
      <w:pPr>
        <w:pStyle w:val="Cabealho"/>
        <w:tabs>
          <w:tab w:val="clear" w:pos="4252"/>
          <w:tab w:val="clear" w:pos="8504"/>
        </w:tabs>
        <w:spacing w:after="160" w:line="259" w:lineRule="auto"/>
      </w:pPr>
    </w:p>
    <w:p w14:paraId="37CA915D" w14:textId="1A6278F8" w:rsidR="00F56404" w:rsidRDefault="00F56404" w:rsidP="00372706">
      <w:pPr>
        <w:pStyle w:val="Cabealho"/>
        <w:tabs>
          <w:tab w:val="clear" w:pos="4252"/>
          <w:tab w:val="clear" w:pos="8504"/>
        </w:tabs>
        <w:spacing w:after="160" w:line="259" w:lineRule="auto"/>
      </w:pPr>
    </w:p>
    <w:p w14:paraId="4EC78DD8" w14:textId="589989CF" w:rsidR="00313403" w:rsidRDefault="00313403" w:rsidP="00372706">
      <w:pPr>
        <w:pStyle w:val="Cabealho"/>
        <w:tabs>
          <w:tab w:val="clear" w:pos="4252"/>
          <w:tab w:val="clear" w:pos="8504"/>
        </w:tabs>
        <w:spacing w:after="160" w:line="259" w:lineRule="auto"/>
      </w:pPr>
    </w:p>
    <w:p w14:paraId="1548AB16" w14:textId="1FD81926" w:rsidR="00313403" w:rsidRDefault="00313403" w:rsidP="00372706">
      <w:pPr>
        <w:pStyle w:val="Cabealho"/>
        <w:tabs>
          <w:tab w:val="clear" w:pos="4252"/>
          <w:tab w:val="clear" w:pos="8504"/>
        </w:tabs>
        <w:spacing w:after="160" w:line="259" w:lineRule="auto"/>
      </w:pPr>
    </w:p>
    <w:p w14:paraId="40499C73" w14:textId="6303B2DB" w:rsidR="00313403" w:rsidRDefault="00313403" w:rsidP="00372706">
      <w:pPr>
        <w:pStyle w:val="Cabealho"/>
        <w:tabs>
          <w:tab w:val="clear" w:pos="4252"/>
          <w:tab w:val="clear" w:pos="8504"/>
        </w:tabs>
        <w:spacing w:after="160" w:line="259" w:lineRule="auto"/>
      </w:pPr>
    </w:p>
    <w:p w14:paraId="1FF1558D" w14:textId="086BBB79" w:rsidR="00313403" w:rsidRDefault="00313403" w:rsidP="00372706">
      <w:pPr>
        <w:pStyle w:val="Cabealho"/>
        <w:tabs>
          <w:tab w:val="clear" w:pos="4252"/>
          <w:tab w:val="clear" w:pos="8504"/>
        </w:tabs>
        <w:spacing w:after="160" w:line="259" w:lineRule="auto"/>
      </w:pPr>
    </w:p>
    <w:p w14:paraId="2803BBBE" w14:textId="32463700" w:rsidR="00313403" w:rsidRDefault="00313403" w:rsidP="00372706">
      <w:pPr>
        <w:pStyle w:val="Cabealho"/>
        <w:tabs>
          <w:tab w:val="clear" w:pos="4252"/>
          <w:tab w:val="clear" w:pos="8504"/>
        </w:tabs>
        <w:spacing w:after="160" w:line="259" w:lineRule="auto"/>
      </w:pPr>
    </w:p>
    <w:p w14:paraId="4AB8BFB5" w14:textId="2C9F7240" w:rsidR="00313403" w:rsidRDefault="00313403" w:rsidP="00372706">
      <w:pPr>
        <w:pStyle w:val="Cabealho"/>
        <w:tabs>
          <w:tab w:val="clear" w:pos="4252"/>
          <w:tab w:val="clear" w:pos="8504"/>
        </w:tabs>
        <w:spacing w:after="160" w:line="259" w:lineRule="auto"/>
      </w:pPr>
    </w:p>
    <w:p w14:paraId="7BEEBF83" w14:textId="77777777" w:rsidR="00313403" w:rsidRDefault="00313403" w:rsidP="00372706">
      <w:pPr>
        <w:pStyle w:val="Cabealho"/>
        <w:tabs>
          <w:tab w:val="clear" w:pos="4252"/>
          <w:tab w:val="clear" w:pos="8504"/>
        </w:tabs>
        <w:spacing w:after="160" w:line="259" w:lineRule="auto"/>
      </w:pPr>
    </w:p>
    <w:p w14:paraId="74C96C95" w14:textId="4BA621A6" w:rsidR="00F56404" w:rsidRDefault="00F56404" w:rsidP="00372706">
      <w:pPr>
        <w:pStyle w:val="Cabealho"/>
        <w:tabs>
          <w:tab w:val="clear" w:pos="4252"/>
          <w:tab w:val="clear" w:pos="8504"/>
        </w:tabs>
        <w:spacing w:after="160" w:line="259" w:lineRule="auto"/>
      </w:pPr>
    </w:p>
    <w:p w14:paraId="3F65C53B" w14:textId="77777777" w:rsidR="00DC56AA" w:rsidRDefault="00DC56AA" w:rsidP="00372706">
      <w:pPr>
        <w:pStyle w:val="Cabealho"/>
        <w:tabs>
          <w:tab w:val="clear" w:pos="4252"/>
          <w:tab w:val="clear" w:pos="8504"/>
        </w:tabs>
        <w:spacing w:after="160" w:line="259" w:lineRule="auto"/>
      </w:pPr>
    </w:p>
    <w:p w14:paraId="1F1ACEAC" w14:textId="77777777" w:rsidR="00FF51BD" w:rsidRDefault="00FF51BD"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25C89D72"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C56AA">
              <w:rPr>
                <w:rFonts w:ascii="Times New Roman" w:hAnsi="Times New Roman" w:cs="Times New Roman"/>
                <w:b/>
                <w:bCs/>
              </w:rPr>
              <w:t xml:space="preserve">DE </w:t>
            </w:r>
            <w:r w:rsidR="00DC56AA"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070617E7" w:rsidR="002D5310" w:rsidRPr="003D65E8" w:rsidRDefault="00DC56AA"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F14472C"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E29D0">
              <w:rPr>
                <w:rFonts w:ascii="Times New Roman" w:hAnsi="Times New Roman" w:cs="Times New Roman"/>
                <w:b/>
                <w:bCs/>
              </w:rPr>
              <w:t>27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488E7868"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E29D0">
              <w:rPr>
                <w:rFonts w:ascii="Times New Roman" w:hAnsi="Times New Roman" w:cs="Times New Roman"/>
                <w:b/>
                <w:bCs/>
              </w:rPr>
              <w:t>27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998567" w14:textId="0C9F9491" w:rsidR="00F56404" w:rsidRDefault="00F56404" w:rsidP="00025334">
            <w:pPr>
              <w:pStyle w:val="Default"/>
              <w:jc w:val="both"/>
              <w:rPr>
                <w:rFonts w:ascii="Times New Roman" w:hAnsi="Times New Roman" w:cs="Times New Roman"/>
              </w:rPr>
            </w:pPr>
          </w:p>
          <w:p w14:paraId="6113317A" w14:textId="66D29546" w:rsidR="00F56404" w:rsidRPr="003D65E8" w:rsidRDefault="00F56404" w:rsidP="00F56404">
            <w:pPr>
              <w:pStyle w:val="Default"/>
              <w:jc w:val="both"/>
              <w:rPr>
                <w:rFonts w:ascii="Times New Roman" w:hAnsi="Times New Roman" w:cs="Times New Roman"/>
              </w:rPr>
            </w:pPr>
            <w:r w:rsidRPr="00F56404">
              <w:rPr>
                <w:rFonts w:ascii="Times New Roman" w:hAnsi="Times New Roman" w:cs="Times New Roman"/>
                <w:b/>
                <w:bCs/>
              </w:rPr>
              <w:t>k)</w:t>
            </w:r>
            <w:r>
              <w:t xml:space="preserve"> </w:t>
            </w:r>
            <w:r w:rsidRPr="00F56404">
              <w:rPr>
                <w:rFonts w:ascii="Times New Roman" w:hAnsi="Times New Roman" w:cs="Times New Roman"/>
              </w:rPr>
              <w:tab/>
              <w:t>Prova de Autorização de Funcionamento (AFE) concedida pela Anvisa. A Prova de Autorização de Funcionamento (AFE) somente será exigida da licitante que vier a concorrer para os itens nos quais se aplica.</w:t>
            </w:r>
          </w:p>
          <w:p w14:paraId="033FB09E" w14:textId="77777777" w:rsidR="002D5310" w:rsidRPr="003D65E8" w:rsidRDefault="002D5310" w:rsidP="00025334">
            <w:pPr>
              <w:pStyle w:val="Default"/>
              <w:jc w:val="both"/>
              <w:rPr>
                <w:rFonts w:ascii="Times New Roman" w:hAnsi="Times New Roman" w:cs="Times New Roman"/>
              </w:rPr>
            </w:pPr>
          </w:p>
          <w:p w14:paraId="3D674735" w14:textId="278A46CC" w:rsidR="002D5310" w:rsidRDefault="00F56404" w:rsidP="00025334">
            <w:pPr>
              <w:widowControl w:val="0"/>
              <w:shd w:val="clear" w:color="auto" w:fill="FFFFFF"/>
              <w:suppressAutoHyphens/>
              <w:jc w:val="both"/>
              <w:rPr>
                <w:b/>
                <w:bCs/>
                <w:color w:val="000000"/>
                <w:sz w:val="24"/>
                <w:szCs w:val="24"/>
                <w:lang w:eastAsia="zh-CN"/>
              </w:rPr>
            </w:pPr>
            <w:r>
              <w:rPr>
                <w:b/>
                <w:bCs/>
                <w:sz w:val="24"/>
                <w:szCs w:val="24"/>
              </w:rPr>
              <w:t>l</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7C33" w14:textId="77777777" w:rsidR="002D67C7" w:rsidRDefault="002D67C7" w:rsidP="00D85572">
      <w:pPr>
        <w:spacing w:after="0" w:line="240" w:lineRule="auto"/>
      </w:pPr>
      <w:r>
        <w:separator/>
      </w:r>
    </w:p>
  </w:endnote>
  <w:endnote w:type="continuationSeparator" w:id="0">
    <w:p w14:paraId="1EB263E4" w14:textId="77777777" w:rsidR="002D67C7" w:rsidRDefault="002D67C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3DDE" w14:textId="77777777" w:rsidR="002D67C7" w:rsidRDefault="002D67C7" w:rsidP="00D85572">
      <w:pPr>
        <w:spacing w:after="0" w:line="240" w:lineRule="auto"/>
      </w:pPr>
      <w:r>
        <w:separator/>
      </w:r>
    </w:p>
  </w:footnote>
  <w:footnote w:type="continuationSeparator" w:id="0">
    <w:p w14:paraId="6B894A93" w14:textId="77777777" w:rsidR="002D67C7" w:rsidRDefault="002D67C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9982344">
    <w:abstractNumId w:val="22"/>
  </w:num>
  <w:num w:numId="2" w16cid:durableId="973830475">
    <w:abstractNumId w:val="0"/>
  </w:num>
  <w:num w:numId="3" w16cid:durableId="929000425">
    <w:abstractNumId w:val="5"/>
  </w:num>
  <w:num w:numId="4" w16cid:durableId="2133747874">
    <w:abstractNumId w:val="23"/>
  </w:num>
  <w:num w:numId="5" w16cid:durableId="181284092">
    <w:abstractNumId w:val="13"/>
  </w:num>
  <w:num w:numId="6" w16cid:durableId="2058696820">
    <w:abstractNumId w:val="1"/>
  </w:num>
  <w:num w:numId="7" w16cid:durableId="1315991198">
    <w:abstractNumId w:val="6"/>
  </w:num>
  <w:num w:numId="8" w16cid:durableId="1210653731">
    <w:abstractNumId w:val="7"/>
  </w:num>
  <w:num w:numId="9" w16cid:durableId="724991397">
    <w:abstractNumId w:val="28"/>
  </w:num>
  <w:num w:numId="10" w16cid:durableId="1232422489">
    <w:abstractNumId w:val="29"/>
  </w:num>
  <w:num w:numId="11" w16cid:durableId="1977753414">
    <w:abstractNumId w:val="18"/>
  </w:num>
  <w:num w:numId="12" w16cid:durableId="840706262">
    <w:abstractNumId w:val="30"/>
  </w:num>
  <w:num w:numId="13" w16cid:durableId="868372799">
    <w:abstractNumId w:val="24"/>
  </w:num>
  <w:num w:numId="14" w16cid:durableId="1962300129">
    <w:abstractNumId w:val="16"/>
  </w:num>
  <w:num w:numId="15" w16cid:durableId="249044134">
    <w:abstractNumId w:val="21"/>
  </w:num>
  <w:num w:numId="16" w16cid:durableId="1211650342">
    <w:abstractNumId w:val="15"/>
  </w:num>
  <w:num w:numId="17" w16cid:durableId="2060085094">
    <w:abstractNumId w:val="14"/>
  </w:num>
  <w:num w:numId="18" w16cid:durableId="249583971">
    <w:abstractNumId w:val="19"/>
  </w:num>
  <w:num w:numId="19" w16cid:durableId="939528805">
    <w:abstractNumId w:val="25"/>
  </w:num>
  <w:num w:numId="20" w16cid:durableId="499319456">
    <w:abstractNumId w:val="8"/>
  </w:num>
  <w:num w:numId="21" w16cid:durableId="275404704">
    <w:abstractNumId w:val="3"/>
  </w:num>
  <w:num w:numId="22" w16cid:durableId="621620683">
    <w:abstractNumId w:val="4"/>
  </w:num>
  <w:num w:numId="23" w16cid:durableId="390538668">
    <w:abstractNumId w:val="20"/>
  </w:num>
  <w:num w:numId="24" w16cid:durableId="1512990037">
    <w:abstractNumId w:val="11"/>
  </w:num>
  <w:num w:numId="25" w16cid:durableId="1812206812">
    <w:abstractNumId w:val="10"/>
  </w:num>
  <w:num w:numId="26" w16cid:durableId="1654915587">
    <w:abstractNumId w:val="2"/>
  </w:num>
  <w:num w:numId="27" w16cid:durableId="1785034204">
    <w:abstractNumId w:val="26"/>
  </w:num>
  <w:num w:numId="28" w16cid:durableId="1169491481">
    <w:abstractNumId w:val="17"/>
  </w:num>
  <w:num w:numId="29" w16cid:durableId="1424302684">
    <w:abstractNumId w:val="12"/>
  </w:num>
  <w:num w:numId="30" w16cid:durableId="280914529">
    <w:abstractNumId w:val="27"/>
  </w:num>
  <w:num w:numId="31" w16cid:durableId="183540929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6819"/>
    <w:rsid w:val="000862E7"/>
    <w:rsid w:val="000A10DE"/>
    <w:rsid w:val="000C06C4"/>
    <w:rsid w:val="000C507B"/>
    <w:rsid w:val="000D7507"/>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C2368"/>
    <w:rsid w:val="001C754E"/>
    <w:rsid w:val="001D2E1C"/>
    <w:rsid w:val="001D3992"/>
    <w:rsid w:val="001E29D0"/>
    <w:rsid w:val="001F08BA"/>
    <w:rsid w:val="001F2A96"/>
    <w:rsid w:val="001F7C3D"/>
    <w:rsid w:val="00200F57"/>
    <w:rsid w:val="0022376C"/>
    <w:rsid w:val="00227496"/>
    <w:rsid w:val="002352DD"/>
    <w:rsid w:val="00236DB6"/>
    <w:rsid w:val="002370BB"/>
    <w:rsid w:val="002503DE"/>
    <w:rsid w:val="00251A87"/>
    <w:rsid w:val="00260C70"/>
    <w:rsid w:val="00272E64"/>
    <w:rsid w:val="002764E1"/>
    <w:rsid w:val="00286894"/>
    <w:rsid w:val="002930F8"/>
    <w:rsid w:val="00294509"/>
    <w:rsid w:val="002A0002"/>
    <w:rsid w:val="002A3809"/>
    <w:rsid w:val="002B2515"/>
    <w:rsid w:val="002D0F38"/>
    <w:rsid w:val="002D5310"/>
    <w:rsid w:val="002D67C7"/>
    <w:rsid w:val="002D7963"/>
    <w:rsid w:val="002E31C3"/>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47FB8"/>
    <w:rsid w:val="004536F1"/>
    <w:rsid w:val="00456F11"/>
    <w:rsid w:val="00483144"/>
    <w:rsid w:val="004A46A9"/>
    <w:rsid w:val="004B3E29"/>
    <w:rsid w:val="004B6A73"/>
    <w:rsid w:val="004C4BF3"/>
    <w:rsid w:val="004D17BF"/>
    <w:rsid w:val="004F2E99"/>
    <w:rsid w:val="004F5CD3"/>
    <w:rsid w:val="00505894"/>
    <w:rsid w:val="00506BC6"/>
    <w:rsid w:val="005164E9"/>
    <w:rsid w:val="005205B6"/>
    <w:rsid w:val="0052188F"/>
    <w:rsid w:val="00523935"/>
    <w:rsid w:val="005249F4"/>
    <w:rsid w:val="00524DAB"/>
    <w:rsid w:val="00535ED3"/>
    <w:rsid w:val="00536666"/>
    <w:rsid w:val="005375EA"/>
    <w:rsid w:val="00540F7C"/>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48A1"/>
    <w:rsid w:val="00605A14"/>
    <w:rsid w:val="00612C35"/>
    <w:rsid w:val="00614EDF"/>
    <w:rsid w:val="006224BD"/>
    <w:rsid w:val="00622FE4"/>
    <w:rsid w:val="00643D5E"/>
    <w:rsid w:val="006441BD"/>
    <w:rsid w:val="00650197"/>
    <w:rsid w:val="00666345"/>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53179"/>
    <w:rsid w:val="00755558"/>
    <w:rsid w:val="007642F6"/>
    <w:rsid w:val="00785D6A"/>
    <w:rsid w:val="00786901"/>
    <w:rsid w:val="00795AA8"/>
    <w:rsid w:val="007A08C9"/>
    <w:rsid w:val="007A2468"/>
    <w:rsid w:val="007B44F6"/>
    <w:rsid w:val="007B56B6"/>
    <w:rsid w:val="007B7C15"/>
    <w:rsid w:val="007C6FA6"/>
    <w:rsid w:val="007E77D6"/>
    <w:rsid w:val="00803B4A"/>
    <w:rsid w:val="0080423A"/>
    <w:rsid w:val="00812939"/>
    <w:rsid w:val="0082152E"/>
    <w:rsid w:val="00824586"/>
    <w:rsid w:val="008269D6"/>
    <w:rsid w:val="00827422"/>
    <w:rsid w:val="0084035F"/>
    <w:rsid w:val="008468F6"/>
    <w:rsid w:val="008515D6"/>
    <w:rsid w:val="008674D3"/>
    <w:rsid w:val="008711DF"/>
    <w:rsid w:val="00876761"/>
    <w:rsid w:val="0088518E"/>
    <w:rsid w:val="008A230D"/>
    <w:rsid w:val="008B522D"/>
    <w:rsid w:val="008B5918"/>
    <w:rsid w:val="008C0376"/>
    <w:rsid w:val="008C7EF3"/>
    <w:rsid w:val="008D1406"/>
    <w:rsid w:val="008E4975"/>
    <w:rsid w:val="0091616B"/>
    <w:rsid w:val="00934BD0"/>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E798F"/>
    <w:rsid w:val="009E7AA1"/>
    <w:rsid w:val="009F4C00"/>
    <w:rsid w:val="00A1717C"/>
    <w:rsid w:val="00A17E9D"/>
    <w:rsid w:val="00A20620"/>
    <w:rsid w:val="00A230F5"/>
    <w:rsid w:val="00A241B5"/>
    <w:rsid w:val="00A45C0C"/>
    <w:rsid w:val="00A55493"/>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F2674"/>
    <w:rsid w:val="00AF6A2F"/>
    <w:rsid w:val="00AF6D79"/>
    <w:rsid w:val="00B02CC7"/>
    <w:rsid w:val="00B133B8"/>
    <w:rsid w:val="00B27EDB"/>
    <w:rsid w:val="00B41C34"/>
    <w:rsid w:val="00B46001"/>
    <w:rsid w:val="00B512D7"/>
    <w:rsid w:val="00B56E20"/>
    <w:rsid w:val="00B63266"/>
    <w:rsid w:val="00B7395A"/>
    <w:rsid w:val="00B7538A"/>
    <w:rsid w:val="00B768D3"/>
    <w:rsid w:val="00B8059C"/>
    <w:rsid w:val="00B93F8E"/>
    <w:rsid w:val="00BA0FF6"/>
    <w:rsid w:val="00BB1711"/>
    <w:rsid w:val="00BB79DF"/>
    <w:rsid w:val="00BD6045"/>
    <w:rsid w:val="00C03CBB"/>
    <w:rsid w:val="00C105A3"/>
    <w:rsid w:val="00C1215C"/>
    <w:rsid w:val="00C51B01"/>
    <w:rsid w:val="00C522A6"/>
    <w:rsid w:val="00C56478"/>
    <w:rsid w:val="00C66E1B"/>
    <w:rsid w:val="00C70071"/>
    <w:rsid w:val="00C73745"/>
    <w:rsid w:val="00C740F2"/>
    <w:rsid w:val="00C8252A"/>
    <w:rsid w:val="00C87DB6"/>
    <w:rsid w:val="00C94A03"/>
    <w:rsid w:val="00C97E4E"/>
    <w:rsid w:val="00CA6CAD"/>
    <w:rsid w:val="00CB6338"/>
    <w:rsid w:val="00CB7941"/>
    <w:rsid w:val="00CF3928"/>
    <w:rsid w:val="00D05C5F"/>
    <w:rsid w:val="00D119BE"/>
    <w:rsid w:val="00D150EB"/>
    <w:rsid w:val="00D316B3"/>
    <w:rsid w:val="00D40BD0"/>
    <w:rsid w:val="00D4231F"/>
    <w:rsid w:val="00D458C4"/>
    <w:rsid w:val="00D51562"/>
    <w:rsid w:val="00D57BCB"/>
    <w:rsid w:val="00D82D97"/>
    <w:rsid w:val="00D8337E"/>
    <w:rsid w:val="00D85572"/>
    <w:rsid w:val="00D91D05"/>
    <w:rsid w:val="00DA2E1D"/>
    <w:rsid w:val="00DA34F8"/>
    <w:rsid w:val="00DC56AA"/>
    <w:rsid w:val="00DD6C60"/>
    <w:rsid w:val="00DE7E5B"/>
    <w:rsid w:val="00DF10D9"/>
    <w:rsid w:val="00E14766"/>
    <w:rsid w:val="00E2168A"/>
    <w:rsid w:val="00E24DA2"/>
    <w:rsid w:val="00E37183"/>
    <w:rsid w:val="00E42027"/>
    <w:rsid w:val="00E506E2"/>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1A0F"/>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A0358"/>
    <w:rsid w:val="00FA2D98"/>
    <w:rsid w:val="00FB0609"/>
    <w:rsid w:val="00FD5962"/>
    <w:rsid w:val="00FD6A5E"/>
    <w:rsid w:val="00FD79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66</Pages>
  <Words>21450</Words>
  <Characters>115835</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30</cp:revision>
  <cp:lastPrinted>2021-11-12T12:59:00Z</cp:lastPrinted>
  <dcterms:created xsi:type="dcterms:W3CDTF">2021-11-12T13:00:00Z</dcterms:created>
  <dcterms:modified xsi:type="dcterms:W3CDTF">2022-06-28T17:57:00Z</dcterms:modified>
</cp:coreProperties>
</file>