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45FD35AF" w:rsidR="00785D6A" w:rsidRPr="00FA0358" w:rsidRDefault="00786541"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526545F7"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w:t>
      </w:r>
      <w:r w:rsidR="00DA7E17">
        <w:rPr>
          <w:rFonts w:ascii="Arial" w:eastAsia="Times New Roman" w:hAnsi="Arial" w:cs="Arial"/>
          <w:b/>
          <w:sz w:val="24"/>
          <w:szCs w:val="24"/>
          <w:lang w:eastAsia="zh-CN"/>
        </w:rPr>
        <w:t>DE CADEIRAS PARA ESCRITÓRIO</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7EC371FE" w:rsidR="009B492C" w:rsidRPr="002E6ABF" w:rsidRDefault="00786541"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642B89F0" w:rsidR="009B492C" w:rsidRPr="002E6ABF" w:rsidRDefault="00786541"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6864EE86" w:rsidR="009B492C" w:rsidRPr="002E6ABF" w:rsidRDefault="00786541"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15</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4F105DAA"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de </w:t>
      </w:r>
      <w:r w:rsidR="00CB290A">
        <w:rPr>
          <w:rFonts w:ascii="Arial" w:hAnsi="Arial" w:cs="Arial"/>
          <w:b/>
          <w:i/>
          <w:color w:val="000000"/>
          <w:sz w:val="24"/>
          <w:szCs w:val="24"/>
        </w:rPr>
        <w:t>cadeiras para escritório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29AE8A21"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1B4D8D03"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786541">
        <w:rPr>
          <w:rFonts w:ascii="Arial" w:eastAsia="Times New Roman" w:hAnsi="Arial" w:cs="Arial"/>
          <w:b/>
          <w:bCs/>
          <w:sz w:val="24"/>
          <w:szCs w:val="24"/>
          <w:lang w:eastAsia="zh-CN"/>
        </w:rPr>
        <w:t>16</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786541">
        <w:rPr>
          <w:rFonts w:ascii="Arial" w:eastAsia="Times New Roman" w:hAnsi="Arial" w:cs="Arial"/>
          <w:b/>
          <w:sz w:val="24"/>
          <w:szCs w:val="24"/>
          <w:lang w:eastAsia="zh-CN"/>
        </w:rPr>
        <w:t>fevereiro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786541">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11DF8015"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464154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0F3CE6" w14:textId="77777777" w:rsidR="00E639D1" w:rsidRDefault="00E639D1" w:rsidP="009B492C">
      <w:pPr>
        <w:widowControl w:val="0"/>
        <w:suppressAutoHyphens/>
        <w:spacing w:after="0" w:line="240" w:lineRule="auto"/>
        <w:jc w:val="both"/>
        <w:rPr>
          <w:rFonts w:ascii="Arial" w:eastAsia="Times New Roman" w:hAnsi="Arial" w:cs="Arial"/>
          <w:b/>
          <w:sz w:val="24"/>
          <w:szCs w:val="24"/>
          <w:lang w:eastAsia="zh-CN"/>
        </w:rPr>
      </w:pPr>
    </w:p>
    <w:p w14:paraId="5340BB46" w14:textId="5C2B23F4"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56772908" w:rsidR="00505894" w:rsidRPr="00B56E20" w:rsidRDefault="009B492C" w:rsidP="00B56E20">
      <w:pPr>
        <w:jc w:val="both"/>
      </w:pPr>
      <w:r w:rsidRPr="00A0089D">
        <w:rPr>
          <w:rFonts w:ascii="Arial" w:eastAsia="Times New Roman" w:hAnsi="Arial" w:cs="Arial"/>
          <w:b/>
          <w:bCs/>
          <w:sz w:val="24"/>
          <w:szCs w:val="24"/>
          <w:lang w:eastAsia="zh-CN"/>
        </w:rPr>
        <w:t xml:space="preserve">02.01. </w:t>
      </w:r>
      <w:r w:rsidR="00B56E20" w:rsidRPr="000A10DE">
        <w:rPr>
          <w:rFonts w:ascii="Arial" w:eastAsia="Times New Roman" w:hAnsi="Arial" w:cs="Arial"/>
          <w:b/>
          <w:color w:val="000000"/>
          <w:sz w:val="24"/>
          <w:szCs w:val="24"/>
          <w:lang w:eastAsia="pt-BR"/>
        </w:rPr>
        <w:t>Contratação</w:t>
      </w:r>
      <w:r w:rsidR="00B56E20" w:rsidRPr="000A10DE">
        <w:rPr>
          <w:rFonts w:ascii="Arial" w:eastAsia="Times New Roman" w:hAnsi="Arial" w:cs="Arial"/>
          <w:color w:val="000000"/>
          <w:sz w:val="24"/>
          <w:szCs w:val="24"/>
          <w:lang w:eastAsia="pt-BR"/>
        </w:rPr>
        <w:t xml:space="preserve"> </w:t>
      </w:r>
      <w:r w:rsidR="00B56E20" w:rsidRPr="000A10DE">
        <w:rPr>
          <w:rFonts w:ascii="Arial" w:eastAsia="Times New Roman" w:hAnsi="Arial" w:cs="Arial"/>
          <w:b/>
          <w:color w:val="000000"/>
          <w:sz w:val="24"/>
          <w:szCs w:val="24"/>
          <w:lang w:eastAsia="pt-BR"/>
        </w:rPr>
        <w:t>exclusiva de ME, EPP ou Equiparadas</w:t>
      </w:r>
      <w:r w:rsidR="00B56E20" w:rsidRPr="000A10DE">
        <w:rPr>
          <w:rFonts w:ascii="Arial" w:eastAsia="Times New Roman" w:hAnsi="Arial" w:cs="Arial"/>
          <w:color w:val="000000"/>
          <w:sz w:val="24"/>
          <w:szCs w:val="24"/>
          <w:lang w:eastAsia="pt-BR"/>
        </w:rPr>
        <w:t xml:space="preserve"> para o </w:t>
      </w:r>
      <w:r w:rsidR="00B56E20" w:rsidRPr="00997D6F">
        <w:rPr>
          <w:rFonts w:ascii="Arial" w:eastAsia="Times New Roman" w:hAnsi="Arial" w:cs="Arial"/>
          <w:bCs/>
          <w:sz w:val="24"/>
          <w:szCs w:val="24"/>
          <w:lang w:eastAsia="zh-CN"/>
        </w:rPr>
        <w:t xml:space="preserve">fornecimento de </w:t>
      </w:r>
      <w:r w:rsidR="00CB290A">
        <w:rPr>
          <w:rFonts w:ascii="Arial" w:eastAsia="Times New Roman" w:hAnsi="Arial" w:cs="Arial"/>
          <w:color w:val="000000"/>
          <w:sz w:val="24"/>
          <w:szCs w:val="24"/>
        </w:rPr>
        <w:t>15</w:t>
      </w:r>
      <w:r w:rsidR="00B56E20" w:rsidRPr="00997D6F">
        <w:rPr>
          <w:rFonts w:ascii="Arial" w:eastAsia="Times New Roman" w:hAnsi="Arial" w:cs="Arial"/>
          <w:color w:val="000000"/>
          <w:sz w:val="24"/>
          <w:szCs w:val="24"/>
        </w:rPr>
        <w:t xml:space="preserve"> (</w:t>
      </w:r>
      <w:r w:rsidR="00CB290A">
        <w:rPr>
          <w:rFonts w:ascii="Arial" w:eastAsia="Times New Roman" w:hAnsi="Arial" w:cs="Arial"/>
          <w:color w:val="000000"/>
          <w:sz w:val="24"/>
          <w:szCs w:val="24"/>
        </w:rPr>
        <w:t>quinze</w:t>
      </w:r>
      <w:r w:rsidR="00B56E20" w:rsidRPr="00997D6F">
        <w:rPr>
          <w:rFonts w:ascii="Arial" w:eastAsia="Times New Roman" w:hAnsi="Arial" w:cs="Arial"/>
          <w:color w:val="000000"/>
          <w:sz w:val="24"/>
          <w:szCs w:val="24"/>
        </w:rPr>
        <w:t xml:space="preserve">) </w:t>
      </w:r>
      <w:r w:rsidR="00CB290A">
        <w:rPr>
          <w:rFonts w:ascii="Arial" w:eastAsia="Times New Roman" w:hAnsi="Arial" w:cs="Arial"/>
          <w:color w:val="000000"/>
          <w:sz w:val="24"/>
          <w:szCs w:val="24"/>
        </w:rPr>
        <w:t>c</w:t>
      </w:r>
      <w:r w:rsidR="00CB290A" w:rsidRPr="00CB290A">
        <w:rPr>
          <w:rFonts w:ascii="Arial" w:eastAsia="Times New Roman" w:hAnsi="Arial" w:cs="Arial"/>
          <w:color w:val="000000"/>
          <w:sz w:val="24"/>
          <w:szCs w:val="24"/>
        </w:rPr>
        <w:t>adeira</w:t>
      </w:r>
      <w:r w:rsidR="00CB290A">
        <w:rPr>
          <w:rFonts w:ascii="Arial" w:eastAsia="Times New Roman" w:hAnsi="Arial" w:cs="Arial"/>
          <w:color w:val="000000"/>
          <w:sz w:val="24"/>
          <w:szCs w:val="24"/>
        </w:rPr>
        <w:t>s</w:t>
      </w:r>
      <w:r w:rsidR="00CB290A" w:rsidRPr="00CB290A">
        <w:rPr>
          <w:rFonts w:ascii="Arial" w:eastAsia="Times New Roman" w:hAnsi="Arial" w:cs="Arial"/>
          <w:color w:val="000000"/>
          <w:sz w:val="24"/>
          <w:szCs w:val="24"/>
        </w:rPr>
        <w:t xml:space="preserve"> para escritório, secretária, fixa, sem apoio para braço, 04 pés, tubo 7/8’’ com espessura do tubo de 1,20 mm, estofada em espuma injetada revestimento em tecido preto, encosto interligado ao assento através de haste dupla, tipo garfo. Tamanho aproximado: 82cm x 44cm x 38cm</w:t>
      </w:r>
      <w:r w:rsidR="00B56E20">
        <w:rPr>
          <w:rFonts w:ascii="Arial" w:eastAsia="Times New Roman" w:hAnsi="Arial" w:cs="Arial"/>
          <w:bCs/>
          <w:sz w:val="24"/>
          <w:szCs w:val="24"/>
          <w:lang w:eastAsia="zh-CN"/>
        </w:rPr>
        <w:t>.</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58B86EEC"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904A23">
        <w:rPr>
          <w:rFonts w:ascii="Arial" w:eastAsia="Times New Roman" w:hAnsi="Arial" w:cs="Arial"/>
          <w:sz w:val="24"/>
          <w:szCs w:val="24"/>
        </w:rPr>
        <w:t>4.4.90.52</w:t>
      </w:r>
      <w:r w:rsidR="00EC0B36" w:rsidRPr="008670C6">
        <w:rPr>
          <w:rFonts w:ascii="Arial" w:eastAsia="Times New Roman" w:hAnsi="Arial" w:cs="Arial"/>
          <w:sz w:val="24"/>
          <w:szCs w:val="24"/>
        </w:rPr>
        <w:t xml:space="preserve"> – </w:t>
      </w:r>
      <w:r w:rsidR="00904A23">
        <w:rPr>
          <w:rFonts w:ascii="Arial" w:eastAsia="Times New Roman" w:hAnsi="Arial" w:cs="Arial"/>
          <w:sz w:val="24"/>
          <w:szCs w:val="24"/>
        </w:rPr>
        <w:t>Equipamentos e Material Permanente</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xml:space="preserve">– Ficha </w:t>
      </w:r>
      <w:r w:rsidR="00904A23">
        <w:rPr>
          <w:rFonts w:ascii="Arial" w:eastAsia="Times New Roman" w:hAnsi="Arial" w:cs="Arial"/>
          <w:sz w:val="24"/>
          <w:szCs w:val="24"/>
        </w:rPr>
        <w:t>02</w:t>
      </w:r>
      <w:r w:rsidR="00A94914" w:rsidRPr="00A94914">
        <w:rPr>
          <w:rFonts w:ascii="Arial" w:eastAsia="Times New Roman" w:hAnsi="Arial" w:cs="Arial"/>
          <w:sz w:val="24"/>
          <w:szCs w:val="24"/>
        </w:rPr>
        <w:t>.</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64ABCBED"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786541">
        <w:rPr>
          <w:rFonts w:ascii="Arial" w:eastAsia="Times New Roman" w:hAnsi="Arial" w:cs="Arial"/>
          <w:b/>
          <w:sz w:val="24"/>
          <w:szCs w:val="24"/>
          <w:lang w:eastAsia="zh-CN"/>
        </w:rPr>
        <w:t>11</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0AB246A5"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786541">
        <w:rPr>
          <w:rFonts w:ascii="Arial" w:eastAsia="Times New Roman" w:hAnsi="Arial" w:cs="Arial"/>
          <w:b/>
          <w:sz w:val="24"/>
          <w:szCs w:val="24"/>
          <w:lang w:eastAsia="zh-CN"/>
        </w:rPr>
        <w:t>11</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3D375A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2555333" w14:textId="77777777" w:rsidR="001E08F6" w:rsidRPr="002E6ABF" w:rsidRDefault="001E08F6" w:rsidP="009B492C">
      <w:pPr>
        <w:widowControl w:val="0"/>
        <w:suppressAutoHyphens/>
        <w:spacing w:after="0" w:line="240" w:lineRule="auto"/>
        <w:jc w:val="both"/>
        <w:rPr>
          <w:rFonts w:ascii="Arial" w:eastAsia="Times New Roman" w:hAnsi="Arial" w:cs="Arial"/>
          <w:b/>
          <w:sz w:val="24"/>
          <w:szCs w:val="24"/>
          <w:lang w:eastAsia="zh-CN"/>
        </w:rPr>
      </w:pP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07.02. A proposta deverá registrar os elementos indispensáveis à caracterização do objeto da licitação, ser rubricada em todas as folhas e assinada ao final por </w:t>
      </w:r>
      <w:r>
        <w:rPr>
          <w:rFonts w:ascii="Arial" w:eastAsia="Times New Roman" w:hAnsi="Arial" w:cs="Arial"/>
          <w:sz w:val="24"/>
          <w:szCs w:val="24"/>
          <w:lang w:eastAsia="zh-CN"/>
        </w:rPr>
        <w:lastRenderedPageBreak/>
        <w:t>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475014D4" w14:textId="77777777" w:rsidR="001E08F6" w:rsidRPr="002E6ABF" w:rsidRDefault="001E08F6"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lastRenderedPageBreak/>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5B08F6FA" w14:textId="7596A10E" w:rsidR="005B2260" w:rsidRDefault="005B2260" w:rsidP="00447FB8">
      <w:pPr>
        <w:widowControl w:val="0"/>
        <w:suppressAutoHyphens/>
        <w:spacing w:after="0" w:line="240" w:lineRule="auto"/>
        <w:jc w:val="both"/>
        <w:rPr>
          <w:rFonts w:ascii="Arial" w:eastAsia="Times New Roman" w:hAnsi="Arial" w:cs="Arial"/>
          <w:sz w:val="24"/>
          <w:szCs w:val="24"/>
          <w:lang w:eastAsia="zh-CN"/>
        </w:rPr>
      </w:pPr>
    </w:p>
    <w:p w14:paraId="2EAD92C5" w14:textId="53E44CA2" w:rsidR="001B5B36" w:rsidRDefault="001B5B36" w:rsidP="00447FB8">
      <w:pPr>
        <w:widowControl w:val="0"/>
        <w:suppressAutoHyphens/>
        <w:spacing w:after="0" w:line="240" w:lineRule="auto"/>
        <w:jc w:val="both"/>
        <w:rPr>
          <w:rFonts w:ascii="Arial" w:eastAsia="Times New Roman" w:hAnsi="Arial" w:cs="Arial"/>
          <w:sz w:val="24"/>
          <w:szCs w:val="24"/>
          <w:lang w:eastAsia="zh-CN"/>
        </w:rPr>
      </w:pPr>
    </w:p>
    <w:p w14:paraId="785CBE1C" w14:textId="18F64185" w:rsidR="001B5B36" w:rsidRDefault="001B5B36" w:rsidP="00447FB8">
      <w:pPr>
        <w:widowControl w:val="0"/>
        <w:suppressAutoHyphens/>
        <w:spacing w:after="0" w:line="240" w:lineRule="auto"/>
        <w:jc w:val="both"/>
        <w:rPr>
          <w:rFonts w:ascii="Arial" w:eastAsia="Times New Roman" w:hAnsi="Arial" w:cs="Arial"/>
          <w:sz w:val="24"/>
          <w:szCs w:val="24"/>
          <w:lang w:eastAsia="zh-CN"/>
        </w:rPr>
      </w:pPr>
    </w:p>
    <w:p w14:paraId="3A3C3CD8" w14:textId="33F706C8" w:rsidR="001B5B36" w:rsidRDefault="001B5B36" w:rsidP="00447FB8">
      <w:pPr>
        <w:widowControl w:val="0"/>
        <w:suppressAutoHyphens/>
        <w:spacing w:after="0" w:line="240" w:lineRule="auto"/>
        <w:jc w:val="both"/>
        <w:rPr>
          <w:rFonts w:ascii="Arial" w:eastAsia="Times New Roman" w:hAnsi="Arial" w:cs="Arial"/>
          <w:sz w:val="24"/>
          <w:szCs w:val="24"/>
          <w:lang w:eastAsia="zh-CN"/>
        </w:rPr>
      </w:pPr>
    </w:p>
    <w:p w14:paraId="26CBF81B" w14:textId="77777777" w:rsidR="001B5B36" w:rsidRDefault="001B5B36"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lastRenderedPageBreak/>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70D38FC4" w14:textId="3AE495FB" w:rsidR="001E08F6" w:rsidRPr="001E08F6" w:rsidRDefault="00E14766" w:rsidP="001E08F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Será exigida da licitante em recuperação judicial a comprovação de que o plano de recuperação foi acolhido na esfera judicial, na forma do art. 58 da Lei n. 11.101, de 2005.</w:t>
      </w: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 xml:space="preserve">inclusive </w:t>
      </w:r>
      <w:r w:rsidRPr="002E6ABF">
        <w:rPr>
          <w:rFonts w:ascii="Arial" w:eastAsia="Times New Roman" w:hAnsi="Arial" w:cs="Arial"/>
          <w:b/>
          <w:sz w:val="24"/>
          <w:szCs w:val="24"/>
          <w:u w:val="single"/>
          <w:lang w:eastAsia="zh-CN"/>
        </w:rPr>
        <w:lastRenderedPageBreak/>
        <w:t>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w:t>
      </w:r>
      <w:r w:rsidRPr="002E6ABF">
        <w:rPr>
          <w:rFonts w:ascii="Arial" w:eastAsia="Times New Roman" w:hAnsi="Arial" w:cs="Arial"/>
          <w:sz w:val="24"/>
          <w:szCs w:val="24"/>
          <w:lang w:eastAsia="zh-CN"/>
        </w:rPr>
        <w:lastRenderedPageBreak/>
        <w:t xml:space="preserve">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 xml:space="preserve">constando da </w:t>
      </w:r>
      <w:r w:rsidRPr="002E6ABF">
        <w:rPr>
          <w:rFonts w:ascii="Arial" w:eastAsia="Times New Roman" w:hAnsi="Arial" w:cs="Arial"/>
          <w:sz w:val="24"/>
          <w:szCs w:val="24"/>
          <w:lang w:eastAsia="zh-CN"/>
        </w:rPr>
        <w:lastRenderedPageBreak/>
        <w:t>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w:t>
      </w:r>
      <w:r w:rsidRPr="002E6ABF">
        <w:rPr>
          <w:rFonts w:ascii="Arial" w:eastAsia="Times New Roman" w:hAnsi="Arial" w:cs="Arial"/>
          <w:sz w:val="24"/>
          <w:szCs w:val="24"/>
          <w:lang w:eastAsia="zh-CN"/>
        </w:rPr>
        <w:lastRenderedPageBreak/>
        <w:t>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 xml:space="preserve">da proposta, sem prejuízo de outras </w:t>
      </w:r>
      <w:r w:rsidRPr="00A57BA4">
        <w:rPr>
          <w:rFonts w:ascii="Arial" w:eastAsia="Times New Roman" w:hAnsi="Arial" w:cs="Arial"/>
          <w:sz w:val="24"/>
          <w:szCs w:val="24"/>
          <w:lang w:eastAsia="zh-CN"/>
        </w:rPr>
        <w:lastRenderedPageBreak/>
        <w:t>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w:t>
      </w:r>
      <w:r>
        <w:rPr>
          <w:rFonts w:ascii="Arial" w:eastAsia="Times New Roman" w:hAnsi="Arial" w:cs="Arial"/>
          <w:sz w:val="24"/>
          <w:szCs w:val="24"/>
          <w:lang w:eastAsia="zh-CN"/>
        </w:rPr>
        <w:lastRenderedPageBreak/>
        <w:t xml:space="preserve">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19A51FA"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w:t>
      </w:r>
      <w:r w:rsidR="0016335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20.02. Existindo recurso(s) e constatada a regularidade dos atos praticados e após a decisão do(s) mesmo(s) a autoridade competente deve praticar o ato de adjudicação do(s) objeto(s) do certame ao(s)(às) proponente(s) </w:t>
      </w:r>
      <w:r w:rsidRPr="002E6ABF">
        <w:rPr>
          <w:rFonts w:ascii="Arial" w:eastAsia="Times New Roman" w:hAnsi="Arial" w:cs="Arial"/>
          <w:sz w:val="24"/>
          <w:szCs w:val="24"/>
          <w:lang w:eastAsia="zh-CN"/>
        </w:rPr>
        <w:lastRenderedPageBreak/>
        <w:t>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65C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7E88491" w14:textId="23170068"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35F669B5"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E72FE">
        <w:rPr>
          <w:rFonts w:ascii="Arial" w:hAnsi="Arial" w:cs="Arial"/>
          <w:sz w:val="24"/>
          <w:szCs w:val="24"/>
        </w:rPr>
        <w:t>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118DA99F"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7F8F60D9"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2022</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 xml:space="preserve">da Lei 8.666/93. </w:t>
      </w:r>
      <w:r>
        <w:rPr>
          <w:rFonts w:ascii="Arial" w:hAnsi="Arial" w:cs="Arial"/>
          <w:color w:val="000000"/>
          <w:sz w:val="24"/>
          <w:szCs w:val="24"/>
          <w:shd w:val="clear" w:color="auto" w:fill="FFFFFF"/>
        </w:rPr>
        <w:lastRenderedPageBreak/>
        <w:t>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w:t>
      </w:r>
      <w:r w:rsidRPr="00B91DAA">
        <w:rPr>
          <w:rFonts w:ascii="Arial" w:eastAsia="Times New Roman" w:hAnsi="Arial" w:cs="Arial"/>
          <w:color w:val="000000"/>
          <w:sz w:val="24"/>
          <w:szCs w:val="24"/>
          <w:lang w:eastAsia="zh-CN"/>
        </w:rPr>
        <w:lastRenderedPageBreak/>
        <w:t>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w:t>
      </w:r>
      <w:r w:rsidRPr="00297A3C">
        <w:rPr>
          <w:rFonts w:ascii="Arial" w:eastAsia="Times New Roman" w:hAnsi="Arial" w:cs="Arial"/>
          <w:color w:val="000000" w:themeColor="text1"/>
          <w:sz w:val="24"/>
          <w:szCs w:val="24"/>
          <w:lang w:eastAsia="pt-BR"/>
        </w:rPr>
        <w:lastRenderedPageBreak/>
        <w:t>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8CE60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w:t>
      </w:r>
      <w:r w:rsidRPr="00482F58">
        <w:rPr>
          <w:rFonts w:ascii="Arial" w:hAnsi="Arial" w:cs="Arial"/>
          <w:color w:val="000000"/>
          <w:sz w:val="24"/>
          <w:szCs w:val="24"/>
        </w:rPr>
        <w:lastRenderedPageBreak/>
        <w:t xml:space="preserve">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B6C62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w:t>
      </w:r>
      <w:r w:rsidRPr="002E6ABF">
        <w:rPr>
          <w:rFonts w:ascii="Arial" w:eastAsia="Times New Roman" w:hAnsi="Arial" w:cs="Arial"/>
          <w:sz w:val="24"/>
          <w:szCs w:val="24"/>
          <w:lang w:eastAsia="zh-CN"/>
        </w:rPr>
        <w:lastRenderedPageBreak/>
        <w:t xml:space="preserve">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w:t>
      </w:r>
      <w:r w:rsidRPr="00652830">
        <w:rPr>
          <w:rFonts w:ascii="Arial" w:eastAsia="Times New Roman" w:hAnsi="Arial" w:cs="Arial"/>
          <w:sz w:val="24"/>
          <w:szCs w:val="24"/>
          <w:lang w:eastAsia="zh-CN"/>
        </w:rPr>
        <w:lastRenderedPageBreak/>
        <w:t>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lastRenderedPageBreak/>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56E951C" w14:textId="77777777"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521AC5D2" w14:textId="57A751F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A51FB5">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0933DC9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25A192CD" w14:textId="42897A12" w:rsidR="00A51FB5" w:rsidRDefault="00A51FB5" w:rsidP="009B492C">
      <w:pPr>
        <w:widowControl w:val="0"/>
        <w:suppressAutoHyphens/>
        <w:spacing w:after="0" w:line="240" w:lineRule="auto"/>
        <w:jc w:val="both"/>
        <w:rPr>
          <w:rFonts w:ascii="Arial" w:eastAsia="Times New Roman" w:hAnsi="Arial" w:cs="Arial"/>
          <w:sz w:val="24"/>
          <w:szCs w:val="24"/>
          <w:lang w:eastAsia="zh-CN"/>
        </w:rPr>
      </w:pPr>
    </w:p>
    <w:p w14:paraId="2F1CD5D6" w14:textId="57B09C7F" w:rsidR="00A51FB5" w:rsidRDefault="00A51FB5" w:rsidP="009B492C">
      <w:pPr>
        <w:widowControl w:val="0"/>
        <w:suppressAutoHyphens/>
        <w:spacing w:after="0" w:line="240" w:lineRule="auto"/>
        <w:jc w:val="both"/>
        <w:rPr>
          <w:rFonts w:ascii="Arial" w:eastAsia="Times New Roman" w:hAnsi="Arial" w:cs="Arial"/>
          <w:sz w:val="24"/>
          <w:szCs w:val="24"/>
          <w:lang w:eastAsia="zh-CN"/>
        </w:rPr>
      </w:pPr>
      <w:r w:rsidRPr="00A51FB5">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1FB0AC7D"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786541">
        <w:rPr>
          <w:rFonts w:ascii="Arial" w:eastAsia="HG Mincho Light J" w:hAnsi="Arial" w:cs="Arial"/>
          <w:color w:val="000000"/>
          <w:kern w:val="1"/>
          <w:sz w:val="24"/>
          <w:szCs w:val="24"/>
          <w:lang w:eastAsia="zh-CN" w:bidi="pt-BR"/>
        </w:rPr>
        <w:t>03</w:t>
      </w:r>
      <w:r w:rsidRPr="002E6ABF">
        <w:rPr>
          <w:rFonts w:ascii="Arial" w:eastAsia="HG Mincho Light J" w:hAnsi="Arial" w:cs="Arial"/>
          <w:color w:val="000000"/>
          <w:kern w:val="1"/>
          <w:sz w:val="24"/>
          <w:szCs w:val="24"/>
          <w:lang w:eastAsia="zh-CN" w:bidi="pt-BR"/>
        </w:rPr>
        <w:t xml:space="preserve"> de </w:t>
      </w:r>
      <w:r w:rsidR="00825F5B">
        <w:rPr>
          <w:rFonts w:ascii="Arial" w:eastAsia="HG Mincho Light J" w:hAnsi="Arial" w:cs="Arial"/>
          <w:color w:val="000000"/>
          <w:kern w:val="1"/>
          <w:sz w:val="24"/>
          <w:szCs w:val="24"/>
          <w:lang w:eastAsia="zh-CN" w:bidi="pt-BR"/>
        </w:rPr>
        <w:t>fevereiro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C90ED9C" w14:textId="1EF85815"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857F260" w14:textId="20FA111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46D5187" w14:textId="60DD832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CFD6A94" w14:textId="10EE697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550A877" w14:textId="225B937B"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E359CA4" w14:textId="59C719F1"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63B0EA3" w14:textId="62AD661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33841C" w14:textId="205FFF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1DDEE569" w14:textId="0B13B4C8"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E0B02A6" w14:textId="5771514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48DD40" w14:textId="535CB7C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702BA0A" w14:textId="2EA7D15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7161FC3" w14:textId="26CD680A"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1D0633" w14:textId="41839FB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19299AC" w14:textId="201E612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882172B" w14:textId="41BFAC1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13964D6" w14:textId="7496AA2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309929F" w14:textId="314AC77D" w:rsidR="007B7C15" w:rsidRDefault="007B7C15" w:rsidP="009B492C">
      <w:pPr>
        <w:autoSpaceDE w:val="0"/>
        <w:autoSpaceDN w:val="0"/>
        <w:spacing w:after="0" w:line="240" w:lineRule="auto"/>
        <w:jc w:val="center"/>
        <w:rPr>
          <w:rFonts w:ascii="Arial" w:eastAsia="Times New Roman" w:hAnsi="Arial" w:cs="Arial"/>
          <w:b/>
          <w:caps/>
          <w:sz w:val="24"/>
          <w:szCs w:val="24"/>
          <w:lang w:eastAsia="pt-BR"/>
        </w:rPr>
      </w:pPr>
    </w:p>
    <w:p w14:paraId="1CD3C534" w14:textId="0341179D" w:rsidR="007B7C15" w:rsidRDefault="007B7C15" w:rsidP="009B492C">
      <w:pPr>
        <w:autoSpaceDE w:val="0"/>
        <w:autoSpaceDN w:val="0"/>
        <w:spacing w:after="0" w:line="240" w:lineRule="auto"/>
        <w:jc w:val="center"/>
        <w:rPr>
          <w:rFonts w:ascii="Arial" w:eastAsia="Times New Roman" w:hAnsi="Arial" w:cs="Arial"/>
          <w:b/>
          <w:caps/>
          <w:sz w:val="24"/>
          <w:szCs w:val="24"/>
          <w:lang w:eastAsia="pt-BR"/>
        </w:rPr>
      </w:pPr>
    </w:p>
    <w:p w14:paraId="0B952B1E" w14:textId="74A3C7B5" w:rsidR="005B2260" w:rsidRDefault="005B2260" w:rsidP="00175626">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0C58B8A5" w:rsidR="00C03CBB" w:rsidRPr="00C03CBB" w:rsidRDefault="00175626"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11</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05A2D4D6" w:rsidR="00C03CBB" w:rsidRPr="00C03CBB" w:rsidRDefault="00175626"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11</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4E2F6CFA" w:rsidR="00C03CBB" w:rsidRPr="00C03CBB" w:rsidRDefault="00175626"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15</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346DF126"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B56E20">
        <w:rPr>
          <w:rFonts w:ascii="Arial" w:eastAsia="Times New Roman" w:hAnsi="Arial" w:cs="Arial"/>
          <w:color w:val="000000"/>
          <w:sz w:val="24"/>
          <w:szCs w:val="24"/>
          <w:lang w:eastAsia="pt-BR"/>
        </w:rPr>
        <w:t xml:space="preserve">Contratação </w:t>
      </w:r>
      <w:r w:rsidR="00B56E20" w:rsidRPr="00B56E20">
        <w:rPr>
          <w:rFonts w:ascii="Arial" w:eastAsia="Times New Roman" w:hAnsi="Arial" w:cs="Arial"/>
          <w:color w:val="000000"/>
          <w:sz w:val="24"/>
          <w:szCs w:val="24"/>
          <w:lang w:eastAsia="pt-BR"/>
        </w:rPr>
        <w:t xml:space="preserve">exclusiva de ME, EPP ou Equiparadas para o fornecimento de </w:t>
      </w:r>
      <w:r w:rsidR="00CB290A">
        <w:rPr>
          <w:rFonts w:ascii="Arial" w:eastAsia="Times New Roman" w:hAnsi="Arial" w:cs="Arial"/>
          <w:color w:val="000000"/>
          <w:sz w:val="24"/>
          <w:szCs w:val="24"/>
          <w:lang w:eastAsia="pt-BR"/>
        </w:rPr>
        <w:t>15</w:t>
      </w:r>
      <w:r w:rsidR="00B56E20" w:rsidRPr="00B56E20">
        <w:rPr>
          <w:rFonts w:ascii="Arial" w:eastAsia="Times New Roman" w:hAnsi="Arial" w:cs="Arial"/>
          <w:color w:val="000000"/>
          <w:sz w:val="24"/>
          <w:szCs w:val="24"/>
          <w:lang w:eastAsia="pt-BR"/>
        </w:rPr>
        <w:t xml:space="preserve"> (</w:t>
      </w:r>
      <w:r w:rsidR="00CB290A">
        <w:rPr>
          <w:rFonts w:ascii="Arial" w:eastAsia="Times New Roman" w:hAnsi="Arial" w:cs="Arial"/>
          <w:color w:val="000000"/>
          <w:sz w:val="24"/>
          <w:szCs w:val="24"/>
          <w:lang w:eastAsia="pt-BR"/>
        </w:rPr>
        <w:t>quinze</w:t>
      </w:r>
      <w:r w:rsidR="00B56E20" w:rsidRPr="00B56E20">
        <w:rPr>
          <w:rFonts w:ascii="Arial" w:eastAsia="Times New Roman" w:hAnsi="Arial" w:cs="Arial"/>
          <w:color w:val="000000"/>
          <w:sz w:val="24"/>
          <w:szCs w:val="24"/>
          <w:lang w:eastAsia="pt-BR"/>
        </w:rPr>
        <w:t xml:space="preserve">) </w:t>
      </w:r>
      <w:r w:rsidR="00CB290A">
        <w:rPr>
          <w:rFonts w:ascii="Arial" w:eastAsia="Times New Roman" w:hAnsi="Arial" w:cs="Arial"/>
          <w:color w:val="000000"/>
          <w:sz w:val="24"/>
          <w:szCs w:val="24"/>
          <w:lang w:eastAsia="pt-BR"/>
        </w:rPr>
        <w:t>c</w:t>
      </w:r>
      <w:r w:rsidR="00CB290A">
        <w:rPr>
          <w:rFonts w:ascii="Arial" w:eastAsia="Times New Roman" w:hAnsi="Arial" w:cs="Arial"/>
          <w:color w:val="000000"/>
          <w:sz w:val="24"/>
          <w:szCs w:val="24"/>
        </w:rPr>
        <w:t>adeiras para escritório, secretária, fixa, sem apoio para braço, 04 pés, tubo 7/8’’ com espessura do tubo de 1,20 mm, estofada em espuma injetada revestimento em tecido preto, encosto interligado ao assento através de haste dupla, tipo garfo. Tamanho aproximado: 82cm x 44cm x 38cm.</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0" w:name="_Hlk80865990"/>
      <w:r w:rsidR="004B3E29">
        <w:rPr>
          <w:rFonts w:ascii="Arial" w:eastAsia="Times New Roman" w:hAnsi="Arial" w:cs="Arial"/>
          <w:color w:val="000000"/>
          <w:sz w:val="24"/>
          <w:szCs w:val="24"/>
          <w:lang w:eastAsia="pt-BR"/>
        </w:rPr>
        <w:t>para essa licitação.</w:t>
      </w:r>
    </w:p>
    <w:bookmarkEnd w:id="0"/>
    <w:p w14:paraId="5CE5300E" w14:textId="4F77B37B" w:rsidR="00C03CBB" w:rsidRPr="00C03CBB" w:rsidRDefault="00524DAB" w:rsidP="00C03CBB">
      <w:pPr>
        <w:spacing w:after="0" w:line="240" w:lineRule="auto"/>
        <w:ind w:firstLine="708"/>
        <w:jc w:val="both"/>
        <w:rPr>
          <w:rFonts w:ascii="Arial" w:eastAsia="Times New Roman" w:hAnsi="Arial" w:cs="Arial"/>
          <w:color w:val="000000"/>
          <w:sz w:val="24"/>
          <w:szCs w:val="24"/>
          <w:lang w:eastAsia="pt-BR"/>
        </w:rPr>
      </w:pPr>
      <w:r w:rsidRPr="00524DAB">
        <w:rPr>
          <w:rFonts w:ascii="Arial" w:eastAsia="Times New Roman" w:hAnsi="Arial" w:cs="Arial"/>
          <w:color w:val="000000"/>
          <w:sz w:val="24"/>
          <w:szCs w:val="24"/>
          <w:lang w:eastAsia="pt-BR"/>
        </w:rPr>
        <w:t xml:space="preserve">A aquisição </w:t>
      </w:r>
      <w:r w:rsidR="00175626">
        <w:rPr>
          <w:rFonts w:ascii="Arial" w:eastAsia="Times New Roman" w:hAnsi="Arial" w:cs="Arial"/>
          <w:color w:val="000000"/>
          <w:sz w:val="24"/>
          <w:szCs w:val="24"/>
          <w:lang w:eastAsia="pt-BR"/>
        </w:rPr>
        <w:t>visa a acomodação dos</w:t>
      </w:r>
      <w:r w:rsidR="00E90FA7">
        <w:rPr>
          <w:rFonts w:ascii="Arial" w:eastAsia="Times New Roman" w:hAnsi="Arial" w:cs="Arial"/>
          <w:color w:val="000000"/>
          <w:sz w:val="24"/>
          <w:szCs w:val="24"/>
          <w:lang w:eastAsia="pt-BR"/>
        </w:rPr>
        <w:t xml:space="preserve"> novos servidores</w:t>
      </w:r>
      <w:r w:rsidRPr="00524DAB">
        <w:rPr>
          <w:rFonts w:ascii="Arial" w:eastAsia="Times New Roman" w:hAnsi="Arial" w:cs="Arial"/>
          <w:color w:val="000000"/>
          <w:sz w:val="24"/>
          <w:szCs w:val="24"/>
          <w:lang w:eastAsia="pt-BR"/>
        </w:rPr>
        <w:t xml:space="preserve"> da Câmara Municipal de Extrema e da Casa do Cidadão</w:t>
      </w:r>
      <w:r>
        <w:rPr>
          <w:rFonts w:ascii="Arial" w:eastAsia="Times New Roman" w:hAnsi="Arial" w:cs="Arial"/>
          <w:color w:val="000000"/>
          <w:sz w:val="24"/>
          <w:szCs w:val="24"/>
          <w:lang w:eastAsia="pt-BR"/>
        </w:rPr>
        <w:t xml:space="preserve">. </w:t>
      </w:r>
      <w:r w:rsidR="00C03CBB" w:rsidRPr="00C03CBB">
        <w:rPr>
          <w:rFonts w:ascii="Arial" w:eastAsia="Times New Roman" w:hAnsi="Arial" w:cs="Arial"/>
          <w:color w:val="000000"/>
          <w:sz w:val="24"/>
          <w:szCs w:val="24"/>
          <w:lang w:eastAsia="pt-BR"/>
        </w:rPr>
        <w:t xml:space="preserve">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w:t>
      </w:r>
      <w:r w:rsidRPr="00C03CBB">
        <w:rPr>
          <w:rFonts w:ascii="Arial" w:eastAsia="Times New Roman" w:hAnsi="Arial" w:cs="Arial"/>
          <w:color w:val="000000"/>
          <w:sz w:val="24"/>
          <w:szCs w:val="24"/>
          <w:lang w:eastAsia="pt-BR"/>
        </w:rPr>
        <w:t>objeto</w:t>
      </w:r>
      <w:r w:rsidR="00C03CBB" w:rsidRPr="00C03CBB">
        <w:rPr>
          <w:rFonts w:ascii="Arial" w:eastAsia="Times New Roman" w:hAnsi="Arial" w:cs="Arial"/>
          <w:color w:val="000000"/>
          <w:sz w:val="24"/>
          <w:szCs w:val="24"/>
          <w:lang w:eastAsia="pt-BR"/>
        </w:rPr>
        <w:t xml:space="preserve">.  Não há nem mesmo um razoável grau de subjetivismo.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w:t>
      </w:r>
      <w:r w:rsidRPr="00524DAB">
        <w:rPr>
          <w:rFonts w:ascii="Arial" w:eastAsia="Times New Roman" w:hAnsi="Arial" w:cs="Arial"/>
          <w:sz w:val="24"/>
          <w:szCs w:val="24"/>
          <w:lang w:eastAsia="pt-BR"/>
        </w:rPr>
        <w:lastRenderedPageBreak/>
        <w:t xml:space="preserve">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8A23A6"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 xml:space="preserve">regularidade para com o FGTS – Fundo de Garantia de Tempo de Serviço (Lei n° 9.012, de 30/03/95), através da apresentação do </w:t>
      </w:r>
      <w:r w:rsidRPr="00C03CBB">
        <w:rPr>
          <w:rFonts w:ascii="Arial" w:eastAsia="Times New Roman" w:hAnsi="Arial" w:cs="Arial"/>
          <w:color w:val="000000"/>
          <w:sz w:val="24"/>
          <w:szCs w:val="24"/>
          <w:lang w:eastAsia="zh-CN"/>
        </w:rPr>
        <w:lastRenderedPageBreak/>
        <w:t>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F13039">
      <w:pPr>
        <w:numPr>
          <w:ilvl w:val="0"/>
          <w:numId w:val="2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F13039">
      <w:pPr>
        <w:numPr>
          <w:ilvl w:val="0"/>
          <w:numId w:val="2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Estimativa de valor da contratação e dotação orçamentária e financeira para a despesa:</w:t>
      </w:r>
    </w:p>
    <w:p w14:paraId="2B58BD11" w14:textId="4D98D35C"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D458C4" w:rsidRPr="00D458C4">
        <w:rPr>
          <w:rFonts w:ascii="Arial" w:eastAsia="Times New Roman" w:hAnsi="Arial" w:cs="Arial"/>
          <w:sz w:val="24"/>
          <w:szCs w:val="24"/>
          <w:lang w:eastAsia="pt-BR"/>
        </w:rPr>
        <w:t xml:space="preserve">R$ </w:t>
      </w:r>
      <w:r w:rsidR="00C9758D" w:rsidRPr="00C9758D">
        <w:rPr>
          <w:rFonts w:ascii="Arial" w:eastAsia="Times New Roman" w:hAnsi="Arial" w:cs="Arial"/>
          <w:sz w:val="24"/>
          <w:szCs w:val="24"/>
          <w:lang w:eastAsia="pt-BR"/>
        </w:rPr>
        <w:t>3</w:t>
      </w:r>
      <w:r w:rsidR="00291301">
        <w:rPr>
          <w:rFonts w:ascii="Arial" w:eastAsia="Times New Roman" w:hAnsi="Arial" w:cs="Arial"/>
          <w:sz w:val="24"/>
          <w:szCs w:val="24"/>
          <w:lang w:eastAsia="pt-BR"/>
        </w:rPr>
        <w:t>.</w:t>
      </w:r>
      <w:r w:rsidR="00C9758D" w:rsidRPr="00C9758D">
        <w:rPr>
          <w:rFonts w:ascii="Arial" w:eastAsia="Times New Roman" w:hAnsi="Arial" w:cs="Arial"/>
          <w:sz w:val="24"/>
          <w:szCs w:val="24"/>
          <w:lang w:eastAsia="pt-BR"/>
        </w:rPr>
        <w:t>135</w:t>
      </w:r>
      <w:r w:rsidR="00291301">
        <w:rPr>
          <w:rFonts w:ascii="Arial" w:eastAsia="Times New Roman" w:hAnsi="Arial" w:cs="Arial"/>
          <w:sz w:val="24"/>
          <w:szCs w:val="24"/>
          <w:lang w:eastAsia="pt-BR"/>
        </w:rPr>
        <w:t xml:space="preserve">,00 </w:t>
      </w:r>
      <w:r w:rsidRPr="00C03CBB">
        <w:rPr>
          <w:rFonts w:ascii="Arial" w:eastAsia="Times New Roman" w:hAnsi="Arial" w:cs="Arial"/>
          <w:sz w:val="24"/>
          <w:szCs w:val="24"/>
          <w:lang w:eastAsia="pt-BR"/>
        </w:rPr>
        <w:t>(</w:t>
      </w:r>
      <w:r w:rsidR="00291301">
        <w:rPr>
          <w:rFonts w:ascii="Arial" w:eastAsia="Times New Roman" w:hAnsi="Arial" w:cs="Arial"/>
          <w:sz w:val="24"/>
          <w:szCs w:val="24"/>
          <w:lang w:eastAsia="pt-BR"/>
        </w:rPr>
        <w:t>três mil cento e trinta e cinco</w:t>
      </w:r>
      <w:r w:rsidR="007C6FA6">
        <w:rPr>
          <w:rFonts w:ascii="Arial" w:eastAsia="Times New Roman" w:hAnsi="Arial" w:cs="Arial"/>
          <w:sz w:val="24"/>
          <w:szCs w:val="24"/>
          <w:lang w:eastAsia="pt-BR"/>
        </w:rPr>
        <w:t xml:space="preserve"> reais</w:t>
      </w:r>
      <w:r w:rsidR="002370BB">
        <w:rPr>
          <w:rFonts w:ascii="Arial" w:eastAsia="Times New Roman" w:hAnsi="Arial" w:cs="Arial"/>
          <w:sz w:val="24"/>
          <w:szCs w:val="24"/>
          <w:lang w:eastAsia="pt-BR"/>
        </w:rPr>
        <w:t>).</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4D27598E"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Dotação orçamentária: </w:t>
      </w:r>
      <w:r w:rsidR="00904A23">
        <w:rPr>
          <w:rFonts w:ascii="Arial" w:eastAsia="Times New Roman" w:hAnsi="Arial" w:cs="Arial"/>
          <w:sz w:val="24"/>
          <w:szCs w:val="24"/>
        </w:rPr>
        <w:t>4.4.90.52</w:t>
      </w:r>
      <w:r w:rsidR="00904A23" w:rsidRPr="008670C6">
        <w:rPr>
          <w:rFonts w:ascii="Arial" w:eastAsia="Times New Roman" w:hAnsi="Arial" w:cs="Arial"/>
          <w:sz w:val="24"/>
          <w:szCs w:val="24"/>
        </w:rPr>
        <w:t xml:space="preserve"> – </w:t>
      </w:r>
      <w:r w:rsidR="00904A23">
        <w:rPr>
          <w:rFonts w:ascii="Arial" w:eastAsia="Times New Roman" w:hAnsi="Arial" w:cs="Arial"/>
          <w:sz w:val="24"/>
          <w:szCs w:val="24"/>
        </w:rPr>
        <w:t xml:space="preserve">Equipamentos e Material Permanente </w:t>
      </w:r>
      <w:r w:rsidR="00904A23" w:rsidRPr="00A94914">
        <w:rPr>
          <w:rFonts w:ascii="Arial" w:eastAsia="Times New Roman" w:hAnsi="Arial" w:cs="Arial"/>
          <w:sz w:val="24"/>
          <w:szCs w:val="24"/>
        </w:rPr>
        <w:t xml:space="preserve">– Ficha </w:t>
      </w:r>
      <w:r w:rsidR="00904A23">
        <w:rPr>
          <w:rFonts w:ascii="Arial" w:eastAsia="Times New Roman" w:hAnsi="Arial" w:cs="Arial"/>
          <w:sz w:val="24"/>
          <w:szCs w:val="24"/>
        </w:rPr>
        <w:t>02</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0C530A01" w:rsidR="00C03CBB" w:rsidRPr="00D51562" w:rsidRDefault="00C03CBB" w:rsidP="00F13039">
      <w:pPr>
        <w:numPr>
          <w:ilvl w:val="0"/>
          <w:numId w:val="16"/>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w:t>
      </w:r>
    </w:p>
    <w:p w14:paraId="7AF3C2C3" w14:textId="745B144D" w:rsidR="00D51562" w:rsidRP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de Entrega: Câmara Municipal de Extrema – Av. Delegado Waldemar Gomes Pinto, 1626 – Bairro Ponte Nova, Extrema, MG. Horários: das 08h30 às 11h e das 13h às 16h</w:t>
      </w:r>
      <w:r>
        <w:rPr>
          <w:rFonts w:ascii="Arial" w:hAnsi="Arial" w:cs="Arial"/>
          <w:sz w:val="24"/>
          <w:szCs w:val="24"/>
        </w:rPr>
        <w:t>.</w:t>
      </w:r>
    </w:p>
    <w:p w14:paraId="6526BF6A" w14:textId="37C02A97" w:rsid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54E8AEC2" w14:textId="630DDCF3"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AF16023" w:rsidR="00C03CBB" w:rsidRDefault="00C03CBB" w:rsidP="00C03CBB">
      <w:pPr>
        <w:spacing w:after="0" w:line="240" w:lineRule="auto"/>
        <w:ind w:left="709"/>
        <w:jc w:val="both"/>
        <w:rPr>
          <w:rFonts w:ascii="Arial" w:eastAsia="Calibri" w:hAnsi="Arial" w:cs="Arial"/>
          <w:b/>
          <w:sz w:val="24"/>
          <w:szCs w:val="24"/>
          <w:lang w:eastAsia="pt-BR"/>
        </w:rPr>
      </w:pPr>
    </w:p>
    <w:p w14:paraId="19021840" w14:textId="00691AB5" w:rsidR="00291301" w:rsidRDefault="00291301" w:rsidP="00C03CBB">
      <w:pPr>
        <w:spacing w:after="0" w:line="240" w:lineRule="auto"/>
        <w:ind w:left="709"/>
        <w:jc w:val="both"/>
        <w:rPr>
          <w:rFonts w:ascii="Arial" w:eastAsia="Calibri" w:hAnsi="Arial" w:cs="Arial"/>
          <w:b/>
          <w:sz w:val="24"/>
          <w:szCs w:val="24"/>
          <w:lang w:eastAsia="pt-BR"/>
        </w:rPr>
      </w:pPr>
    </w:p>
    <w:p w14:paraId="5B3241DB" w14:textId="32155FEE" w:rsidR="00291301" w:rsidRDefault="00291301" w:rsidP="00C03CBB">
      <w:pPr>
        <w:spacing w:after="0" w:line="240" w:lineRule="auto"/>
        <w:ind w:left="709"/>
        <w:jc w:val="both"/>
        <w:rPr>
          <w:rFonts w:ascii="Arial" w:eastAsia="Calibri" w:hAnsi="Arial" w:cs="Arial"/>
          <w:b/>
          <w:sz w:val="24"/>
          <w:szCs w:val="24"/>
          <w:lang w:eastAsia="pt-BR"/>
        </w:rPr>
      </w:pPr>
    </w:p>
    <w:p w14:paraId="790DE880" w14:textId="77777777" w:rsidR="00291301" w:rsidRPr="00C03CBB" w:rsidRDefault="00291301"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 xml:space="preserve"> Gestão e fiscalização do contrato:</w:t>
      </w:r>
    </w:p>
    <w:p w14:paraId="5388BED1" w14:textId="77777777"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fornecimento de que trata o objeto será acompanhado e fiscalizado pela servidora Karina Vieira Bonaldo,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4C86FFF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7216A09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4CB454B" w14:textId="691A9B7D"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3CCBE8E5"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52E0DF0" w14:textId="5A3BA8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3DB61D7F"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52D972CC"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7B15E84D" w14:textId="3C47E2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14:paraId="2CC32C47" w14:textId="77777777" w:rsidR="007C6FA6" w:rsidRPr="00C03CBB" w:rsidRDefault="007C6FA6" w:rsidP="007C6FA6">
      <w:pPr>
        <w:widowControl w:val="0"/>
        <w:suppressAutoHyphens/>
        <w:spacing w:after="0" w:line="240" w:lineRule="auto"/>
        <w:ind w:left="720"/>
        <w:jc w:val="both"/>
        <w:rPr>
          <w:rFonts w:ascii="Arial" w:eastAsia="Times New Roman" w:hAnsi="Arial" w:cs="Arial"/>
          <w:color w:val="000000"/>
          <w:sz w:val="24"/>
          <w:szCs w:val="24"/>
          <w:lang w:eastAsia="zh-CN"/>
        </w:rPr>
      </w:pPr>
    </w:p>
    <w:p w14:paraId="127DDD44" w14:textId="56865F42"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7C013B0B"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19E46F5" w14:textId="656BE47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772887F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3014E2E5" w14:textId="71B6A2F9"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lastRenderedPageBreak/>
        <w:t>O prazo de pagamento não será superior a trinta dias, contado a partir da data final do período de adimplemento da parcela.</w:t>
      </w:r>
    </w:p>
    <w:p w14:paraId="06971802"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2C514662" w14:textId="7BA3918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D12EA58"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4505DEC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7945902D" w:rsidR="00C03CBB" w:rsidRPr="002D7963"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B549C">
        <w:rPr>
          <w:rFonts w:ascii="Arial" w:eastAsia="Times New Roman" w:hAnsi="Arial" w:cs="Arial"/>
          <w:sz w:val="24"/>
          <w:szCs w:val="24"/>
          <w:lang w:eastAsia="pt-BR"/>
        </w:rPr>
        <w:t>2</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027C8D3" w14:textId="52CF669E" w:rsidR="00666E04" w:rsidRDefault="00C03CBB" w:rsidP="00A52C87">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79A0AA10" w14:textId="77777777" w:rsidR="00A52C87" w:rsidRPr="00A52C87" w:rsidRDefault="00A52C87" w:rsidP="00A52C87">
      <w:pPr>
        <w:widowControl w:val="0"/>
        <w:suppressAutoHyphens/>
        <w:spacing w:after="0" w:line="240" w:lineRule="auto"/>
        <w:jc w:val="both"/>
        <w:rPr>
          <w:rFonts w:ascii="Arial" w:eastAsia="Times New Roman" w:hAnsi="Arial" w:cs="Arial"/>
          <w:sz w:val="24"/>
          <w:szCs w:val="24"/>
          <w:lang w:eastAsia="zh-CN"/>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
        <w:gridCol w:w="3448"/>
        <w:gridCol w:w="1394"/>
        <w:gridCol w:w="1300"/>
        <w:gridCol w:w="1555"/>
      </w:tblGrid>
      <w:tr w:rsidR="00CB290A" w:rsidRPr="00F62C29" w14:paraId="63FFC678" w14:textId="77777777" w:rsidTr="00CB290A">
        <w:trPr>
          <w:trHeight w:val="475"/>
          <w:jc w:val="center"/>
        </w:trPr>
        <w:tc>
          <w:tcPr>
            <w:tcW w:w="717" w:type="dxa"/>
            <w:tcBorders>
              <w:top w:val="single" w:sz="4" w:space="0" w:color="auto"/>
              <w:left w:val="single" w:sz="4" w:space="0" w:color="auto"/>
              <w:bottom w:val="single" w:sz="4" w:space="0" w:color="auto"/>
              <w:right w:val="single" w:sz="4" w:space="0" w:color="auto"/>
            </w:tcBorders>
            <w:vAlign w:val="center"/>
          </w:tcPr>
          <w:p w14:paraId="0DDA378F" w14:textId="77777777" w:rsidR="00CB290A" w:rsidRPr="00F62C29" w:rsidRDefault="00CB290A" w:rsidP="00315BCB">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ITEM</w:t>
            </w:r>
          </w:p>
        </w:tc>
        <w:tc>
          <w:tcPr>
            <w:tcW w:w="3448" w:type="dxa"/>
            <w:tcBorders>
              <w:top w:val="single" w:sz="4" w:space="0" w:color="auto"/>
              <w:left w:val="single" w:sz="4" w:space="0" w:color="auto"/>
              <w:bottom w:val="single" w:sz="4" w:space="0" w:color="auto"/>
              <w:right w:val="single" w:sz="4" w:space="0" w:color="auto"/>
            </w:tcBorders>
            <w:vAlign w:val="center"/>
          </w:tcPr>
          <w:p w14:paraId="079232C2" w14:textId="77777777" w:rsidR="00CB290A" w:rsidRPr="00F62C29" w:rsidRDefault="00CB290A" w:rsidP="00315BCB">
            <w:pPr>
              <w:pStyle w:val="Ttulo6"/>
              <w:framePr w:hSpace="0" w:wrap="auto" w:vAnchor="margin" w:hAnchor="text" w:xAlign="left" w:yAlign="inline"/>
              <w:ind w:right="73"/>
              <w:contextualSpacing/>
              <w:rPr>
                <w:sz w:val="24"/>
                <w:szCs w:val="24"/>
              </w:rPr>
            </w:pPr>
            <w:r w:rsidRPr="00F62C29">
              <w:rPr>
                <w:sz w:val="24"/>
                <w:szCs w:val="24"/>
              </w:rPr>
              <w:t>DESCRIÇÃO</w:t>
            </w:r>
          </w:p>
        </w:tc>
        <w:tc>
          <w:tcPr>
            <w:tcW w:w="1394" w:type="dxa"/>
            <w:tcBorders>
              <w:top w:val="single" w:sz="4" w:space="0" w:color="auto"/>
              <w:left w:val="single" w:sz="4" w:space="0" w:color="auto"/>
              <w:bottom w:val="single" w:sz="4" w:space="0" w:color="auto"/>
              <w:right w:val="single" w:sz="4" w:space="0" w:color="auto"/>
            </w:tcBorders>
            <w:vAlign w:val="center"/>
          </w:tcPr>
          <w:p w14:paraId="5AD39ADF" w14:textId="1E9C5874" w:rsidR="00CB290A" w:rsidRPr="00F62C29" w:rsidRDefault="00CB290A" w:rsidP="00D81C5D">
            <w:pPr>
              <w:spacing w:after="0" w:line="240" w:lineRule="auto"/>
              <w:contextualSpacing/>
              <w:jc w:val="center"/>
              <w:rPr>
                <w:rFonts w:ascii="Arial" w:hAnsi="Arial" w:cs="Arial"/>
                <w:b/>
                <w:sz w:val="24"/>
                <w:szCs w:val="24"/>
              </w:rPr>
            </w:pPr>
            <w:r w:rsidRPr="00F62C29">
              <w:rPr>
                <w:rFonts w:ascii="Arial" w:hAnsi="Arial" w:cs="Arial"/>
                <w:b/>
                <w:sz w:val="24"/>
                <w:szCs w:val="24"/>
              </w:rPr>
              <w:t>QUANT.</w:t>
            </w:r>
          </w:p>
        </w:tc>
        <w:tc>
          <w:tcPr>
            <w:tcW w:w="1300" w:type="dxa"/>
            <w:tcBorders>
              <w:top w:val="single" w:sz="4" w:space="0" w:color="auto"/>
              <w:left w:val="single" w:sz="4" w:space="0" w:color="auto"/>
              <w:bottom w:val="single" w:sz="4" w:space="0" w:color="auto"/>
              <w:right w:val="single" w:sz="4" w:space="0" w:color="auto"/>
            </w:tcBorders>
            <w:vAlign w:val="center"/>
          </w:tcPr>
          <w:p w14:paraId="798749AA" w14:textId="77777777" w:rsidR="00CB290A" w:rsidRPr="00F62C29" w:rsidRDefault="00CB290A" w:rsidP="00315BCB">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5621EA34" w14:textId="77777777" w:rsidR="00CB290A" w:rsidRPr="00F62C29" w:rsidRDefault="00CB290A" w:rsidP="00315BCB">
            <w:pPr>
              <w:spacing w:after="0" w:line="240" w:lineRule="auto"/>
              <w:contextualSpacing/>
              <w:jc w:val="center"/>
              <w:rPr>
                <w:rFonts w:ascii="Arial" w:hAnsi="Arial" w:cs="Arial"/>
                <w:b/>
                <w:sz w:val="24"/>
                <w:szCs w:val="24"/>
              </w:rPr>
            </w:pPr>
            <w:r w:rsidRPr="00F62C29">
              <w:rPr>
                <w:rFonts w:ascii="Arial" w:hAnsi="Arial" w:cs="Arial"/>
                <w:b/>
                <w:sz w:val="24"/>
                <w:szCs w:val="24"/>
              </w:rPr>
              <w:t>UNITARIO</w:t>
            </w:r>
          </w:p>
        </w:tc>
        <w:tc>
          <w:tcPr>
            <w:tcW w:w="1555" w:type="dxa"/>
            <w:tcBorders>
              <w:top w:val="single" w:sz="4" w:space="0" w:color="auto"/>
              <w:left w:val="single" w:sz="4" w:space="0" w:color="auto"/>
              <w:bottom w:val="single" w:sz="4" w:space="0" w:color="auto"/>
              <w:right w:val="single" w:sz="4" w:space="0" w:color="auto"/>
            </w:tcBorders>
            <w:vAlign w:val="center"/>
          </w:tcPr>
          <w:p w14:paraId="6E22B902" w14:textId="77777777" w:rsidR="00CB290A" w:rsidRPr="00F62C29" w:rsidRDefault="00CB290A" w:rsidP="00315BCB">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0BC3722C" w14:textId="0B114AC1" w:rsidR="00CB290A" w:rsidRPr="00F62C29" w:rsidRDefault="00CB290A" w:rsidP="00D81C5D">
            <w:pPr>
              <w:spacing w:after="0" w:line="240" w:lineRule="auto"/>
              <w:contextualSpacing/>
              <w:jc w:val="center"/>
              <w:rPr>
                <w:rFonts w:ascii="Arial" w:hAnsi="Arial" w:cs="Arial"/>
                <w:b/>
                <w:sz w:val="24"/>
                <w:szCs w:val="24"/>
              </w:rPr>
            </w:pPr>
            <w:r w:rsidRPr="00F62C29">
              <w:rPr>
                <w:rFonts w:ascii="Arial" w:hAnsi="Arial" w:cs="Arial"/>
                <w:b/>
                <w:sz w:val="24"/>
                <w:szCs w:val="24"/>
              </w:rPr>
              <w:t>GLOBAL</w:t>
            </w:r>
          </w:p>
        </w:tc>
      </w:tr>
      <w:tr w:rsidR="00CB290A" w:rsidRPr="00F62C29" w14:paraId="12BDA454" w14:textId="77777777" w:rsidTr="00CB290A">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66DC42E" w14:textId="77777777" w:rsidR="00CB290A" w:rsidRPr="00F62C29" w:rsidRDefault="00CB290A" w:rsidP="00315BCB">
            <w:pPr>
              <w:spacing w:after="0" w:line="240" w:lineRule="auto"/>
              <w:ind w:right="-64"/>
              <w:contextualSpacing/>
              <w:jc w:val="center"/>
              <w:rPr>
                <w:rFonts w:ascii="Arial" w:eastAsia="Times New Roman" w:hAnsi="Arial" w:cs="Arial"/>
                <w:color w:val="000000"/>
                <w:sz w:val="24"/>
                <w:szCs w:val="24"/>
              </w:rPr>
            </w:pPr>
            <w:r w:rsidRPr="00F62C29">
              <w:rPr>
                <w:rFonts w:ascii="Arial" w:eastAsia="Times New Roman" w:hAnsi="Arial" w:cs="Arial"/>
                <w:color w:val="000000"/>
                <w:sz w:val="24"/>
                <w:szCs w:val="24"/>
              </w:rPr>
              <w:t>01</w:t>
            </w:r>
          </w:p>
        </w:tc>
        <w:tc>
          <w:tcPr>
            <w:tcW w:w="3448" w:type="dxa"/>
            <w:tcBorders>
              <w:top w:val="single" w:sz="4" w:space="0" w:color="auto"/>
              <w:left w:val="single" w:sz="4" w:space="0" w:color="auto"/>
              <w:bottom w:val="single" w:sz="4" w:space="0" w:color="auto"/>
              <w:right w:val="single" w:sz="4" w:space="0" w:color="auto"/>
            </w:tcBorders>
          </w:tcPr>
          <w:p w14:paraId="1C0C09B5" w14:textId="77777777" w:rsidR="00CB290A" w:rsidRPr="00F62C29" w:rsidRDefault="00CB290A" w:rsidP="00315BCB">
            <w:pPr>
              <w:spacing w:after="0" w:line="240" w:lineRule="auto"/>
              <w:ind w:right="73"/>
              <w:contextualSpacing/>
              <w:jc w:val="both"/>
              <w:rPr>
                <w:rFonts w:ascii="Arial" w:eastAsia="Times New Roman" w:hAnsi="Arial" w:cs="Arial"/>
                <w:color w:val="000000"/>
                <w:sz w:val="24"/>
                <w:szCs w:val="24"/>
              </w:rPr>
            </w:pPr>
            <w:r>
              <w:rPr>
                <w:rFonts w:ascii="Arial" w:eastAsia="Times New Roman" w:hAnsi="Arial" w:cs="Arial"/>
                <w:color w:val="000000"/>
                <w:sz w:val="24"/>
                <w:szCs w:val="24"/>
              </w:rPr>
              <w:t>Cadeira para escritório, secretária, fixa, sem apoio para braço, 04 pés, tubo 7/8’’ com espessura do tubo de 1,20 mm, estofada em espuma injetada revestimento em tecido preto, encosto interligado ao assento através de haste dupla, tipo garfo. Tamanho aproximado: 82cm x 44cm x 38cm.</w:t>
            </w:r>
          </w:p>
        </w:tc>
        <w:tc>
          <w:tcPr>
            <w:tcW w:w="1394" w:type="dxa"/>
            <w:tcBorders>
              <w:top w:val="single" w:sz="4" w:space="0" w:color="auto"/>
              <w:left w:val="single" w:sz="4" w:space="0" w:color="auto"/>
              <w:bottom w:val="single" w:sz="4" w:space="0" w:color="auto"/>
              <w:right w:val="single" w:sz="4" w:space="0" w:color="auto"/>
            </w:tcBorders>
          </w:tcPr>
          <w:p w14:paraId="14DD14F0" w14:textId="77777777" w:rsidR="00CB290A" w:rsidRDefault="00CB290A" w:rsidP="00315BCB">
            <w:pPr>
              <w:spacing w:after="0" w:line="240" w:lineRule="auto"/>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15</w:t>
            </w:r>
          </w:p>
          <w:p w14:paraId="0078E6CD" w14:textId="77777777" w:rsidR="00CB290A" w:rsidRPr="00F62C29" w:rsidRDefault="00CB290A" w:rsidP="00315BCB">
            <w:pPr>
              <w:spacing w:after="0" w:line="240" w:lineRule="auto"/>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peças</w:t>
            </w:r>
          </w:p>
        </w:tc>
        <w:tc>
          <w:tcPr>
            <w:tcW w:w="1300" w:type="dxa"/>
            <w:tcBorders>
              <w:top w:val="single" w:sz="4" w:space="0" w:color="auto"/>
              <w:left w:val="single" w:sz="4" w:space="0" w:color="auto"/>
              <w:bottom w:val="single" w:sz="4" w:space="0" w:color="auto"/>
              <w:right w:val="single" w:sz="4" w:space="0" w:color="auto"/>
            </w:tcBorders>
          </w:tcPr>
          <w:p w14:paraId="10E07692" w14:textId="77777777" w:rsidR="00CB290A" w:rsidRDefault="00CB290A" w:rsidP="00315BCB">
            <w:pPr>
              <w:spacing w:after="0" w:line="240" w:lineRule="auto"/>
              <w:contextualSpacing/>
              <w:jc w:val="center"/>
              <w:rPr>
                <w:rFonts w:ascii="Arial" w:hAnsi="Arial" w:cs="Arial"/>
                <w:color w:val="000000"/>
                <w:sz w:val="24"/>
                <w:szCs w:val="24"/>
              </w:rPr>
            </w:pPr>
            <w:r w:rsidRPr="00F62C29">
              <w:rPr>
                <w:rFonts w:ascii="Arial" w:hAnsi="Arial" w:cs="Arial"/>
                <w:color w:val="000000"/>
                <w:sz w:val="24"/>
                <w:szCs w:val="24"/>
              </w:rPr>
              <w:t>R$</w:t>
            </w:r>
          </w:p>
          <w:p w14:paraId="0E317118" w14:textId="77777777" w:rsidR="00CB290A" w:rsidRPr="00F62C29" w:rsidRDefault="00CB290A" w:rsidP="00315BCB">
            <w:pPr>
              <w:spacing w:after="0" w:line="240" w:lineRule="auto"/>
              <w:contextualSpacing/>
              <w:jc w:val="center"/>
              <w:rPr>
                <w:rFonts w:ascii="Arial" w:eastAsia="Times New Roman" w:hAnsi="Arial" w:cs="Arial"/>
                <w:color w:val="000000"/>
                <w:sz w:val="24"/>
                <w:szCs w:val="24"/>
              </w:rPr>
            </w:pPr>
            <w:r>
              <w:rPr>
                <w:rFonts w:ascii="Arial" w:hAnsi="Arial" w:cs="Arial"/>
                <w:color w:val="000000"/>
                <w:sz w:val="24"/>
                <w:szCs w:val="24"/>
              </w:rPr>
              <w:t>209</w:t>
            </w:r>
            <w:r w:rsidRPr="00F62C29">
              <w:rPr>
                <w:rFonts w:ascii="Arial" w:hAnsi="Arial" w:cs="Arial"/>
                <w:color w:val="000000"/>
                <w:sz w:val="24"/>
                <w:szCs w:val="24"/>
              </w:rPr>
              <w:t>,</w:t>
            </w:r>
            <w:r>
              <w:rPr>
                <w:rFonts w:ascii="Arial" w:hAnsi="Arial" w:cs="Arial"/>
                <w:color w:val="000000"/>
                <w:sz w:val="24"/>
                <w:szCs w:val="24"/>
              </w:rPr>
              <w:t>0</w:t>
            </w:r>
            <w:r w:rsidRPr="00F62C29">
              <w:rPr>
                <w:rFonts w:ascii="Arial" w:hAnsi="Arial" w:cs="Arial"/>
                <w:color w:val="000000"/>
                <w:sz w:val="24"/>
                <w:szCs w:val="24"/>
              </w:rPr>
              <w:t>0</w:t>
            </w:r>
          </w:p>
        </w:tc>
        <w:tc>
          <w:tcPr>
            <w:tcW w:w="1555" w:type="dxa"/>
            <w:tcBorders>
              <w:top w:val="single" w:sz="4" w:space="0" w:color="auto"/>
              <w:left w:val="single" w:sz="4" w:space="0" w:color="auto"/>
              <w:bottom w:val="single" w:sz="4" w:space="0" w:color="auto"/>
              <w:right w:val="single" w:sz="4" w:space="0" w:color="auto"/>
            </w:tcBorders>
          </w:tcPr>
          <w:p w14:paraId="19CC6616" w14:textId="77777777" w:rsidR="00CB290A" w:rsidRDefault="00CB290A" w:rsidP="00315BCB">
            <w:pPr>
              <w:spacing w:after="0" w:line="240" w:lineRule="auto"/>
              <w:contextualSpacing/>
              <w:jc w:val="center"/>
              <w:rPr>
                <w:rFonts w:ascii="Arial" w:hAnsi="Arial" w:cs="Arial"/>
                <w:color w:val="000000"/>
                <w:sz w:val="24"/>
                <w:szCs w:val="24"/>
              </w:rPr>
            </w:pPr>
            <w:r w:rsidRPr="00F62C29">
              <w:rPr>
                <w:rFonts w:ascii="Arial" w:hAnsi="Arial" w:cs="Arial"/>
                <w:color w:val="000000"/>
                <w:sz w:val="24"/>
                <w:szCs w:val="24"/>
              </w:rPr>
              <w:t>R$</w:t>
            </w:r>
          </w:p>
          <w:p w14:paraId="51750E97" w14:textId="77777777" w:rsidR="00CB290A" w:rsidRPr="00F62C29" w:rsidRDefault="00CB290A" w:rsidP="00315BCB">
            <w:pPr>
              <w:spacing w:after="0" w:line="240" w:lineRule="auto"/>
              <w:contextualSpacing/>
              <w:jc w:val="center"/>
              <w:rPr>
                <w:rFonts w:ascii="Arial" w:eastAsia="Times New Roman" w:hAnsi="Arial" w:cs="Arial"/>
                <w:color w:val="000000"/>
                <w:sz w:val="24"/>
                <w:szCs w:val="24"/>
              </w:rPr>
            </w:pPr>
            <w:r w:rsidRPr="000C09F5">
              <w:rPr>
                <w:rFonts w:ascii="Arial" w:hAnsi="Arial" w:cs="Arial"/>
                <w:color w:val="000000"/>
                <w:sz w:val="24"/>
                <w:szCs w:val="24"/>
              </w:rPr>
              <w:t>3</w:t>
            </w:r>
            <w:r>
              <w:rPr>
                <w:rFonts w:ascii="Arial" w:hAnsi="Arial" w:cs="Arial"/>
                <w:color w:val="000000"/>
                <w:sz w:val="24"/>
                <w:szCs w:val="24"/>
              </w:rPr>
              <w:t>.</w:t>
            </w:r>
            <w:r w:rsidRPr="000C09F5">
              <w:rPr>
                <w:rFonts w:ascii="Arial" w:hAnsi="Arial" w:cs="Arial"/>
                <w:color w:val="000000"/>
                <w:sz w:val="24"/>
                <w:szCs w:val="24"/>
              </w:rPr>
              <w:t>135</w:t>
            </w:r>
            <w:r>
              <w:rPr>
                <w:rFonts w:ascii="Arial" w:hAnsi="Arial" w:cs="Arial"/>
                <w:color w:val="000000"/>
                <w:sz w:val="24"/>
                <w:szCs w:val="24"/>
              </w:rPr>
              <w:t>,00</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0686B945"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A52C87">
        <w:rPr>
          <w:rFonts w:ascii="Arial" w:eastAsia="Calibri" w:hAnsi="Arial" w:cs="Arial"/>
          <w:sz w:val="24"/>
          <w:szCs w:val="24"/>
          <w:lang w:eastAsia="pt-BR"/>
        </w:rPr>
        <w:t>01</w:t>
      </w:r>
      <w:r w:rsidRPr="00C03CBB">
        <w:rPr>
          <w:rFonts w:ascii="Arial" w:eastAsia="Calibri" w:hAnsi="Arial" w:cs="Arial"/>
          <w:sz w:val="24"/>
          <w:szCs w:val="24"/>
          <w:lang w:eastAsia="pt-BR"/>
        </w:rPr>
        <w:t xml:space="preserve"> de </w:t>
      </w:r>
      <w:r w:rsidR="00A52C87">
        <w:rPr>
          <w:rFonts w:ascii="Arial" w:eastAsia="Calibri" w:hAnsi="Arial" w:cs="Arial"/>
          <w:sz w:val="24"/>
          <w:szCs w:val="24"/>
          <w:lang w:eastAsia="pt-BR"/>
        </w:rPr>
        <w:t>fevereiro</w:t>
      </w:r>
      <w:r w:rsidRPr="00C03CBB">
        <w:rPr>
          <w:rFonts w:ascii="Arial" w:eastAsia="Calibri" w:hAnsi="Arial" w:cs="Arial"/>
          <w:sz w:val="24"/>
          <w:szCs w:val="24"/>
          <w:lang w:eastAsia="pt-BR"/>
        </w:rPr>
        <w:t xml:space="preserve"> de </w:t>
      </w:r>
      <w:r w:rsidR="00390B0A">
        <w:rPr>
          <w:rFonts w:ascii="Arial" w:eastAsia="Calibri" w:hAnsi="Arial" w:cs="Arial"/>
          <w:sz w:val="24"/>
          <w:szCs w:val="24"/>
          <w:lang w:eastAsia="pt-BR"/>
        </w:rPr>
        <w:t>2022</w:t>
      </w:r>
      <w:r w:rsidRPr="00C03CBB">
        <w:rPr>
          <w:rFonts w:ascii="Arial" w:eastAsia="Calibri" w:hAnsi="Arial" w:cs="Arial"/>
          <w:sz w:val="24"/>
          <w:szCs w:val="24"/>
          <w:lang w:eastAsia="pt-BR"/>
        </w:rPr>
        <w:t>.</w:t>
      </w:r>
    </w:p>
    <w:p w14:paraId="78CB12CB" w14:textId="77777777" w:rsidR="002370BB" w:rsidRPr="00C03CBB" w:rsidRDefault="002370BB" w:rsidP="00C03CBB">
      <w:pPr>
        <w:spacing w:after="0" w:line="240" w:lineRule="auto"/>
        <w:ind w:left="850"/>
        <w:jc w:val="both"/>
        <w:rPr>
          <w:rFonts w:ascii="Arial" w:eastAsia="Calibri" w:hAnsi="Arial" w:cs="Arial"/>
          <w:sz w:val="24"/>
          <w:szCs w:val="24"/>
          <w:lang w:eastAsia="pt-BR"/>
        </w:rPr>
      </w:pPr>
    </w:p>
    <w:p w14:paraId="219CE9D0"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1BC291F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DIRETORIA ADMINISTRATIVA / FINANCEIRA</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Diretor Administrativo Financeiro</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20301965"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704AFF3F" w14:textId="77777777" w:rsidR="00C03CBB" w:rsidRPr="00C03CBB" w:rsidRDefault="00C03CBB" w:rsidP="00C03CBB">
      <w:pPr>
        <w:spacing w:after="0" w:line="240" w:lineRule="auto"/>
        <w:ind w:left="720"/>
        <w:jc w:val="both"/>
        <w:rPr>
          <w:rFonts w:ascii="Arial" w:eastAsia="Times New Roman" w:hAnsi="Arial" w:cs="Arial"/>
          <w:b/>
          <w:sz w:val="24"/>
          <w:szCs w:val="24"/>
          <w:lang w:eastAsia="pt-BR"/>
        </w:rPr>
      </w:pPr>
    </w:p>
    <w:p w14:paraId="082EFFA3" w14:textId="77777777" w:rsidR="00C03CBB" w:rsidRPr="00C03CBB" w:rsidRDefault="00C03CBB" w:rsidP="00C03CBB">
      <w:pPr>
        <w:spacing w:after="0" w:line="240" w:lineRule="auto"/>
        <w:jc w:val="both"/>
        <w:rPr>
          <w:rFonts w:ascii="Arial" w:eastAsia="Verdana" w:hAnsi="Arial" w:cs="Arial"/>
          <w:sz w:val="24"/>
          <w:szCs w:val="24"/>
          <w:lang w:eastAsia="pt-BR"/>
        </w:rPr>
      </w:pPr>
    </w:p>
    <w:p w14:paraId="0E11CB7D" w14:textId="77777777" w:rsidR="00C105A3" w:rsidRPr="00C105A3" w:rsidRDefault="00C105A3" w:rsidP="00C105A3">
      <w:pPr>
        <w:spacing w:after="0" w:line="240" w:lineRule="auto"/>
        <w:rPr>
          <w:rFonts w:ascii="Arial" w:eastAsia="Times New Roman" w:hAnsi="Arial" w:cs="Arial"/>
          <w:b/>
          <w:bCs/>
          <w:sz w:val="24"/>
          <w:szCs w:val="24"/>
          <w:lang w:eastAsia="pt-BR"/>
        </w:rPr>
      </w:pPr>
    </w:p>
    <w:p w14:paraId="5C1E8AB7" w14:textId="797E40AA" w:rsidR="00113E60" w:rsidRDefault="00113E60" w:rsidP="00313403">
      <w:pPr>
        <w:spacing w:after="0" w:line="240" w:lineRule="auto"/>
        <w:rPr>
          <w:rFonts w:ascii="Calibri" w:eastAsia="Verdana" w:hAnsi="Calibri" w:cs="Times New Roman"/>
          <w:sz w:val="20"/>
          <w:szCs w:val="20"/>
          <w:lang w:eastAsia="pt-BR"/>
        </w:rPr>
      </w:pPr>
    </w:p>
    <w:p w14:paraId="7B83A73A" w14:textId="04B34473" w:rsidR="00A52C87" w:rsidRDefault="00A52C87" w:rsidP="00313403">
      <w:pPr>
        <w:spacing w:after="0" w:line="240" w:lineRule="auto"/>
        <w:rPr>
          <w:rFonts w:ascii="Calibri" w:eastAsia="Verdana" w:hAnsi="Calibri" w:cs="Times New Roman"/>
          <w:sz w:val="20"/>
          <w:szCs w:val="20"/>
          <w:lang w:eastAsia="pt-BR"/>
        </w:rPr>
      </w:pPr>
    </w:p>
    <w:p w14:paraId="6C55A44D" w14:textId="2C8D047A" w:rsidR="00A52C87" w:rsidRDefault="00A52C87" w:rsidP="00313403">
      <w:pPr>
        <w:spacing w:after="0" w:line="240" w:lineRule="auto"/>
        <w:rPr>
          <w:rFonts w:ascii="Calibri" w:eastAsia="Verdana" w:hAnsi="Calibri" w:cs="Times New Roman"/>
          <w:sz w:val="20"/>
          <w:szCs w:val="20"/>
          <w:lang w:eastAsia="pt-BR"/>
        </w:rPr>
      </w:pPr>
    </w:p>
    <w:p w14:paraId="38F18261" w14:textId="242396B6" w:rsidR="00A52C87" w:rsidRDefault="00A52C87" w:rsidP="00313403">
      <w:pPr>
        <w:spacing w:after="0" w:line="240" w:lineRule="auto"/>
        <w:rPr>
          <w:rFonts w:ascii="Calibri" w:eastAsia="Verdana" w:hAnsi="Calibri" w:cs="Times New Roman"/>
          <w:sz w:val="20"/>
          <w:szCs w:val="20"/>
          <w:lang w:eastAsia="pt-BR"/>
        </w:rPr>
      </w:pPr>
    </w:p>
    <w:p w14:paraId="045984EF" w14:textId="794D7CDE" w:rsidR="00A52C87" w:rsidRDefault="00A52C87" w:rsidP="00313403">
      <w:pPr>
        <w:spacing w:after="0" w:line="240" w:lineRule="auto"/>
        <w:rPr>
          <w:rFonts w:ascii="Calibri" w:eastAsia="Verdana" w:hAnsi="Calibri" w:cs="Times New Roman"/>
          <w:sz w:val="20"/>
          <w:szCs w:val="20"/>
          <w:lang w:eastAsia="pt-BR"/>
        </w:rPr>
      </w:pPr>
    </w:p>
    <w:p w14:paraId="2CBC4BC2" w14:textId="4EB315BC" w:rsidR="00A52C87" w:rsidRDefault="00A52C87" w:rsidP="00313403">
      <w:pPr>
        <w:spacing w:after="0" w:line="240" w:lineRule="auto"/>
        <w:rPr>
          <w:rFonts w:ascii="Calibri" w:eastAsia="Verdana" w:hAnsi="Calibri" w:cs="Times New Roman"/>
          <w:sz w:val="20"/>
          <w:szCs w:val="20"/>
          <w:lang w:eastAsia="pt-BR"/>
        </w:rPr>
      </w:pPr>
    </w:p>
    <w:p w14:paraId="4755B958" w14:textId="3EB43BF6" w:rsidR="00A52C87" w:rsidRDefault="00A52C87" w:rsidP="00313403">
      <w:pPr>
        <w:spacing w:after="0" w:line="240" w:lineRule="auto"/>
        <w:rPr>
          <w:rFonts w:ascii="Calibri" w:eastAsia="Verdana" w:hAnsi="Calibri" w:cs="Times New Roman"/>
          <w:sz w:val="20"/>
          <w:szCs w:val="20"/>
          <w:lang w:eastAsia="pt-BR"/>
        </w:rPr>
      </w:pPr>
    </w:p>
    <w:p w14:paraId="236D21CA" w14:textId="2CB5F88F" w:rsidR="00A52C87" w:rsidRDefault="00A52C87" w:rsidP="00313403">
      <w:pPr>
        <w:spacing w:after="0" w:line="240" w:lineRule="auto"/>
        <w:rPr>
          <w:rFonts w:ascii="Calibri" w:eastAsia="Verdana" w:hAnsi="Calibri" w:cs="Times New Roman"/>
          <w:sz w:val="20"/>
          <w:szCs w:val="20"/>
          <w:lang w:eastAsia="pt-BR"/>
        </w:rPr>
      </w:pPr>
    </w:p>
    <w:p w14:paraId="5C0D45F0" w14:textId="0440E6AD" w:rsidR="00A52C87" w:rsidRDefault="00A52C87" w:rsidP="00313403">
      <w:pPr>
        <w:spacing w:after="0" w:line="240" w:lineRule="auto"/>
        <w:rPr>
          <w:rFonts w:ascii="Calibri" w:eastAsia="Verdana" w:hAnsi="Calibri" w:cs="Times New Roman"/>
          <w:sz w:val="20"/>
          <w:szCs w:val="20"/>
          <w:lang w:eastAsia="pt-BR"/>
        </w:rPr>
      </w:pPr>
    </w:p>
    <w:p w14:paraId="48DE3032" w14:textId="0EEBD498" w:rsidR="00A52C87" w:rsidRDefault="00A52C87" w:rsidP="00313403">
      <w:pPr>
        <w:spacing w:after="0" w:line="240" w:lineRule="auto"/>
        <w:rPr>
          <w:rFonts w:ascii="Calibri" w:eastAsia="Verdana" w:hAnsi="Calibri" w:cs="Times New Roman"/>
          <w:sz w:val="20"/>
          <w:szCs w:val="20"/>
          <w:lang w:eastAsia="pt-BR"/>
        </w:rPr>
      </w:pPr>
    </w:p>
    <w:p w14:paraId="08478A50" w14:textId="3B91D04A" w:rsidR="00A52C87" w:rsidRDefault="00A52C87" w:rsidP="00313403">
      <w:pPr>
        <w:spacing w:after="0" w:line="240" w:lineRule="auto"/>
        <w:rPr>
          <w:rFonts w:ascii="Calibri" w:eastAsia="Verdana" w:hAnsi="Calibri" w:cs="Times New Roman"/>
          <w:sz w:val="20"/>
          <w:szCs w:val="20"/>
          <w:lang w:eastAsia="pt-BR"/>
        </w:rPr>
      </w:pPr>
    </w:p>
    <w:p w14:paraId="63F08DAF" w14:textId="1E785482" w:rsidR="00A52C87" w:rsidRDefault="00A52C87" w:rsidP="00313403">
      <w:pPr>
        <w:spacing w:after="0" w:line="240" w:lineRule="auto"/>
        <w:rPr>
          <w:rFonts w:ascii="Calibri" w:eastAsia="Verdana" w:hAnsi="Calibri" w:cs="Times New Roman"/>
          <w:sz w:val="20"/>
          <w:szCs w:val="20"/>
          <w:lang w:eastAsia="pt-BR"/>
        </w:rPr>
      </w:pPr>
    </w:p>
    <w:p w14:paraId="094EC237" w14:textId="2D7D7A4B" w:rsidR="00A52C87" w:rsidRDefault="00A52C87" w:rsidP="00313403">
      <w:pPr>
        <w:spacing w:after="0" w:line="240" w:lineRule="auto"/>
        <w:rPr>
          <w:rFonts w:ascii="Calibri" w:eastAsia="Verdana" w:hAnsi="Calibri" w:cs="Times New Roman"/>
          <w:sz w:val="20"/>
          <w:szCs w:val="20"/>
          <w:lang w:eastAsia="pt-BR"/>
        </w:rPr>
      </w:pPr>
    </w:p>
    <w:p w14:paraId="41C95F92" w14:textId="65643316" w:rsidR="00A52C87" w:rsidRDefault="00A52C87" w:rsidP="00313403">
      <w:pPr>
        <w:spacing w:after="0" w:line="240" w:lineRule="auto"/>
        <w:rPr>
          <w:rFonts w:ascii="Calibri" w:eastAsia="Verdana" w:hAnsi="Calibri" w:cs="Times New Roman"/>
          <w:sz w:val="20"/>
          <w:szCs w:val="20"/>
          <w:lang w:eastAsia="pt-BR"/>
        </w:rPr>
      </w:pPr>
    </w:p>
    <w:p w14:paraId="5008C508" w14:textId="7B7BAF46" w:rsidR="00A52C87" w:rsidRDefault="00A52C87" w:rsidP="00313403">
      <w:pPr>
        <w:spacing w:after="0" w:line="240" w:lineRule="auto"/>
        <w:rPr>
          <w:rFonts w:ascii="Calibri" w:eastAsia="Verdana" w:hAnsi="Calibri" w:cs="Times New Roman"/>
          <w:sz w:val="20"/>
          <w:szCs w:val="20"/>
          <w:lang w:eastAsia="pt-BR"/>
        </w:rPr>
      </w:pPr>
    </w:p>
    <w:p w14:paraId="53001BCC" w14:textId="46373541" w:rsidR="00A52C87" w:rsidRDefault="00A52C87" w:rsidP="00313403">
      <w:pPr>
        <w:spacing w:after="0" w:line="240" w:lineRule="auto"/>
        <w:rPr>
          <w:rFonts w:ascii="Calibri" w:eastAsia="Verdana" w:hAnsi="Calibri" w:cs="Times New Roman"/>
          <w:sz w:val="20"/>
          <w:szCs w:val="20"/>
          <w:lang w:eastAsia="pt-BR"/>
        </w:rPr>
      </w:pPr>
    </w:p>
    <w:p w14:paraId="4F02D7C7" w14:textId="3B1CCCFA" w:rsidR="00A52C87" w:rsidRDefault="00A52C87" w:rsidP="00313403">
      <w:pPr>
        <w:spacing w:after="0" w:line="240" w:lineRule="auto"/>
        <w:rPr>
          <w:rFonts w:ascii="Calibri" w:eastAsia="Verdana" w:hAnsi="Calibri" w:cs="Times New Roman"/>
          <w:sz w:val="20"/>
          <w:szCs w:val="20"/>
          <w:lang w:eastAsia="pt-BR"/>
        </w:rPr>
      </w:pPr>
    </w:p>
    <w:p w14:paraId="5AF06AEF" w14:textId="5443440A" w:rsidR="00A52C87" w:rsidRDefault="00A52C87" w:rsidP="00313403">
      <w:pPr>
        <w:spacing w:after="0" w:line="240" w:lineRule="auto"/>
        <w:rPr>
          <w:rFonts w:ascii="Calibri" w:eastAsia="Verdana" w:hAnsi="Calibri" w:cs="Times New Roman"/>
          <w:sz w:val="20"/>
          <w:szCs w:val="20"/>
          <w:lang w:eastAsia="pt-BR"/>
        </w:rPr>
      </w:pPr>
    </w:p>
    <w:p w14:paraId="33961F15" w14:textId="21332E3D" w:rsidR="00A52C87" w:rsidRDefault="00A52C87" w:rsidP="00313403">
      <w:pPr>
        <w:spacing w:after="0" w:line="240" w:lineRule="auto"/>
        <w:rPr>
          <w:rFonts w:ascii="Calibri" w:eastAsia="Verdana" w:hAnsi="Calibri" w:cs="Times New Roman"/>
          <w:sz w:val="20"/>
          <w:szCs w:val="20"/>
          <w:lang w:eastAsia="pt-BR"/>
        </w:rPr>
      </w:pPr>
    </w:p>
    <w:p w14:paraId="4381AA2F" w14:textId="606AA69D" w:rsidR="00A52C87" w:rsidRDefault="00A52C87" w:rsidP="00313403">
      <w:pPr>
        <w:spacing w:after="0" w:line="240" w:lineRule="auto"/>
        <w:rPr>
          <w:rFonts w:ascii="Calibri" w:eastAsia="Verdana" w:hAnsi="Calibri" w:cs="Times New Roman"/>
          <w:sz w:val="20"/>
          <w:szCs w:val="20"/>
          <w:lang w:eastAsia="pt-BR"/>
        </w:rPr>
      </w:pPr>
    </w:p>
    <w:p w14:paraId="7686B132" w14:textId="2848B50A" w:rsidR="00A52C87" w:rsidRDefault="00A52C87" w:rsidP="00313403">
      <w:pPr>
        <w:spacing w:after="0" w:line="240" w:lineRule="auto"/>
        <w:rPr>
          <w:rFonts w:ascii="Calibri" w:eastAsia="Verdana" w:hAnsi="Calibri" w:cs="Times New Roman"/>
          <w:sz w:val="20"/>
          <w:szCs w:val="20"/>
          <w:lang w:eastAsia="pt-BR"/>
        </w:rPr>
      </w:pPr>
    </w:p>
    <w:p w14:paraId="08560D70" w14:textId="77777777" w:rsidR="00A52C87" w:rsidRDefault="00A52C87" w:rsidP="00313403">
      <w:pPr>
        <w:spacing w:after="0" w:line="240" w:lineRule="auto"/>
        <w:rPr>
          <w:rFonts w:ascii="Calibri" w:eastAsia="Verdana" w:hAnsi="Calibri" w:cs="Times New Roman"/>
          <w:sz w:val="20"/>
          <w:szCs w:val="20"/>
          <w:lang w:eastAsia="pt-BR"/>
        </w:rPr>
      </w:pPr>
    </w:p>
    <w:p w14:paraId="68C066AE" w14:textId="77777777" w:rsidR="00313403" w:rsidRDefault="00313403" w:rsidP="00313403">
      <w:pPr>
        <w:spacing w:after="0" w:line="240" w:lineRule="auto"/>
        <w:rPr>
          <w:rFonts w:ascii="Arial" w:hAnsi="Arial" w:cs="Arial"/>
          <w:b/>
          <w:bCs/>
          <w:sz w:val="24"/>
          <w:szCs w:val="24"/>
        </w:rPr>
      </w:pPr>
    </w:p>
    <w:p w14:paraId="4C5D4A3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
        <w:gridCol w:w="3503"/>
        <w:gridCol w:w="1394"/>
        <w:gridCol w:w="1407"/>
        <w:gridCol w:w="1300"/>
        <w:gridCol w:w="1545"/>
      </w:tblGrid>
      <w:tr w:rsidR="00EC1761" w:rsidRPr="00A52C87" w14:paraId="306BF4E5" w14:textId="77777777" w:rsidTr="00A52C87">
        <w:trPr>
          <w:trHeight w:val="475"/>
          <w:jc w:val="center"/>
        </w:trPr>
        <w:tc>
          <w:tcPr>
            <w:tcW w:w="717" w:type="dxa"/>
            <w:tcBorders>
              <w:top w:val="single" w:sz="4" w:space="0" w:color="auto"/>
              <w:left w:val="single" w:sz="4" w:space="0" w:color="auto"/>
              <w:bottom w:val="single" w:sz="4" w:space="0" w:color="auto"/>
              <w:right w:val="single" w:sz="4" w:space="0" w:color="auto"/>
            </w:tcBorders>
            <w:vAlign w:val="center"/>
          </w:tcPr>
          <w:p w14:paraId="6E96FE19" w14:textId="77777777" w:rsidR="00EC1761" w:rsidRPr="00A52C87" w:rsidRDefault="00EC1761" w:rsidP="00F609E5">
            <w:pPr>
              <w:tabs>
                <w:tab w:val="left" w:pos="8222"/>
              </w:tabs>
              <w:spacing w:after="0" w:line="240" w:lineRule="auto"/>
              <w:contextualSpacing/>
              <w:jc w:val="center"/>
              <w:rPr>
                <w:rFonts w:ascii="Arial" w:hAnsi="Arial" w:cs="Arial"/>
                <w:b/>
                <w:color w:val="000000"/>
              </w:rPr>
            </w:pPr>
            <w:r w:rsidRPr="00A52C87">
              <w:rPr>
                <w:rFonts w:ascii="Arial" w:hAnsi="Arial" w:cs="Arial"/>
                <w:b/>
                <w:color w:val="000000"/>
              </w:rPr>
              <w:t>ITEM</w:t>
            </w:r>
          </w:p>
        </w:tc>
        <w:tc>
          <w:tcPr>
            <w:tcW w:w="3503" w:type="dxa"/>
            <w:tcBorders>
              <w:top w:val="single" w:sz="4" w:space="0" w:color="auto"/>
              <w:left w:val="single" w:sz="4" w:space="0" w:color="auto"/>
              <w:bottom w:val="single" w:sz="4" w:space="0" w:color="auto"/>
              <w:right w:val="single" w:sz="4" w:space="0" w:color="auto"/>
            </w:tcBorders>
            <w:vAlign w:val="center"/>
          </w:tcPr>
          <w:p w14:paraId="319EF5C6" w14:textId="77777777" w:rsidR="00EC1761" w:rsidRPr="00A52C87" w:rsidRDefault="00EC1761" w:rsidP="00F609E5">
            <w:pPr>
              <w:pStyle w:val="Ttulo6"/>
              <w:framePr w:hSpace="0" w:wrap="auto" w:vAnchor="margin" w:hAnchor="text" w:xAlign="left" w:yAlign="inline"/>
              <w:ind w:right="73"/>
              <w:contextualSpacing/>
            </w:pPr>
            <w:r w:rsidRPr="00A52C87">
              <w:t>DESCRIÇÃO</w:t>
            </w:r>
          </w:p>
        </w:tc>
        <w:tc>
          <w:tcPr>
            <w:tcW w:w="1394" w:type="dxa"/>
            <w:tcBorders>
              <w:top w:val="single" w:sz="4" w:space="0" w:color="auto"/>
              <w:left w:val="single" w:sz="4" w:space="0" w:color="auto"/>
              <w:bottom w:val="single" w:sz="4" w:space="0" w:color="auto"/>
              <w:right w:val="single" w:sz="4" w:space="0" w:color="auto"/>
            </w:tcBorders>
            <w:vAlign w:val="center"/>
          </w:tcPr>
          <w:p w14:paraId="26DF840E" w14:textId="50A41471" w:rsidR="00EC1761" w:rsidRPr="00A52C87" w:rsidRDefault="00EC1761" w:rsidP="00D81C5D">
            <w:pPr>
              <w:spacing w:after="0" w:line="240" w:lineRule="auto"/>
              <w:contextualSpacing/>
              <w:jc w:val="center"/>
              <w:rPr>
                <w:rFonts w:ascii="Arial" w:hAnsi="Arial" w:cs="Arial"/>
                <w:b/>
              </w:rPr>
            </w:pPr>
            <w:r w:rsidRPr="00A52C87">
              <w:rPr>
                <w:rFonts w:ascii="Arial" w:hAnsi="Arial" w:cs="Arial"/>
                <w:b/>
              </w:rPr>
              <w:t>QUANT.</w:t>
            </w:r>
          </w:p>
        </w:tc>
        <w:tc>
          <w:tcPr>
            <w:tcW w:w="1407" w:type="dxa"/>
            <w:tcBorders>
              <w:top w:val="single" w:sz="4" w:space="0" w:color="auto"/>
              <w:left w:val="single" w:sz="4" w:space="0" w:color="auto"/>
              <w:bottom w:val="single" w:sz="4" w:space="0" w:color="auto"/>
              <w:right w:val="single" w:sz="4" w:space="0" w:color="auto"/>
            </w:tcBorders>
            <w:vAlign w:val="center"/>
          </w:tcPr>
          <w:p w14:paraId="71FFA9EE" w14:textId="77777777" w:rsidR="00EC1761" w:rsidRPr="00A52C87" w:rsidRDefault="00EC1761" w:rsidP="00F609E5">
            <w:pPr>
              <w:spacing w:after="0" w:line="240" w:lineRule="auto"/>
              <w:contextualSpacing/>
              <w:jc w:val="center"/>
              <w:rPr>
                <w:rFonts w:ascii="Arial" w:hAnsi="Arial" w:cs="Arial"/>
                <w:b/>
              </w:rPr>
            </w:pPr>
            <w:r w:rsidRPr="00A52C87">
              <w:rPr>
                <w:rFonts w:ascii="Arial" w:hAnsi="Arial" w:cs="Arial"/>
                <w:b/>
              </w:rPr>
              <w:t>MARCA/</w:t>
            </w:r>
          </w:p>
          <w:p w14:paraId="479E783F" w14:textId="77777777" w:rsidR="00EC1761" w:rsidRPr="00A52C87" w:rsidRDefault="00EC1761" w:rsidP="00F609E5">
            <w:pPr>
              <w:spacing w:after="0" w:line="240" w:lineRule="auto"/>
              <w:contextualSpacing/>
              <w:jc w:val="center"/>
              <w:rPr>
                <w:rFonts w:ascii="Arial" w:hAnsi="Arial" w:cs="Arial"/>
                <w:b/>
              </w:rPr>
            </w:pPr>
            <w:r w:rsidRPr="00A52C87">
              <w:rPr>
                <w:rFonts w:ascii="Arial" w:hAnsi="Arial" w:cs="Arial"/>
                <w:b/>
              </w:rPr>
              <w:t>GARANTIA</w:t>
            </w:r>
          </w:p>
          <w:p w14:paraId="49C5DF2F" w14:textId="1617FC2D" w:rsidR="00EC1761" w:rsidRPr="00A52C87" w:rsidRDefault="00EC1761" w:rsidP="00F609E5">
            <w:pPr>
              <w:spacing w:after="0" w:line="240" w:lineRule="auto"/>
              <w:contextualSpacing/>
              <w:jc w:val="center"/>
              <w:rPr>
                <w:rFonts w:ascii="Arial" w:hAnsi="Arial" w:cs="Arial"/>
                <w:b/>
              </w:rPr>
            </w:pPr>
            <w:r w:rsidRPr="00A52C87">
              <w:rPr>
                <w:rFonts w:ascii="Arial" w:hAnsi="Arial" w:cs="Arial"/>
                <w:b/>
              </w:rPr>
              <w:t>(MESES)</w:t>
            </w:r>
          </w:p>
        </w:tc>
        <w:tc>
          <w:tcPr>
            <w:tcW w:w="1300" w:type="dxa"/>
            <w:tcBorders>
              <w:top w:val="single" w:sz="4" w:space="0" w:color="auto"/>
              <w:left w:val="single" w:sz="4" w:space="0" w:color="auto"/>
              <w:bottom w:val="single" w:sz="4" w:space="0" w:color="auto"/>
              <w:right w:val="single" w:sz="4" w:space="0" w:color="auto"/>
            </w:tcBorders>
            <w:vAlign w:val="center"/>
          </w:tcPr>
          <w:p w14:paraId="470FEAE9" w14:textId="77777777" w:rsidR="00EC1761" w:rsidRPr="00A52C87" w:rsidRDefault="00EC1761" w:rsidP="00F609E5">
            <w:pPr>
              <w:spacing w:after="0" w:line="240" w:lineRule="auto"/>
              <w:contextualSpacing/>
              <w:jc w:val="center"/>
              <w:rPr>
                <w:rFonts w:ascii="Arial" w:hAnsi="Arial" w:cs="Arial"/>
                <w:b/>
              </w:rPr>
            </w:pPr>
            <w:r w:rsidRPr="00A52C87">
              <w:rPr>
                <w:rFonts w:ascii="Arial" w:hAnsi="Arial" w:cs="Arial"/>
                <w:b/>
              </w:rPr>
              <w:t>VALOR</w:t>
            </w:r>
          </w:p>
          <w:p w14:paraId="48B3C882" w14:textId="77777777" w:rsidR="00EC1761" w:rsidRPr="00A52C87" w:rsidRDefault="00EC1761" w:rsidP="00F609E5">
            <w:pPr>
              <w:spacing w:after="0" w:line="240" w:lineRule="auto"/>
              <w:contextualSpacing/>
              <w:jc w:val="center"/>
              <w:rPr>
                <w:rFonts w:ascii="Arial" w:hAnsi="Arial" w:cs="Arial"/>
                <w:b/>
              </w:rPr>
            </w:pPr>
            <w:r w:rsidRPr="00A52C87">
              <w:rPr>
                <w:rFonts w:ascii="Arial" w:hAnsi="Arial" w:cs="Arial"/>
                <w:b/>
              </w:rPr>
              <w:t>UNITARIO</w:t>
            </w:r>
          </w:p>
        </w:tc>
        <w:tc>
          <w:tcPr>
            <w:tcW w:w="1545" w:type="dxa"/>
            <w:tcBorders>
              <w:top w:val="single" w:sz="4" w:space="0" w:color="auto"/>
              <w:left w:val="single" w:sz="4" w:space="0" w:color="auto"/>
              <w:bottom w:val="single" w:sz="4" w:space="0" w:color="auto"/>
              <w:right w:val="single" w:sz="4" w:space="0" w:color="auto"/>
            </w:tcBorders>
            <w:vAlign w:val="center"/>
          </w:tcPr>
          <w:p w14:paraId="341FF13A" w14:textId="77777777" w:rsidR="00EC1761" w:rsidRPr="00A52C87" w:rsidRDefault="00EC1761" w:rsidP="00F609E5">
            <w:pPr>
              <w:spacing w:after="0" w:line="240" w:lineRule="auto"/>
              <w:contextualSpacing/>
              <w:jc w:val="center"/>
              <w:rPr>
                <w:rFonts w:ascii="Arial" w:hAnsi="Arial" w:cs="Arial"/>
                <w:b/>
              </w:rPr>
            </w:pPr>
            <w:r w:rsidRPr="00A52C87">
              <w:rPr>
                <w:rFonts w:ascii="Arial" w:hAnsi="Arial" w:cs="Arial"/>
                <w:b/>
              </w:rPr>
              <w:t>VALOR</w:t>
            </w:r>
          </w:p>
          <w:p w14:paraId="7601717E" w14:textId="40AFD3D8" w:rsidR="00EC1761" w:rsidRPr="00A52C87" w:rsidRDefault="00EC1761" w:rsidP="00D81C5D">
            <w:pPr>
              <w:spacing w:after="0" w:line="240" w:lineRule="auto"/>
              <w:contextualSpacing/>
              <w:jc w:val="center"/>
              <w:rPr>
                <w:rFonts w:ascii="Arial" w:hAnsi="Arial" w:cs="Arial"/>
                <w:b/>
              </w:rPr>
            </w:pPr>
            <w:r w:rsidRPr="00A52C87">
              <w:rPr>
                <w:rFonts w:ascii="Arial" w:hAnsi="Arial" w:cs="Arial"/>
                <w:b/>
              </w:rPr>
              <w:t>GLOBAL</w:t>
            </w:r>
          </w:p>
        </w:tc>
      </w:tr>
      <w:tr w:rsidR="00EC1761" w:rsidRPr="00A52C87" w14:paraId="47D17681" w14:textId="77777777" w:rsidTr="00A52C87">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89ED46D" w14:textId="77777777" w:rsidR="00EC1761" w:rsidRPr="00A52C87" w:rsidRDefault="00EC1761" w:rsidP="00EC1761">
            <w:pPr>
              <w:spacing w:after="0" w:line="240" w:lineRule="auto"/>
              <w:ind w:right="-64"/>
              <w:contextualSpacing/>
              <w:jc w:val="center"/>
              <w:rPr>
                <w:rFonts w:ascii="Arial" w:eastAsia="Times New Roman" w:hAnsi="Arial" w:cs="Arial"/>
                <w:color w:val="000000"/>
              </w:rPr>
            </w:pPr>
            <w:r w:rsidRPr="00A52C87">
              <w:rPr>
                <w:rFonts w:ascii="Arial" w:eastAsia="Times New Roman" w:hAnsi="Arial" w:cs="Arial"/>
                <w:color w:val="000000"/>
              </w:rPr>
              <w:t>01</w:t>
            </w:r>
          </w:p>
        </w:tc>
        <w:tc>
          <w:tcPr>
            <w:tcW w:w="3503" w:type="dxa"/>
            <w:tcBorders>
              <w:top w:val="single" w:sz="4" w:space="0" w:color="auto"/>
              <w:left w:val="single" w:sz="4" w:space="0" w:color="auto"/>
              <w:bottom w:val="single" w:sz="4" w:space="0" w:color="auto"/>
              <w:right w:val="single" w:sz="4" w:space="0" w:color="auto"/>
            </w:tcBorders>
          </w:tcPr>
          <w:p w14:paraId="40482E44" w14:textId="5C78FC86" w:rsidR="00EC1761" w:rsidRPr="00A52C87" w:rsidRDefault="00EC1761" w:rsidP="00EC1761">
            <w:pPr>
              <w:spacing w:after="0" w:line="240" w:lineRule="auto"/>
              <w:ind w:right="73"/>
              <w:contextualSpacing/>
              <w:jc w:val="both"/>
              <w:rPr>
                <w:rFonts w:ascii="Arial" w:eastAsia="Times New Roman" w:hAnsi="Arial" w:cs="Arial"/>
                <w:color w:val="000000"/>
              </w:rPr>
            </w:pPr>
            <w:r w:rsidRPr="00A52C87">
              <w:rPr>
                <w:rFonts w:ascii="Arial" w:eastAsia="Times New Roman" w:hAnsi="Arial" w:cs="Arial"/>
                <w:color w:val="000000"/>
              </w:rPr>
              <w:t>Cadeira para escritório, secretária, fixa, sem apoio para braço, 04 pés, tubo 7/8’’ com espessura do tubo de 1,20 mm, estofada em espuma injetada revestimento em tecido preto, encosto interligado ao assento através de haste dupla, tipo garfo. Tamanho aproximado: 82cm x 44cm x 38cm.</w:t>
            </w:r>
          </w:p>
        </w:tc>
        <w:tc>
          <w:tcPr>
            <w:tcW w:w="1394" w:type="dxa"/>
            <w:tcBorders>
              <w:top w:val="single" w:sz="4" w:space="0" w:color="auto"/>
              <w:left w:val="single" w:sz="4" w:space="0" w:color="auto"/>
              <w:bottom w:val="single" w:sz="4" w:space="0" w:color="auto"/>
              <w:right w:val="single" w:sz="4" w:space="0" w:color="auto"/>
            </w:tcBorders>
          </w:tcPr>
          <w:p w14:paraId="18CC58EE" w14:textId="77777777" w:rsidR="00EC1761" w:rsidRPr="00A52C87" w:rsidRDefault="00EC1761" w:rsidP="00EC1761">
            <w:pPr>
              <w:spacing w:after="0" w:line="240" w:lineRule="auto"/>
              <w:contextualSpacing/>
              <w:jc w:val="center"/>
              <w:rPr>
                <w:rFonts w:ascii="Arial" w:eastAsia="Times New Roman" w:hAnsi="Arial" w:cs="Arial"/>
                <w:color w:val="000000"/>
              </w:rPr>
            </w:pPr>
            <w:r w:rsidRPr="00A52C87">
              <w:rPr>
                <w:rFonts w:ascii="Arial" w:eastAsia="Times New Roman" w:hAnsi="Arial" w:cs="Arial"/>
                <w:color w:val="000000"/>
              </w:rPr>
              <w:t>15</w:t>
            </w:r>
          </w:p>
          <w:p w14:paraId="41841ECC" w14:textId="625962CD" w:rsidR="00EC1761" w:rsidRPr="00A52C87" w:rsidRDefault="00EC1761" w:rsidP="00EC1761">
            <w:pPr>
              <w:spacing w:after="0" w:line="240" w:lineRule="auto"/>
              <w:contextualSpacing/>
              <w:jc w:val="center"/>
              <w:rPr>
                <w:rFonts w:ascii="Arial" w:eastAsia="Times New Roman" w:hAnsi="Arial" w:cs="Arial"/>
                <w:color w:val="000000"/>
              </w:rPr>
            </w:pPr>
            <w:r w:rsidRPr="00A52C87">
              <w:rPr>
                <w:rFonts w:ascii="Arial" w:eastAsia="Times New Roman" w:hAnsi="Arial" w:cs="Arial"/>
                <w:color w:val="000000"/>
              </w:rPr>
              <w:t>peças</w:t>
            </w:r>
          </w:p>
        </w:tc>
        <w:tc>
          <w:tcPr>
            <w:tcW w:w="1407" w:type="dxa"/>
            <w:tcBorders>
              <w:top w:val="single" w:sz="4" w:space="0" w:color="auto"/>
              <w:left w:val="single" w:sz="4" w:space="0" w:color="auto"/>
              <w:bottom w:val="single" w:sz="4" w:space="0" w:color="auto"/>
              <w:right w:val="single" w:sz="4" w:space="0" w:color="auto"/>
            </w:tcBorders>
          </w:tcPr>
          <w:p w14:paraId="57CEAA1A" w14:textId="6F19F508" w:rsidR="00EC1761" w:rsidRPr="00A52C87" w:rsidRDefault="00EC1761" w:rsidP="00EC1761">
            <w:pPr>
              <w:spacing w:after="0" w:line="240" w:lineRule="auto"/>
              <w:contextualSpacing/>
              <w:jc w:val="center"/>
              <w:rPr>
                <w:rFonts w:ascii="Arial" w:eastAsia="Times New Roman" w:hAnsi="Arial" w:cs="Arial"/>
                <w:color w:val="000000"/>
              </w:rPr>
            </w:pPr>
          </w:p>
        </w:tc>
        <w:tc>
          <w:tcPr>
            <w:tcW w:w="1300" w:type="dxa"/>
            <w:tcBorders>
              <w:top w:val="single" w:sz="4" w:space="0" w:color="auto"/>
              <w:left w:val="single" w:sz="4" w:space="0" w:color="auto"/>
              <w:bottom w:val="single" w:sz="4" w:space="0" w:color="auto"/>
              <w:right w:val="single" w:sz="4" w:space="0" w:color="auto"/>
            </w:tcBorders>
          </w:tcPr>
          <w:p w14:paraId="2E60852F" w14:textId="014FD7E4" w:rsidR="00EC1761" w:rsidRPr="00A52C87" w:rsidRDefault="00EC1761" w:rsidP="00EC1761">
            <w:pPr>
              <w:spacing w:after="0" w:line="240" w:lineRule="auto"/>
              <w:contextualSpacing/>
              <w:jc w:val="center"/>
              <w:rPr>
                <w:rFonts w:ascii="Arial" w:eastAsia="Times New Roman" w:hAnsi="Arial" w:cs="Arial"/>
                <w:color w:val="000000"/>
              </w:rPr>
            </w:pPr>
          </w:p>
        </w:tc>
        <w:tc>
          <w:tcPr>
            <w:tcW w:w="1545" w:type="dxa"/>
            <w:tcBorders>
              <w:top w:val="single" w:sz="4" w:space="0" w:color="auto"/>
              <w:left w:val="single" w:sz="4" w:space="0" w:color="auto"/>
              <w:bottom w:val="single" w:sz="4" w:space="0" w:color="auto"/>
              <w:right w:val="single" w:sz="4" w:space="0" w:color="auto"/>
            </w:tcBorders>
          </w:tcPr>
          <w:p w14:paraId="47E21877" w14:textId="047E6E08" w:rsidR="00EC1761" w:rsidRPr="00A52C87" w:rsidRDefault="00EC1761" w:rsidP="00EC1761">
            <w:pPr>
              <w:spacing w:after="0" w:line="240" w:lineRule="auto"/>
              <w:contextualSpacing/>
              <w:jc w:val="center"/>
              <w:rPr>
                <w:rFonts w:ascii="Arial" w:eastAsia="Times New Roman" w:hAnsi="Arial" w:cs="Arial"/>
                <w:color w:val="000000"/>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14:paraId="6A147F19" w14:textId="77777777" w:rsidR="00B7538A" w:rsidRPr="002E6ABF" w:rsidRDefault="00B7538A"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84F7BC8" w14:textId="77777777" w:rsidR="00272E64" w:rsidRDefault="00272E64" w:rsidP="006B5E84">
      <w:pPr>
        <w:spacing w:after="0" w:line="240" w:lineRule="auto"/>
        <w:rPr>
          <w:rFonts w:ascii="Arial" w:hAnsi="Arial" w:cs="Arial"/>
          <w:color w:val="000000"/>
          <w:sz w:val="24"/>
          <w:szCs w:val="24"/>
        </w:rPr>
      </w:pPr>
    </w:p>
    <w:p w14:paraId="0374DE6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494F9A7B"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786541">
        <w:rPr>
          <w:rFonts w:ascii="Arial" w:eastAsia="Times New Roman" w:hAnsi="Arial" w:cs="Arial"/>
          <w:b/>
          <w:sz w:val="24"/>
          <w:szCs w:val="24"/>
          <w:lang w:eastAsia="zh-CN"/>
        </w:rPr>
        <w:t>11</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3D2DA4E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1CB5B2" w14:textId="77777777" w:rsidR="00AA7F02" w:rsidRDefault="00AA7F02" w:rsidP="009B492C">
      <w:pPr>
        <w:widowControl w:val="0"/>
        <w:suppressAutoHyphens/>
        <w:spacing w:after="0" w:line="240" w:lineRule="auto"/>
        <w:jc w:val="both"/>
        <w:rPr>
          <w:rFonts w:ascii="Arial" w:eastAsia="Times New Roman" w:hAnsi="Arial" w:cs="Arial"/>
          <w:b/>
          <w:sz w:val="24"/>
          <w:szCs w:val="24"/>
          <w:lang w:eastAsia="zh-CN"/>
        </w:rPr>
      </w:pPr>
    </w:p>
    <w:p w14:paraId="119AA298" w14:textId="745C5AD6"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679164D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786541">
        <w:rPr>
          <w:rFonts w:ascii="Arial" w:eastAsia="Times New Roman" w:hAnsi="Arial" w:cs="Arial"/>
          <w:b/>
          <w:sz w:val="24"/>
          <w:szCs w:val="24"/>
          <w:lang w:eastAsia="zh-CN"/>
        </w:rPr>
        <w:t>11</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48782E85"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786541">
        <w:rPr>
          <w:rFonts w:ascii="Arial" w:eastAsia="Times New Roman" w:hAnsi="Arial" w:cs="Arial"/>
          <w:b/>
          <w:sz w:val="24"/>
          <w:szCs w:val="24"/>
          <w:lang w:eastAsia="zh-CN"/>
        </w:rPr>
        <w:t>11</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de </w:t>
      </w:r>
      <w:r w:rsidR="000F43CA">
        <w:rPr>
          <w:rFonts w:ascii="Arial" w:eastAsia="Times New Roman" w:hAnsi="Arial" w:cs="Arial"/>
          <w:sz w:val="24"/>
          <w:szCs w:val="24"/>
          <w:lang w:eastAsia="zh-CN"/>
        </w:rPr>
        <w:t>cadeiras para escritório</w:t>
      </w:r>
      <w:r w:rsidR="00AD0E1A">
        <w:rPr>
          <w:rFonts w:ascii="Arial" w:eastAsia="Times New Roman" w:hAnsi="Arial" w:cs="Arial"/>
          <w:sz w:val="24"/>
          <w:szCs w:val="24"/>
          <w:lang w:eastAsia="zh-CN"/>
        </w:rPr>
        <w:t>,</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2552DBB5"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76C366F2" w14:textId="41515AF5" w:rsidR="00822F06" w:rsidRDefault="00822F06" w:rsidP="009B492C">
      <w:pPr>
        <w:widowControl w:val="0"/>
        <w:suppressAutoHyphens/>
        <w:spacing w:after="0" w:line="240" w:lineRule="auto"/>
        <w:jc w:val="both"/>
        <w:rPr>
          <w:rFonts w:ascii="Arial" w:eastAsia="Times New Roman" w:hAnsi="Arial" w:cs="Arial"/>
          <w:sz w:val="24"/>
          <w:szCs w:val="24"/>
          <w:lang w:eastAsia="zh-CN"/>
        </w:rPr>
      </w:pPr>
    </w:p>
    <w:p w14:paraId="691B4B62" w14:textId="77777777" w:rsidR="00822F06" w:rsidRDefault="00822F06"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5727DB6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F18A801" w14:textId="77777777" w:rsidR="00822F06" w:rsidRDefault="00822F06"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3DCB70D1"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DE </w:t>
      </w:r>
      <w:r w:rsidR="000F43CA">
        <w:rPr>
          <w:rFonts w:ascii="Arial" w:eastAsia="Times New Roman" w:hAnsi="Arial" w:cs="Arial"/>
          <w:b/>
          <w:sz w:val="24"/>
          <w:szCs w:val="24"/>
          <w:lang w:eastAsia="zh-CN"/>
        </w:rPr>
        <w:t>CADEIRAS PARA ESCRITÓRIO</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67DFDC8D"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E8D8C4B"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5D5983DF"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780D209D"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2022</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244806FF"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de </w:t>
      </w:r>
      <w:r w:rsidR="003E0DE7">
        <w:rPr>
          <w:rFonts w:ascii="Arial" w:hAnsi="Arial" w:cs="Arial"/>
          <w:color w:val="000000"/>
          <w:sz w:val="24"/>
          <w:szCs w:val="24"/>
        </w:rPr>
        <w:t>cadeiras para escritório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29DC52B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2022</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345EE3F4"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E37183" w:rsidRPr="005164E9">
        <w:rPr>
          <w:rFonts w:ascii="Arial" w:eastAsia="Times New Roman" w:hAnsi="Arial" w:cs="Arial"/>
          <w:bCs/>
          <w:sz w:val="24"/>
          <w:szCs w:val="24"/>
          <w:lang w:eastAsia="zh-CN"/>
        </w:rPr>
        <w:t xml:space="preserve">Contratação </w:t>
      </w:r>
      <w:r w:rsidR="00E2168A" w:rsidRPr="005164E9">
        <w:rPr>
          <w:rFonts w:ascii="Arial" w:eastAsia="Times New Roman" w:hAnsi="Arial" w:cs="Arial"/>
          <w:bCs/>
          <w:color w:val="000000"/>
          <w:sz w:val="24"/>
          <w:szCs w:val="24"/>
          <w:lang w:eastAsia="pt-BR"/>
        </w:rPr>
        <w:t>exclusiva de ME, EPP ou Equiparadas</w:t>
      </w:r>
      <w:r w:rsidR="00E2168A" w:rsidRPr="005164E9">
        <w:rPr>
          <w:rFonts w:ascii="Arial" w:eastAsia="Times New Roman" w:hAnsi="Arial" w:cs="Arial"/>
          <w:color w:val="000000"/>
          <w:sz w:val="24"/>
          <w:szCs w:val="24"/>
          <w:lang w:eastAsia="pt-BR"/>
        </w:rPr>
        <w:t xml:space="preserve"> para o </w:t>
      </w:r>
      <w:r w:rsidR="00E2168A" w:rsidRPr="005164E9">
        <w:rPr>
          <w:rFonts w:ascii="Arial" w:eastAsia="Times New Roman" w:hAnsi="Arial" w:cs="Arial"/>
          <w:bCs/>
          <w:sz w:val="24"/>
          <w:szCs w:val="24"/>
          <w:lang w:eastAsia="zh-CN"/>
        </w:rPr>
        <w:t xml:space="preserve">fornecimento de </w:t>
      </w:r>
      <w:r w:rsidR="003E0DE7">
        <w:rPr>
          <w:rFonts w:ascii="Arial" w:eastAsia="Times New Roman" w:hAnsi="Arial" w:cs="Arial"/>
          <w:color w:val="000000"/>
          <w:sz w:val="24"/>
          <w:szCs w:val="24"/>
        </w:rPr>
        <w:t>15</w:t>
      </w:r>
      <w:r w:rsidRPr="005164E9">
        <w:rPr>
          <w:rFonts w:ascii="Arial" w:eastAsia="Times New Roman" w:hAnsi="Arial" w:cs="Arial"/>
          <w:color w:val="000000"/>
          <w:sz w:val="24"/>
          <w:szCs w:val="24"/>
        </w:rPr>
        <w:t xml:space="preserve"> (</w:t>
      </w:r>
      <w:r w:rsidR="003E0DE7">
        <w:rPr>
          <w:rFonts w:ascii="Arial" w:eastAsia="Times New Roman" w:hAnsi="Arial" w:cs="Arial"/>
          <w:color w:val="000000"/>
          <w:sz w:val="24"/>
          <w:szCs w:val="24"/>
        </w:rPr>
        <w:t>quinze</w:t>
      </w:r>
      <w:r w:rsidRPr="005164E9">
        <w:rPr>
          <w:rFonts w:ascii="Arial" w:eastAsia="Times New Roman" w:hAnsi="Arial" w:cs="Arial"/>
          <w:color w:val="000000"/>
          <w:sz w:val="24"/>
          <w:szCs w:val="24"/>
        </w:rPr>
        <w:t xml:space="preserve">) </w:t>
      </w:r>
      <w:r w:rsidR="003E0DE7">
        <w:rPr>
          <w:rFonts w:ascii="Arial" w:eastAsia="Times New Roman" w:hAnsi="Arial" w:cs="Arial"/>
          <w:color w:val="000000"/>
          <w:sz w:val="24"/>
          <w:szCs w:val="24"/>
        </w:rPr>
        <w:t>c</w:t>
      </w:r>
      <w:r w:rsidR="003E0DE7" w:rsidRPr="003E0DE7">
        <w:rPr>
          <w:rFonts w:ascii="Arial" w:eastAsia="Times New Roman" w:hAnsi="Arial" w:cs="Arial"/>
          <w:color w:val="000000"/>
          <w:sz w:val="24"/>
          <w:szCs w:val="24"/>
        </w:rPr>
        <w:t>adeira</w:t>
      </w:r>
      <w:r w:rsidR="003E0DE7">
        <w:rPr>
          <w:rFonts w:ascii="Arial" w:eastAsia="Times New Roman" w:hAnsi="Arial" w:cs="Arial"/>
          <w:color w:val="000000"/>
          <w:sz w:val="24"/>
          <w:szCs w:val="24"/>
        </w:rPr>
        <w:t>s</w:t>
      </w:r>
      <w:r w:rsidR="003E0DE7" w:rsidRPr="003E0DE7">
        <w:rPr>
          <w:rFonts w:ascii="Arial" w:eastAsia="Times New Roman" w:hAnsi="Arial" w:cs="Arial"/>
          <w:color w:val="000000"/>
          <w:sz w:val="24"/>
          <w:szCs w:val="24"/>
        </w:rPr>
        <w:t xml:space="preserve"> para escritório, secretária, fixa, sem apoio para braço, 04 pés, tubo 7/8’’ com espessura do tubo de 1,20 mm, estofada em espuma injetada revestimento em tecido preto, encosto interligado ao assento através de haste dupla, tipo garfo. Tamanho aproximado: 82cm x 44cm x 38cm</w:t>
      </w:r>
      <w:r w:rsidRPr="005164E9">
        <w:rPr>
          <w:rFonts w:ascii="Arial" w:eastAsia="Times New Roman" w:hAnsi="Arial" w:cs="Arial"/>
          <w:bCs/>
          <w:sz w:val="24"/>
          <w:szCs w:val="24"/>
          <w:lang w:eastAsia="zh-CN"/>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7EF8567" w14:textId="670EBABC" w:rsidR="006D3341"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
        <w:gridCol w:w="3239"/>
        <w:gridCol w:w="1359"/>
        <w:gridCol w:w="1407"/>
        <w:gridCol w:w="1300"/>
        <w:gridCol w:w="1524"/>
      </w:tblGrid>
      <w:tr w:rsidR="003E0DE7" w:rsidRPr="00F62C29" w14:paraId="1D08ED4D" w14:textId="77777777" w:rsidTr="003E0DE7">
        <w:trPr>
          <w:trHeight w:val="475"/>
          <w:jc w:val="center"/>
        </w:trPr>
        <w:tc>
          <w:tcPr>
            <w:tcW w:w="717" w:type="dxa"/>
            <w:tcBorders>
              <w:top w:val="single" w:sz="4" w:space="0" w:color="auto"/>
              <w:left w:val="single" w:sz="4" w:space="0" w:color="auto"/>
              <w:bottom w:val="single" w:sz="4" w:space="0" w:color="auto"/>
              <w:right w:val="single" w:sz="4" w:space="0" w:color="auto"/>
            </w:tcBorders>
            <w:vAlign w:val="center"/>
          </w:tcPr>
          <w:p w14:paraId="3F3447CB" w14:textId="77777777" w:rsidR="003E0DE7" w:rsidRPr="00F62C29" w:rsidRDefault="003E0DE7" w:rsidP="00F609E5">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ITEM</w:t>
            </w:r>
          </w:p>
        </w:tc>
        <w:tc>
          <w:tcPr>
            <w:tcW w:w="3423" w:type="dxa"/>
            <w:tcBorders>
              <w:top w:val="single" w:sz="4" w:space="0" w:color="auto"/>
              <w:left w:val="single" w:sz="4" w:space="0" w:color="auto"/>
              <w:bottom w:val="single" w:sz="4" w:space="0" w:color="auto"/>
              <w:right w:val="single" w:sz="4" w:space="0" w:color="auto"/>
            </w:tcBorders>
            <w:vAlign w:val="center"/>
          </w:tcPr>
          <w:p w14:paraId="53B31B13" w14:textId="77777777" w:rsidR="003E0DE7" w:rsidRPr="00F62C29" w:rsidRDefault="003E0DE7" w:rsidP="00F609E5">
            <w:pPr>
              <w:pStyle w:val="Ttulo6"/>
              <w:framePr w:hSpace="0" w:wrap="auto" w:vAnchor="margin" w:hAnchor="text" w:xAlign="left" w:yAlign="inline"/>
              <w:ind w:right="73"/>
              <w:contextualSpacing/>
              <w:rPr>
                <w:sz w:val="24"/>
                <w:szCs w:val="24"/>
              </w:rPr>
            </w:pPr>
            <w:r w:rsidRPr="00F62C29">
              <w:rPr>
                <w:sz w:val="24"/>
                <w:szCs w:val="24"/>
              </w:rPr>
              <w:t>DESCRIÇÃO</w:t>
            </w:r>
          </w:p>
        </w:tc>
        <w:tc>
          <w:tcPr>
            <w:tcW w:w="1394" w:type="dxa"/>
            <w:tcBorders>
              <w:top w:val="single" w:sz="4" w:space="0" w:color="auto"/>
              <w:left w:val="single" w:sz="4" w:space="0" w:color="auto"/>
              <w:bottom w:val="single" w:sz="4" w:space="0" w:color="auto"/>
              <w:right w:val="single" w:sz="4" w:space="0" w:color="auto"/>
            </w:tcBorders>
            <w:vAlign w:val="center"/>
          </w:tcPr>
          <w:p w14:paraId="5EFF9AEA" w14:textId="42F5C763" w:rsidR="003E0DE7" w:rsidRPr="00F62C29" w:rsidRDefault="003E0DE7" w:rsidP="003E0DE7">
            <w:pPr>
              <w:spacing w:after="0" w:line="240" w:lineRule="auto"/>
              <w:contextualSpacing/>
              <w:jc w:val="center"/>
              <w:rPr>
                <w:rFonts w:ascii="Arial" w:hAnsi="Arial" w:cs="Arial"/>
                <w:b/>
                <w:sz w:val="24"/>
                <w:szCs w:val="24"/>
              </w:rPr>
            </w:pPr>
            <w:r w:rsidRPr="00F62C29">
              <w:rPr>
                <w:rFonts w:ascii="Arial" w:hAnsi="Arial" w:cs="Arial"/>
                <w:b/>
                <w:sz w:val="24"/>
                <w:szCs w:val="24"/>
              </w:rPr>
              <w:t>QUANT.</w:t>
            </w:r>
          </w:p>
        </w:tc>
        <w:tc>
          <w:tcPr>
            <w:tcW w:w="1145" w:type="dxa"/>
            <w:tcBorders>
              <w:top w:val="single" w:sz="4" w:space="0" w:color="auto"/>
              <w:left w:val="single" w:sz="4" w:space="0" w:color="auto"/>
              <w:bottom w:val="single" w:sz="4" w:space="0" w:color="auto"/>
              <w:right w:val="single" w:sz="4" w:space="0" w:color="auto"/>
            </w:tcBorders>
            <w:vAlign w:val="center"/>
          </w:tcPr>
          <w:p w14:paraId="24473E01" w14:textId="77777777" w:rsidR="003E0DE7" w:rsidRDefault="003E0DE7" w:rsidP="00F609E5">
            <w:pPr>
              <w:spacing w:after="0" w:line="240" w:lineRule="auto"/>
              <w:contextualSpacing/>
              <w:jc w:val="center"/>
              <w:rPr>
                <w:rFonts w:ascii="Arial" w:hAnsi="Arial" w:cs="Arial"/>
                <w:b/>
                <w:sz w:val="24"/>
                <w:szCs w:val="24"/>
              </w:rPr>
            </w:pPr>
            <w:r>
              <w:rPr>
                <w:rFonts w:ascii="Arial" w:hAnsi="Arial" w:cs="Arial"/>
                <w:b/>
                <w:sz w:val="24"/>
                <w:szCs w:val="24"/>
              </w:rPr>
              <w:t>MARCA/</w:t>
            </w:r>
          </w:p>
          <w:p w14:paraId="77493153" w14:textId="77777777" w:rsidR="003E0DE7" w:rsidRDefault="003E0DE7" w:rsidP="00F609E5">
            <w:pPr>
              <w:spacing w:after="0" w:line="240" w:lineRule="auto"/>
              <w:contextualSpacing/>
              <w:jc w:val="center"/>
              <w:rPr>
                <w:rFonts w:ascii="Arial" w:hAnsi="Arial" w:cs="Arial"/>
                <w:b/>
                <w:sz w:val="24"/>
                <w:szCs w:val="24"/>
              </w:rPr>
            </w:pPr>
            <w:r>
              <w:rPr>
                <w:rFonts w:ascii="Arial" w:hAnsi="Arial" w:cs="Arial"/>
                <w:b/>
                <w:sz w:val="24"/>
                <w:szCs w:val="24"/>
              </w:rPr>
              <w:t>GARANTIA</w:t>
            </w:r>
          </w:p>
          <w:p w14:paraId="689A6E74" w14:textId="1881CBA6" w:rsidR="003E0DE7" w:rsidRPr="00F62C29" w:rsidRDefault="003E0DE7" w:rsidP="00F609E5">
            <w:pPr>
              <w:spacing w:after="0" w:line="240" w:lineRule="auto"/>
              <w:contextualSpacing/>
              <w:jc w:val="center"/>
              <w:rPr>
                <w:rFonts w:ascii="Arial" w:hAnsi="Arial" w:cs="Arial"/>
                <w:b/>
                <w:sz w:val="24"/>
                <w:szCs w:val="24"/>
              </w:rPr>
            </w:pPr>
            <w:r>
              <w:rPr>
                <w:rFonts w:ascii="Arial" w:hAnsi="Arial" w:cs="Arial"/>
                <w:b/>
                <w:sz w:val="24"/>
                <w:szCs w:val="24"/>
              </w:rPr>
              <w:t>(MESES)</w:t>
            </w:r>
          </w:p>
        </w:tc>
        <w:tc>
          <w:tcPr>
            <w:tcW w:w="1300" w:type="dxa"/>
            <w:tcBorders>
              <w:top w:val="single" w:sz="4" w:space="0" w:color="auto"/>
              <w:left w:val="single" w:sz="4" w:space="0" w:color="auto"/>
              <w:bottom w:val="single" w:sz="4" w:space="0" w:color="auto"/>
              <w:right w:val="single" w:sz="4" w:space="0" w:color="auto"/>
            </w:tcBorders>
            <w:vAlign w:val="center"/>
          </w:tcPr>
          <w:p w14:paraId="078C507B" w14:textId="77777777" w:rsidR="003E0DE7" w:rsidRPr="00F62C29" w:rsidRDefault="003E0DE7" w:rsidP="00F609E5">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2CF82739" w14:textId="77777777" w:rsidR="003E0DE7" w:rsidRPr="00F62C29" w:rsidRDefault="003E0DE7" w:rsidP="00F609E5">
            <w:pPr>
              <w:spacing w:after="0" w:line="240" w:lineRule="auto"/>
              <w:contextualSpacing/>
              <w:jc w:val="center"/>
              <w:rPr>
                <w:rFonts w:ascii="Arial" w:hAnsi="Arial" w:cs="Arial"/>
                <w:b/>
                <w:sz w:val="24"/>
                <w:szCs w:val="24"/>
              </w:rPr>
            </w:pPr>
            <w:r w:rsidRPr="00F62C29">
              <w:rPr>
                <w:rFonts w:ascii="Arial" w:hAnsi="Arial" w:cs="Arial"/>
                <w:b/>
                <w:sz w:val="24"/>
                <w:szCs w:val="24"/>
              </w:rPr>
              <w:t>UNITARIO</w:t>
            </w:r>
          </w:p>
        </w:tc>
        <w:tc>
          <w:tcPr>
            <w:tcW w:w="1567" w:type="dxa"/>
            <w:tcBorders>
              <w:top w:val="single" w:sz="4" w:space="0" w:color="auto"/>
              <w:left w:val="single" w:sz="4" w:space="0" w:color="auto"/>
              <w:bottom w:val="single" w:sz="4" w:space="0" w:color="auto"/>
              <w:right w:val="single" w:sz="4" w:space="0" w:color="auto"/>
            </w:tcBorders>
            <w:vAlign w:val="center"/>
          </w:tcPr>
          <w:p w14:paraId="47057373" w14:textId="77777777" w:rsidR="003E0DE7" w:rsidRPr="00F62C29" w:rsidRDefault="003E0DE7" w:rsidP="00F609E5">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007B80CD" w14:textId="251D4A92" w:rsidR="003E0DE7" w:rsidRPr="00F62C29" w:rsidRDefault="003E0DE7" w:rsidP="00822F06">
            <w:pPr>
              <w:spacing w:after="0" w:line="240" w:lineRule="auto"/>
              <w:contextualSpacing/>
              <w:jc w:val="center"/>
              <w:rPr>
                <w:rFonts w:ascii="Arial" w:hAnsi="Arial" w:cs="Arial"/>
                <w:b/>
                <w:sz w:val="24"/>
                <w:szCs w:val="24"/>
              </w:rPr>
            </w:pPr>
            <w:r w:rsidRPr="00F62C29">
              <w:rPr>
                <w:rFonts w:ascii="Arial" w:hAnsi="Arial" w:cs="Arial"/>
                <w:b/>
                <w:sz w:val="24"/>
                <w:szCs w:val="24"/>
              </w:rPr>
              <w:t>GLOBAL</w:t>
            </w:r>
          </w:p>
        </w:tc>
      </w:tr>
      <w:tr w:rsidR="003E0DE7" w:rsidRPr="00F62C29" w14:paraId="41E10C2D" w14:textId="77777777" w:rsidTr="003E0DE7">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7A84589F" w14:textId="77777777" w:rsidR="003E0DE7" w:rsidRPr="00F62C29" w:rsidRDefault="003E0DE7" w:rsidP="003E0DE7">
            <w:pPr>
              <w:spacing w:after="0" w:line="240" w:lineRule="auto"/>
              <w:ind w:right="-64"/>
              <w:contextualSpacing/>
              <w:jc w:val="center"/>
              <w:rPr>
                <w:rFonts w:ascii="Arial" w:eastAsia="Times New Roman" w:hAnsi="Arial" w:cs="Arial"/>
                <w:color w:val="000000"/>
                <w:sz w:val="24"/>
                <w:szCs w:val="24"/>
              </w:rPr>
            </w:pPr>
            <w:r w:rsidRPr="00F62C29">
              <w:rPr>
                <w:rFonts w:ascii="Arial" w:eastAsia="Times New Roman" w:hAnsi="Arial" w:cs="Arial"/>
                <w:color w:val="000000"/>
                <w:sz w:val="24"/>
                <w:szCs w:val="24"/>
              </w:rPr>
              <w:t>01</w:t>
            </w:r>
          </w:p>
        </w:tc>
        <w:tc>
          <w:tcPr>
            <w:tcW w:w="3423" w:type="dxa"/>
            <w:tcBorders>
              <w:top w:val="single" w:sz="4" w:space="0" w:color="auto"/>
              <w:left w:val="single" w:sz="4" w:space="0" w:color="auto"/>
              <w:bottom w:val="single" w:sz="4" w:space="0" w:color="auto"/>
              <w:right w:val="single" w:sz="4" w:space="0" w:color="auto"/>
            </w:tcBorders>
          </w:tcPr>
          <w:p w14:paraId="4248B333" w14:textId="028A9EF7" w:rsidR="003E0DE7" w:rsidRPr="00F62C29" w:rsidRDefault="003E0DE7" w:rsidP="003E0DE7">
            <w:pPr>
              <w:spacing w:after="0" w:line="240" w:lineRule="auto"/>
              <w:ind w:right="73"/>
              <w:contextualSpacing/>
              <w:jc w:val="both"/>
              <w:rPr>
                <w:rFonts w:ascii="Arial" w:eastAsia="Times New Roman" w:hAnsi="Arial" w:cs="Arial"/>
                <w:color w:val="000000"/>
                <w:sz w:val="24"/>
                <w:szCs w:val="24"/>
              </w:rPr>
            </w:pPr>
            <w:r>
              <w:rPr>
                <w:rFonts w:ascii="Arial" w:eastAsia="Times New Roman" w:hAnsi="Arial" w:cs="Arial"/>
                <w:color w:val="000000"/>
                <w:sz w:val="24"/>
                <w:szCs w:val="24"/>
              </w:rPr>
              <w:t>Cadeira para escritório, secretária, fixa, sem apoio para braço, 04 pés, tubo 7/8’’ com espessura do tubo de 1,20 mm, estofada em espuma injetada revestimento em tecido preto, encosto interligado ao assento através de haste dupla, tipo garfo. Tamanho aproximado: 82cm x 44cm x 38cm.</w:t>
            </w:r>
          </w:p>
        </w:tc>
        <w:tc>
          <w:tcPr>
            <w:tcW w:w="1394" w:type="dxa"/>
            <w:tcBorders>
              <w:top w:val="single" w:sz="4" w:space="0" w:color="auto"/>
              <w:left w:val="single" w:sz="4" w:space="0" w:color="auto"/>
              <w:bottom w:val="single" w:sz="4" w:space="0" w:color="auto"/>
              <w:right w:val="single" w:sz="4" w:space="0" w:color="auto"/>
            </w:tcBorders>
          </w:tcPr>
          <w:p w14:paraId="58D2A92B" w14:textId="77777777" w:rsidR="003E0DE7" w:rsidRDefault="003E0DE7" w:rsidP="003E0DE7">
            <w:pPr>
              <w:spacing w:after="0" w:line="240" w:lineRule="auto"/>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15</w:t>
            </w:r>
          </w:p>
          <w:p w14:paraId="54EB4365" w14:textId="1EA8C967" w:rsidR="003E0DE7" w:rsidRPr="00F62C29" w:rsidRDefault="003E0DE7" w:rsidP="003E0DE7">
            <w:pPr>
              <w:spacing w:after="0" w:line="240" w:lineRule="auto"/>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peças</w:t>
            </w:r>
          </w:p>
        </w:tc>
        <w:tc>
          <w:tcPr>
            <w:tcW w:w="1145" w:type="dxa"/>
            <w:tcBorders>
              <w:top w:val="single" w:sz="4" w:space="0" w:color="auto"/>
              <w:left w:val="single" w:sz="4" w:space="0" w:color="auto"/>
              <w:bottom w:val="single" w:sz="4" w:space="0" w:color="auto"/>
              <w:right w:val="single" w:sz="4" w:space="0" w:color="auto"/>
            </w:tcBorders>
          </w:tcPr>
          <w:p w14:paraId="697E318D" w14:textId="27BD54BB" w:rsidR="003E0DE7" w:rsidRPr="00F62C29" w:rsidRDefault="003E0DE7" w:rsidP="003E0DE7">
            <w:pPr>
              <w:spacing w:after="0" w:line="240" w:lineRule="auto"/>
              <w:contextualSpacing/>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93FCFC8" w14:textId="396661A9" w:rsidR="003E0DE7" w:rsidRPr="00F62C29" w:rsidRDefault="003E0DE7" w:rsidP="003E0DE7">
            <w:pPr>
              <w:spacing w:after="0" w:line="240" w:lineRule="auto"/>
              <w:contextualSpacing/>
              <w:jc w:val="center"/>
              <w:rPr>
                <w:rFonts w:ascii="Arial" w:eastAsia="Times New Roman" w:hAnsi="Arial" w:cs="Arial"/>
                <w:color w:val="000000"/>
                <w:sz w:val="24"/>
                <w:szCs w:val="24"/>
              </w:rPr>
            </w:pPr>
          </w:p>
        </w:tc>
        <w:tc>
          <w:tcPr>
            <w:tcW w:w="1567" w:type="dxa"/>
            <w:tcBorders>
              <w:top w:val="single" w:sz="4" w:space="0" w:color="auto"/>
              <w:left w:val="single" w:sz="4" w:space="0" w:color="auto"/>
              <w:bottom w:val="single" w:sz="4" w:space="0" w:color="auto"/>
              <w:right w:val="single" w:sz="4" w:space="0" w:color="auto"/>
            </w:tcBorders>
          </w:tcPr>
          <w:p w14:paraId="1012F22B" w14:textId="5857BFD0" w:rsidR="003E0DE7" w:rsidRPr="00F62C29" w:rsidRDefault="003E0DE7" w:rsidP="003E0DE7">
            <w:pPr>
              <w:spacing w:after="0" w:line="240" w:lineRule="auto"/>
              <w:contextualSpacing/>
              <w:jc w:val="center"/>
              <w:rPr>
                <w:rFonts w:ascii="Arial" w:eastAsia="Times New Roman" w:hAnsi="Arial" w:cs="Arial"/>
                <w:color w:val="000000"/>
                <w:sz w:val="24"/>
                <w:szCs w:val="24"/>
              </w:rPr>
            </w:pPr>
          </w:p>
        </w:tc>
      </w:tr>
    </w:tbl>
    <w:p w14:paraId="67501BB6" w14:textId="0D7599D1" w:rsidR="00372706" w:rsidRDefault="00372706" w:rsidP="009B492C">
      <w:pPr>
        <w:spacing w:after="0" w:line="240" w:lineRule="auto"/>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074400DE" w14:textId="77777777" w:rsidR="009B492C" w:rsidRDefault="009B492C" w:rsidP="00F13039">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6E1FFC4" w14:textId="7A625422" w:rsidR="009B492C" w:rsidRDefault="009B492C" w:rsidP="009B492C">
      <w:pPr>
        <w:spacing w:after="0" w:line="240" w:lineRule="auto"/>
        <w:ind w:left="720"/>
        <w:jc w:val="both"/>
        <w:rPr>
          <w:rFonts w:ascii="Arial" w:hAnsi="Arial" w:cs="Arial"/>
          <w:color w:val="000000"/>
          <w:sz w:val="24"/>
          <w:szCs w:val="24"/>
        </w:rPr>
      </w:pP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lastRenderedPageBreak/>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6748EA45" w14:textId="145375A4" w:rsidR="000C507B" w:rsidRDefault="000C507B" w:rsidP="000C507B">
      <w:pPr>
        <w:spacing w:after="0" w:line="240" w:lineRule="auto"/>
        <w:jc w:val="both"/>
        <w:rPr>
          <w:rFonts w:ascii="Arial" w:hAnsi="Arial" w:cs="Arial"/>
          <w:b/>
          <w:color w:val="000000"/>
          <w:sz w:val="24"/>
          <w:szCs w:val="24"/>
        </w:rPr>
      </w:pPr>
    </w:p>
    <w:p w14:paraId="7E746580" w14:textId="77777777" w:rsidR="00313403" w:rsidRDefault="00313403"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172730FF"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proofErr w:type="gramStart"/>
      <w:r w:rsidRPr="004C55C7">
        <w:rPr>
          <w:rFonts w:ascii="Arial" w:hAnsi="Arial" w:cs="Arial"/>
          <w:color w:val="000000"/>
          <w:sz w:val="24"/>
          <w:szCs w:val="24"/>
          <w:shd w:val="clear" w:color="auto" w:fill="FFFFFF"/>
        </w:rPr>
        <w:t>serviços</w:t>
      </w:r>
      <w:proofErr w:type="gramEnd"/>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proofErr w:type="gramStart"/>
      <w:r w:rsidR="009B492C" w:rsidRPr="00591474">
        <w:rPr>
          <w:rFonts w:ascii="Arial" w:hAnsi="Arial" w:cs="Arial"/>
          <w:color w:val="000000"/>
          <w:sz w:val="24"/>
          <w:szCs w:val="24"/>
          <w:shd w:val="clear" w:color="auto" w:fill="FFFFFF"/>
        </w:rPr>
        <w:t>provas exigidos</w:t>
      </w:r>
      <w:proofErr w:type="gramEnd"/>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77777777"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58D286E9"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227496">
        <w:rPr>
          <w:rFonts w:ascii="Arial" w:hAnsi="Arial" w:cs="Arial"/>
          <w:color w:val="000000"/>
          <w:sz w:val="24"/>
          <w:szCs w:val="24"/>
        </w:rPr>
        <w:t>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6FC28F17" w:rsidR="000470D0" w:rsidRDefault="000470D0" w:rsidP="009B492C">
      <w:pPr>
        <w:spacing w:after="0" w:line="240" w:lineRule="auto"/>
        <w:jc w:val="both"/>
        <w:rPr>
          <w:rFonts w:ascii="Arial" w:hAnsi="Arial" w:cs="Arial"/>
          <w:b/>
          <w:color w:val="000000"/>
          <w:sz w:val="24"/>
          <w:szCs w:val="24"/>
        </w:rPr>
      </w:pPr>
    </w:p>
    <w:p w14:paraId="15F84D36" w14:textId="77777777" w:rsidR="00822F06" w:rsidRDefault="00822F06"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646DBBCA"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904A23">
        <w:rPr>
          <w:rFonts w:ascii="Arial" w:eastAsia="Times New Roman" w:hAnsi="Arial" w:cs="Arial"/>
          <w:sz w:val="24"/>
          <w:szCs w:val="24"/>
        </w:rPr>
        <w:t>4.4.90.52</w:t>
      </w:r>
      <w:r w:rsidR="00904A23" w:rsidRPr="008670C6">
        <w:rPr>
          <w:rFonts w:ascii="Arial" w:eastAsia="Times New Roman" w:hAnsi="Arial" w:cs="Arial"/>
          <w:sz w:val="24"/>
          <w:szCs w:val="24"/>
        </w:rPr>
        <w:t xml:space="preserve"> – </w:t>
      </w:r>
      <w:r w:rsidR="00904A23">
        <w:rPr>
          <w:rFonts w:ascii="Arial" w:eastAsia="Times New Roman" w:hAnsi="Arial" w:cs="Arial"/>
          <w:sz w:val="24"/>
          <w:szCs w:val="24"/>
        </w:rPr>
        <w:t xml:space="preserve">Equipamentos e Material Permanente </w:t>
      </w:r>
      <w:r w:rsidR="00904A23" w:rsidRPr="00A94914">
        <w:rPr>
          <w:rFonts w:ascii="Arial" w:eastAsia="Times New Roman" w:hAnsi="Arial" w:cs="Arial"/>
          <w:sz w:val="24"/>
          <w:szCs w:val="24"/>
        </w:rPr>
        <w:t xml:space="preserve">– Ficha </w:t>
      </w:r>
      <w:r w:rsidR="00904A23">
        <w:rPr>
          <w:rFonts w:ascii="Arial" w:eastAsia="Times New Roman" w:hAnsi="Arial" w:cs="Arial"/>
          <w:sz w:val="24"/>
          <w:szCs w:val="24"/>
        </w:rPr>
        <w:t>02</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65253407" w14:textId="77777777" w:rsidR="00F56404" w:rsidRDefault="00F56404"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lastRenderedPageBreak/>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77777777"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6F69AD94"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w:t>
      </w:r>
      <w:r w:rsidRPr="00730DC8">
        <w:rPr>
          <w:rFonts w:ascii="Arial" w:eastAsia="Times New Roman" w:hAnsi="Arial" w:cs="Arial"/>
          <w:color w:val="000000"/>
          <w:sz w:val="24"/>
          <w:szCs w:val="24"/>
          <w:lang w:eastAsia="pt-BR"/>
        </w:rPr>
        <w:lastRenderedPageBreak/>
        <w:t>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proofErr w:type="gramStart"/>
      <w:r w:rsidRPr="00E76C9F">
        <w:rPr>
          <w:rFonts w:ascii="Arial" w:hAnsi="Arial" w:cs="Arial"/>
          <w:color w:val="000000"/>
          <w:sz w:val="24"/>
          <w:szCs w:val="24"/>
        </w:rPr>
        <w:t>pela</w:t>
      </w:r>
      <w:r>
        <w:rPr>
          <w:rFonts w:ascii="Arial" w:hAnsi="Arial" w:cs="Arial"/>
          <w:color w:val="000000"/>
          <w:sz w:val="24"/>
          <w:szCs w:val="24"/>
        </w:rPr>
        <w:t xml:space="preserve"> fornecimento</w:t>
      </w:r>
      <w:proofErr w:type="gramEnd"/>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ED8CCB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E31E0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w:t>
      </w:r>
      <w:r w:rsidRPr="00E76C9F">
        <w:rPr>
          <w:rFonts w:ascii="Arial" w:hAnsi="Arial" w:cs="Arial"/>
          <w:color w:val="000000"/>
          <w:sz w:val="24"/>
          <w:szCs w:val="24"/>
        </w:rPr>
        <w:lastRenderedPageBreak/>
        <w:t xml:space="preserve">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29B0CF3" w14:textId="77777777" w:rsidR="00114E98" w:rsidRDefault="00114E98"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5ECF5E3E"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2022</w:t>
      </w:r>
      <w:r w:rsidRPr="004E76C3">
        <w:rPr>
          <w:rFonts w:ascii="Arial" w:hAnsi="Arial" w:cs="Arial"/>
          <w:color w:val="000000"/>
          <w:sz w:val="24"/>
          <w:szCs w:val="24"/>
        </w:rPr>
        <w:t>, PREGÃO PRESENCIAL nº. XX/</w:t>
      </w:r>
      <w:r w:rsidR="00390B0A">
        <w:rPr>
          <w:rFonts w:ascii="Arial" w:hAnsi="Arial" w:cs="Arial"/>
          <w:color w:val="000000"/>
          <w:sz w:val="24"/>
          <w:szCs w:val="24"/>
        </w:rPr>
        <w:t>2022</w:t>
      </w:r>
      <w:r w:rsidRPr="004E76C3">
        <w:rPr>
          <w:rFonts w:ascii="Arial" w:hAnsi="Arial" w:cs="Arial"/>
          <w:color w:val="000000"/>
          <w:sz w:val="24"/>
          <w:szCs w:val="24"/>
        </w:rPr>
        <w:t>, Edital nº XX/</w:t>
      </w:r>
      <w:r w:rsidR="00390B0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O fornecimento deste CONTRATO regula-se pelas cláusulas contratuais e pelos preceitos de direito público, aplicando-lhe supletivamente os princípios </w:t>
      </w:r>
      <w:r w:rsidRPr="00540F7C">
        <w:rPr>
          <w:rFonts w:ascii="Arial" w:hAnsi="Arial" w:cs="Arial"/>
          <w:color w:val="000000"/>
          <w:sz w:val="24"/>
          <w:szCs w:val="24"/>
        </w:rPr>
        <w:lastRenderedPageBreak/>
        <w:t>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43363041"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2022</w:t>
      </w:r>
      <w:r w:rsidRPr="00540F7C">
        <w:rPr>
          <w:rFonts w:ascii="Arial" w:hAnsi="Arial" w:cs="Arial"/>
          <w:color w:val="000000"/>
          <w:sz w:val="24"/>
          <w:szCs w:val="24"/>
        </w:rPr>
        <w:t>, PREGÃO PRESENCIAL nº. XX/</w:t>
      </w:r>
      <w:r w:rsidR="00390B0A">
        <w:rPr>
          <w:rFonts w:ascii="Arial" w:hAnsi="Arial" w:cs="Arial"/>
          <w:color w:val="000000"/>
          <w:sz w:val="24"/>
          <w:szCs w:val="24"/>
        </w:rPr>
        <w:t>2022</w:t>
      </w:r>
      <w:r w:rsidRPr="00540F7C">
        <w:rPr>
          <w:rFonts w:ascii="Arial" w:hAnsi="Arial" w:cs="Arial"/>
          <w:color w:val="000000"/>
          <w:sz w:val="24"/>
          <w:szCs w:val="24"/>
        </w:rPr>
        <w:t>, EDITAL nº XX/</w:t>
      </w:r>
      <w:r w:rsidR="00390B0A">
        <w:rPr>
          <w:rFonts w:ascii="Arial" w:hAnsi="Arial" w:cs="Arial"/>
          <w:color w:val="000000"/>
          <w:sz w:val="24"/>
          <w:szCs w:val="24"/>
        </w:rPr>
        <w:t>2022</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E5EB990"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2022</w:t>
      </w:r>
      <w:r w:rsidRPr="006866E5">
        <w:rPr>
          <w:rFonts w:ascii="Arial" w:hAnsi="Arial" w:cs="Arial"/>
          <w:color w:val="000000"/>
          <w:sz w:val="24"/>
          <w:szCs w:val="24"/>
        </w:rPr>
        <w:t>, PROCESSO LICITATÓRIO nº. XX/</w:t>
      </w:r>
      <w:r w:rsidR="00390B0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xml:space="preserve">, valendo esta cláusula como renúncia expressa a qualquer outro foro, por mais privilegiado que seja ou venha a </w:t>
      </w:r>
      <w:proofErr w:type="gramStart"/>
      <w:r w:rsidRPr="002E6ABF">
        <w:rPr>
          <w:rFonts w:ascii="Arial" w:hAnsi="Arial" w:cs="Arial"/>
          <w:color w:val="000000"/>
          <w:sz w:val="24"/>
          <w:szCs w:val="24"/>
        </w:rPr>
        <w:t>ser</w:t>
      </w:r>
      <w:r>
        <w:rPr>
          <w:rFonts w:ascii="Arial" w:hAnsi="Arial" w:cs="Arial"/>
          <w:color w:val="000000"/>
          <w:sz w:val="24"/>
          <w:szCs w:val="24"/>
        </w:rPr>
        <w:t>, salvo</w:t>
      </w:r>
      <w:proofErr w:type="gramEnd"/>
      <w:r>
        <w:rPr>
          <w:rFonts w:ascii="Arial" w:hAnsi="Arial" w:cs="Arial"/>
          <w:color w:val="000000"/>
          <w:sz w:val="24"/>
          <w:szCs w:val="24"/>
        </w:rPr>
        <w:t xml:space="preserve">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 xml:space="preserve">rientar a CONTRATADA para que os </w:t>
      </w:r>
      <w:r w:rsidRPr="002E6ABF">
        <w:rPr>
          <w:rFonts w:ascii="Arial" w:hAnsi="Arial" w:cs="Arial"/>
          <w:color w:val="000000"/>
          <w:sz w:val="24"/>
          <w:szCs w:val="24"/>
        </w:rPr>
        <w:lastRenderedPageBreak/>
        <w:t>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6E8BCF55"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fornecimento de que trata o objeto será acompanhado e fiscalizado pela servidora Karina Vieira </w:t>
      </w:r>
      <w:r w:rsidR="00C1215C">
        <w:rPr>
          <w:rFonts w:ascii="Arial" w:eastAsia="Calibri" w:hAnsi="Arial" w:cs="Arial"/>
          <w:color w:val="000000"/>
          <w:sz w:val="24"/>
          <w:szCs w:val="24"/>
        </w:rPr>
        <w:t>B</w:t>
      </w:r>
      <w:r w:rsidR="00C1215C" w:rsidRPr="00E15E7B">
        <w:rPr>
          <w:rFonts w:ascii="Arial" w:eastAsia="Calibri" w:hAnsi="Arial" w:cs="Arial"/>
          <w:color w:val="000000"/>
          <w:sz w:val="24"/>
          <w:szCs w:val="24"/>
        </w:rPr>
        <w:t>onaldo</w:t>
      </w:r>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 xml:space="preserve">c) quando necessária a modificação da forma de pagamento, por imposição de circunstâncias supervenientes, mantido o valor inicial atualizado, vedada a </w:t>
      </w:r>
      <w:r w:rsidRPr="00A07FF4">
        <w:rPr>
          <w:rFonts w:ascii="Arial" w:eastAsia="Times New Roman" w:hAnsi="Arial" w:cs="Arial"/>
          <w:color w:val="000000"/>
          <w:sz w:val="24"/>
          <w:szCs w:val="24"/>
          <w:lang w:eastAsia="pt-BR"/>
        </w:rPr>
        <w:lastRenderedPageBreak/>
        <w:t>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w:t>
      </w:r>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xml:space="preserve">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4" w:name="art65§3"/>
      <w:bookmarkEnd w:id="14"/>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8B8D594" w14:textId="77777777"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xml:space="preserve">, as atualizações, compensações ou penalizações financeiras decorrentes das condições de pagamento nele previstas, bem como o empenho de dotações orçamentárias suplementares até o limite do seu valor </w:t>
      </w:r>
      <w:r w:rsidRPr="00A07FF4">
        <w:rPr>
          <w:rFonts w:ascii="Arial" w:eastAsia="Times New Roman" w:hAnsi="Arial" w:cs="Arial"/>
          <w:color w:val="000000"/>
          <w:sz w:val="24"/>
          <w:szCs w:val="24"/>
          <w:lang w:eastAsia="pt-BR"/>
        </w:rPr>
        <w:lastRenderedPageBreak/>
        <w:t>corrigido, não caracterizam alteração do mesmo, podendo ser registrados por simples apostila, dispensando a celebração de aditamento.</w:t>
      </w:r>
    </w:p>
    <w:p w14:paraId="65E69A3E" w14:textId="5B8A933D"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4640A2D7"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2022</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822F06" w:rsidRPr="002E6ABF" w14:paraId="0A046270"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45F95A27" w14:textId="77777777" w:rsidR="00822F06" w:rsidRPr="002E6ABF" w:rsidRDefault="00822F06"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822F06" w:rsidRPr="002E6ABF" w14:paraId="36C82B6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CD3DCBE" w14:textId="77777777" w:rsidR="00822F06" w:rsidRPr="002E6ABF" w:rsidRDefault="00822F06"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71B6BACD" w:rsidR="00372706" w:rsidRDefault="00372706" w:rsidP="00372706">
      <w:pPr>
        <w:spacing w:after="0" w:line="240" w:lineRule="auto"/>
        <w:ind w:firstLine="539"/>
        <w:jc w:val="center"/>
        <w:rPr>
          <w:rFonts w:ascii="Arial" w:hAnsi="Arial" w:cs="Arial"/>
          <w:b/>
          <w:sz w:val="24"/>
          <w:szCs w:val="24"/>
        </w:rPr>
      </w:pPr>
    </w:p>
    <w:p w14:paraId="0A292E6E" w14:textId="68E6F16C" w:rsidR="00822F06" w:rsidRDefault="00822F06" w:rsidP="00372706">
      <w:pPr>
        <w:spacing w:after="0" w:line="240" w:lineRule="auto"/>
        <w:ind w:firstLine="539"/>
        <w:jc w:val="center"/>
        <w:rPr>
          <w:rFonts w:ascii="Arial" w:hAnsi="Arial" w:cs="Arial"/>
          <w:b/>
          <w:sz w:val="24"/>
          <w:szCs w:val="24"/>
        </w:rPr>
      </w:pPr>
    </w:p>
    <w:p w14:paraId="7EC8B6AA" w14:textId="75149051" w:rsidR="00822F06" w:rsidRDefault="00822F06" w:rsidP="00372706">
      <w:pPr>
        <w:spacing w:after="0" w:line="240" w:lineRule="auto"/>
        <w:ind w:firstLine="539"/>
        <w:jc w:val="center"/>
        <w:rPr>
          <w:rFonts w:ascii="Arial" w:hAnsi="Arial" w:cs="Arial"/>
          <w:b/>
          <w:sz w:val="24"/>
          <w:szCs w:val="24"/>
        </w:rPr>
      </w:pPr>
    </w:p>
    <w:p w14:paraId="30F1574E" w14:textId="35AF2A1F" w:rsidR="00822F06" w:rsidRDefault="00822F06" w:rsidP="00372706">
      <w:pPr>
        <w:spacing w:after="0" w:line="240" w:lineRule="auto"/>
        <w:ind w:firstLine="539"/>
        <w:jc w:val="center"/>
        <w:rPr>
          <w:rFonts w:ascii="Arial" w:hAnsi="Arial" w:cs="Arial"/>
          <w:b/>
          <w:sz w:val="24"/>
          <w:szCs w:val="24"/>
        </w:rPr>
      </w:pPr>
    </w:p>
    <w:p w14:paraId="1BEFB87D" w14:textId="568542FD" w:rsidR="00822F06" w:rsidRDefault="00822F06" w:rsidP="00372706">
      <w:pPr>
        <w:spacing w:after="0" w:line="240" w:lineRule="auto"/>
        <w:ind w:firstLine="539"/>
        <w:jc w:val="center"/>
        <w:rPr>
          <w:rFonts w:ascii="Arial" w:hAnsi="Arial" w:cs="Arial"/>
          <w:b/>
          <w:sz w:val="24"/>
          <w:szCs w:val="24"/>
        </w:rPr>
      </w:pPr>
    </w:p>
    <w:p w14:paraId="5167CADC" w14:textId="15DE49CB" w:rsidR="00822F06" w:rsidRDefault="00822F06" w:rsidP="00372706">
      <w:pPr>
        <w:spacing w:after="0" w:line="240" w:lineRule="auto"/>
        <w:ind w:firstLine="539"/>
        <w:jc w:val="center"/>
        <w:rPr>
          <w:rFonts w:ascii="Arial" w:hAnsi="Arial" w:cs="Arial"/>
          <w:b/>
          <w:sz w:val="24"/>
          <w:szCs w:val="24"/>
        </w:rPr>
      </w:pPr>
    </w:p>
    <w:p w14:paraId="0BC1AB7E" w14:textId="1FDCC3D6" w:rsidR="00822F06" w:rsidRDefault="00822F06" w:rsidP="00372706">
      <w:pPr>
        <w:spacing w:after="0" w:line="240" w:lineRule="auto"/>
        <w:ind w:firstLine="539"/>
        <w:jc w:val="center"/>
        <w:rPr>
          <w:rFonts w:ascii="Arial" w:hAnsi="Arial" w:cs="Arial"/>
          <w:b/>
          <w:sz w:val="24"/>
          <w:szCs w:val="24"/>
        </w:rPr>
      </w:pPr>
    </w:p>
    <w:p w14:paraId="7351B205" w14:textId="20275C62" w:rsidR="00822F06" w:rsidRDefault="00822F06" w:rsidP="00372706">
      <w:pPr>
        <w:spacing w:after="0" w:line="240" w:lineRule="auto"/>
        <w:ind w:firstLine="539"/>
        <w:jc w:val="center"/>
        <w:rPr>
          <w:rFonts w:ascii="Arial" w:hAnsi="Arial" w:cs="Arial"/>
          <w:b/>
          <w:sz w:val="24"/>
          <w:szCs w:val="24"/>
        </w:rPr>
      </w:pPr>
    </w:p>
    <w:p w14:paraId="210FEB1A" w14:textId="7ABB1391" w:rsidR="00822F06" w:rsidRDefault="00822F06" w:rsidP="00372706">
      <w:pPr>
        <w:spacing w:after="0" w:line="240" w:lineRule="auto"/>
        <w:ind w:firstLine="539"/>
        <w:jc w:val="center"/>
        <w:rPr>
          <w:rFonts w:ascii="Arial" w:hAnsi="Arial" w:cs="Arial"/>
          <w:b/>
          <w:sz w:val="24"/>
          <w:szCs w:val="24"/>
        </w:rPr>
      </w:pPr>
    </w:p>
    <w:p w14:paraId="75EA9AAF" w14:textId="443D12E7" w:rsidR="00822F06" w:rsidRDefault="00822F06" w:rsidP="00372706">
      <w:pPr>
        <w:spacing w:after="0" w:line="240" w:lineRule="auto"/>
        <w:ind w:firstLine="539"/>
        <w:jc w:val="center"/>
        <w:rPr>
          <w:rFonts w:ascii="Arial" w:hAnsi="Arial" w:cs="Arial"/>
          <w:b/>
          <w:sz w:val="24"/>
          <w:szCs w:val="24"/>
        </w:rPr>
      </w:pPr>
    </w:p>
    <w:p w14:paraId="3CF48673" w14:textId="77777777" w:rsidR="00822F06" w:rsidRDefault="00822F06" w:rsidP="00372706">
      <w:pPr>
        <w:spacing w:after="0" w:line="240" w:lineRule="auto"/>
        <w:ind w:firstLine="539"/>
        <w:jc w:val="center"/>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
        <w:gridCol w:w="3448"/>
        <w:gridCol w:w="1394"/>
        <w:gridCol w:w="1300"/>
        <w:gridCol w:w="1555"/>
      </w:tblGrid>
      <w:tr w:rsidR="00625EE9" w:rsidRPr="00F62C29" w14:paraId="04A243D1" w14:textId="77777777" w:rsidTr="00625EE9">
        <w:trPr>
          <w:trHeight w:val="475"/>
          <w:jc w:val="center"/>
        </w:trPr>
        <w:tc>
          <w:tcPr>
            <w:tcW w:w="717" w:type="dxa"/>
            <w:tcBorders>
              <w:top w:val="single" w:sz="4" w:space="0" w:color="auto"/>
              <w:left w:val="single" w:sz="4" w:space="0" w:color="auto"/>
              <w:bottom w:val="single" w:sz="4" w:space="0" w:color="auto"/>
              <w:right w:val="single" w:sz="4" w:space="0" w:color="auto"/>
            </w:tcBorders>
            <w:vAlign w:val="center"/>
          </w:tcPr>
          <w:p w14:paraId="65EBF67E" w14:textId="77777777" w:rsidR="00625EE9" w:rsidRPr="00F62C29" w:rsidRDefault="00625EE9" w:rsidP="00315BCB">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ITEM</w:t>
            </w:r>
          </w:p>
        </w:tc>
        <w:tc>
          <w:tcPr>
            <w:tcW w:w="3448" w:type="dxa"/>
            <w:tcBorders>
              <w:top w:val="single" w:sz="4" w:space="0" w:color="auto"/>
              <w:left w:val="single" w:sz="4" w:space="0" w:color="auto"/>
              <w:bottom w:val="single" w:sz="4" w:space="0" w:color="auto"/>
              <w:right w:val="single" w:sz="4" w:space="0" w:color="auto"/>
            </w:tcBorders>
            <w:vAlign w:val="center"/>
          </w:tcPr>
          <w:p w14:paraId="285C2B99" w14:textId="77777777" w:rsidR="00625EE9" w:rsidRPr="00F62C29" w:rsidRDefault="00625EE9" w:rsidP="00315BCB">
            <w:pPr>
              <w:pStyle w:val="Ttulo6"/>
              <w:framePr w:hSpace="0" w:wrap="auto" w:vAnchor="margin" w:hAnchor="text" w:xAlign="left" w:yAlign="inline"/>
              <w:ind w:right="73"/>
              <w:contextualSpacing/>
              <w:rPr>
                <w:sz w:val="24"/>
                <w:szCs w:val="24"/>
              </w:rPr>
            </w:pPr>
            <w:r w:rsidRPr="00F62C29">
              <w:rPr>
                <w:sz w:val="24"/>
                <w:szCs w:val="24"/>
              </w:rPr>
              <w:t>DESCRIÇÃO</w:t>
            </w:r>
          </w:p>
        </w:tc>
        <w:tc>
          <w:tcPr>
            <w:tcW w:w="1394" w:type="dxa"/>
            <w:tcBorders>
              <w:top w:val="single" w:sz="4" w:space="0" w:color="auto"/>
              <w:left w:val="single" w:sz="4" w:space="0" w:color="auto"/>
              <w:bottom w:val="single" w:sz="4" w:space="0" w:color="auto"/>
              <w:right w:val="single" w:sz="4" w:space="0" w:color="auto"/>
            </w:tcBorders>
            <w:vAlign w:val="center"/>
          </w:tcPr>
          <w:p w14:paraId="1433D7E8" w14:textId="3D801623" w:rsidR="00625EE9" w:rsidRPr="00F62C29" w:rsidRDefault="00625EE9" w:rsidP="00625EE9">
            <w:pPr>
              <w:spacing w:after="0" w:line="240" w:lineRule="auto"/>
              <w:contextualSpacing/>
              <w:jc w:val="center"/>
              <w:rPr>
                <w:rFonts w:ascii="Arial" w:hAnsi="Arial" w:cs="Arial"/>
                <w:b/>
                <w:sz w:val="24"/>
                <w:szCs w:val="24"/>
              </w:rPr>
            </w:pPr>
            <w:r w:rsidRPr="00F62C29">
              <w:rPr>
                <w:rFonts w:ascii="Arial" w:hAnsi="Arial" w:cs="Arial"/>
                <w:b/>
                <w:sz w:val="24"/>
                <w:szCs w:val="24"/>
              </w:rPr>
              <w:t>QUANT.</w:t>
            </w:r>
          </w:p>
        </w:tc>
        <w:tc>
          <w:tcPr>
            <w:tcW w:w="1300" w:type="dxa"/>
            <w:tcBorders>
              <w:top w:val="single" w:sz="4" w:space="0" w:color="auto"/>
              <w:left w:val="single" w:sz="4" w:space="0" w:color="auto"/>
              <w:bottom w:val="single" w:sz="4" w:space="0" w:color="auto"/>
              <w:right w:val="single" w:sz="4" w:space="0" w:color="auto"/>
            </w:tcBorders>
            <w:vAlign w:val="center"/>
          </w:tcPr>
          <w:p w14:paraId="58250281" w14:textId="77777777" w:rsidR="00625EE9" w:rsidRPr="00F62C29" w:rsidRDefault="00625EE9" w:rsidP="00315BCB">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1EDDE615" w14:textId="77777777" w:rsidR="00625EE9" w:rsidRPr="00F62C29" w:rsidRDefault="00625EE9" w:rsidP="00315BCB">
            <w:pPr>
              <w:spacing w:after="0" w:line="240" w:lineRule="auto"/>
              <w:contextualSpacing/>
              <w:jc w:val="center"/>
              <w:rPr>
                <w:rFonts w:ascii="Arial" w:hAnsi="Arial" w:cs="Arial"/>
                <w:b/>
                <w:sz w:val="24"/>
                <w:szCs w:val="24"/>
              </w:rPr>
            </w:pPr>
            <w:r w:rsidRPr="00F62C29">
              <w:rPr>
                <w:rFonts w:ascii="Arial" w:hAnsi="Arial" w:cs="Arial"/>
                <w:b/>
                <w:sz w:val="24"/>
                <w:szCs w:val="24"/>
              </w:rPr>
              <w:t>UNITARIO</w:t>
            </w:r>
          </w:p>
        </w:tc>
        <w:tc>
          <w:tcPr>
            <w:tcW w:w="1555" w:type="dxa"/>
            <w:tcBorders>
              <w:top w:val="single" w:sz="4" w:space="0" w:color="auto"/>
              <w:left w:val="single" w:sz="4" w:space="0" w:color="auto"/>
              <w:bottom w:val="single" w:sz="4" w:space="0" w:color="auto"/>
              <w:right w:val="single" w:sz="4" w:space="0" w:color="auto"/>
            </w:tcBorders>
            <w:vAlign w:val="center"/>
          </w:tcPr>
          <w:p w14:paraId="41D07797" w14:textId="77777777" w:rsidR="00625EE9" w:rsidRPr="00F62C29" w:rsidRDefault="00625EE9" w:rsidP="00315BCB">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173C7006" w14:textId="5B2DDA1F" w:rsidR="00625EE9" w:rsidRPr="00F62C29" w:rsidRDefault="00625EE9" w:rsidP="00D81C5D">
            <w:pPr>
              <w:spacing w:after="0" w:line="240" w:lineRule="auto"/>
              <w:contextualSpacing/>
              <w:jc w:val="center"/>
              <w:rPr>
                <w:rFonts w:ascii="Arial" w:hAnsi="Arial" w:cs="Arial"/>
                <w:b/>
                <w:sz w:val="24"/>
                <w:szCs w:val="24"/>
              </w:rPr>
            </w:pPr>
            <w:r w:rsidRPr="00F62C29">
              <w:rPr>
                <w:rFonts w:ascii="Arial" w:hAnsi="Arial" w:cs="Arial"/>
                <w:b/>
                <w:sz w:val="24"/>
                <w:szCs w:val="24"/>
              </w:rPr>
              <w:t>GLOBAL</w:t>
            </w:r>
          </w:p>
        </w:tc>
      </w:tr>
      <w:tr w:rsidR="00625EE9" w:rsidRPr="00F62C29" w14:paraId="05C77630" w14:textId="77777777" w:rsidTr="00625EE9">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60104DCA" w14:textId="77777777" w:rsidR="00625EE9" w:rsidRPr="00F62C29" w:rsidRDefault="00625EE9" w:rsidP="00315BCB">
            <w:pPr>
              <w:spacing w:after="0" w:line="240" w:lineRule="auto"/>
              <w:ind w:right="-64"/>
              <w:contextualSpacing/>
              <w:jc w:val="center"/>
              <w:rPr>
                <w:rFonts w:ascii="Arial" w:eastAsia="Times New Roman" w:hAnsi="Arial" w:cs="Arial"/>
                <w:color w:val="000000"/>
                <w:sz w:val="24"/>
                <w:szCs w:val="24"/>
              </w:rPr>
            </w:pPr>
            <w:r w:rsidRPr="00F62C29">
              <w:rPr>
                <w:rFonts w:ascii="Arial" w:eastAsia="Times New Roman" w:hAnsi="Arial" w:cs="Arial"/>
                <w:color w:val="000000"/>
                <w:sz w:val="24"/>
                <w:szCs w:val="24"/>
              </w:rPr>
              <w:t>01</w:t>
            </w:r>
          </w:p>
        </w:tc>
        <w:tc>
          <w:tcPr>
            <w:tcW w:w="3448" w:type="dxa"/>
            <w:tcBorders>
              <w:top w:val="single" w:sz="4" w:space="0" w:color="auto"/>
              <w:left w:val="single" w:sz="4" w:space="0" w:color="auto"/>
              <w:bottom w:val="single" w:sz="4" w:space="0" w:color="auto"/>
              <w:right w:val="single" w:sz="4" w:space="0" w:color="auto"/>
            </w:tcBorders>
          </w:tcPr>
          <w:p w14:paraId="6C85264E" w14:textId="77777777" w:rsidR="00625EE9" w:rsidRPr="00F62C29" w:rsidRDefault="00625EE9" w:rsidP="00315BCB">
            <w:pPr>
              <w:spacing w:after="0" w:line="240" w:lineRule="auto"/>
              <w:ind w:right="73"/>
              <w:contextualSpacing/>
              <w:jc w:val="both"/>
              <w:rPr>
                <w:rFonts w:ascii="Arial" w:eastAsia="Times New Roman" w:hAnsi="Arial" w:cs="Arial"/>
                <w:color w:val="000000"/>
                <w:sz w:val="24"/>
                <w:szCs w:val="24"/>
              </w:rPr>
            </w:pPr>
            <w:r>
              <w:rPr>
                <w:rFonts w:ascii="Arial" w:eastAsia="Times New Roman" w:hAnsi="Arial" w:cs="Arial"/>
                <w:color w:val="000000"/>
                <w:sz w:val="24"/>
                <w:szCs w:val="24"/>
              </w:rPr>
              <w:t>Cadeira para escritório, secretária, fixa, sem apoio para braço, 04 pés, tubo 7/8’’ com espessura do tubo de 1,20 mm, estofada em espuma injetada revestimento em tecido preto, encosto interligado ao assento através de haste dupla, tipo garfo. Tamanho aproximado: 82cm x 44cm x 38cm.</w:t>
            </w:r>
          </w:p>
        </w:tc>
        <w:tc>
          <w:tcPr>
            <w:tcW w:w="1394" w:type="dxa"/>
            <w:tcBorders>
              <w:top w:val="single" w:sz="4" w:space="0" w:color="auto"/>
              <w:left w:val="single" w:sz="4" w:space="0" w:color="auto"/>
              <w:bottom w:val="single" w:sz="4" w:space="0" w:color="auto"/>
              <w:right w:val="single" w:sz="4" w:space="0" w:color="auto"/>
            </w:tcBorders>
          </w:tcPr>
          <w:p w14:paraId="4B1B7C11" w14:textId="77777777" w:rsidR="00625EE9" w:rsidRDefault="00625EE9" w:rsidP="00315BCB">
            <w:pPr>
              <w:spacing w:after="0" w:line="240" w:lineRule="auto"/>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15</w:t>
            </w:r>
          </w:p>
          <w:p w14:paraId="78736A38" w14:textId="77777777" w:rsidR="00625EE9" w:rsidRPr="00F62C29" w:rsidRDefault="00625EE9" w:rsidP="00315BCB">
            <w:pPr>
              <w:spacing w:after="0" w:line="240" w:lineRule="auto"/>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peças</w:t>
            </w:r>
          </w:p>
        </w:tc>
        <w:tc>
          <w:tcPr>
            <w:tcW w:w="1300" w:type="dxa"/>
            <w:tcBorders>
              <w:top w:val="single" w:sz="4" w:space="0" w:color="auto"/>
              <w:left w:val="single" w:sz="4" w:space="0" w:color="auto"/>
              <w:bottom w:val="single" w:sz="4" w:space="0" w:color="auto"/>
              <w:right w:val="single" w:sz="4" w:space="0" w:color="auto"/>
            </w:tcBorders>
          </w:tcPr>
          <w:p w14:paraId="12697C9C" w14:textId="77777777" w:rsidR="00625EE9" w:rsidRDefault="00625EE9" w:rsidP="00315BCB">
            <w:pPr>
              <w:spacing w:after="0" w:line="240" w:lineRule="auto"/>
              <w:contextualSpacing/>
              <w:jc w:val="center"/>
              <w:rPr>
                <w:rFonts w:ascii="Arial" w:hAnsi="Arial" w:cs="Arial"/>
                <w:color w:val="000000"/>
                <w:sz w:val="24"/>
                <w:szCs w:val="24"/>
              </w:rPr>
            </w:pPr>
            <w:r w:rsidRPr="00F62C29">
              <w:rPr>
                <w:rFonts w:ascii="Arial" w:hAnsi="Arial" w:cs="Arial"/>
                <w:color w:val="000000"/>
                <w:sz w:val="24"/>
                <w:szCs w:val="24"/>
              </w:rPr>
              <w:t>R$</w:t>
            </w:r>
          </w:p>
          <w:p w14:paraId="73DE180D" w14:textId="77777777" w:rsidR="00625EE9" w:rsidRPr="00F62C29" w:rsidRDefault="00625EE9" w:rsidP="00315BCB">
            <w:pPr>
              <w:spacing w:after="0" w:line="240" w:lineRule="auto"/>
              <w:contextualSpacing/>
              <w:jc w:val="center"/>
              <w:rPr>
                <w:rFonts w:ascii="Arial" w:eastAsia="Times New Roman" w:hAnsi="Arial" w:cs="Arial"/>
                <w:color w:val="000000"/>
                <w:sz w:val="24"/>
                <w:szCs w:val="24"/>
              </w:rPr>
            </w:pPr>
            <w:r>
              <w:rPr>
                <w:rFonts w:ascii="Arial" w:hAnsi="Arial" w:cs="Arial"/>
                <w:color w:val="000000"/>
                <w:sz w:val="24"/>
                <w:szCs w:val="24"/>
              </w:rPr>
              <w:t>209</w:t>
            </w:r>
            <w:r w:rsidRPr="00F62C29">
              <w:rPr>
                <w:rFonts w:ascii="Arial" w:hAnsi="Arial" w:cs="Arial"/>
                <w:color w:val="000000"/>
                <w:sz w:val="24"/>
                <w:szCs w:val="24"/>
              </w:rPr>
              <w:t>,</w:t>
            </w:r>
            <w:r>
              <w:rPr>
                <w:rFonts w:ascii="Arial" w:hAnsi="Arial" w:cs="Arial"/>
                <w:color w:val="000000"/>
                <w:sz w:val="24"/>
                <w:szCs w:val="24"/>
              </w:rPr>
              <w:t>0</w:t>
            </w:r>
            <w:r w:rsidRPr="00F62C29">
              <w:rPr>
                <w:rFonts w:ascii="Arial" w:hAnsi="Arial" w:cs="Arial"/>
                <w:color w:val="000000"/>
                <w:sz w:val="24"/>
                <w:szCs w:val="24"/>
              </w:rPr>
              <w:t>0</w:t>
            </w:r>
          </w:p>
        </w:tc>
        <w:tc>
          <w:tcPr>
            <w:tcW w:w="1555" w:type="dxa"/>
            <w:tcBorders>
              <w:top w:val="single" w:sz="4" w:space="0" w:color="auto"/>
              <w:left w:val="single" w:sz="4" w:space="0" w:color="auto"/>
              <w:bottom w:val="single" w:sz="4" w:space="0" w:color="auto"/>
              <w:right w:val="single" w:sz="4" w:space="0" w:color="auto"/>
            </w:tcBorders>
          </w:tcPr>
          <w:p w14:paraId="2A4DB172" w14:textId="77777777" w:rsidR="00625EE9" w:rsidRDefault="00625EE9" w:rsidP="00315BCB">
            <w:pPr>
              <w:spacing w:after="0" w:line="240" w:lineRule="auto"/>
              <w:contextualSpacing/>
              <w:jc w:val="center"/>
              <w:rPr>
                <w:rFonts w:ascii="Arial" w:hAnsi="Arial" w:cs="Arial"/>
                <w:color w:val="000000"/>
                <w:sz w:val="24"/>
                <w:szCs w:val="24"/>
              </w:rPr>
            </w:pPr>
            <w:r w:rsidRPr="00F62C29">
              <w:rPr>
                <w:rFonts w:ascii="Arial" w:hAnsi="Arial" w:cs="Arial"/>
                <w:color w:val="000000"/>
                <w:sz w:val="24"/>
                <w:szCs w:val="24"/>
              </w:rPr>
              <w:t>R$</w:t>
            </w:r>
          </w:p>
          <w:p w14:paraId="019D2CAC" w14:textId="77777777" w:rsidR="00625EE9" w:rsidRPr="00F62C29" w:rsidRDefault="00625EE9" w:rsidP="00315BCB">
            <w:pPr>
              <w:spacing w:after="0" w:line="240" w:lineRule="auto"/>
              <w:contextualSpacing/>
              <w:jc w:val="center"/>
              <w:rPr>
                <w:rFonts w:ascii="Arial" w:eastAsia="Times New Roman" w:hAnsi="Arial" w:cs="Arial"/>
                <w:color w:val="000000"/>
                <w:sz w:val="24"/>
                <w:szCs w:val="24"/>
              </w:rPr>
            </w:pPr>
            <w:r w:rsidRPr="000C09F5">
              <w:rPr>
                <w:rFonts w:ascii="Arial" w:hAnsi="Arial" w:cs="Arial"/>
                <w:color w:val="000000"/>
                <w:sz w:val="24"/>
                <w:szCs w:val="24"/>
              </w:rPr>
              <w:t>3</w:t>
            </w:r>
            <w:r>
              <w:rPr>
                <w:rFonts w:ascii="Arial" w:hAnsi="Arial" w:cs="Arial"/>
                <w:color w:val="000000"/>
                <w:sz w:val="24"/>
                <w:szCs w:val="24"/>
              </w:rPr>
              <w:t>.</w:t>
            </w:r>
            <w:r w:rsidRPr="000C09F5">
              <w:rPr>
                <w:rFonts w:ascii="Arial" w:hAnsi="Arial" w:cs="Arial"/>
                <w:color w:val="000000"/>
                <w:sz w:val="24"/>
                <w:szCs w:val="24"/>
              </w:rPr>
              <w:t>135</w:t>
            </w:r>
            <w:r>
              <w:rPr>
                <w:rFonts w:ascii="Arial" w:hAnsi="Arial" w:cs="Arial"/>
                <w:color w:val="000000"/>
                <w:sz w:val="24"/>
                <w:szCs w:val="24"/>
              </w:rPr>
              <w:t>,00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2D19185" w:rsidR="00F56404" w:rsidRDefault="00F56404" w:rsidP="00372706">
      <w:pPr>
        <w:pStyle w:val="Cabealho"/>
        <w:tabs>
          <w:tab w:val="clear" w:pos="4252"/>
          <w:tab w:val="clear" w:pos="8504"/>
        </w:tabs>
        <w:spacing w:after="160" w:line="259" w:lineRule="auto"/>
      </w:pPr>
    </w:p>
    <w:p w14:paraId="5CC85C6D" w14:textId="6E578BFC" w:rsidR="00F56404" w:rsidRDefault="00F56404" w:rsidP="00372706">
      <w:pPr>
        <w:pStyle w:val="Cabealho"/>
        <w:tabs>
          <w:tab w:val="clear" w:pos="4252"/>
          <w:tab w:val="clear" w:pos="8504"/>
        </w:tabs>
        <w:spacing w:after="160" w:line="259" w:lineRule="auto"/>
      </w:pPr>
    </w:p>
    <w:p w14:paraId="2FA22621" w14:textId="7A9D82E5" w:rsidR="00F56404" w:rsidRDefault="00F56404" w:rsidP="00372706">
      <w:pPr>
        <w:pStyle w:val="Cabealho"/>
        <w:tabs>
          <w:tab w:val="clear" w:pos="4252"/>
          <w:tab w:val="clear" w:pos="8504"/>
        </w:tabs>
        <w:spacing w:after="160" w:line="259" w:lineRule="auto"/>
      </w:pPr>
    </w:p>
    <w:p w14:paraId="07B39344" w14:textId="0F2545CA" w:rsidR="00F56404" w:rsidRDefault="00F56404" w:rsidP="00372706">
      <w:pPr>
        <w:pStyle w:val="Cabealho"/>
        <w:tabs>
          <w:tab w:val="clear" w:pos="4252"/>
          <w:tab w:val="clear" w:pos="8504"/>
        </w:tabs>
        <w:spacing w:after="160" w:line="259" w:lineRule="auto"/>
      </w:pPr>
    </w:p>
    <w:p w14:paraId="23F2FEB2" w14:textId="3C21C1DD" w:rsidR="00F56404" w:rsidRDefault="00F56404" w:rsidP="00372706">
      <w:pPr>
        <w:pStyle w:val="Cabealho"/>
        <w:tabs>
          <w:tab w:val="clear" w:pos="4252"/>
          <w:tab w:val="clear" w:pos="8504"/>
        </w:tabs>
        <w:spacing w:after="160" w:line="259" w:lineRule="auto"/>
      </w:pPr>
    </w:p>
    <w:p w14:paraId="761714E5" w14:textId="77777777" w:rsidR="00F56404" w:rsidRDefault="00F56404" w:rsidP="00372706">
      <w:pPr>
        <w:pStyle w:val="Cabealho"/>
        <w:tabs>
          <w:tab w:val="clear" w:pos="4252"/>
          <w:tab w:val="clear" w:pos="8504"/>
        </w:tabs>
        <w:spacing w:after="160" w:line="259" w:lineRule="auto"/>
      </w:pPr>
    </w:p>
    <w:p w14:paraId="37CA915D" w14:textId="1A6278F8" w:rsidR="00F56404" w:rsidRDefault="00F56404" w:rsidP="00372706">
      <w:pPr>
        <w:pStyle w:val="Cabealho"/>
        <w:tabs>
          <w:tab w:val="clear" w:pos="4252"/>
          <w:tab w:val="clear" w:pos="8504"/>
        </w:tabs>
        <w:spacing w:after="160" w:line="259" w:lineRule="auto"/>
      </w:pPr>
    </w:p>
    <w:p w14:paraId="4EC78DD8" w14:textId="589989CF" w:rsidR="00313403" w:rsidRDefault="00313403" w:rsidP="00372706">
      <w:pPr>
        <w:pStyle w:val="Cabealho"/>
        <w:tabs>
          <w:tab w:val="clear" w:pos="4252"/>
          <w:tab w:val="clear" w:pos="8504"/>
        </w:tabs>
        <w:spacing w:after="160" w:line="259" w:lineRule="auto"/>
      </w:pPr>
    </w:p>
    <w:p w14:paraId="1548AB16" w14:textId="1FD81926" w:rsidR="00313403" w:rsidRDefault="00313403" w:rsidP="00372706">
      <w:pPr>
        <w:pStyle w:val="Cabealho"/>
        <w:tabs>
          <w:tab w:val="clear" w:pos="4252"/>
          <w:tab w:val="clear" w:pos="8504"/>
        </w:tabs>
        <w:spacing w:after="160" w:line="259" w:lineRule="auto"/>
      </w:pPr>
    </w:p>
    <w:p w14:paraId="40499C73" w14:textId="6303B2DB" w:rsidR="00313403" w:rsidRDefault="00313403" w:rsidP="00372706">
      <w:pPr>
        <w:pStyle w:val="Cabealho"/>
        <w:tabs>
          <w:tab w:val="clear" w:pos="4252"/>
          <w:tab w:val="clear" w:pos="8504"/>
        </w:tabs>
        <w:spacing w:after="160" w:line="259" w:lineRule="auto"/>
      </w:pPr>
    </w:p>
    <w:p w14:paraId="1FF1558D" w14:textId="086BBB79" w:rsidR="00313403" w:rsidRDefault="00313403" w:rsidP="00372706">
      <w:pPr>
        <w:pStyle w:val="Cabealho"/>
        <w:tabs>
          <w:tab w:val="clear" w:pos="4252"/>
          <w:tab w:val="clear" w:pos="8504"/>
        </w:tabs>
        <w:spacing w:after="160" w:line="259" w:lineRule="auto"/>
      </w:pPr>
    </w:p>
    <w:p w14:paraId="2803BBBE" w14:textId="32463700" w:rsidR="00313403" w:rsidRDefault="00313403" w:rsidP="00372706">
      <w:pPr>
        <w:pStyle w:val="Cabealho"/>
        <w:tabs>
          <w:tab w:val="clear" w:pos="4252"/>
          <w:tab w:val="clear" w:pos="8504"/>
        </w:tabs>
        <w:spacing w:after="160" w:line="259" w:lineRule="auto"/>
      </w:pPr>
    </w:p>
    <w:p w14:paraId="4AB8BFB5" w14:textId="2772A17A" w:rsidR="00313403" w:rsidRDefault="00313403" w:rsidP="00372706">
      <w:pPr>
        <w:pStyle w:val="Cabealho"/>
        <w:tabs>
          <w:tab w:val="clear" w:pos="4252"/>
          <w:tab w:val="clear" w:pos="8504"/>
        </w:tabs>
        <w:spacing w:after="160" w:line="259" w:lineRule="auto"/>
      </w:pPr>
    </w:p>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proofErr w:type="gramStart"/>
            <w:r>
              <w:rPr>
                <w:rFonts w:ascii="Times New Roman" w:hAnsi="Times New Roman" w:cs="Times New Roman"/>
                <w:b/>
                <w:bCs/>
              </w:rPr>
              <w:t xml:space="preserve">DE </w:t>
            </w:r>
            <w:r w:rsidRPr="003D65E8">
              <w:rPr>
                <w:rFonts w:ascii="Times New Roman" w:hAnsi="Times New Roman" w:cs="Times New Roman"/>
                <w:b/>
                <w:bCs/>
              </w:rPr>
              <w:t xml:space="preserve"> HABILITAÇÃO</w:t>
            </w:r>
            <w:proofErr w:type="gramEnd"/>
            <w:r w:rsidRPr="003D65E8">
              <w:rPr>
                <w:rFonts w:ascii="Times New Roman" w:hAnsi="Times New Roman" w:cs="Times New Roman"/>
                <w:b/>
                <w:bCs/>
              </w:rPr>
              <w:t xml:space="preserve"> DEVIDAMENTE ASSINADA (Conforme anexo do edital). </w:t>
            </w:r>
          </w:p>
          <w:p w14:paraId="478102F9"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3451ECC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786541">
              <w:rPr>
                <w:rFonts w:ascii="Times New Roman" w:hAnsi="Times New Roman" w:cs="Times New Roman"/>
                <w:b/>
                <w:bCs/>
              </w:rPr>
              <w:t>11</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67D685D2"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368A757D" w14:textId="38351795" w:rsidR="00822F06" w:rsidRPr="003D65E8" w:rsidRDefault="00822F06" w:rsidP="00025334">
            <w:pPr>
              <w:pStyle w:val="Default"/>
              <w:jc w:val="both"/>
              <w:rPr>
                <w:rFonts w:ascii="Times New Roman" w:hAnsi="Times New Roman" w:cs="Times New Roman"/>
                <w:color w:val="FF0000"/>
              </w:rPr>
            </w:pP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5596C8BA"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786541">
              <w:rPr>
                <w:rFonts w:ascii="Times New Roman" w:hAnsi="Times New Roman" w:cs="Times New Roman"/>
                <w:b/>
                <w:bCs/>
              </w:rPr>
              <w:t>11</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033FB09E" w14:textId="77777777" w:rsidR="002D5310" w:rsidRPr="003D65E8" w:rsidRDefault="002D5310" w:rsidP="00025334">
            <w:pPr>
              <w:pStyle w:val="Default"/>
              <w:jc w:val="both"/>
              <w:rPr>
                <w:rFonts w:ascii="Times New Roman" w:hAnsi="Times New Roman" w:cs="Times New Roman"/>
              </w:rPr>
            </w:pPr>
          </w:p>
          <w:p w14:paraId="3D674735" w14:textId="31DFD030" w:rsidR="002D5310" w:rsidRDefault="00822F06"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3E23A3BC" w14:textId="77777777" w:rsidR="002D5310" w:rsidRPr="003D65E8" w:rsidRDefault="002D5310" w:rsidP="00025334">
            <w:pPr>
              <w:pStyle w:val="Default"/>
              <w:jc w:val="both"/>
              <w:rPr>
                <w:rFonts w:ascii="Times New Roman" w:hAnsi="Times New Roman" w:cs="Times New Roman"/>
              </w:rPr>
            </w:pPr>
          </w:p>
          <w:p w14:paraId="784D27DA" w14:textId="3E5A40BE" w:rsidR="002B2515" w:rsidRPr="00C51B01" w:rsidRDefault="00A94038" w:rsidP="00C51B01">
            <w:pPr>
              <w:jc w:val="both"/>
              <w:rPr>
                <w:rFonts w:eastAsia="Calibri"/>
                <w:b/>
                <w:color w:val="000000"/>
                <w:sz w:val="24"/>
                <w:szCs w:val="24"/>
              </w:rPr>
            </w:pPr>
            <w:r>
              <w:rPr>
                <w:b/>
                <w:bCs/>
                <w:sz w:val="24"/>
                <w:szCs w:val="24"/>
              </w:rPr>
              <w:t>l</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E639D1">
      <w:headerReference w:type="default" r:id="rId20"/>
      <w:footerReference w:type="default" r:id="rId21"/>
      <w:pgSz w:w="11906" w:h="16838"/>
      <w:pgMar w:top="-923" w:right="1701" w:bottom="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45A3" w14:textId="77777777" w:rsidR="008A23A6" w:rsidRDefault="008A23A6" w:rsidP="00D85572">
      <w:pPr>
        <w:spacing w:after="0" w:line="240" w:lineRule="auto"/>
      </w:pPr>
      <w:r>
        <w:separator/>
      </w:r>
    </w:p>
  </w:endnote>
  <w:endnote w:type="continuationSeparator" w:id="0">
    <w:p w14:paraId="17557D25" w14:textId="77777777" w:rsidR="008A23A6" w:rsidRDefault="008A23A6"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140" name="Imagem 140"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2D0FF" w14:textId="77777777" w:rsidR="008A23A6" w:rsidRDefault="008A23A6" w:rsidP="00D85572">
      <w:pPr>
        <w:spacing w:after="0" w:line="240" w:lineRule="auto"/>
      </w:pPr>
      <w:r>
        <w:separator/>
      </w:r>
    </w:p>
  </w:footnote>
  <w:footnote w:type="continuationSeparator" w:id="0">
    <w:p w14:paraId="7C4B9534" w14:textId="77777777" w:rsidR="008A23A6" w:rsidRDefault="008A23A6"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139" name="Imagem 139"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8"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0"/>
  </w:num>
  <w:num w:numId="3">
    <w:abstractNumId w:val="5"/>
  </w:num>
  <w:num w:numId="4">
    <w:abstractNumId w:val="23"/>
  </w:num>
  <w:num w:numId="5">
    <w:abstractNumId w:val="13"/>
  </w:num>
  <w:num w:numId="6">
    <w:abstractNumId w:val="1"/>
  </w:num>
  <w:num w:numId="7">
    <w:abstractNumId w:val="6"/>
  </w:num>
  <w:num w:numId="8">
    <w:abstractNumId w:val="7"/>
  </w:num>
  <w:num w:numId="9">
    <w:abstractNumId w:val="28"/>
  </w:num>
  <w:num w:numId="10">
    <w:abstractNumId w:val="29"/>
  </w:num>
  <w:num w:numId="11">
    <w:abstractNumId w:val="18"/>
  </w:num>
  <w:num w:numId="12">
    <w:abstractNumId w:val="30"/>
  </w:num>
  <w:num w:numId="13">
    <w:abstractNumId w:val="24"/>
  </w:num>
  <w:num w:numId="14">
    <w:abstractNumId w:val="16"/>
  </w:num>
  <w:num w:numId="15">
    <w:abstractNumId w:val="21"/>
  </w:num>
  <w:num w:numId="16">
    <w:abstractNumId w:val="15"/>
  </w:num>
  <w:num w:numId="17">
    <w:abstractNumId w:val="14"/>
  </w:num>
  <w:num w:numId="18">
    <w:abstractNumId w:val="19"/>
  </w:num>
  <w:num w:numId="19">
    <w:abstractNumId w:val="25"/>
  </w:num>
  <w:num w:numId="20">
    <w:abstractNumId w:val="8"/>
  </w:num>
  <w:num w:numId="21">
    <w:abstractNumId w:val="3"/>
  </w:num>
  <w:num w:numId="22">
    <w:abstractNumId w:val="4"/>
  </w:num>
  <w:num w:numId="23">
    <w:abstractNumId w:val="20"/>
  </w:num>
  <w:num w:numId="24">
    <w:abstractNumId w:val="11"/>
  </w:num>
  <w:num w:numId="25">
    <w:abstractNumId w:val="10"/>
  </w:num>
  <w:num w:numId="26">
    <w:abstractNumId w:val="2"/>
  </w:num>
  <w:num w:numId="27">
    <w:abstractNumId w:val="26"/>
  </w:num>
  <w:num w:numId="28">
    <w:abstractNumId w:val="17"/>
  </w:num>
  <w:num w:numId="29">
    <w:abstractNumId w:val="12"/>
  </w:num>
  <w:num w:numId="30">
    <w:abstractNumId w:val="27"/>
  </w:num>
  <w:num w:numId="31">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4D70"/>
    <w:rsid w:val="00025334"/>
    <w:rsid w:val="000418E3"/>
    <w:rsid w:val="00043675"/>
    <w:rsid w:val="00046B50"/>
    <w:rsid w:val="000470D0"/>
    <w:rsid w:val="0005259B"/>
    <w:rsid w:val="00061519"/>
    <w:rsid w:val="00063602"/>
    <w:rsid w:val="0007377D"/>
    <w:rsid w:val="00076819"/>
    <w:rsid w:val="000862E7"/>
    <w:rsid w:val="000A10DE"/>
    <w:rsid w:val="000A7FB7"/>
    <w:rsid w:val="000C06C4"/>
    <w:rsid w:val="000C507B"/>
    <w:rsid w:val="000D7507"/>
    <w:rsid w:val="000F43CA"/>
    <w:rsid w:val="000F7110"/>
    <w:rsid w:val="00100639"/>
    <w:rsid w:val="00101588"/>
    <w:rsid w:val="00101CE2"/>
    <w:rsid w:val="00102CCB"/>
    <w:rsid w:val="00113E60"/>
    <w:rsid w:val="00114E98"/>
    <w:rsid w:val="001179FC"/>
    <w:rsid w:val="00127B60"/>
    <w:rsid w:val="00151524"/>
    <w:rsid w:val="00152965"/>
    <w:rsid w:val="001604F3"/>
    <w:rsid w:val="00163104"/>
    <w:rsid w:val="00163350"/>
    <w:rsid w:val="0016481A"/>
    <w:rsid w:val="00175626"/>
    <w:rsid w:val="00175A11"/>
    <w:rsid w:val="00193CED"/>
    <w:rsid w:val="001A092E"/>
    <w:rsid w:val="001A28D0"/>
    <w:rsid w:val="001A4A88"/>
    <w:rsid w:val="001B1675"/>
    <w:rsid w:val="001B5B36"/>
    <w:rsid w:val="001C2368"/>
    <w:rsid w:val="001C754E"/>
    <w:rsid w:val="001D2E1C"/>
    <w:rsid w:val="001D3992"/>
    <w:rsid w:val="001E08F6"/>
    <w:rsid w:val="001F08BA"/>
    <w:rsid w:val="001F2A96"/>
    <w:rsid w:val="001F7C3D"/>
    <w:rsid w:val="0022376C"/>
    <w:rsid w:val="00227496"/>
    <w:rsid w:val="002352DD"/>
    <w:rsid w:val="002370BB"/>
    <w:rsid w:val="002503DE"/>
    <w:rsid w:val="00251A87"/>
    <w:rsid w:val="00260C70"/>
    <w:rsid w:val="00272E64"/>
    <w:rsid w:val="002764E1"/>
    <w:rsid w:val="00286894"/>
    <w:rsid w:val="00291301"/>
    <w:rsid w:val="002930F8"/>
    <w:rsid w:val="00294509"/>
    <w:rsid w:val="002A0002"/>
    <w:rsid w:val="002A3809"/>
    <w:rsid w:val="002B2515"/>
    <w:rsid w:val="002C744F"/>
    <w:rsid w:val="002D0F38"/>
    <w:rsid w:val="002D5310"/>
    <w:rsid w:val="002D7963"/>
    <w:rsid w:val="0030481C"/>
    <w:rsid w:val="00313403"/>
    <w:rsid w:val="00315FAD"/>
    <w:rsid w:val="00321DFA"/>
    <w:rsid w:val="0032237E"/>
    <w:rsid w:val="003421C8"/>
    <w:rsid w:val="00354C75"/>
    <w:rsid w:val="00362B31"/>
    <w:rsid w:val="003663DD"/>
    <w:rsid w:val="00372706"/>
    <w:rsid w:val="003848A8"/>
    <w:rsid w:val="0038541F"/>
    <w:rsid w:val="00386445"/>
    <w:rsid w:val="003875B7"/>
    <w:rsid w:val="00390B0A"/>
    <w:rsid w:val="00395BD8"/>
    <w:rsid w:val="003B222A"/>
    <w:rsid w:val="003B24EE"/>
    <w:rsid w:val="003B2ED7"/>
    <w:rsid w:val="003B6AD5"/>
    <w:rsid w:val="003B7956"/>
    <w:rsid w:val="003C1B97"/>
    <w:rsid w:val="003C5360"/>
    <w:rsid w:val="003E0DE7"/>
    <w:rsid w:val="003E1C58"/>
    <w:rsid w:val="003F36ED"/>
    <w:rsid w:val="003F5C5F"/>
    <w:rsid w:val="00406954"/>
    <w:rsid w:val="0041542C"/>
    <w:rsid w:val="00425E40"/>
    <w:rsid w:val="00431CB9"/>
    <w:rsid w:val="004419E1"/>
    <w:rsid w:val="00445665"/>
    <w:rsid w:val="00447FB8"/>
    <w:rsid w:val="004536F1"/>
    <w:rsid w:val="00456F11"/>
    <w:rsid w:val="00483144"/>
    <w:rsid w:val="004A46A9"/>
    <w:rsid w:val="004B3E29"/>
    <w:rsid w:val="004B6A73"/>
    <w:rsid w:val="004C4BF3"/>
    <w:rsid w:val="004D17BF"/>
    <w:rsid w:val="004F2E99"/>
    <w:rsid w:val="004F5CD3"/>
    <w:rsid w:val="00505894"/>
    <w:rsid w:val="00506BC6"/>
    <w:rsid w:val="005164E9"/>
    <w:rsid w:val="005205B6"/>
    <w:rsid w:val="00523935"/>
    <w:rsid w:val="005249F4"/>
    <w:rsid w:val="00524DAB"/>
    <w:rsid w:val="00535ED3"/>
    <w:rsid w:val="00536666"/>
    <w:rsid w:val="005375EA"/>
    <w:rsid w:val="00540F7C"/>
    <w:rsid w:val="005459EB"/>
    <w:rsid w:val="00546387"/>
    <w:rsid w:val="00550430"/>
    <w:rsid w:val="00560FB8"/>
    <w:rsid w:val="00565CA3"/>
    <w:rsid w:val="00576873"/>
    <w:rsid w:val="00585F6F"/>
    <w:rsid w:val="0058703E"/>
    <w:rsid w:val="00590120"/>
    <w:rsid w:val="00592916"/>
    <w:rsid w:val="005935E9"/>
    <w:rsid w:val="005A32D6"/>
    <w:rsid w:val="005B2260"/>
    <w:rsid w:val="005E1C72"/>
    <w:rsid w:val="005E3732"/>
    <w:rsid w:val="005E7774"/>
    <w:rsid w:val="006013C9"/>
    <w:rsid w:val="00605A14"/>
    <w:rsid w:val="00612C35"/>
    <w:rsid w:val="00614EDF"/>
    <w:rsid w:val="006224BD"/>
    <w:rsid w:val="00622FE4"/>
    <w:rsid w:val="00625EE9"/>
    <w:rsid w:val="00643D5E"/>
    <w:rsid w:val="006441BD"/>
    <w:rsid w:val="00650197"/>
    <w:rsid w:val="00666E04"/>
    <w:rsid w:val="0066758D"/>
    <w:rsid w:val="00675B45"/>
    <w:rsid w:val="00683194"/>
    <w:rsid w:val="006965FE"/>
    <w:rsid w:val="006A07F9"/>
    <w:rsid w:val="006A79CC"/>
    <w:rsid w:val="006B45E7"/>
    <w:rsid w:val="006B5E84"/>
    <w:rsid w:val="006D3341"/>
    <w:rsid w:val="006D5DB5"/>
    <w:rsid w:val="006D6884"/>
    <w:rsid w:val="006E01FA"/>
    <w:rsid w:val="006E6018"/>
    <w:rsid w:val="00702915"/>
    <w:rsid w:val="00702AD1"/>
    <w:rsid w:val="007059CB"/>
    <w:rsid w:val="00705B8B"/>
    <w:rsid w:val="007079E3"/>
    <w:rsid w:val="00711FA6"/>
    <w:rsid w:val="00716461"/>
    <w:rsid w:val="007372C8"/>
    <w:rsid w:val="00744292"/>
    <w:rsid w:val="0074614D"/>
    <w:rsid w:val="00753179"/>
    <w:rsid w:val="00755558"/>
    <w:rsid w:val="007642F6"/>
    <w:rsid w:val="00781C51"/>
    <w:rsid w:val="00785D6A"/>
    <w:rsid w:val="00786541"/>
    <w:rsid w:val="00786901"/>
    <w:rsid w:val="00795AA8"/>
    <w:rsid w:val="007A08C9"/>
    <w:rsid w:val="007A2468"/>
    <w:rsid w:val="007B44F6"/>
    <w:rsid w:val="007B7C15"/>
    <w:rsid w:val="007C6FA6"/>
    <w:rsid w:val="007E77D6"/>
    <w:rsid w:val="00803B4A"/>
    <w:rsid w:val="0080423A"/>
    <w:rsid w:val="00812939"/>
    <w:rsid w:val="0082152E"/>
    <w:rsid w:val="00822F06"/>
    <w:rsid w:val="00824586"/>
    <w:rsid w:val="00825F5B"/>
    <w:rsid w:val="008269D6"/>
    <w:rsid w:val="00827422"/>
    <w:rsid w:val="0084035F"/>
    <w:rsid w:val="008468F6"/>
    <w:rsid w:val="008515D6"/>
    <w:rsid w:val="008711DF"/>
    <w:rsid w:val="00876761"/>
    <w:rsid w:val="0088518E"/>
    <w:rsid w:val="008A230D"/>
    <w:rsid w:val="008A23A6"/>
    <w:rsid w:val="008B522D"/>
    <w:rsid w:val="008B5918"/>
    <w:rsid w:val="008C0376"/>
    <w:rsid w:val="008C7EF3"/>
    <w:rsid w:val="008D1406"/>
    <w:rsid w:val="008E4975"/>
    <w:rsid w:val="00904A23"/>
    <w:rsid w:val="0091616B"/>
    <w:rsid w:val="00934BD0"/>
    <w:rsid w:val="009506BC"/>
    <w:rsid w:val="009509BA"/>
    <w:rsid w:val="00950A61"/>
    <w:rsid w:val="009525DC"/>
    <w:rsid w:val="009527FD"/>
    <w:rsid w:val="00952874"/>
    <w:rsid w:val="009651AA"/>
    <w:rsid w:val="0097327C"/>
    <w:rsid w:val="009815EE"/>
    <w:rsid w:val="00985D4A"/>
    <w:rsid w:val="009868EE"/>
    <w:rsid w:val="009B1E89"/>
    <w:rsid w:val="009B492C"/>
    <w:rsid w:val="009C238B"/>
    <w:rsid w:val="009D07BC"/>
    <w:rsid w:val="009D1988"/>
    <w:rsid w:val="009D200F"/>
    <w:rsid w:val="009D2E78"/>
    <w:rsid w:val="009E798F"/>
    <w:rsid w:val="009E7AA1"/>
    <w:rsid w:val="009F4C00"/>
    <w:rsid w:val="00A1717C"/>
    <w:rsid w:val="00A17E9D"/>
    <w:rsid w:val="00A20620"/>
    <w:rsid w:val="00A230F5"/>
    <w:rsid w:val="00A45C0C"/>
    <w:rsid w:val="00A51FB5"/>
    <w:rsid w:val="00A52C87"/>
    <w:rsid w:val="00A55493"/>
    <w:rsid w:val="00A61695"/>
    <w:rsid w:val="00A70111"/>
    <w:rsid w:val="00A75FBC"/>
    <w:rsid w:val="00A9262E"/>
    <w:rsid w:val="00A94038"/>
    <w:rsid w:val="00A94914"/>
    <w:rsid w:val="00AA60B4"/>
    <w:rsid w:val="00AA6472"/>
    <w:rsid w:val="00AA7F02"/>
    <w:rsid w:val="00AB15C4"/>
    <w:rsid w:val="00AB16B2"/>
    <w:rsid w:val="00AB2498"/>
    <w:rsid w:val="00AB38AF"/>
    <w:rsid w:val="00AC079C"/>
    <w:rsid w:val="00AD0E1A"/>
    <w:rsid w:val="00AE08AA"/>
    <w:rsid w:val="00AF2674"/>
    <w:rsid w:val="00AF6A2F"/>
    <w:rsid w:val="00AF6D79"/>
    <w:rsid w:val="00B02CC7"/>
    <w:rsid w:val="00B133B8"/>
    <w:rsid w:val="00B27EDB"/>
    <w:rsid w:val="00B41C34"/>
    <w:rsid w:val="00B46001"/>
    <w:rsid w:val="00B512D7"/>
    <w:rsid w:val="00B56E20"/>
    <w:rsid w:val="00B63266"/>
    <w:rsid w:val="00B7395A"/>
    <w:rsid w:val="00B7538A"/>
    <w:rsid w:val="00B768D3"/>
    <w:rsid w:val="00B8059C"/>
    <w:rsid w:val="00B93F8E"/>
    <w:rsid w:val="00BA0FF6"/>
    <w:rsid w:val="00BB1711"/>
    <w:rsid w:val="00BD6045"/>
    <w:rsid w:val="00C03CBB"/>
    <w:rsid w:val="00C105A3"/>
    <w:rsid w:val="00C1215C"/>
    <w:rsid w:val="00C51B01"/>
    <w:rsid w:val="00C522A6"/>
    <w:rsid w:val="00C56478"/>
    <w:rsid w:val="00C66E1B"/>
    <w:rsid w:val="00C70071"/>
    <w:rsid w:val="00C73745"/>
    <w:rsid w:val="00C740F2"/>
    <w:rsid w:val="00C8252A"/>
    <w:rsid w:val="00C87DB6"/>
    <w:rsid w:val="00C94A03"/>
    <w:rsid w:val="00C9758D"/>
    <w:rsid w:val="00C97E4E"/>
    <w:rsid w:val="00CA6CAD"/>
    <w:rsid w:val="00CB290A"/>
    <w:rsid w:val="00CB6338"/>
    <w:rsid w:val="00CF3928"/>
    <w:rsid w:val="00D05C5F"/>
    <w:rsid w:val="00D119BE"/>
    <w:rsid w:val="00D150EB"/>
    <w:rsid w:val="00D316B3"/>
    <w:rsid w:val="00D40BD0"/>
    <w:rsid w:val="00D4231F"/>
    <w:rsid w:val="00D458C4"/>
    <w:rsid w:val="00D51562"/>
    <w:rsid w:val="00D57BCB"/>
    <w:rsid w:val="00D81C5D"/>
    <w:rsid w:val="00D82D97"/>
    <w:rsid w:val="00D8337E"/>
    <w:rsid w:val="00D85572"/>
    <w:rsid w:val="00D91D05"/>
    <w:rsid w:val="00DA2E1D"/>
    <w:rsid w:val="00DA34F8"/>
    <w:rsid w:val="00DA7E17"/>
    <w:rsid w:val="00DD6C60"/>
    <w:rsid w:val="00DE7E5B"/>
    <w:rsid w:val="00DF10D9"/>
    <w:rsid w:val="00E14766"/>
    <w:rsid w:val="00E2168A"/>
    <w:rsid w:val="00E24DA2"/>
    <w:rsid w:val="00E37183"/>
    <w:rsid w:val="00E42027"/>
    <w:rsid w:val="00E52005"/>
    <w:rsid w:val="00E53928"/>
    <w:rsid w:val="00E567CC"/>
    <w:rsid w:val="00E639D1"/>
    <w:rsid w:val="00E67768"/>
    <w:rsid w:val="00E73389"/>
    <w:rsid w:val="00E73C50"/>
    <w:rsid w:val="00E849C8"/>
    <w:rsid w:val="00E85749"/>
    <w:rsid w:val="00E8765E"/>
    <w:rsid w:val="00E90FA7"/>
    <w:rsid w:val="00E9303D"/>
    <w:rsid w:val="00E96709"/>
    <w:rsid w:val="00EA0469"/>
    <w:rsid w:val="00EB2DC7"/>
    <w:rsid w:val="00EB549C"/>
    <w:rsid w:val="00EB7AEE"/>
    <w:rsid w:val="00EC0B36"/>
    <w:rsid w:val="00EC1761"/>
    <w:rsid w:val="00EC54C3"/>
    <w:rsid w:val="00EC7481"/>
    <w:rsid w:val="00EC7F0F"/>
    <w:rsid w:val="00ED67F4"/>
    <w:rsid w:val="00EE1B0D"/>
    <w:rsid w:val="00EE72FE"/>
    <w:rsid w:val="00EF03F0"/>
    <w:rsid w:val="00EF387A"/>
    <w:rsid w:val="00EF5256"/>
    <w:rsid w:val="00EF536F"/>
    <w:rsid w:val="00EF7E91"/>
    <w:rsid w:val="00F0570C"/>
    <w:rsid w:val="00F110DC"/>
    <w:rsid w:val="00F13039"/>
    <w:rsid w:val="00F1571C"/>
    <w:rsid w:val="00F22740"/>
    <w:rsid w:val="00F3698A"/>
    <w:rsid w:val="00F44749"/>
    <w:rsid w:val="00F45819"/>
    <w:rsid w:val="00F519AE"/>
    <w:rsid w:val="00F554CD"/>
    <w:rsid w:val="00F56404"/>
    <w:rsid w:val="00F60AA2"/>
    <w:rsid w:val="00F61FD3"/>
    <w:rsid w:val="00FA0358"/>
    <w:rsid w:val="00FA2D98"/>
    <w:rsid w:val="00FB0609"/>
    <w:rsid w:val="00FB4F43"/>
    <w:rsid w:val="00FD5962"/>
    <w:rsid w:val="00FD6A5E"/>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64</Pages>
  <Words>20808</Words>
  <Characters>112365</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44</cp:revision>
  <cp:lastPrinted>2021-11-12T12:59:00Z</cp:lastPrinted>
  <dcterms:created xsi:type="dcterms:W3CDTF">2021-11-12T13:00:00Z</dcterms:created>
  <dcterms:modified xsi:type="dcterms:W3CDTF">2022-02-02T19:21:00Z</dcterms:modified>
</cp:coreProperties>
</file>