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09EF52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D26D8B">
        <w:rPr>
          <w:rFonts w:ascii="Arial" w:hAnsi="Arial" w:cs="Arial"/>
          <w:b/>
          <w:bCs/>
          <w:color w:val="000000"/>
        </w:rPr>
        <w:t>25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2D54862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F7A27">
        <w:rPr>
          <w:rFonts w:ascii="Arial" w:hAnsi="Arial" w:cs="Arial"/>
          <w:b/>
          <w:bCs/>
          <w:color w:val="000000"/>
        </w:rPr>
        <w:t>0</w:t>
      </w:r>
      <w:r w:rsidR="00D26D8B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38360C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D32420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D26D8B" w:rsidRPr="00CA27E3">
        <w:rPr>
          <w:rFonts w:ascii="Arial" w:hAnsi="Arial" w:cs="Arial"/>
          <w:color w:val="000000"/>
          <w:sz w:val="24"/>
          <w:szCs w:val="24"/>
        </w:rPr>
        <w:t xml:space="preserve">de </w:t>
      </w:r>
      <w:r w:rsidR="00D26D8B">
        <w:rPr>
          <w:rFonts w:ascii="Arial" w:hAnsi="Arial" w:cs="Arial"/>
          <w:color w:val="000000"/>
          <w:sz w:val="24"/>
          <w:szCs w:val="24"/>
        </w:rPr>
        <w:t>u</w:t>
      </w:r>
      <w:r w:rsidR="00D26D8B" w:rsidRPr="00044A3C">
        <w:rPr>
          <w:rFonts w:ascii="Arial" w:hAnsi="Arial" w:cs="Arial"/>
          <w:color w:val="000000"/>
          <w:sz w:val="24"/>
          <w:szCs w:val="24"/>
        </w:rPr>
        <w:t xml:space="preserve">ma inscrição específica para participação no treinamento “Produção Legislativa e Exemplos de Leis Modernas para os Municípios em 2022”, promovido pelo Instituto de Desenvolvimento Público </w:t>
      </w:r>
      <w:proofErr w:type="spellStart"/>
      <w:r w:rsidR="00D26D8B" w:rsidRPr="00044A3C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D26D8B" w:rsidRPr="00044A3C">
        <w:rPr>
          <w:rFonts w:ascii="Arial" w:hAnsi="Arial" w:cs="Arial"/>
          <w:color w:val="000000"/>
          <w:sz w:val="24"/>
          <w:szCs w:val="24"/>
        </w:rPr>
        <w:t xml:space="preserve"> Brasil, </w:t>
      </w:r>
      <w:bookmarkStart w:id="0" w:name="_Hlk95824072"/>
      <w:r w:rsidR="00D26D8B" w:rsidRPr="00044A3C">
        <w:rPr>
          <w:rFonts w:ascii="Arial" w:hAnsi="Arial" w:cs="Arial"/>
          <w:color w:val="000000"/>
          <w:sz w:val="24"/>
          <w:szCs w:val="24"/>
        </w:rPr>
        <w:t>de 22 a 25 de fevereiro de 2022, na cidade de Brasília, DF</w:t>
      </w:r>
      <w:bookmarkEnd w:id="0"/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D26D8B">
        <w:rPr>
          <w:rFonts w:ascii="Arial" w:hAnsi="Arial" w:cs="Arial"/>
          <w:color w:val="000000"/>
          <w:sz w:val="24"/>
          <w:szCs w:val="24"/>
        </w:rPr>
        <w:t>Sergio Gonçalves de Arruda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AF7A27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(setecentos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0BAD5935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D26D8B">
        <w:rPr>
          <w:rFonts w:ascii="Arial" w:hAnsi="Arial" w:cs="Arial"/>
          <w:color w:val="000000"/>
          <w:sz w:val="24"/>
          <w:szCs w:val="24"/>
        </w:rPr>
        <w:t>17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26D8B">
        <w:rPr>
          <w:rFonts w:ascii="Arial" w:hAnsi="Arial" w:cs="Arial"/>
          <w:color w:val="000000"/>
          <w:sz w:val="24"/>
          <w:szCs w:val="24"/>
        </w:rPr>
        <w:t>fevereiro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2E3C" w14:textId="77777777" w:rsidR="00E57EF2" w:rsidRDefault="00E57EF2" w:rsidP="00D85572">
      <w:pPr>
        <w:spacing w:after="0" w:line="240" w:lineRule="auto"/>
      </w:pPr>
      <w:r>
        <w:separator/>
      </w:r>
    </w:p>
  </w:endnote>
  <w:endnote w:type="continuationSeparator" w:id="0">
    <w:p w14:paraId="1ACCCFE3" w14:textId="77777777" w:rsidR="00E57EF2" w:rsidRDefault="00E57EF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602" w14:textId="77777777" w:rsidR="00E57EF2" w:rsidRDefault="00E57EF2" w:rsidP="00D85572">
      <w:pPr>
        <w:spacing w:after="0" w:line="240" w:lineRule="auto"/>
      </w:pPr>
      <w:r>
        <w:separator/>
      </w:r>
    </w:p>
  </w:footnote>
  <w:footnote w:type="continuationSeparator" w:id="0">
    <w:p w14:paraId="77338526" w14:textId="77777777" w:rsidR="00E57EF2" w:rsidRDefault="00E57EF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6</cp:revision>
  <cp:lastPrinted>2019-03-18T17:47:00Z</cp:lastPrinted>
  <dcterms:created xsi:type="dcterms:W3CDTF">2022-01-04T19:05:00Z</dcterms:created>
  <dcterms:modified xsi:type="dcterms:W3CDTF">2022-02-15T16:43:00Z</dcterms:modified>
</cp:coreProperties>
</file>