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A5D66F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523C2">
        <w:rPr>
          <w:rFonts w:ascii="Arial" w:hAnsi="Arial" w:cs="Arial"/>
          <w:b/>
          <w:bCs/>
          <w:color w:val="000000"/>
        </w:rPr>
        <w:t>10</w:t>
      </w:r>
      <w:r w:rsidR="0090015B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8B8DB9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523C2">
        <w:rPr>
          <w:rFonts w:ascii="Arial" w:hAnsi="Arial" w:cs="Arial"/>
          <w:b/>
          <w:bCs/>
          <w:color w:val="000000"/>
        </w:rPr>
        <w:t>3</w:t>
      </w:r>
      <w:r w:rsidR="0090015B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0AA2F8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523C2">
        <w:rPr>
          <w:rFonts w:ascii="Arial" w:hAnsi="Arial" w:cs="Arial"/>
          <w:color w:val="000000"/>
          <w:sz w:val="24"/>
          <w:szCs w:val="24"/>
        </w:rPr>
        <w:t>c</w:t>
      </w:r>
      <w:r w:rsidR="008523C2" w:rsidRPr="008523C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90015B" w:rsidRPr="0090015B">
        <w:rPr>
          <w:rFonts w:ascii="Arial" w:hAnsi="Arial" w:cs="Arial"/>
          <w:color w:val="000000"/>
          <w:sz w:val="24"/>
          <w:szCs w:val="24"/>
        </w:rPr>
        <w:t>quatro inscrições específicas para participação no treinamento “Preparando a Câmara Para 2022: Criação de Agenda Propositiva, Gestão do Legislativo no Encerramento de Exercício e Prestação de Contas Municipais”, promovido pelo Instituto de Desenvolvimento Público Plenum Brasil, de 07 a 10 de dezembro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737565">
        <w:rPr>
          <w:rFonts w:ascii="Arial" w:hAnsi="Arial" w:cs="Arial"/>
          <w:color w:val="000000"/>
          <w:sz w:val="24"/>
          <w:szCs w:val="24"/>
        </w:rPr>
        <w:t>s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: </w:t>
      </w:r>
      <w:r w:rsidR="0090015B" w:rsidRPr="0090015B">
        <w:rPr>
          <w:rFonts w:ascii="Arial" w:hAnsi="Arial" w:cs="Arial"/>
          <w:color w:val="000000"/>
          <w:sz w:val="24"/>
          <w:szCs w:val="24"/>
        </w:rPr>
        <w:t>Israel Campelo de Oliveira</w:t>
      </w:r>
      <w:r w:rsidR="0090015B">
        <w:rPr>
          <w:rFonts w:ascii="Arial" w:hAnsi="Arial" w:cs="Arial"/>
          <w:color w:val="000000"/>
          <w:sz w:val="24"/>
          <w:szCs w:val="24"/>
        </w:rPr>
        <w:t xml:space="preserve">, </w:t>
      </w:r>
      <w:r w:rsidR="0090015B" w:rsidRPr="0090015B">
        <w:rPr>
          <w:rFonts w:ascii="Arial" w:hAnsi="Arial" w:cs="Arial"/>
          <w:color w:val="000000"/>
          <w:sz w:val="24"/>
          <w:szCs w:val="24"/>
        </w:rPr>
        <w:t>Leandro Aparecido da Luz</w:t>
      </w:r>
      <w:r w:rsidR="0090015B">
        <w:rPr>
          <w:rFonts w:ascii="Arial" w:hAnsi="Arial" w:cs="Arial"/>
          <w:color w:val="000000"/>
          <w:sz w:val="24"/>
          <w:szCs w:val="24"/>
        </w:rPr>
        <w:t xml:space="preserve">, </w:t>
      </w:r>
      <w:r w:rsidR="0090015B" w:rsidRPr="0090015B">
        <w:rPr>
          <w:rFonts w:ascii="Arial" w:hAnsi="Arial" w:cs="Arial"/>
          <w:color w:val="000000"/>
          <w:sz w:val="24"/>
          <w:szCs w:val="24"/>
        </w:rPr>
        <w:t>Sérgio Gonçalves de Arruda</w:t>
      </w:r>
      <w:r w:rsidR="0090015B">
        <w:rPr>
          <w:rFonts w:ascii="Arial" w:hAnsi="Arial" w:cs="Arial"/>
          <w:color w:val="000000"/>
          <w:sz w:val="24"/>
          <w:szCs w:val="24"/>
        </w:rPr>
        <w:t xml:space="preserve"> e </w:t>
      </w:r>
      <w:r w:rsidR="0090015B" w:rsidRPr="0090015B">
        <w:rPr>
          <w:rFonts w:ascii="Arial" w:hAnsi="Arial" w:cs="Arial"/>
          <w:color w:val="000000"/>
          <w:sz w:val="24"/>
          <w:szCs w:val="24"/>
        </w:rPr>
        <w:t>Washington Rodrigues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90015B">
        <w:rPr>
          <w:rFonts w:ascii="Arial" w:hAnsi="Arial" w:cs="Arial"/>
          <w:color w:val="000000"/>
          <w:sz w:val="24"/>
          <w:szCs w:val="24"/>
        </w:rPr>
        <w:t>590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90015B">
        <w:rPr>
          <w:rFonts w:ascii="Arial" w:hAnsi="Arial" w:cs="Arial"/>
          <w:color w:val="000000"/>
          <w:sz w:val="24"/>
          <w:szCs w:val="24"/>
        </w:rPr>
        <w:t>quinhentos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937BA32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0015B" w:rsidRPr="00425C75">
        <w:rPr>
          <w:rFonts w:ascii="Arial" w:hAnsi="Arial" w:cs="Arial"/>
          <w:sz w:val="24"/>
          <w:szCs w:val="24"/>
        </w:rPr>
        <w:t>0</w:t>
      </w:r>
      <w:r w:rsidR="0090015B">
        <w:rPr>
          <w:rFonts w:ascii="Arial" w:hAnsi="Arial" w:cs="Arial"/>
          <w:sz w:val="24"/>
          <w:szCs w:val="24"/>
        </w:rPr>
        <w:t>6</w:t>
      </w:r>
      <w:r w:rsidR="0090015B" w:rsidRPr="00425C75">
        <w:rPr>
          <w:rFonts w:ascii="Arial" w:hAnsi="Arial" w:cs="Arial"/>
          <w:sz w:val="24"/>
          <w:szCs w:val="24"/>
        </w:rPr>
        <w:t xml:space="preserve"> de dezembro 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8B81" w14:textId="77777777" w:rsidR="000E1616" w:rsidRDefault="000E1616" w:rsidP="006D1CEB">
      <w:pPr>
        <w:spacing w:after="0" w:line="240" w:lineRule="auto"/>
      </w:pPr>
      <w:r>
        <w:separator/>
      </w:r>
    </w:p>
  </w:endnote>
  <w:endnote w:type="continuationSeparator" w:id="0">
    <w:p w14:paraId="2D32CE8A" w14:textId="77777777" w:rsidR="000E1616" w:rsidRDefault="000E1616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5A48" w14:textId="77777777" w:rsidR="000E1616" w:rsidRDefault="000E1616" w:rsidP="006D1CEB">
      <w:pPr>
        <w:spacing w:after="0" w:line="240" w:lineRule="auto"/>
      </w:pPr>
      <w:r>
        <w:separator/>
      </w:r>
    </w:p>
  </w:footnote>
  <w:footnote w:type="continuationSeparator" w:id="0">
    <w:p w14:paraId="7247C868" w14:textId="77777777" w:rsidR="000E1616" w:rsidRDefault="000E1616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1616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141A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6831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D64AE"/>
    <w:rsid w:val="006E3D90"/>
    <w:rsid w:val="006F3D55"/>
    <w:rsid w:val="00703402"/>
    <w:rsid w:val="00714B40"/>
    <w:rsid w:val="00732E32"/>
    <w:rsid w:val="00737565"/>
    <w:rsid w:val="007401BE"/>
    <w:rsid w:val="00747376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23C2"/>
    <w:rsid w:val="00875F4B"/>
    <w:rsid w:val="0088351C"/>
    <w:rsid w:val="0089364A"/>
    <w:rsid w:val="008D1494"/>
    <w:rsid w:val="008F1CE3"/>
    <w:rsid w:val="0090015B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34830"/>
    <w:rsid w:val="00B53F2D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132</cp:revision>
  <cp:lastPrinted>2021-11-19T13:23:00Z</cp:lastPrinted>
  <dcterms:created xsi:type="dcterms:W3CDTF">2018-05-07T11:32:00Z</dcterms:created>
  <dcterms:modified xsi:type="dcterms:W3CDTF">2021-12-03T12:57:00Z</dcterms:modified>
</cp:coreProperties>
</file>