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7175957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3280E">
        <w:rPr>
          <w:rFonts w:ascii="Arial" w:hAnsi="Arial" w:cs="Arial"/>
          <w:b/>
          <w:bCs/>
          <w:color w:val="000000"/>
        </w:rPr>
        <w:t>61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C69792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F3280E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124A7D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F3280E" w:rsidRPr="00F3280E">
        <w:rPr>
          <w:rFonts w:ascii="Arial" w:hAnsi="Arial" w:cs="Arial"/>
          <w:color w:val="000000"/>
          <w:sz w:val="24"/>
          <w:szCs w:val="24"/>
        </w:rPr>
        <w:t>duas inscrições específicas para participação no curso “eSocial - Conhecendo os eventos da 1ª fase do grupo 4 - Órgãos públicos e organizações internacionais”, promovido pelo IBRAP - Instituto Brasileiro de Administração e Governança Pública Ltda no dia 29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F3280E">
        <w:rPr>
          <w:rFonts w:ascii="Arial" w:hAnsi="Arial" w:cs="Arial"/>
          <w:color w:val="000000"/>
          <w:sz w:val="24"/>
          <w:szCs w:val="24"/>
        </w:rPr>
        <w:t>Jaqueline de Souza Machado e Josiquely Marcia Silva Cardoso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3280E" w:rsidRPr="00F3280E">
        <w:rPr>
          <w:rFonts w:ascii="Arial" w:hAnsi="Arial" w:cs="Arial"/>
          <w:color w:val="000000"/>
          <w:sz w:val="24"/>
          <w:szCs w:val="24"/>
        </w:rPr>
        <w:t>R$ 1.386,00 (mil trezentos e oitenta e seis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7347AE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11496">
        <w:rPr>
          <w:rFonts w:ascii="Arial" w:hAnsi="Arial" w:cs="Arial"/>
          <w:color w:val="000000"/>
          <w:sz w:val="24"/>
          <w:szCs w:val="24"/>
        </w:rPr>
        <w:t>21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B911" w14:textId="77777777" w:rsidR="00812EFD" w:rsidRDefault="00812EFD" w:rsidP="006D1CEB">
      <w:pPr>
        <w:spacing w:after="0" w:line="240" w:lineRule="auto"/>
      </w:pPr>
      <w:r>
        <w:separator/>
      </w:r>
    </w:p>
  </w:endnote>
  <w:endnote w:type="continuationSeparator" w:id="0">
    <w:p w14:paraId="7588557C" w14:textId="77777777" w:rsidR="00812EFD" w:rsidRDefault="00812EF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538A" w14:textId="77777777" w:rsidR="00812EFD" w:rsidRDefault="00812EFD" w:rsidP="006D1CEB">
      <w:pPr>
        <w:spacing w:after="0" w:line="240" w:lineRule="auto"/>
      </w:pPr>
      <w:r>
        <w:separator/>
      </w:r>
    </w:p>
  </w:footnote>
  <w:footnote w:type="continuationSeparator" w:id="0">
    <w:p w14:paraId="0B2012C2" w14:textId="77777777" w:rsidR="00812EFD" w:rsidRDefault="00812EF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265C0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1496"/>
    <w:rsid w:val="00812AD1"/>
    <w:rsid w:val="00812EF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66481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280E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126</cp:revision>
  <cp:lastPrinted>2021-06-30T13:02:00Z</cp:lastPrinted>
  <dcterms:created xsi:type="dcterms:W3CDTF">2018-05-07T11:32:00Z</dcterms:created>
  <dcterms:modified xsi:type="dcterms:W3CDTF">2021-07-19T13:44:00Z</dcterms:modified>
</cp:coreProperties>
</file>