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6A" w:rsidRPr="00795AA8" w:rsidRDefault="00C87FCC" w:rsidP="009B492C">
      <w:pPr>
        <w:widowControl w:val="0"/>
        <w:suppressAutoHyphens/>
        <w:spacing w:after="0" w:line="240" w:lineRule="auto"/>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 </w:t>
      </w:r>
    </w:p>
    <w:p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00EA50FC" w:rsidRPr="002E6ABF">
        <w:rPr>
          <w:rFonts w:ascii="Arial" w:eastAsia="Times New Roman" w:hAnsi="Arial" w:cs="Arial"/>
          <w:b/>
          <w:sz w:val="24"/>
          <w:szCs w:val="24"/>
          <w:lang w:eastAsia="zh-CN"/>
        </w:rPr>
        <w:t>EXCLUSIVO PARA ME, EPP OU EQUIPARADAS</w:t>
      </w:r>
      <w:r w:rsidR="00EA50FC">
        <w:rPr>
          <w:rFonts w:ascii="Arial" w:eastAsia="Times New Roman" w:hAnsi="Arial" w:cs="Arial"/>
          <w:b/>
          <w:sz w:val="24"/>
          <w:szCs w:val="24"/>
          <w:lang w:eastAsia="zh-CN"/>
        </w:rPr>
        <w:t xml:space="preserve"> PARA </w:t>
      </w:r>
      <w:r>
        <w:rPr>
          <w:rFonts w:ascii="Arial" w:eastAsia="Times New Roman" w:hAnsi="Arial" w:cs="Arial"/>
          <w:b/>
          <w:sz w:val="24"/>
          <w:szCs w:val="24"/>
          <w:lang w:eastAsia="zh-CN"/>
        </w:rPr>
        <w:t xml:space="preserve">FORNECIMENTO DE </w:t>
      </w:r>
      <w:r w:rsidR="00003DCC">
        <w:rPr>
          <w:rFonts w:ascii="Arial" w:eastAsia="Times New Roman" w:hAnsi="Arial" w:cs="Arial"/>
          <w:b/>
          <w:sz w:val="24"/>
          <w:szCs w:val="24"/>
          <w:lang w:eastAsia="zh-CN"/>
        </w:rPr>
        <w:t>ARRANJOS FLORAIS E COROAS DE FLORES</w:t>
      </w:r>
      <w:r w:rsidR="00C70071">
        <w:rPr>
          <w:rFonts w:ascii="Arial" w:eastAsia="Times New Roman" w:hAnsi="Arial" w:cs="Arial"/>
          <w:b/>
          <w:sz w:val="24"/>
          <w:szCs w:val="24"/>
          <w:lang w:eastAsia="zh-CN"/>
        </w:rPr>
        <w:t>.</w:t>
      </w:r>
    </w:p>
    <w:p w:rsidR="009B492C" w:rsidRDefault="009B492C" w:rsidP="009B492C">
      <w:pPr>
        <w:widowControl w:val="0"/>
        <w:suppressAutoHyphens/>
        <w:spacing w:after="0" w:line="240" w:lineRule="auto"/>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rsidTr="00E9303D">
        <w:trPr>
          <w:jc w:val="center"/>
        </w:trPr>
        <w:tc>
          <w:tcPr>
            <w:tcW w:w="3085" w:type="dxa"/>
            <w:vMerge w:val="restart"/>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rsidR="009B492C" w:rsidRPr="002E6ABF" w:rsidRDefault="00C87FCC"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12</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rsidR="009B492C" w:rsidRPr="002E6ABF" w:rsidRDefault="00C87FCC"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12</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rsidR="009B492C" w:rsidRPr="002E6ABF" w:rsidRDefault="00C87FCC"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14</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w:t>
      </w:r>
      <w:proofErr w:type="gramStart"/>
      <w:r w:rsidRPr="00A0089D">
        <w:rPr>
          <w:rFonts w:ascii="Arial" w:eastAsia="Times New Roman" w:hAnsi="Arial" w:cs="Arial"/>
          <w:sz w:val="24"/>
          <w:szCs w:val="24"/>
          <w:lang w:eastAsia="zh-CN"/>
        </w:rPr>
        <w:t xml:space="preserve">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00EA50FC" w:rsidRPr="002E6ABF">
        <w:rPr>
          <w:rFonts w:ascii="Arial" w:hAnsi="Arial" w:cs="Arial"/>
          <w:b/>
          <w:i/>
          <w:color w:val="000000"/>
          <w:sz w:val="24"/>
          <w:szCs w:val="24"/>
        </w:rPr>
        <w:t>exclusivamente para participação de microempresas - ME, empresa de pequeno porte – EPP ou equiparadas</w:t>
      </w:r>
      <w:r w:rsidR="00EA50FC">
        <w:rPr>
          <w:rFonts w:ascii="Arial" w:hAnsi="Arial" w:cs="Arial"/>
          <w:b/>
          <w:i/>
          <w:color w:val="000000"/>
          <w:sz w:val="24"/>
          <w:szCs w:val="24"/>
        </w:rPr>
        <w:t xml:space="preserve"> para </w:t>
      </w:r>
      <w:r>
        <w:rPr>
          <w:rFonts w:ascii="Arial" w:hAnsi="Arial" w:cs="Arial"/>
          <w:b/>
          <w:i/>
          <w:color w:val="000000"/>
          <w:sz w:val="24"/>
          <w:szCs w:val="24"/>
        </w:rPr>
        <w:t xml:space="preserve">o fornecimento </w:t>
      </w:r>
      <w:r w:rsidR="00C70071">
        <w:rPr>
          <w:rFonts w:ascii="Arial" w:hAnsi="Arial" w:cs="Arial"/>
          <w:b/>
          <w:i/>
          <w:color w:val="000000"/>
          <w:sz w:val="24"/>
          <w:szCs w:val="24"/>
        </w:rPr>
        <w:t xml:space="preserve">estimado </w:t>
      </w:r>
      <w:r>
        <w:rPr>
          <w:rFonts w:ascii="Arial" w:hAnsi="Arial" w:cs="Arial"/>
          <w:b/>
          <w:i/>
          <w:color w:val="000000"/>
          <w:sz w:val="24"/>
          <w:szCs w:val="24"/>
        </w:rPr>
        <w:t xml:space="preserve">de </w:t>
      </w:r>
      <w:r w:rsidR="00B0387D">
        <w:rPr>
          <w:rFonts w:ascii="Arial" w:hAnsi="Arial" w:cs="Arial"/>
          <w:b/>
          <w:i/>
          <w:color w:val="000000"/>
          <w:sz w:val="24"/>
          <w:szCs w:val="24"/>
        </w:rPr>
        <w:t>arranjos florais e coroas de flores</w:t>
      </w:r>
      <w:r w:rsidR="00DF10D9">
        <w:rPr>
          <w:rFonts w:ascii="Arial" w:hAnsi="Arial" w:cs="Arial"/>
          <w:b/>
          <w:i/>
          <w:color w:val="000000"/>
          <w:sz w:val="24"/>
          <w:szCs w:val="24"/>
        </w:rPr>
        <w:t>,</w:t>
      </w:r>
      <w:r w:rsidR="005E3732">
        <w:rPr>
          <w:rFonts w:ascii="Arial" w:hAnsi="Arial" w:cs="Arial"/>
          <w:b/>
          <w:i/>
          <w:color w:val="000000"/>
          <w:sz w:val="24"/>
          <w:szCs w:val="24"/>
        </w:rPr>
        <w:t xml:space="preserve"> mediante requisição</w:t>
      </w:r>
      <w:r w:rsidRPr="00DF6084">
        <w:rPr>
          <w:rFonts w:ascii="Arial" w:eastAsia="Times New Roman" w:hAnsi="Arial" w:cs="Arial"/>
          <w:b/>
          <w:sz w:val="24"/>
          <w:szCs w:val="24"/>
          <w:lang w:eastAsia="zh-CN"/>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w:t>
      </w:r>
      <w:proofErr w:type="gramEnd"/>
      <w:r w:rsidRPr="002E6ABF">
        <w:rPr>
          <w:rFonts w:ascii="Arial" w:eastAsia="Times New Roman" w:hAnsi="Arial" w:cs="Arial"/>
          <w:sz w:val="24"/>
          <w:szCs w:val="24"/>
          <w:lang w:eastAsia="zh-CN"/>
        </w:rPr>
        <w:t xml:space="preserve">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F44749">
        <w:rPr>
          <w:rFonts w:ascii="Arial" w:eastAsia="Times New Roman" w:hAnsi="Arial" w:cs="Arial"/>
          <w:sz w:val="24"/>
          <w:szCs w:val="24"/>
          <w:lang w:eastAsia="zh-CN"/>
        </w:rPr>
        <w:t>13</w:t>
      </w:r>
      <w:r w:rsidRPr="002E6ABF">
        <w:rPr>
          <w:rFonts w:ascii="Arial" w:eastAsia="Times New Roman" w:hAnsi="Arial" w:cs="Arial"/>
          <w:sz w:val="24"/>
          <w:szCs w:val="24"/>
          <w:lang w:eastAsia="zh-CN"/>
        </w:rPr>
        <w:t>/</w:t>
      </w:r>
      <w:r w:rsidR="00F44749">
        <w:rPr>
          <w:rFonts w:ascii="Arial" w:eastAsia="Times New Roman" w:hAnsi="Arial" w:cs="Arial"/>
          <w:sz w:val="24"/>
          <w:szCs w:val="24"/>
          <w:lang w:eastAsia="zh-CN"/>
        </w:rPr>
        <w:t>2021</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proofErr w:type="gramStart"/>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8B235A">
        <w:rPr>
          <w:rFonts w:ascii="Arial" w:eastAsia="Times New Roman" w:hAnsi="Arial" w:cs="Arial"/>
          <w:b/>
          <w:sz w:val="24"/>
          <w:szCs w:val="24"/>
          <w:lang w:eastAsia="zh-CN"/>
        </w:rPr>
        <w:t>27</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8B235A">
        <w:rPr>
          <w:rFonts w:ascii="Arial" w:eastAsia="Times New Roman" w:hAnsi="Arial" w:cs="Arial"/>
          <w:b/>
          <w:sz w:val="24"/>
          <w:szCs w:val="24"/>
          <w:lang w:eastAsia="zh-CN"/>
        </w:rPr>
        <w:t>abril</w:t>
      </w:r>
      <w:r w:rsidRPr="002E6ABF">
        <w:rPr>
          <w:rFonts w:ascii="Arial" w:eastAsia="Times New Roman" w:hAnsi="Arial" w:cs="Arial"/>
          <w:b/>
          <w:sz w:val="24"/>
          <w:szCs w:val="24"/>
          <w:lang w:eastAsia="zh-CN"/>
        </w:rPr>
        <w:t xml:space="preserve"> de </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 xml:space="preserve">, com início às </w:t>
      </w:r>
      <w:r w:rsidR="00F51FEC">
        <w:rPr>
          <w:rFonts w:ascii="Arial" w:eastAsia="Times New Roman" w:hAnsi="Arial" w:cs="Arial"/>
          <w:b/>
          <w:sz w:val="24"/>
          <w:szCs w:val="24"/>
          <w:lang w:eastAsia="zh-CN"/>
        </w:rPr>
        <w:t>10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roofErr w:type="gramEnd"/>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proofErr w:type="gramStart"/>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roofErr w:type="gramEnd"/>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B0387D" w:rsidRDefault="00B0387D" w:rsidP="009B492C">
      <w:pPr>
        <w:widowControl w:val="0"/>
        <w:suppressAutoHyphens/>
        <w:spacing w:after="0" w:line="240" w:lineRule="auto"/>
        <w:jc w:val="both"/>
        <w:rPr>
          <w:rFonts w:ascii="Arial" w:eastAsia="Times New Roman" w:hAnsi="Arial" w:cs="Arial"/>
          <w:b/>
          <w:sz w:val="24"/>
          <w:szCs w:val="24"/>
          <w:lang w:eastAsia="zh-CN"/>
        </w:rPr>
      </w:pPr>
    </w:p>
    <w:p w:rsidR="00E72EBA" w:rsidRDefault="00E72EBA"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02. DO OBJETO DA LICITAÇÃO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0A10DE" w:rsidRDefault="009B492C" w:rsidP="0058703E">
      <w:pPr>
        <w:autoSpaceDE w:val="0"/>
        <w:autoSpaceDN w:val="0"/>
        <w:spacing w:after="0" w:line="240" w:lineRule="auto"/>
        <w:jc w:val="both"/>
        <w:rPr>
          <w:rFonts w:ascii="Arial" w:eastAsia="Times New Roman" w:hAnsi="Arial" w:cs="Arial"/>
          <w:color w:val="000000"/>
          <w:sz w:val="24"/>
          <w:szCs w:val="24"/>
          <w:lang w:eastAsia="pt-BR"/>
        </w:rPr>
      </w:pPr>
      <w:r w:rsidRPr="00A0089D">
        <w:rPr>
          <w:rFonts w:ascii="Arial" w:eastAsia="Times New Roman" w:hAnsi="Arial" w:cs="Arial"/>
          <w:b/>
          <w:bCs/>
          <w:sz w:val="24"/>
          <w:szCs w:val="24"/>
          <w:lang w:eastAsia="zh-CN"/>
        </w:rPr>
        <w:t xml:space="preserve">02.01. </w:t>
      </w:r>
      <w:r w:rsidR="00EA50FC" w:rsidRPr="0047619A">
        <w:rPr>
          <w:rFonts w:ascii="Arial" w:eastAsia="Times New Roman" w:hAnsi="Arial" w:cs="Arial"/>
          <w:bCs/>
          <w:sz w:val="24"/>
          <w:szCs w:val="24"/>
          <w:lang w:eastAsia="zh-CN"/>
        </w:rPr>
        <w:t>Contratação exclusiva de microempresa, empresa de pequeno porte ou equiparadas para fornecimento</w:t>
      </w:r>
      <w:r w:rsidR="00B0387D" w:rsidRPr="0047619A">
        <w:rPr>
          <w:rFonts w:ascii="Arial" w:eastAsia="Times New Roman" w:hAnsi="Arial" w:cs="Arial"/>
          <w:bCs/>
          <w:sz w:val="24"/>
          <w:szCs w:val="24"/>
          <w:lang w:eastAsia="zh-CN"/>
        </w:rPr>
        <w:t xml:space="preserve"> estimado de </w:t>
      </w:r>
      <w:r w:rsidR="00B0387D">
        <w:rPr>
          <w:rFonts w:ascii="Arial" w:eastAsia="Times New Roman" w:hAnsi="Arial" w:cs="Arial"/>
          <w:bCs/>
          <w:sz w:val="24"/>
          <w:szCs w:val="24"/>
          <w:lang w:eastAsia="zh-CN"/>
        </w:rPr>
        <w:t xml:space="preserve">arranjos florais e coroas de flores, de </w:t>
      </w:r>
      <w:r w:rsidR="00B0387D" w:rsidRPr="007F26B0">
        <w:rPr>
          <w:rFonts w:ascii="Arial" w:eastAsia="Times New Roman" w:hAnsi="Arial" w:cs="Arial"/>
          <w:bCs/>
          <w:sz w:val="24"/>
          <w:szCs w:val="24"/>
          <w:lang w:eastAsia="zh-CN"/>
        </w:rPr>
        <w:t>forma parcelada, mediante requisição</w:t>
      </w:r>
      <w:r w:rsidR="00B0387D" w:rsidRPr="0047619A">
        <w:rPr>
          <w:rFonts w:ascii="Arial" w:eastAsia="Times New Roman" w:hAnsi="Arial" w:cs="Arial"/>
          <w:bCs/>
          <w:sz w:val="24"/>
          <w:szCs w:val="24"/>
          <w:lang w:eastAsia="zh-CN"/>
        </w:rPr>
        <w:t xml:space="preserve">, nas quantidades estimadas em: </w:t>
      </w:r>
      <w:r w:rsidR="00B0387D" w:rsidRPr="0047619A">
        <w:rPr>
          <w:rFonts w:ascii="Arial" w:hAnsi="Arial" w:cs="Arial"/>
          <w:b/>
          <w:color w:val="000000"/>
          <w:sz w:val="24"/>
          <w:szCs w:val="24"/>
        </w:rPr>
        <w:t>ITEM</w:t>
      </w:r>
      <w:r w:rsidR="00B0387D" w:rsidRPr="0047619A">
        <w:rPr>
          <w:rFonts w:ascii="Arial" w:hAnsi="Arial" w:cs="Arial"/>
          <w:color w:val="000000"/>
          <w:sz w:val="24"/>
          <w:szCs w:val="24"/>
        </w:rPr>
        <w:t xml:space="preserve"> </w:t>
      </w:r>
      <w:r w:rsidR="00B0387D" w:rsidRPr="0047619A">
        <w:rPr>
          <w:rFonts w:ascii="Arial" w:hAnsi="Arial" w:cs="Arial"/>
          <w:b/>
          <w:color w:val="000000"/>
          <w:sz w:val="24"/>
          <w:szCs w:val="24"/>
        </w:rPr>
        <w:t>01</w:t>
      </w:r>
      <w:r w:rsidR="00B0387D" w:rsidRPr="0047619A">
        <w:rPr>
          <w:rFonts w:ascii="Arial" w:hAnsi="Arial" w:cs="Arial"/>
          <w:color w:val="000000"/>
          <w:sz w:val="24"/>
          <w:szCs w:val="24"/>
        </w:rPr>
        <w:t xml:space="preserve"> – </w:t>
      </w:r>
      <w:r w:rsidR="00B0387D">
        <w:rPr>
          <w:rFonts w:ascii="Arial" w:hAnsi="Arial" w:cs="Arial"/>
          <w:color w:val="000000"/>
          <w:sz w:val="24"/>
          <w:szCs w:val="24"/>
        </w:rPr>
        <w:t xml:space="preserve">450 (quatrocentos e cinquenta) arranjos florais de mesa, tamanho médio; </w:t>
      </w:r>
      <w:r w:rsidR="00B0387D" w:rsidRPr="0047619A">
        <w:rPr>
          <w:rFonts w:ascii="Arial" w:hAnsi="Arial" w:cs="Arial"/>
          <w:b/>
          <w:color w:val="000000"/>
          <w:sz w:val="24"/>
          <w:szCs w:val="24"/>
        </w:rPr>
        <w:t>ITEM</w:t>
      </w:r>
      <w:r w:rsidR="00B0387D" w:rsidRPr="0047619A">
        <w:rPr>
          <w:rFonts w:ascii="Arial" w:hAnsi="Arial" w:cs="Arial"/>
          <w:color w:val="000000"/>
          <w:sz w:val="24"/>
          <w:szCs w:val="24"/>
        </w:rPr>
        <w:t xml:space="preserve"> </w:t>
      </w:r>
      <w:r w:rsidR="00B0387D" w:rsidRPr="0047619A">
        <w:rPr>
          <w:rFonts w:ascii="Arial" w:hAnsi="Arial" w:cs="Arial"/>
          <w:b/>
          <w:color w:val="000000"/>
          <w:sz w:val="24"/>
          <w:szCs w:val="24"/>
        </w:rPr>
        <w:t>0</w:t>
      </w:r>
      <w:r w:rsidR="00B0387D">
        <w:rPr>
          <w:rFonts w:ascii="Arial" w:hAnsi="Arial" w:cs="Arial"/>
          <w:b/>
          <w:color w:val="000000"/>
          <w:sz w:val="24"/>
          <w:szCs w:val="24"/>
        </w:rPr>
        <w:t>2</w:t>
      </w:r>
      <w:r w:rsidR="00B0387D" w:rsidRPr="0047619A">
        <w:rPr>
          <w:rFonts w:ascii="Arial" w:hAnsi="Arial" w:cs="Arial"/>
          <w:color w:val="000000"/>
          <w:sz w:val="24"/>
          <w:szCs w:val="24"/>
        </w:rPr>
        <w:t xml:space="preserve"> – </w:t>
      </w:r>
      <w:r w:rsidR="00B0387D">
        <w:rPr>
          <w:rFonts w:ascii="Arial" w:hAnsi="Arial" w:cs="Arial"/>
          <w:color w:val="000000"/>
          <w:sz w:val="24"/>
          <w:szCs w:val="24"/>
        </w:rPr>
        <w:t>24 (vinte e quatro) coroas de flores, tamanho grande, tipo do campo.</w:t>
      </w:r>
    </w:p>
    <w:p w:rsidR="0058703E" w:rsidRPr="000A10DE" w:rsidRDefault="0058703E" w:rsidP="0058703E">
      <w:pPr>
        <w:autoSpaceDE w:val="0"/>
        <w:autoSpaceDN w:val="0"/>
        <w:spacing w:after="0" w:line="240" w:lineRule="auto"/>
        <w:jc w:val="both"/>
        <w:rPr>
          <w:rFonts w:ascii="Arial" w:hAnsi="Arial" w:cs="Arial"/>
          <w:b/>
          <w:i/>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C70071">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rsidR="009B492C" w:rsidRPr="002E6ABF" w:rsidRDefault="009B492C" w:rsidP="009B492C">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w:t>
      </w:r>
      <w:r w:rsidR="003E7A25" w:rsidRPr="002E6ABF">
        <w:rPr>
          <w:rFonts w:ascii="Arial" w:hAnsi="Arial" w:cs="Arial"/>
          <w:sz w:val="24"/>
          <w:szCs w:val="24"/>
        </w:rPr>
        <w:t xml:space="preserve">participar deste Pregão somente pessoas jurídicas </w:t>
      </w:r>
      <w:r w:rsidR="003E7A25" w:rsidRPr="002E6ABF">
        <w:rPr>
          <w:rFonts w:ascii="Arial" w:hAnsi="Arial" w:cs="Arial"/>
          <w:b/>
          <w:i/>
          <w:sz w:val="24"/>
          <w:szCs w:val="24"/>
        </w:rPr>
        <w:t>microempresas, EPP, ou equiparadas</w:t>
      </w:r>
      <w:r w:rsidR="003E7A25" w:rsidRPr="002E6ABF">
        <w:rPr>
          <w:rFonts w:ascii="Arial" w:hAnsi="Arial" w:cs="Arial"/>
          <w:sz w:val="24"/>
          <w:szCs w:val="24"/>
        </w:rPr>
        <w:t>, interessadas do ramo de atividade pertinente ao objeto da contratação que atenderem a todas as exigências constantes deste Edital e seus Anexos.</w:t>
      </w:r>
    </w:p>
    <w:p w:rsidR="00AB38AF" w:rsidRPr="002E6ABF" w:rsidRDefault="00AB38AF" w:rsidP="00AB38AF">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 xml:space="preserve">05.02. Estão </w:t>
      </w:r>
      <w:r w:rsidR="003E7A25" w:rsidRPr="002E6ABF">
        <w:rPr>
          <w:rFonts w:ascii="Arial" w:hAnsi="Arial" w:cs="Arial"/>
          <w:sz w:val="24"/>
          <w:szCs w:val="24"/>
        </w:rPr>
        <w:t>impedidas de participar desta licitação pessoas jurídicas ME, EPP ou equiparadas que se enquadrem, dentre outras estabelecidas por lei, em uma ou mais situações seguintes: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 xml:space="preserve">05.02.03. Tenham sido declaradas inidôneas para licitar com a Administração </w:t>
      </w:r>
      <w:r w:rsidRPr="00F658AE">
        <w:rPr>
          <w:rFonts w:ascii="Arial" w:hAnsi="Arial" w:cs="Arial"/>
          <w:sz w:val="24"/>
          <w:szCs w:val="24"/>
        </w:rPr>
        <w:lastRenderedPageBreak/>
        <w:t>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rsidR="009B492C" w:rsidRPr="00F658AE" w:rsidRDefault="009B492C" w:rsidP="009B492C">
      <w:pPr>
        <w:tabs>
          <w:tab w:val="left" w:pos="2400"/>
        </w:tabs>
        <w:spacing w:after="0" w:line="240" w:lineRule="auto"/>
        <w:jc w:val="both"/>
        <w:rPr>
          <w:rFonts w:ascii="Arial" w:hAnsi="Arial" w:cs="Arial"/>
          <w:sz w:val="24"/>
          <w:szCs w:val="24"/>
        </w:rPr>
      </w:pPr>
    </w:p>
    <w:p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rsidR="009B492C" w:rsidRDefault="009B492C" w:rsidP="009B492C">
      <w:pPr>
        <w:tabs>
          <w:tab w:val="left" w:pos="2400"/>
        </w:tabs>
        <w:spacing w:after="0" w:line="240" w:lineRule="auto"/>
        <w:jc w:val="both"/>
        <w:rPr>
          <w:rFonts w:ascii="Arial" w:hAnsi="Arial" w:cs="Arial"/>
          <w:sz w:val="24"/>
          <w:szCs w:val="24"/>
        </w:rPr>
      </w:pPr>
    </w:p>
    <w:p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rsidR="00785D6A" w:rsidRDefault="00785D6A" w:rsidP="009B492C">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 xml:space="preserve">Fica vedada ao autor do projeto básico ou executivo, pessoa física </w:t>
      </w:r>
      <w:proofErr w:type="gramStart"/>
      <w:r w:rsidRPr="000323C7">
        <w:rPr>
          <w:rFonts w:ascii="Arial" w:hAnsi="Arial" w:cs="Arial"/>
          <w:b/>
          <w:sz w:val="24"/>
          <w:szCs w:val="24"/>
        </w:rPr>
        <w:t>ou jurídica, participar, direta ou indiretamente, da licitação ou da execução de obra ou</w:t>
      </w:r>
      <w:proofErr w:type="gramEnd"/>
      <w:r w:rsidRPr="000323C7">
        <w:rPr>
          <w:rFonts w:ascii="Arial" w:hAnsi="Arial" w:cs="Arial"/>
          <w:b/>
          <w:sz w:val="24"/>
          <w:szCs w:val="24"/>
        </w:rPr>
        <w:t xml:space="preserve"> serviço e do fornecimento de bens a eles necessário</w:t>
      </w:r>
      <w:r w:rsidRPr="0034108F">
        <w:rPr>
          <w:rFonts w:ascii="Arial" w:hAnsi="Arial" w:cs="Arial"/>
          <w:sz w:val="24"/>
          <w:szCs w:val="24"/>
        </w:rPr>
        <w:t>s, nos termos do Artigo 9º, Inciso 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 xml:space="preserve">Fica vedada à empresa, isoladamente ou em consórcio, responsável pela elaboração do projeto básico ou executivo </w:t>
      </w:r>
      <w:proofErr w:type="gramStart"/>
      <w:r w:rsidRPr="0034108F">
        <w:rPr>
          <w:rFonts w:ascii="Arial" w:hAnsi="Arial" w:cs="Arial"/>
          <w:sz w:val="24"/>
          <w:szCs w:val="24"/>
        </w:rPr>
        <w:t>ou da qual o autor do projeto seja dirigente, gerente, acionista ou detentor de mais de 5% (cinco por cento) do capital com direito a voto ou controlador, responsável técnico ou</w:t>
      </w:r>
      <w:proofErr w:type="gramEnd"/>
      <w:r w:rsidRPr="0034108F">
        <w:rPr>
          <w:rFonts w:ascii="Arial" w:hAnsi="Arial" w:cs="Arial"/>
          <w:sz w:val="24"/>
          <w:szCs w:val="24"/>
        </w:rPr>
        <w:t xml:space="preserve"> subcontratado, conforme dispõe o Artigo 9º, Inciso II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proofErr w:type="gramStart"/>
      <w:r w:rsidRPr="0034108F">
        <w:rPr>
          <w:rFonts w:ascii="Arial" w:hAnsi="Arial" w:cs="Arial"/>
          <w:sz w:val="24"/>
          <w:szCs w:val="24"/>
        </w:rPr>
        <w:t>Fica</w:t>
      </w:r>
      <w:proofErr w:type="gramEnd"/>
      <w:r w:rsidRPr="0034108F">
        <w:rPr>
          <w:rFonts w:ascii="Arial" w:hAnsi="Arial" w:cs="Arial"/>
          <w:sz w:val="24"/>
          <w:szCs w:val="24"/>
        </w:rPr>
        <w:t xml:space="preserve">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rsidR="009B492C" w:rsidRDefault="009B492C" w:rsidP="009B492C">
      <w:pPr>
        <w:tabs>
          <w:tab w:val="left" w:pos="2400"/>
        </w:tabs>
        <w:spacing w:after="0" w:line="240" w:lineRule="auto"/>
        <w:jc w:val="both"/>
        <w:rPr>
          <w:rFonts w:ascii="Arial" w:hAnsi="Arial" w:cs="Arial"/>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w:t>
      </w:r>
      <w:proofErr w:type="gramStart"/>
      <w:r w:rsidRPr="002E6ABF">
        <w:rPr>
          <w:rFonts w:ascii="Arial" w:eastAsia="Times New Roman" w:hAnsi="Arial" w:cs="Arial"/>
          <w:sz w:val="24"/>
          <w:szCs w:val="24"/>
          <w:lang w:eastAsia="zh-CN"/>
        </w:rPr>
        <w:t xml:space="preserve">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w:t>
      </w:r>
      <w:proofErr w:type="gramEnd"/>
      <w:r w:rsidRPr="002E6ABF">
        <w:rPr>
          <w:rFonts w:ascii="Arial" w:eastAsia="Times New Roman" w:hAnsi="Arial" w:cs="Arial"/>
          <w:sz w:val="24"/>
          <w:szCs w:val="24"/>
          <w:lang w:eastAsia="zh-CN"/>
        </w:rPr>
        <w:t xml:space="preserve">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C87FCC">
        <w:rPr>
          <w:rFonts w:ascii="Arial" w:eastAsia="Times New Roman" w:hAnsi="Arial" w:cs="Arial"/>
          <w:b/>
          <w:sz w:val="24"/>
          <w:szCs w:val="24"/>
          <w:lang w:eastAsia="zh-CN"/>
        </w:rPr>
        <w:t>12</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C87FCC">
        <w:rPr>
          <w:rFonts w:ascii="Arial" w:eastAsia="Times New Roman" w:hAnsi="Arial" w:cs="Arial"/>
          <w:b/>
          <w:sz w:val="24"/>
          <w:szCs w:val="24"/>
          <w:lang w:eastAsia="zh-CN"/>
        </w:rPr>
        <w:t>12</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 xml:space="preserve">06.02. Os documentos constantes dos envelopes deverão ser apresentados </w:t>
      </w:r>
      <w:r w:rsidRPr="002E6ABF">
        <w:rPr>
          <w:rFonts w:ascii="Arial" w:eastAsia="Times New Roman" w:hAnsi="Arial" w:cs="Arial"/>
          <w:sz w:val="24"/>
          <w:szCs w:val="24"/>
          <w:lang w:eastAsia="zh-CN"/>
        </w:rPr>
        <w:lastRenderedPageBreak/>
        <w:t>em 1 (uma) via, sem rasuras ou entrelinhas que prejudiquem sua análise.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w:t>
      </w:r>
      <w:proofErr w:type="gramStart"/>
      <w:r w:rsidRPr="002E6ABF">
        <w:rPr>
          <w:rFonts w:ascii="Arial" w:eastAsia="Times New Roman" w:hAnsi="Arial" w:cs="Arial"/>
          <w:sz w:val="24"/>
          <w:szCs w:val="24"/>
          <w:lang w:eastAsia="zh-CN"/>
        </w:rPr>
        <w:t>Os documentos expedidos via</w:t>
      </w:r>
      <w:proofErr w:type="gramEnd"/>
      <w:r w:rsidRPr="002E6ABF">
        <w:rPr>
          <w:rFonts w:ascii="Arial" w:eastAsia="Times New Roman" w:hAnsi="Arial" w:cs="Arial"/>
          <w:sz w:val="24"/>
          <w:szCs w:val="24"/>
          <w:lang w:eastAsia="zh-CN"/>
        </w:rPr>
        <w:t xml:space="preserve">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xml:space="preserve">), após a rodada final de negociação, serão desclassificados. </w:t>
      </w:r>
      <w:r w:rsidR="009B492C" w:rsidRPr="002E6ABF">
        <w:rPr>
          <w:rFonts w:ascii="Arial" w:hAnsi="Arial" w:cs="Arial"/>
          <w:color w:val="000000"/>
          <w:sz w:val="24"/>
          <w:szCs w:val="24"/>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rsidR="009B492C" w:rsidRDefault="009B492C" w:rsidP="009B492C">
      <w:pPr>
        <w:widowControl w:val="0"/>
        <w:suppressAutoHyphens/>
        <w:spacing w:after="0" w:line="240" w:lineRule="auto"/>
        <w:jc w:val="both"/>
        <w:rPr>
          <w:rFonts w:ascii="Arial" w:hAnsi="Arial" w:cs="Arial"/>
          <w:color w:val="000000"/>
          <w:sz w:val="24"/>
          <w:szCs w:val="24"/>
        </w:rPr>
      </w:pPr>
    </w:p>
    <w:p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rsidR="00445665" w:rsidRPr="00864DF2" w:rsidRDefault="00445665"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rsidR="009B492C" w:rsidRDefault="009B492C" w:rsidP="009B492C">
      <w:pPr>
        <w:widowControl w:val="0"/>
        <w:suppressAutoHyphens/>
        <w:spacing w:after="0" w:line="240" w:lineRule="auto"/>
        <w:rPr>
          <w:rFonts w:ascii="Arial" w:eastAsia="Times New Roman" w:hAnsi="Arial" w:cs="Arial"/>
          <w:sz w:val="24"/>
          <w:szCs w:val="24"/>
          <w:lang w:eastAsia="zh-CN"/>
        </w:rPr>
      </w:pPr>
    </w:p>
    <w:p w:rsidR="00C87FCC" w:rsidRPr="002E6ABF" w:rsidRDefault="00C87FC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I – HABILITAÇÃO JURÍDICA: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A10DE" w:rsidRDefault="000A10DE" w:rsidP="000A10D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rsidR="009B492C" w:rsidRDefault="00D8337E" w:rsidP="00D8337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D8337E" w:rsidRDefault="00D8337E" w:rsidP="00D8337E">
      <w:pPr>
        <w:pStyle w:val="PargrafodaLista"/>
        <w:widowControl w:val="0"/>
        <w:numPr>
          <w:ilvl w:val="0"/>
          <w:numId w:val="3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D8337E" w:rsidRPr="00D8337E" w:rsidRDefault="00D8337E" w:rsidP="00D8337E">
      <w:pPr>
        <w:pStyle w:val="PargrafodaLista"/>
        <w:spacing w:after="0" w:line="240" w:lineRule="auto"/>
        <w:rPr>
          <w:rFonts w:ascii="Arial" w:eastAsia="Times New Roman" w:hAnsi="Arial" w:cs="Arial"/>
          <w:sz w:val="24"/>
          <w:szCs w:val="24"/>
          <w:lang w:eastAsia="zh-CN"/>
        </w:rPr>
      </w:pPr>
    </w:p>
    <w:p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 xml:space="preserve">com o objeto da presente licitação, por meio de apresentação de no mínimo um atestado expedido, necessariamente em nome </w:t>
      </w:r>
      <w:r w:rsidR="009B492C" w:rsidRPr="002E6ABF">
        <w:rPr>
          <w:rFonts w:ascii="Arial" w:eastAsia="Times New Roman" w:hAnsi="Arial" w:cs="Arial"/>
          <w:sz w:val="24"/>
          <w:szCs w:val="24"/>
          <w:lang w:eastAsia="zh-CN"/>
        </w:rPr>
        <w:lastRenderedPageBreak/>
        <w:t>do(a) licitante, por pessoa(s) jurídica(s) de direito público ou privado.</w:t>
      </w:r>
    </w:p>
    <w:p w:rsidR="00497173" w:rsidRDefault="00497173" w:rsidP="009B492C">
      <w:pPr>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rsidR="001F7C3D" w:rsidRPr="004A46A9"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2B2515" w:rsidRPr="00B72599" w:rsidRDefault="002B2515" w:rsidP="002B2515">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rsidR="002B2515" w:rsidRDefault="002B2515" w:rsidP="002B2515">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r>
        <w:rPr>
          <w:rFonts w:ascii="Arial" w:hAnsi="Arial" w:cs="Arial"/>
          <w:sz w:val="24"/>
          <w:szCs w:val="24"/>
        </w:rPr>
        <w:t>;</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c) balanços provisórios, podendo ser atualizados por Índices Oficiais </w:t>
      </w:r>
      <w:r w:rsidRPr="00B72599">
        <w:rPr>
          <w:rFonts w:ascii="Arial" w:hAnsi="Arial" w:cs="Arial"/>
          <w:sz w:val="24"/>
          <w:szCs w:val="24"/>
        </w:rPr>
        <w:lastRenderedPageBreak/>
        <w:t>quando encerrados há mais de 3 (três) meses da data de apresentação da proposta, juntando a estes os seguintes documentos, também referentes ao último exercício social encerrado:</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rsidR="002B2515" w:rsidRDefault="002B2515" w:rsidP="002B2515">
      <w:pPr>
        <w:spacing w:before="120" w:after="120" w:line="240" w:lineRule="auto"/>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1  (&gt;ou=1), calculadas da seguinte forma:</w:t>
      </w:r>
    </w:p>
    <w:p w:rsidR="002B2515" w:rsidRPr="00B72599" w:rsidRDefault="002B2515" w:rsidP="002B2515">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2B2515" w:rsidRPr="00B72599" w:rsidTr="00F44749">
        <w:trPr>
          <w:cantSplit/>
          <w:trHeight w:val="230"/>
          <w:jc w:val="center"/>
        </w:trPr>
        <w:tc>
          <w:tcPr>
            <w:tcW w:w="1011" w:type="dxa"/>
            <w:vMerge w:val="restart"/>
            <w:shd w:val="pct40" w:color="FFFF00" w:fill="auto"/>
            <w:vAlign w:val="center"/>
          </w:tcPr>
          <w:p w:rsidR="002B2515" w:rsidRPr="00B72599" w:rsidRDefault="002B2515" w:rsidP="00F44749">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rsidR="002B2515" w:rsidRPr="00B72599" w:rsidRDefault="002B2515" w:rsidP="00F44749">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2B2515" w:rsidRPr="00B72599" w:rsidTr="00F44749">
        <w:trPr>
          <w:cantSplit/>
          <w:trHeight w:val="228"/>
          <w:jc w:val="center"/>
        </w:trPr>
        <w:tc>
          <w:tcPr>
            <w:tcW w:w="1011" w:type="dxa"/>
            <w:vMerge/>
            <w:vAlign w:val="center"/>
          </w:tcPr>
          <w:p w:rsidR="002B2515" w:rsidRPr="00B72599" w:rsidRDefault="002B2515" w:rsidP="00F44749">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rsidR="002B2515" w:rsidRPr="00B72599" w:rsidRDefault="002B2515" w:rsidP="00F44749">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2B2515" w:rsidRPr="00B72599" w:rsidTr="00F44749">
        <w:trPr>
          <w:cantSplit/>
          <w:trHeight w:val="230"/>
          <w:jc w:val="center"/>
        </w:trPr>
        <w:tc>
          <w:tcPr>
            <w:tcW w:w="836" w:type="dxa"/>
            <w:vMerge w:val="restart"/>
            <w:shd w:val="pct40" w:color="FFFF00" w:fill="auto"/>
            <w:vAlign w:val="center"/>
          </w:tcPr>
          <w:p w:rsidR="002B2515" w:rsidRPr="00B72599" w:rsidRDefault="002B2515" w:rsidP="00F44749">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rsidR="002B2515" w:rsidRPr="00B72599" w:rsidRDefault="002B2515" w:rsidP="00F44749">
            <w:pPr>
              <w:jc w:val="center"/>
              <w:rPr>
                <w:rFonts w:ascii="Arial" w:hAnsi="Arial" w:cs="Arial"/>
                <w:b/>
                <w:smallCaps/>
                <w:sz w:val="24"/>
                <w:szCs w:val="24"/>
              </w:rPr>
            </w:pPr>
            <w:r w:rsidRPr="00B72599">
              <w:rPr>
                <w:rFonts w:ascii="Arial" w:hAnsi="Arial" w:cs="Arial"/>
                <w:b/>
                <w:sz w:val="24"/>
                <w:szCs w:val="24"/>
              </w:rPr>
              <w:t>ativo total</w:t>
            </w:r>
          </w:p>
        </w:tc>
      </w:tr>
      <w:tr w:rsidR="002B2515" w:rsidRPr="00B72599" w:rsidTr="00F44749">
        <w:trPr>
          <w:cantSplit/>
          <w:trHeight w:val="228"/>
          <w:jc w:val="center"/>
        </w:trPr>
        <w:tc>
          <w:tcPr>
            <w:tcW w:w="836" w:type="dxa"/>
            <w:vMerge/>
            <w:vAlign w:val="center"/>
          </w:tcPr>
          <w:p w:rsidR="002B2515" w:rsidRPr="00B72599" w:rsidRDefault="002B2515" w:rsidP="00F44749">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rsidR="002B2515" w:rsidRPr="00B72599" w:rsidRDefault="002B2515" w:rsidP="00F44749">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2B2515" w:rsidRPr="00B72599" w:rsidTr="00F44749">
        <w:trPr>
          <w:cantSplit/>
          <w:trHeight w:val="230"/>
          <w:jc w:val="center"/>
        </w:trPr>
        <w:tc>
          <w:tcPr>
            <w:tcW w:w="899" w:type="dxa"/>
            <w:vMerge w:val="restart"/>
            <w:shd w:val="pct40" w:color="FFFF00" w:fill="auto"/>
            <w:vAlign w:val="center"/>
          </w:tcPr>
          <w:p w:rsidR="002B2515" w:rsidRPr="00B72599" w:rsidRDefault="002B2515" w:rsidP="00F44749">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rsidR="002B2515" w:rsidRPr="00B72599" w:rsidRDefault="002B2515" w:rsidP="00F44749">
            <w:pPr>
              <w:jc w:val="center"/>
              <w:rPr>
                <w:rFonts w:ascii="Arial" w:hAnsi="Arial" w:cs="Arial"/>
                <w:b/>
                <w:smallCaps/>
                <w:sz w:val="24"/>
                <w:szCs w:val="24"/>
              </w:rPr>
            </w:pPr>
            <w:r w:rsidRPr="00B72599">
              <w:rPr>
                <w:rFonts w:ascii="Arial" w:hAnsi="Arial" w:cs="Arial"/>
                <w:b/>
                <w:sz w:val="24"/>
                <w:szCs w:val="24"/>
              </w:rPr>
              <w:t>ativo circulante</w:t>
            </w:r>
          </w:p>
        </w:tc>
      </w:tr>
      <w:tr w:rsidR="002B2515" w:rsidRPr="00B72599" w:rsidTr="00F44749">
        <w:trPr>
          <w:cantSplit/>
          <w:trHeight w:val="228"/>
          <w:jc w:val="center"/>
        </w:trPr>
        <w:tc>
          <w:tcPr>
            <w:tcW w:w="899" w:type="dxa"/>
            <w:vMerge/>
            <w:vAlign w:val="center"/>
          </w:tcPr>
          <w:p w:rsidR="002B2515" w:rsidRPr="00B72599" w:rsidRDefault="002B2515" w:rsidP="00F44749">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rsidR="002B2515" w:rsidRPr="00B72599" w:rsidRDefault="002B2515" w:rsidP="00F44749">
            <w:pPr>
              <w:jc w:val="center"/>
              <w:rPr>
                <w:rFonts w:ascii="Arial" w:hAnsi="Arial" w:cs="Arial"/>
                <w:b/>
                <w:smallCaps/>
                <w:sz w:val="24"/>
                <w:szCs w:val="24"/>
              </w:rPr>
            </w:pPr>
            <w:r w:rsidRPr="00B72599">
              <w:rPr>
                <w:rFonts w:ascii="Arial" w:hAnsi="Arial" w:cs="Arial"/>
                <w:b/>
                <w:sz w:val="24"/>
                <w:szCs w:val="24"/>
              </w:rPr>
              <w:t>passivo circulante</w:t>
            </w:r>
          </w:p>
        </w:tc>
      </w:tr>
    </w:tbl>
    <w:p w:rsidR="005E3732" w:rsidRPr="005E3732" w:rsidRDefault="002B2515" w:rsidP="005E3732">
      <w:pPr>
        <w:spacing w:before="120" w:after="120"/>
        <w:jc w:val="both"/>
        <w:rPr>
          <w:rFonts w:ascii="Arial" w:hAnsi="Arial" w:cs="Arial"/>
          <w:sz w:val="24"/>
          <w:szCs w:val="24"/>
        </w:rPr>
      </w:pPr>
      <w:proofErr w:type="spellStart"/>
      <w:r w:rsidRPr="00B72599">
        <w:rPr>
          <w:rFonts w:ascii="Arial" w:hAnsi="Arial" w:cs="Arial"/>
          <w:sz w:val="24"/>
          <w:szCs w:val="24"/>
        </w:rPr>
        <w:t>IV.e</w:t>
      </w:r>
      <w:proofErr w:type="spellEnd"/>
      <w:r w:rsidRPr="00B72599">
        <w:rPr>
          <w:rFonts w:ascii="Arial" w:hAnsi="Arial" w:cs="Arial"/>
          <w:sz w:val="24"/>
          <w:szCs w:val="24"/>
        </w:rPr>
        <w:t xml:space="preserve">) O cálculo acima </w:t>
      </w:r>
      <w:r w:rsidRPr="00CB4C4C">
        <w:rPr>
          <w:rFonts w:ascii="Arial" w:hAnsi="Arial" w:cs="Arial"/>
          <w:b/>
          <w:sz w:val="24"/>
          <w:szCs w:val="24"/>
        </w:rPr>
        <w:t>deverá ser apresentado pela licitante</w:t>
      </w:r>
      <w:r w:rsidRPr="00B72599">
        <w:rPr>
          <w:rFonts w:ascii="Arial" w:hAnsi="Arial" w:cs="Arial"/>
          <w:sz w:val="24"/>
          <w:szCs w:val="24"/>
        </w:rPr>
        <w:t>, em papel timbrado, devidamente assinado.</w:t>
      </w:r>
      <w:r>
        <w:rPr>
          <w:rFonts w:ascii="Arial" w:hAnsi="Arial" w:cs="Arial"/>
          <w:sz w:val="24"/>
          <w:szCs w:val="24"/>
        </w:rPr>
        <w:t xml:space="preserve"> </w:t>
      </w:r>
      <w:r w:rsidRPr="00A40627">
        <w:rPr>
          <w:rFonts w:ascii="Arial" w:hAnsi="Arial" w:cs="Arial"/>
          <w:sz w:val="24"/>
          <w:szCs w:val="24"/>
        </w:rPr>
        <w:t xml:space="preserve">Poderá haver arredondamento da apuração do valor do índice. Se a casa decimal for cinco ou menor que cinco, o valor permanecerá. Se for maior que cinco será arredondado para a posição </w:t>
      </w:r>
      <w:r w:rsidRPr="00A40627">
        <w:rPr>
          <w:rFonts w:ascii="Arial" w:hAnsi="Arial" w:cs="Arial"/>
          <w:sz w:val="24"/>
          <w:szCs w:val="24"/>
        </w:rPr>
        <w:lastRenderedPageBreak/>
        <w:t>superior.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proofErr w:type="gramStart"/>
      <w:r w:rsidRPr="002E6ABF">
        <w:rPr>
          <w:rFonts w:ascii="Arial" w:eastAsia="Times New Roman" w:hAnsi="Arial" w:cs="Arial"/>
          <w:b/>
          <w:sz w:val="24"/>
          <w:szCs w:val="24"/>
          <w:lang w:eastAsia="zh-CN"/>
        </w:rPr>
        <w:t>IV.</w:t>
      </w:r>
      <w:proofErr w:type="gramEnd"/>
      <w:r w:rsidR="002B2515">
        <w:rPr>
          <w:rFonts w:ascii="Arial" w:eastAsia="Times New Roman" w:hAnsi="Arial" w:cs="Arial"/>
          <w:b/>
          <w:sz w:val="24"/>
          <w:szCs w:val="24"/>
          <w:lang w:eastAsia="zh-CN"/>
        </w:rPr>
        <w:t>f</w:t>
      </w:r>
      <w:proofErr w:type="spellEnd"/>
      <w:r w:rsidRPr="002E6ABF">
        <w:rPr>
          <w:rFonts w:ascii="Arial" w:eastAsia="Times New Roman" w:hAnsi="Arial" w:cs="Arial"/>
          <w:b/>
          <w:sz w:val="24"/>
          <w:szCs w:val="24"/>
          <w:lang w:eastAsia="zh-CN"/>
        </w:rPr>
        <w:t xml:space="preserve"> – DOCUMENTAÇÃO COMPLEMENTAR: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rsidR="00C75D37" w:rsidRDefault="00C75D37" w:rsidP="009B492C">
      <w:pPr>
        <w:widowControl w:val="0"/>
        <w:suppressAutoHyphens/>
        <w:spacing w:after="0" w:line="240" w:lineRule="auto"/>
        <w:jc w:val="both"/>
        <w:rPr>
          <w:rFonts w:ascii="Arial" w:eastAsia="Times New Roman" w:hAnsi="Arial" w:cs="Arial"/>
          <w:sz w:val="24"/>
          <w:szCs w:val="24"/>
          <w:lang w:eastAsia="zh-CN"/>
        </w:rPr>
      </w:pPr>
    </w:p>
    <w:p w:rsidR="00C87FCC" w:rsidRDefault="00C87FCC" w:rsidP="009B492C">
      <w:pPr>
        <w:widowControl w:val="0"/>
        <w:suppressAutoHyphens/>
        <w:spacing w:after="0" w:line="240" w:lineRule="auto"/>
        <w:jc w:val="both"/>
        <w:rPr>
          <w:rFonts w:ascii="Arial" w:eastAsia="Times New Roman" w:hAnsi="Arial" w:cs="Arial"/>
          <w:sz w:val="24"/>
          <w:szCs w:val="24"/>
          <w:lang w:eastAsia="zh-CN"/>
        </w:rPr>
      </w:pPr>
    </w:p>
    <w:p w:rsidR="00C87FCC" w:rsidRDefault="00C87FC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09. CONSULTAS, DIVULGAÇÃO E ENTREGA DO EDITAL/TERMO DE REFERÊNCIA.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rsidR="00497173" w:rsidRDefault="00497173"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12.03.01 O não credenciamento ou sua não aceitação implica em desistência da formulação de lances e de recursos.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w:t>
      </w:r>
      <w:r w:rsidRPr="002E6ABF">
        <w:rPr>
          <w:rFonts w:ascii="Arial" w:eastAsia="Times New Roman" w:hAnsi="Arial" w:cs="Arial"/>
          <w:sz w:val="24"/>
          <w:szCs w:val="24"/>
          <w:lang w:eastAsia="zh-CN"/>
        </w:rPr>
        <w:lastRenderedPageBreak/>
        <w:t>se o procedimento seguinte consistente no recebimento e conferência da declaração exigida neste Edital.</w:t>
      </w:r>
    </w:p>
    <w:p w:rsidR="008B5918" w:rsidRDefault="008B5918" w:rsidP="009B492C">
      <w:pPr>
        <w:widowControl w:val="0"/>
        <w:suppressAutoHyphens/>
        <w:spacing w:after="0" w:line="240" w:lineRule="auto"/>
        <w:jc w:val="both"/>
        <w:rPr>
          <w:rFonts w:ascii="Arial" w:eastAsia="Times New Roman" w:hAnsi="Arial" w:cs="Arial"/>
          <w:sz w:val="24"/>
          <w:szCs w:val="24"/>
          <w:lang w:eastAsia="zh-CN"/>
        </w:rPr>
      </w:pPr>
    </w:p>
    <w:p w:rsidR="00F4666F" w:rsidRPr="002E6ABF" w:rsidRDefault="00F4666F"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 xml:space="preserve">DOCUMENTOS DE </w:t>
      </w:r>
      <w:r w:rsidRPr="002E6ABF">
        <w:rPr>
          <w:rFonts w:ascii="Arial" w:eastAsia="Times New Roman" w:hAnsi="Arial" w:cs="Arial"/>
          <w:b/>
          <w:sz w:val="24"/>
          <w:szCs w:val="24"/>
          <w:lang w:eastAsia="zh-CN"/>
        </w:rPr>
        <w:lastRenderedPageBreak/>
        <w:t>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17.01.02. Em caso de empate entre duas ou mais propostas, observar-se-ão, também para efeito da definição das proponentes que poderão oferecer lances, as seguintes regras: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rsidR="00362B31" w:rsidRPr="002E6ABF" w:rsidRDefault="00362B31" w:rsidP="00362B31">
      <w:pPr>
        <w:spacing w:after="0" w:line="240" w:lineRule="auto"/>
        <w:jc w:val="both"/>
        <w:rPr>
          <w:rFonts w:ascii="Arial" w:eastAsia="Times New Roman" w:hAnsi="Arial" w:cs="Arial"/>
          <w:sz w:val="24"/>
          <w:szCs w:val="24"/>
          <w:lang w:eastAsia="zh-CN"/>
        </w:rPr>
      </w:pPr>
    </w:p>
    <w:p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rsidR="00362B31" w:rsidRDefault="00362B31" w:rsidP="00362B31">
      <w:pPr>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w:t>
      </w:r>
      <w:r w:rsidRPr="002E6ABF">
        <w:rPr>
          <w:rFonts w:ascii="Arial" w:eastAsia="Times New Roman" w:hAnsi="Arial" w:cs="Arial"/>
          <w:sz w:val="24"/>
          <w:szCs w:val="24"/>
          <w:lang w:eastAsia="zh-CN"/>
        </w:rPr>
        <w:lastRenderedPageBreak/>
        <w:t>prosseguimento enquanto houver disponibilidade para tanto por parte das proponentes.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6D32D9" w:rsidRDefault="00362B31" w:rsidP="00362B31">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6D32D9" w:rsidRDefault="00362B31" w:rsidP="00362B31">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w:t>
      </w:r>
      <w:r w:rsidRPr="002E6ABF">
        <w:rPr>
          <w:rFonts w:ascii="Arial" w:eastAsia="Times New Roman" w:hAnsi="Arial" w:cs="Arial"/>
          <w:sz w:val="24"/>
          <w:szCs w:val="24"/>
          <w:lang w:eastAsia="zh-CN"/>
        </w:rPr>
        <w:lastRenderedPageBreak/>
        <w:t>menor preço, para que seja obtido preço melhor.</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w:t>
      </w:r>
      <w:r w:rsidRPr="002E6ABF">
        <w:rPr>
          <w:rFonts w:ascii="Arial" w:eastAsia="Times New Roman" w:hAnsi="Arial" w:cs="Arial"/>
          <w:sz w:val="24"/>
          <w:szCs w:val="24"/>
          <w:lang w:eastAsia="zh-CN"/>
        </w:rPr>
        <w:lastRenderedPageBreak/>
        <w:t>facultando-lhe o saneamento da documentação de natureza declaratória na própria sessão.</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rsidR="00F3698A" w:rsidRDefault="00F3698A" w:rsidP="009B492C">
      <w:pPr>
        <w:widowControl w:val="0"/>
        <w:suppressAutoHyphens/>
        <w:spacing w:after="0" w:line="240" w:lineRule="auto"/>
        <w:jc w:val="both"/>
        <w:rPr>
          <w:rFonts w:ascii="Arial" w:eastAsia="Times New Roman" w:hAnsi="Arial" w:cs="Arial"/>
          <w:sz w:val="24"/>
          <w:szCs w:val="24"/>
          <w:lang w:eastAsia="zh-CN"/>
        </w:rPr>
      </w:pPr>
    </w:p>
    <w:p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sidRPr="007F7E4A">
        <w:rPr>
          <w:rFonts w:ascii="Arial" w:eastAsia="Times New Roman" w:hAnsi="Arial" w:cs="Arial"/>
          <w:sz w:val="24"/>
          <w:szCs w:val="24"/>
          <w:lang w:eastAsia="zh-CN"/>
        </w:rPr>
        <w:t>18.</w:t>
      </w:r>
      <w:proofErr w:type="gramEnd"/>
      <w:r w:rsidRPr="007F7E4A">
        <w:rPr>
          <w:rFonts w:ascii="Arial" w:eastAsia="Times New Roman" w:hAnsi="Arial" w:cs="Arial"/>
          <w:sz w:val="24"/>
          <w:szCs w:val="24"/>
          <w:lang w:eastAsia="zh-CN"/>
        </w:rPr>
        <w:t xml:space="preserve">I </w:t>
      </w:r>
      <w:r w:rsidRPr="007F7E4A">
        <w:rPr>
          <w:rFonts w:ascii="Arial" w:eastAsia="Times New Roman" w:hAnsi="Arial" w:cs="Arial"/>
          <w:b/>
          <w:sz w:val="24"/>
          <w:szCs w:val="24"/>
          <w:lang w:eastAsia="zh-CN"/>
        </w:rPr>
        <w:t>DO REGIME DE COTAS (PREVISÃO)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rsidR="00C75D37" w:rsidRDefault="00C75D37" w:rsidP="009B492C">
      <w:pPr>
        <w:widowControl w:val="0"/>
        <w:suppressAutoHyphens/>
        <w:spacing w:after="0" w:line="240" w:lineRule="auto"/>
        <w:jc w:val="both"/>
        <w:rPr>
          <w:rFonts w:ascii="Arial" w:eastAsia="Times New Roman" w:hAnsi="Arial" w:cs="Arial"/>
          <w:sz w:val="24"/>
          <w:szCs w:val="24"/>
          <w:lang w:eastAsia="zh-CN"/>
        </w:rPr>
      </w:pPr>
    </w:p>
    <w:p w:rsidR="00F4666F" w:rsidRDefault="00F4666F"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654"/>
      </w:tblGrid>
      <w:tr w:rsidR="00362B31" w:rsidTr="00F44749">
        <w:trPr>
          <w:tblCellSpacing w:w="0" w:type="dxa"/>
        </w:trPr>
        <w:tc>
          <w:tcPr>
            <w:tcW w:w="0" w:type="auto"/>
            <w:shd w:val="clear" w:color="auto" w:fill="FFFFFF"/>
            <w:vAlign w:val="center"/>
            <w:hideMark/>
          </w:tcPr>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rsidR="00362B31" w:rsidRDefault="00362B31" w:rsidP="00F44749">
            <w:pPr>
              <w:spacing w:after="0" w:line="240" w:lineRule="auto"/>
              <w:jc w:val="both"/>
              <w:rPr>
                <w:rFonts w:ascii="Arial" w:eastAsia="Times New Roman" w:hAnsi="Arial" w:cs="Arial"/>
                <w:color w:val="000000"/>
                <w:sz w:val="24"/>
                <w:szCs w:val="24"/>
                <w:lang w:eastAsia="pt-BR"/>
              </w:rPr>
            </w:pPr>
          </w:p>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rsidR="00362B31" w:rsidRDefault="00362B31" w:rsidP="00F44749">
            <w:pPr>
              <w:spacing w:after="0" w:line="240" w:lineRule="auto"/>
              <w:jc w:val="both"/>
              <w:rPr>
                <w:rFonts w:ascii="Arial" w:eastAsia="Times New Roman" w:hAnsi="Arial" w:cs="Arial"/>
                <w:color w:val="000000"/>
                <w:sz w:val="24"/>
                <w:szCs w:val="24"/>
                <w:lang w:eastAsia="pt-BR"/>
              </w:rPr>
            </w:pPr>
          </w:p>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rsidR="00362B31" w:rsidRDefault="00362B31" w:rsidP="00F44749">
            <w:pPr>
              <w:spacing w:after="0" w:line="240" w:lineRule="auto"/>
              <w:jc w:val="both"/>
              <w:rPr>
                <w:rFonts w:ascii="Arial" w:eastAsia="Times New Roman" w:hAnsi="Arial" w:cs="Arial"/>
                <w:color w:val="000000"/>
                <w:sz w:val="24"/>
                <w:szCs w:val="24"/>
                <w:lang w:eastAsia="pt-BR"/>
              </w:rPr>
            </w:pPr>
          </w:p>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rsidR="00362B31" w:rsidRDefault="00362B31" w:rsidP="00F44749">
            <w:pPr>
              <w:spacing w:after="0" w:line="240" w:lineRule="auto"/>
              <w:jc w:val="both"/>
              <w:rPr>
                <w:rFonts w:ascii="Verdana" w:eastAsia="Times New Roman" w:hAnsi="Verdana" w:cs="Times New Roman"/>
                <w:color w:val="000000"/>
                <w:sz w:val="15"/>
                <w:szCs w:val="15"/>
                <w:lang w:eastAsia="pt-BR"/>
              </w:rPr>
            </w:pPr>
          </w:p>
        </w:tc>
      </w:tr>
    </w:tbl>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rsidR="001179FC" w:rsidRDefault="001179FC" w:rsidP="00362B31">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20.02. Existindo recurso(s) e constatada a regularidade dos atos praticados e </w:t>
      </w:r>
      <w:r w:rsidRPr="002E6ABF">
        <w:rPr>
          <w:rFonts w:ascii="Arial" w:eastAsia="Times New Roman" w:hAnsi="Arial" w:cs="Arial"/>
          <w:sz w:val="24"/>
          <w:szCs w:val="24"/>
          <w:lang w:eastAsia="zh-CN"/>
        </w:rPr>
        <w:lastRenderedPageBreak/>
        <w:t>após a decisão do(s) mesmo(s) a autoridade competente deve praticar o ato de adjudicação do(s) objeto(s) do certame ao(s)(às) proponente(s) vencedor(</w:t>
      </w:r>
      <w:proofErr w:type="gramStart"/>
      <w:r w:rsidRPr="002E6ABF">
        <w:rPr>
          <w:rFonts w:ascii="Arial" w:eastAsia="Times New Roman" w:hAnsi="Arial" w:cs="Arial"/>
          <w:sz w:val="24"/>
          <w:szCs w:val="24"/>
          <w:lang w:eastAsia="zh-CN"/>
        </w:rPr>
        <w:t>es</w:t>
      </w:r>
      <w:proofErr w:type="gramEnd"/>
      <w:r w:rsidRPr="002E6ABF">
        <w:rPr>
          <w:rFonts w:ascii="Arial" w:eastAsia="Times New Roman" w:hAnsi="Arial" w:cs="Arial"/>
          <w:sz w:val="24"/>
          <w:szCs w:val="24"/>
          <w:lang w:eastAsia="zh-CN"/>
        </w:rPr>
        <w:t>)(as).</w:t>
      </w:r>
    </w:p>
    <w:p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lastRenderedPageBreak/>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2021</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82E56" w:rsidRPr="00982E56">
        <w:rPr>
          <w:rFonts w:ascii="Arial" w:hAnsi="Arial" w:cs="Arial"/>
          <w:color w:val="000000"/>
          <w:sz w:val="24"/>
          <w:szCs w:val="24"/>
        </w:rPr>
        <w:t>Nos locais e horários a serem indicados pela Administração da Câmara Municipal de Extrema.</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rsidR="00FF4DED"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w:t>
      </w:r>
      <w:r w:rsidRPr="00B91DAA">
        <w:rPr>
          <w:rFonts w:ascii="Arial" w:eastAsia="Times New Roman" w:hAnsi="Arial" w:cs="Arial"/>
          <w:color w:val="000000"/>
          <w:sz w:val="24"/>
          <w:szCs w:val="24"/>
          <w:lang w:eastAsia="zh-CN"/>
        </w:rPr>
        <w:lastRenderedPageBreak/>
        <w:t>e/ou previdenciárias.</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w:t>
      </w:r>
      <w:r w:rsidRPr="00297A3C">
        <w:rPr>
          <w:rFonts w:ascii="Arial" w:eastAsia="Times New Roman" w:hAnsi="Arial" w:cs="Arial"/>
          <w:color w:val="000000" w:themeColor="text1"/>
          <w:sz w:val="24"/>
          <w:szCs w:val="24"/>
          <w:lang w:eastAsia="pt-BR"/>
        </w:rPr>
        <w:lastRenderedPageBreak/>
        <w:t>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FF51BD" w:rsidRPr="000C0466" w:rsidRDefault="00FF51BD" w:rsidP="00FF51BD">
      <w:pPr>
        <w:spacing w:after="0" w:line="240" w:lineRule="auto"/>
        <w:ind w:left="360"/>
        <w:jc w:val="both"/>
        <w:rPr>
          <w:rFonts w:ascii="Arial" w:hAnsi="Arial" w:cs="Arial"/>
          <w:color w:val="000000"/>
          <w:sz w:val="24"/>
          <w:szCs w:val="24"/>
        </w:rPr>
      </w:pPr>
    </w:p>
    <w:p w:rsidR="00FF51BD"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até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lastRenderedPageBreak/>
        <w:t xml:space="preserve">superior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rsidR="00FF51BD" w:rsidRDefault="00FF51BD" w:rsidP="008269D6">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lastRenderedPageBreak/>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w:t>
      </w:r>
      <w:proofErr w:type="spellStart"/>
      <w:r>
        <w:rPr>
          <w:rFonts w:ascii="Arial" w:eastAsia="Times New Roman" w:hAnsi="Arial" w:cs="Arial"/>
          <w:sz w:val="24"/>
          <w:szCs w:val="24"/>
          <w:lang w:eastAsia="zh-CN"/>
        </w:rPr>
        <w:t>Checklist</w:t>
      </w:r>
      <w:proofErr w:type="spellEnd"/>
      <w:r>
        <w:rPr>
          <w:rFonts w:ascii="Arial" w:eastAsia="Times New Roman" w:hAnsi="Arial" w:cs="Arial"/>
          <w:sz w:val="24"/>
          <w:szCs w:val="24"/>
          <w:lang w:eastAsia="zh-CN"/>
        </w:rPr>
        <w:t xml:space="preserve">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w:t>
      </w:r>
      <w:r w:rsidRPr="00482F58">
        <w:rPr>
          <w:rFonts w:ascii="Arial" w:hAnsi="Arial" w:cs="Arial"/>
          <w:color w:val="000000"/>
          <w:sz w:val="24"/>
          <w:szCs w:val="24"/>
        </w:rPr>
        <w:lastRenderedPageBreak/>
        <w:t xml:space="preserve">na falta de regulamentação pela ABNT;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w:t>
      </w:r>
      <w:r w:rsidRPr="002E6ABF">
        <w:rPr>
          <w:rFonts w:ascii="Arial" w:eastAsia="Times New Roman" w:hAnsi="Arial" w:cs="Arial"/>
          <w:sz w:val="24"/>
          <w:szCs w:val="24"/>
          <w:lang w:eastAsia="zh-CN"/>
        </w:rPr>
        <w:lastRenderedPageBreak/>
        <w:t xml:space="preserve">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 xml:space="preserve">credenciamento. Ou seja, a empresa licitante não será excluída do certame, mas, a partir do momento da saída do representante da sessão, não será mais possível sua manifestação dali para frente. Por exemplo, se o representante se </w:t>
      </w:r>
      <w:r w:rsidRPr="00652830">
        <w:rPr>
          <w:rFonts w:ascii="Arial" w:eastAsia="Times New Roman" w:hAnsi="Arial" w:cs="Arial"/>
          <w:sz w:val="24"/>
          <w:szCs w:val="24"/>
          <w:lang w:eastAsia="zh-CN"/>
        </w:rPr>
        <w:lastRenderedPageBreak/>
        <w:t>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rsidR="000175F3" w:rsidRDefault="000175F3" w:rsidP="009B492C">
      <w:pPr>
        <w:spacing w:after="0" w:line="240" w:lineRule="auto"/>
        <w:jc w:val="both"/>
        <w:rPr>
          <w:rFonts w:ascii="Arial" w:eastAsia="Times New Roman" w:hAnsi="Arial" w:cs="Arial"/>
          <w:b/>
          <w:sz w:val="24"/>
          <w:szCs w:val="24"/>
          <w:lang w:eastAsia="zh-CN"/>
        </w:rPr>
      </w:pPr>
    </w:p>
    <w:p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rsidR="009B492C" w:rsidRDefault="009B492C" w:rsidP="009B492C">
      <w:pPr>
        <w:spacing w:after="0" w:line="240" w:lineRule="auto"/>
        <w:jc w:val="both"/>
        <w:rPr>
          <w:rFonts w:ascii="Arial" w:hAnsi="Arial" w:cs="Arial"/>
          <w:b/>
          <w:bCs/>
          <w:color w:val="000000"/>
          <w:sz w:val="24"/>
          <w:szCs w:val="24"/>
        </w:rPr>
      </w:pPr>
    </w:p>
    <w:p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rsidR="009B492C" w:rsidRDefault="00D922A2" w:rsidP="009B492C">
      <w:pPr>
        <w:spacing w:after="0" w:line="240" w:lineRule="auto"/>
        <w:ind w:left="600"/>
        <w:jc w:val="both"/>
        <w:rPr>
          <w:rFonts w:ascii="Arial" w:hAnsi="Arial" w:cs="Arial"/>
          <w:color w:val="000000"/>
          <w:sz w:val="24"/>
          <w:szCs w:val="24"/>
        </w:rPr>
      </w:pPr>
      <w:hyperlink r:id="rId16" w:history="1">
        <w:r w:rsidR="009B492C" w:rsidRPr="00E10CBC">
          <w:rPr>
            <w:rStyle w:val="Hyperlink"/>
            <w:sz w:val="24"/>
            <w:szCs w:val="24"/>
          </w:rPr>
          <w:t>http://www.camaraextrema.mg.gov.br/licitacoes/</w:t>
        </w:r>
      </w:hyperlink>
    </w:p>
    <w:p w:rsidR="009B492C" w:rsidRPr="002E6ABF" w:rsidRDefault="009B492C" w:rsidP="009B492C">
      <w:pPr>
        <w:spacing w:after="0" w:line="240" w:lineRule="auto"/>
        <w:ind w:left="600"/>
        <w:jc w:val="both"/>
        <w:rPr>
          <w:rFonts w:ascii="Arial" w:hAnsi="Arial" w:cs="Arial"/>
          <w:color w:val="000000"/>
          <w:sz w:val="24"/>
          <w:szCs w:val="24"/>
        </w:rPr>
      </w:pPr>
    </w:p>
    <w:p w:rsidR="009B492C" w:rsidRPr="008B6CC1" w:rsidRDefault="009B492C" w:rsidP="008269D6">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8B235A">
        <w:rPr>
          <w:rFonts w:ascii="Arial" w:eastAsia="HG Mincho Light J" w:hAnsi="Arial" w:cs="Arial"/>
          <w:color w:val="000000"/>
          <w:kern w:val="1"/>
          <w:sz w:val="24"/>
          <w:szCs w:val="24"/>
          <w:lang w:eastAsia="zh-CN" w:bidi="pt-BR"/>
        </w:rPr>
        <w:t>06</w:t>
      </w:r>
      <w:bookmarkStart w:id="0" w:name="_GoBack"/>
      <w:bookmarkEnd w:id="0"/>
      <w:r w:rsidRPr="002E6ABF">
        <w:rPr>
          <w:rFonts w:ascii="Arial" w:eastAsia="HG Mincho Light J" w:hAnsi="Arial" w:cs="Arial"/>
          <w:color w:val="000000"/>
          <w:kern w:val="1"/>
          <w:sz w:val="24"/>
          <w:szCs w:val="24"/>
          <w:lang w:eastAsia="zh-CN" w:bidi="pt-BR"/>
        </w:rPr>
        <w:t xml:space="preserve"> de </w:t>
      </w:r>
      <w:r w:rsidR="008B235A">
        <w:rPr>
          <w:rFonts w:ascii="Arial" w:eastAsia="HG Mincho Light J" w:hAnsi="Arial" w:cs="Arial"/>
          <w:color w:val="000000"/>
          <w:kern w:val="1"/>
          <w:sz w:val="24"/>
          <w:szCs w:val="24"/>
          <w:lang w:eastAsia="zh-CN" w:bidi="pt-BR"/>
        </w:rPr>
        <w:t>abril</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F44749">
        <w:rPr>
          <w:rFonts w:ascii="Arial" w:eastAsia="HG Mincho Light J" w:hAnsi="Arial" w:cs="Arial"/>
          <w:color w:val="000000"/>
          <w:kern w:val="1"/>
          <w:sz w:val="24"/>
          <w:szCs w:val="24"/>
          <w:lang w:eastAsia="zh-CN" w:bidi="pt-BR"/>
        </w:rPr>
        <w:t>2021</w:t>
      </w:r>
      <w:r w:rsidRPr="002E6ABF">
        <w:rPr>
          <w:rFonts w:ascii="Arial" w:eastAsia="HG Mincho Light J" w:hAnsi="Arial" w:cs="Arial"/>
          <w:color w:val="000000"/>
          <w:kern w:val="1"/>
          <w:sz w:val="24"/>
          <w:szCs w:val="24"/>
          <w:lang w:eastAsia="zh-CN" w:bidi="pt-BR"/>
        </w:rPr>
        <w:t>.</w:t>
      </w:r>
    </w:p>
    <w:p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8B5918" w:rsidRDefault="008B5918" w:rsidP="009B492C">
      <w:pPr>
        <w:autoSpaceDE w:val="0"/>
        <w:autoSpaceDN w:val="0"/>
        <w:spacing w:after="0" w:line="240" w:lineRule="auto"/>
        <w:jc w:val="center"/>
        <w:rPr>
          <w:rFonts w:ascii="Arial" w:eastAsia="Times New Roman" w:hAnsi="Arial" w:cs="Arial"/>
          <w:b/>
          <w:caps/>
          <w:sz w:val="24"/>
          <w:szCs w:val="24"/>
          <w:lang w:eastAsia="pt-BR"/>
        </w:rPr>
      </w:pPr>
    </w:p>
    <w:p w:rsidR="008B5918" w:rsidRDefault="008B5918" w:rsidP="009B492C">
      <w:pPr>
        <w:autoSpaceDE w:val="0"/>
        <w:autoSpaceDN w:val="0"/>
        <w:spacing w:after="0" w:line="240" w:lineRule="auto"/>
        <w:jc w:val="center"/>
        <w:rPr>
          <w:rFonts w:ascii="Arial" w:eastAsia="Times New Roman" w:hAnsi="Arial" w:cs="Arial"/>
          <w:b/>
          <w:caps/>
          <w:sz w:val="24"/>
          <w:szCs w:val="24"/>
          <w:lang w:eastAsia="pt-BR"/>
        </w:rPr>
      </w:pPr>
    </w:p>
    <w:p w:rsidR="008B5918" w:rsidRDefault="008B5918" w:rsidP="009B492C">
      <w:pPr>
        <w:autoSpaceDE w:val="0"/>
        <w:autoSpaceDN w:val="0"/>
        <w:spacing w:after="0" w:line="240" w:lineRule="auto"/>
        <w:jc w:val="center"/>
        <w:rPr>
          <w:rFonts w:ascii="Arial" w:eastAsia="Times New Roman" w:hAnsi="Arial" w:cs="Arial"/>
          <w:b/>
          <w:caps/>
          <w:sz w:val="24"/>
          <w:szCs w:val="24"/>
          <w:lang w:eastAsia="pt-BR"/>
        </w:rPr>
      </w:pPr>
    </w:p>
    <w:p w:rsidR="000830D7" w:rsidRDefault="000830D7" w:rsidP="009B492C">
      <w:pPr>
        <w:autoSpaceDE w:val="0"/>
        <w:autoSpaceDN w:val="0"/>
        <w:spacing w:after="0" w:line="240" w:lineRule="auto"/>
        <w:jc w:val="center"/>
        <w:rPr>
          <w:rFonts w:ascii="Arial" w:eastAsia="Times New Roman" w:hAnsi="Arial" w:cs="Arial"/>
          <w:b/>
          <w:caps/>
          <w:sz w:val="24"/>
          <w:szCs w:val="24"/>
          <w:lang w:eastAsia="pt-BR"/>
        </w:rPr>
      </w:pPr>
    </w:p>
    <w:p w:rsidR="000830D7" w:rsidRDefault="000830D7" w:rsidP="009B492C">
      <w:pPr>
        <w:autoSpaceDE w:val="0"/>
        <w:autoSpaceDN w:val="0"/>
        <w:spacing w:after="0" w:line="240" w:lineRule="auto"/>
        <w:jc w:val="center"/>
        <w:rPr>
          <w:rFonts w:ascii="Arial" w:eastAsia="Times New Roman" w:hAnsi="Arial" w:cs="Arial"/>
          <w:b/>
          <w:caps/>
          <w:sz w:val="24"/>
          <w:szCs w:val="24"/>
          <w:lang w:eastAsia="pt-BR"/>
        </w:rPr>
      </w:pPr>
    </w:p>
    <w:p w:rsidR="000830D7" w:rsidRDefault="000830D7" w:rsidP="009B492C">
      <w:pPr>
        <w:autoSpaceDE w:val="0"/>
        <w:autoSpaceDN w:val="0"/>
        <w:spacing w:after="0" w:line="240" w:lineRule="auto"/>
        <w:jc w:val="center"/>
        <w:rPr>
          <w:rFonts w:ascii="Arial" w:eastAsia="Times New Roman" w:hAnsi="Arial" w:cs="Arial"/>
          <w:b/>
          <w:caps/>
          <w:sz w:val="24"/>
          <w:szCs w:val="24"/>
          <w:lang w:eastAsia="pt-BR"/>
        </w:rPr>
      </w:pPr>
    </w:p>
    <w:p w:rsidR="000830D7" w:rsidRDefault="000830D7"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Times New Roman" w:eastAsia="Times New Roman" w:hAnsi="Times New Roman"/>
          <w:b/>
          <w:caps/>
          <w:sz w:val="32"/>
          <w:szCs w:val="32"/>
          <w:lang w:eastAsia="pt-BR"/>
        </w:rPr>
      </w:pPr>
      <w:r w:rsidRPr="001F517E">
        <w:rPr>
          <w:rFonts w:ascii="Times New Roman" w:eastAsia="Times New Roman" w:hAnsi="Times New Roman"/>
          <w:b/>
          <w:caps/>
          <w:sz w:val="32"/>
          <w:szCs w:val="32"/>
          <w:lang w:eastAsia="pt-BR"/>
        </w:rPr>
        <w:lastRenderedPageBreak/>
        <w:t>ANEXO I - TERMO DE REFERÊNCIA</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750296" w:rsidRPr="002C1C20" w:rsidTr="00EA50FC">
        <w:trPr>
          <w:jc w:val="center"/>
        </w:trPr>
        <w:tc>
          <w:tcPr>
            <w:tcW w:w="3085" w:type="dxa"/>
            <w:vMerge w:val="restart"/>
            <w:shd w:val="clear" w:color="auto" w:fill="BFBFBF"/>
          </w:tcPr>
          <w:p w:rsidR="00750296" w:rsidRPr="002C1C20" w:rsidRDefault="00750296" w:rsidP="00EA50FC">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rsidR="00750296" w:rsidRPr="002C1C20" w:rsidRDefault="00750296" w:rsidP="00EA50FC">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rsidR="00750296" w:rsidRPr="002C1C20" w:rsidRDefault="00750296" w:rsidP="00EA50FC">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12</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750296" w:rsidRPr="002C1C20" w:rsidTr="00EA50FC">
        <w:trPr>
          <w:jc w:val="center"/>
        </w:trPr>
        <w:tc>
          <w:tcPr>
            <w:tcW w:w="3085" w:type="dxa"/>
            <w:vMerge/>
            <w:shd w:val="clear" w:color="auto" w:fill="BFBFBF"/>
          </w:tcPr>
          <w:p w:rsidR="00750296" w:rsidRPr="002C1C20" w:rsidRDefault="00750296" w:rsidP="00EA50FC">
            <w:pPr>
              <w:spacing w:after="0" w:line="240" w:lineRule="auto"/>
              <w:jc w:val="both"/>
              <w:rPr>
                <w:rFonts w:ascii="Arial" w:eastAsia="Times New Roman" w:hAnsi="Arial" w:cs="Arial"/>
                <w:bCs/>
                <w:color w:val="000000"/>
                <w:sz w:val="24"/>
                <w:szCs w:val="24"/>
              </w:rPr>
            </w:pPr>
          </w:p>
        </w:tc>
        <w:tc>
          <w:tcPr>
            <w:tcW w:w="3600" w:type="dxa"/>
            <w:shd w:val="clear" w:color="auto" w:fill="auto"/>
          </w:tcPr>
          <w:p w:rsidR="00750296" w:rsidRPr="002C1C20" w:rsidRDefault="00750296" w:rsidP="00EA50FC">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rsidR="00750296" w:rsidRPr="002C1C20" w:rsidRDefault="00750296" w:rsidP="00EA50FC">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12</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750296" w:rsidRPr="002C1C20" w:rsidTr="00EA50FC">
        <w:trPr>
          <w:jc w:val="center"/>
        </w:trPr>
        <w:tc>
          <w:tcPr>
            <w:tcW w:w="3085" w:type="dxa"/>
            <w:vMerge/>
            <w:shd w:val="clear" w:color="auto" w:fill="BFBFBF"/>
          </w:tcPr>
          <w:p w:rsidR="00750296" w:rsidRPr="002C1C20" w:rsidRDefault="00750296" w:rsidP="00EA50FC">
            <w:pPr>
              <w:spacing w:after="0" w:line="240" w:lineRule="auto"/>
              <w:jc w:val="both"/>
              <w:rPr>
                <w:rFonts w:ascii="Arial" w:eastAsia="Times New Roman" w:hAnsi="Arial" w:cs="Arial"/>
                <w:bCs/>
                <w:color w:val="000000"/>
                <w:sz w:val="24"/>
                <w:szCs w:val="24"/>
              </w:rPr>
            </w:pPr>
          </w:p>
        </w:tc>
        <w:tc>
          <w:tcPr>
            <w:tcW w:w="3600" w:type="dxa"/>
            <w:shd w:val="clear" w:color="auto" w:fill="auto"/>
          </w:tcPr>
          <w:p w:rsidR="00750296" w:rsidRPr="002C1C20" w:rsidRDefault="00750296" w:rsidP="00EA50FC">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rsidR="00750296" w:rsidRPr="002C1C20" w:rsidRDefault="00750296" w:rsidP="00EA50FC">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14</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750296" w:rsidRPr="002C1C20" w:rsidTr="00EA50FC">
        <w:trPr>
          <w:jc w:val="center"/>
        </w:trPr>
        <w:tc>
          <w:tcPr>
            <w:tcW w:w="3085" w:type="dxa"/>
            <w:shd w:val="clear" w:color="auto" w:fill="BFBFBF"/>
          </w:tcPr>
          <w:p w:rsidR="00750296" w:rsidRPr="002C1C20" w:rsidRDefault="00750296" w:rsidP="00EA50FC">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rsidR="00750296" w:rsidRPr="002C1C20" w:rsidRDefault="00750296" w:rsidP="00EA50FC">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750296" w:rsidRPr="002C1C20" w:rsidTr="00EA50FC">
        <w:trPr>
          <w:jc w:val="center"/>
        </w:trPr>
        <w:tc>
          <w:tcPr>
            <w:tcW w:w="3085" w:type="dxa"/>
            <w:shd w:val="clear" w:color="auto" w:fill="BFBFBF"/>
          </w:tcPr>
          <w:p w:rsidR="00750296" w:rsidRPr="002C1C20" w:rsidRDefault="00750296" w:rsidP="00EA50FC">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rsidR="00750296" w:rsidRPr="002C1C20" w:rsidRDefault="00750296" w:rsidP="00EA50FC">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rsidR="00750296" w:rsidRPr="002C1C20" w:rsidRDefault="00750296" w:rsidP="00750296">
      <w:pPr>
        <w:jc w:val="both"/>
        <w:rPr>
          <w:rFonts w:ascii="Arial" w:hAnsi="Arial" w:cs="Arial"/>
          <w:sz w:val="24"/>
          <w:szCs w:val="24"/>
        </w:rPr>
      </w:pPr>
    </w:p>
    <w:p w:rsidR="00750296" w:rsidRPr="003452E6" w:rsidRDefault="00750296" w:rsidP="00750296">
      <w:pPr>
        <w:numPr>
          <w:ilvl w:val="0"/>
          <w:numId w:val="31"/>
        </w:numPr>
        <w:spacing w:after="200" w:line="276" w:lineRule="auto"/>
        <w:jc w:val="both"/>
        <w:rPr>
          <w:rFonts w:ascii="Arial" w:hAnsi="Arial" w:cs="Arial"/>
          <w:sz w:val="24"/>
          <w:szCs w:val="24"/>
        </w:rPr>
      </w:pPr>
      <w:r w:rsidRPr="0047619A">
        <w:rPr>
          <w:rFonts w:ascii="Arial" w:hAnsi="Arial" w:cs="Arial"/>
          <w:b/>
          <w:i/>
          <w:sz w:val="24"/>
          <w:szCs w:val="24"/>
        </w:rPr>
        <w:t>Indicação e especificação do objeto:</w:t>
      </w:r>
      <w:r w:rsidRPr="0047619A">
        <w:rPr>
          <w:rFonts w:ascii="Arial" w:hAnsi="Arial" w:cs="Arial"/>
          <w:color w:val="000000"/>
          <w:sz w:val="24"/>
          <w:szCs w:val="24"/>
        </w:rPr>
        <w:t xml:space="preserve"> </w:t>
      </w:r>
      <w:r w:rsidRPr="0047619A">
        <w:rPr>
          <w:rFonts w:ascii="Arial" w:eastAsia="Times New Roman" w:hAnsi="Arial" w:cs="Arial"/>
          <w:bCs/>
          <w:sz w:val="24"/>
          <w:szCs w:val="24"/>
          <w:lang w:eastAsia="zh-CN"/>
        </w:rPr>
        <w:t xml:space="preserve">Contratação </w:t>
      </w:r>
      <w:r>
        <w:rPr>
          <w:rFonts w:ascii="Arial" w:eastAsia="Times New Roman" w:hAnsi="Arial" w:cs="Arial"/>
          <w:bCs/>
          <w:sz w:val="24"/>
          <w:szCs w:val="24"/>
          <w:lang w:eastAsia="zh-CN"/>
        </w:rPr>
        <w:t>de</w:t>
      </w:r>
      <w:r w:rsidRPr="0047619A">
        <w:rPr>
          <w:rFonts w:ascii="Arial" w:eastAsia="Times New Roman" w:hAnsi="Arial" w:cs="Arial"/>
          <w:bCs/>
          <w:sz w:val="24"/>
          <w:szCs w:val="24"/>
          <w:lang w:eastAsia="zh-CN"/>
        </w:rPr>
        <w:t xml:space="preserve"> empresa para fornecimento estimado de </w:t>
      </w:r>
      <w:r>
        <w:rPr>
          <w:rFonts w:ascii="Arial" w:eastAsia="Times New Roman" w:hAnsi="Arial" w:cs="Arial"/>
          <w:bCs/>
          <w:sz w:val="24"/>
          <w:szCs w:val="24"/>
          <w:lang w:eastAsia="zh-CN"/>
        </w:rPr>
        <w:t xml:space="preserve">arranjos florais e coroas de flores, de </w:t>
      </w:r>
      <w:r w:rsidRPr="007F26B0">
        <w:rPr>
          <w:rFonts w:ascii="Arial" w:eastAsia="Times New Roman" w:hAnsi="Arial" w:cs="Arial"/>
          <w:bCs/>
          <w:sz w:val="24"/>
          <w:szCs w:val="24"/>
          <w:lang w:eastAsia="zh-CN"/>
        </w:rPr>
        <w:t>forma parcelada, mediante requisição</w:t>
      </w:r>
      <w:r w:rsidRPr="0047619A">
        <w:rPr>
          <w:rFonts w:ascii="Arial" w:eastAsia="Times New Roman" w:hAnsi="Arial" w:cs="Arial"/>
          <w:bCs/>
          <w:sz w:val="24"/>
          <w:szCs w:val="24"/>
          <w:lang w:eastAsia="zh-CN"/>
        </w:rPr>
        <w:t xml:space="preserve">, nas quantidades estimadas em: </w:t>
      </w:r>
      <w:r w:rsidRPr="0047619A">
        <w:rPr>
          <w:rFonts w:ascii="Arial" w:hAnsi="Arial" w:cs="Arial"/>
          <w:b/>
          <w:color w:val="000000"/>
          <w:sz w:val="24"/>
          <w:szCs w:val="24"/>
        </w:rPr>
        <w:t>ITEM</w:t>
      </w:r>
      <w:r w:rsidRPr="0047619A">
        <w:rPr>
          <w:rFonts w:ascii="Arial" w:hAnsi="Arial" w:cs="Arial"/>
          <w:color w:val="000000"/>
          <w:sz w:val="24"/>
          <w:szCs w:val="24"/>
        </w:rPr>
        <w:t xml:space="preserve"> </w:t>
      </w:r>
      <w:r w:rsidRPr="0047619A">
        <w:rPr>
          <w:rFonts w:ascii="Arial" w:hAnsi="Arial" w:cs="Arial"/>
          <w:b/>
          <w:color w:val="000000"/>
          <w:sz w:val="24"/>
          <w:szCs w:val="24"/>
        </w:rPr>
        <w:t>01</w:t>
      </w:r>
      <w:r w:rsidRPr="0047619A">
        <w:rPr>
          <w:rFonts w:ascii="Arial" w:hAnsi="Arial" w:cs="Arial"/>
          <w:color w:val="000000"/>
          <w:sz w:val="24"/>
          <w:szCs w:val="24"/>
        </w:rPr>
        <w:t xml:space="preserve"> – </w:t>
      </w:r>
      <w:r>
        <w:rPr>
          <w:rFonts w:ascii="Arial" w:hAnsi="Arial" w:cs="Arial"/>
          <w:color w:val="000000"/>
          <w:sz w:val="24"/>
          <w:szCs w:val="24"/>
        </w:rPr>
        <w:t xml:space="preserve">450 (quatrocentos e cinquenta) arranjos florais de mesa, tamanho médio; </w:t>
      </w:r>
      <w:r w:rsidRPr="0047619A">
        <w:rPr>
          <w:rFonts w:ascii="Arial" w:hAnsi="Arial" w:cs="Arial"/>
          <w:b/>
          <w:color w:val="000000"/>
          <w:sz w:val="24"/>
          <w:szCs w:val="24"/>
        </w:rPr>
        <w:t>ITEM</w:t>
      </w:r>
      <w:r w:rsidRPr="0047619A">
        <w:rPr>
          <w:rFonts w:ascii="Arial" w:hAnsi="Arial" w:cs="Arial"/>
          <w:color w:val="000000"/>
          <w:sz w:val="24"/>
          <w:szCs w:val="24"/>
        </w:rPr>
        <w:t xml:space="preserve"> </w:t>
      </w:r>
      <w:r w:rsidRPr="0047619A">
        <w:rPr>
          <w:rFonts w:ascii="Arial" w:hAnsi="Arial" w:cs="Arial"/>
          <w:b/>
          <w:color w:val="000000"/>
          <w:sz w:val="24"/>
          <w:szCs w:val="24"/>
        </w:rPr>
        <w:t>0</w:t>
      </w:r>
      <w:r>
        <w:rPr>
          <w:rFonts w:ascii="Arial" w:hAnsi="Arial" w:cs="Arial"/>
          <w:b/>
          <w:color w:val="000000"/>
          <w:sz w:val="24"/>
          <w:szCs w:val="24"/>
        </w:rPr>
        <w:t>2</w:t>
      </w:r>
      <w:r w:rsidRPr="0047619A">
        <w:rPr>
          <w:rFonts w:ascii="Arial" w:hAnsi="Arial" w:cs="Arial"/>
          <w:color w:val="000000"/>
          <w:sz w:val="24"/>
          <w:szCs w:val="24"/>
        </w:rPr>
        <w:t xml:space="preserve"> – </w:t>
      </w:r>
      <w:r>
        <w:rPr>
          <w:rFonts w:ascii="Arial" w:hAnsi="Arial" w:cs="Arial"/>
          <w:color w:val="000000"/>
          <w:sz w:val="24"/>
          <w:szCs w:val="24"/>
        </w:rPr>
        <w:t>24 (vinte e quatro) coroas de flores, tamanho grande, tipo do campo.</w:t>
      </w:r>
    </w:p>
    <w:p w:rsidR="00750296" w:rsidRDefault="00750296" w:rsidP="00750296">
      <w:pPr>
        <w:ind w:left="567" w:hanging="567"/>
        <w:jc w:val="both"/>
        <w:rPr>
          <w:rFonts w:ascii="Arial" w:hAnsi="Arial" w:cs="Arial"/>
          <w:sz w:val="24"/>
          <w:szCs w:val="24"/>
        </w:rPr>
      </w:pPr>
      <w:proofErr w:type="gramStart"/>
      <w:r w:rsidRPr="0023571B">
        <w:rPr>
          <w:rFonts w:ascii="Arial" w:hAnsi="Arial" w:cs="Arial"/>
          <w:b/>
          <w:i/>
          <w:sz w:val="24"/>
          <w:szCs w:val="24"/>
        </w:rPr>
        <w:t>1.</w:t>
      </w:r>
      <w:r>
        <w:rPr>
          <w:rFonts w:ascii="Arial" w:hAnsi="Arial" w:cs="Arial"/>
          <w:b/>
          <w:i/>
          <w:sz w:val="24"/>
          <w:szCs w:val="24"/>
        </w:rPr>
        <w:t>1   Detalhamento</w:t>
      </w:r>
      <w:proofErr w:type="gramEnd"/>
      <w:r w:rsidRPr="0023571B">
        <w:rPr>
          <w:rFonts w:ascii="Arial" w:hAnsi="Arial" w:cs="Arial"/>
          <w:b/>
          <w:i/>
          <w:sz w:val="24"/>
          <w:szCs w:val="24"/>
        </w:rPr>
        <w:t xml:space="preserve"> do objeto</w:t>
      </w:r>
      <w:r w:rsidRPr="00BD0138">
        <w:rPr>
          <w:rFonts w:ascii="Arial" w:hAnsi="Arial" w:cs="Arial"/>
          <w:b/>
          <w:sz w:val="24"/>
          <w:szCs w:val="24"/>
        </w:rPr>
        <w:t>:</w:t>
      </w:r>
      <w:r w:rsidRPr="00BD0138">
        <w:rPr>
          <w:rFonts w:ascii="Arial" w:hAnsi="Arial" w:cs="Arial"/>
          <w:sz w:val="24"/>
          <w:szCs w:val="24"/>
        </w:rPr>
        <w:t xml:space="preserve"> no valor final deverão estar inclusos todos os impostos, encargos, taxas, frete, inclusive guarnições, enfeites, laços, peças de sustentação, decoração completa dos itens. A título de composição as flores do </w:t>
      </w:r>
      <w:r w:rsidRPr="00BD0138">
        <w:rPr>
          <w:rFonts w:ascii="Arial" w:hAnsi="Arial" w:cs="Arial"/>
          <w:b/>
          <w:sz w:val="24"/>
          <w:szCs w:val="24"/>
        </w:rPr>
        <w:t>campo/tropicais</w:t>
      </w:r>
      <w:r w:rsidRPr="00BD0138">
        <w:rPr>
          <w:rFonts w:ascii="Arial" w:hAnsi="Arial" w:cs="Arial"/>
          <w:sz w:val="24"/>
          <w:szCs w:val="24"/>
        </w:rPr>
        <w:t xml:space="preserve"> contemplam: margaridas, samambaias, </w:t>
      </w:r>
      <w:proofErr w:type="spellStart"/>
      <w:r w:rsidRPr="00BD0138">
        <w:rPr>
          <w:rFonts w:ascii="Arial" w:hAnsi="Arial" w:cs="Arial"/>
          <w:sz w:val="24"/>
          <w:szCs w:val="24"/>
        </w:rPr>
        <w:t>avencão</w:t>
      </w:r>
      <w:proofErr w:type="spellEnd"/>
      <w:r w:rsidRPr="00BD0138">
        <w:rPr>
          <w:rFonts w:ascii="Arial" w:hAnsi="Arial" w:cs="Arial"/>
          <w:sz w:val="24"/>
          <w:szCs w:val="24"/>
        </w:rPr>
        <w:t xml:space="preserve">, </w:t>
      </w:r>
      <w:proofErr w:type="spellStart"/>
      <w:r w:rsidRPr="00BD0138">
        <w:rPr>
          <w:rFonts w:ascii="Arial" w:hAnsi="Arial" w:cs="Arial"/>
          <w:sz w:val="24"/>
          <w:szCs w:val="24"/>
        </w:rPr>
        <w:t>astromélia</w:t>
      </w:r>
      <w:proofErr w:type="spellEnd"/>
      <w:r w:rsidRPr="00BD0138">
        <w:rPr>
          <w:rFonts w:ascii="Arial" w:hAnsi="Arial" w:cs="Arial"/>
          <w:sz w:val="24"/>
          <w:szCs w:val="24"/>
        </w:rPr>
        <w:t xml:space="preserve">, cáspia, antúrios, </w:t>
      </w:r>
      <w:proofErr w:type="spellStart"/>
      <w:r w:rsidRPr="00BD0138">
        <w:rPr>
          <w:rFonts w:ascii="Arial" w:hAnsi="Arial" w:cs="Arial"/>
          <w:sz w:val="24"/>
          <w:szCs w:val="24"/>
        </w:rPr>
        <w:t>estrelizias</w:t>
      </w:r>
      <w:proofErr w:type="spellEnd"/>
      <w:r w:rsidRPr="00BD0138">
        <w:rPr>
          <w:rFonts w:ascii="Arial" w:hAnsi="Arial" w:cs="Arial"/>
          <w:sz w:val="24"/>
          <w:szCs w:val="24"/>
        </w:rPr>
        <w:t xml:space="preserve">, </w:t>
      </w:r>
      <w:proofErr w:type="spellStart"/>
      <w:r w:rsidRPr="00BD0138">
        <w:rPr>
          <w:rFonts w:ascii="Arial" w:hAnsi="Arial" w:cs="Arial"/>
          <w:sz w:val="24"/>
          <w:szCs w:val="24"/>
        </w:rPr>
        <w:t>helicôneas</w:t>
      </w:r>
      <w:proofErr w:type="spellEnd"/>
      <w:r w:rsidRPr="00BD0138">
        <w:rPr>
          <w:rFonts w:ascii="Arial" w:hAnsi="Arial" w:cs="Arial"/>
          <w:sz w:val="24"/>
          <w:szCs w:val="24"/>
        </w:rPr>
        <w:t xml:space="preserve">, </w:t>
      </w:r>
      <w:proofErr w:type="spellStart"/>
      <w:r w:rsidRPr="00BD0138">
        <w:rPr>
          <w:rFonts w:ascii="Arial" w:hAnsi="Arial" w:cs="Arial"/>
          <w:sz w:val="24"/>
          <w:szCs w:val="24"/>
        </w:rPr>
        <w:t>protéias</w:t>
      </w:r>
      <w:proofErr w:type="spellEnd"/>
      <w:r w:rsidRPr="00BD0138">
        <w:rPr>
          <w:rFonts w:ascii="Arial" w:hAnsi="Arial" w:cs="Arial"/>
          <w:sz w:val="24"/>
          <w:szCs w:val="24"/>
        </w:rPr>
        <w:t xml:space="preserve">, </w:t>
      </w:r>
      <w:proofErr w:type="spellStart"/>
      <w:r w:rsidRPr="00BD0138">
        <w:rPr>
          <w:rFonts w:ascii="Arial" w:hAnsi="Arial" w:cs="Arial"/>
          <w:sz w:val="24"/>
          <w:szCs w:val="24"/>
        </w:rPr>
        <w:t>mini-helicôneas</w:t>
      </w:r>
      <w:proofErr w:type="spellEnd"/>
      <w:r w:rsidRPr="00BD0138">
        <w:rPr>
          <w:rFonts w:ascii="Arial" w:hAnsi="Arial" w:cs="Arial"/>
          <w:sz w:val="24"/>
          <w:szCs w:val="24"/>
        </w:rPr>
        <w:t xml:space="preserve">, bastão-do-imperador, </w:t>
      </w:r>
      <w:proofErr w:type="spellStart"/>
      <w:proofErr w:type="gramStart"/>
      <w:r w:rsidRPr="00BD0138">
        <w:rPr>
          <w:rFonts w:ascii="Arial" w:hAnsi="Arial" w:cs="Arial"/>
          <w:sz w:val="24"/>
          <w:szCs w:val="24"/>
        </w:rPr>
        <w:t>mini-margaridas</w:t>
      </w:r>
      <w:proofErr w:type="spellEnd"/>
      <w:proofErr w:type="gramEnd"/>
      <w:r w:rsidRPr="00BD0138">
        <w:rPr>
          <w:rFonts w:ascii="Arial" w:hAnsi="Arial" w:cs="Arial"/>
          <w:sz w:val="24"/>
          <w:szCs w:val="24"/>
        </w:rPr>
        <w:t>, crisântemos, áster, gérberas. Folhagens: murta, folha-</w:t>
      </w:r>
      <w:proofErr w:type="spellStart"/>
      <w:r w:rsidRPr="00BD0138">
        <w:rPr>
          <w:rFonts w:ascii="Arial" w:hAnsi="Arial" w:cs="Arial"/>
          <w:sz w:val="24"/>
          <w:szCs w:val="24"/>
        </w:rPr>
        <w:t>decamélia</w:t>
      </w:r>
      <w:proofErr w:type="spellEnd"/>
      <w:r w:rsidRPr="00BD0138">
        <w:rPr>
          <w:rFonts w:ascii="Arial" w:hAnsi="Arial" w:cs="Arial"/>
          <w:sz w:val="24"/>
          <w:szCs w:val="24"/>
        </w:rPr>
        <w:t xml:space="preserve">, tango, arbórea, mosquitinhos. As </w:t>
      </w:r>
      <w:r w:rsidRPr="00BD0138">
        <w:rPr>
          <w:rFonts w:ascii="Arial" w:hAnsi="Arial" w:cs="Arial"/>
          <w:b/>
          <w:sz w:val="24"/>
          <w:szCs w:val="24"/>
        </w:rPr>
        <w:t>flores nobres</w:t>
      </w:r>
      <w:r w:rsidRPr="00BD0138">
        <w:rPr>
          <w:rFonts w:ascii="Arial" w:hAnsi="Arial" w:cs="Arial"/>
          <w:sz w:val="24"/>
          <w:szCs w:val="24"/>
        </w:rPr>
        <w:t xml:space="preserve"> contemplam: rosas de várias cores, </w:t>
      </w:r>
      <w:proofErr w:type="spellStart"/>
      <w:r w:rsidRPr="00BD0138">
        <w:rPr>
          <w:rFonts w:ascii="Arial" w:hAnsi="Arial" w:cs="Arial"/>
          <w:sz w:val="24"/>
          <w:szCs w:val="24"/>
        </w:rPr>
        <w:t>lisiantro</w:t>
      </w:r>
      <w:proofErr w:type="spellEnd"/>
      <w:r w:rsidRPr="00BD0138">
        <w:rPr>
          <w:rFonts w:ascii="Arial" w:hAnsi="Arial" w:cs="Arial"/>
          <w:sz w:val="24"/>
          <w:szCs w:val="24"/>
        </w:rPr>
        <w:t xml:space="preserve">, </w:t>
      </w:r>
      <w:proofErr w:type="spellStart"/>
      <w:r w:rsidRPr="00BD0138">
        <w:rPr>
          <w:rFonts w:ascii="Arial" w:hAnsi="Arial" w:cs="Arial"/>
          <w:sz w:val="24"/>
          <w:szCs w:val="24"/>
        </w:rPr>
        <w:t>antúlio</w:t>
      </w:r>
      <w:proofErr w:type="spellEnd"/>
      <w:r w:rsidRPr="00BD0138">
        <w:rPr>
          <w:rFonts w:ascii="Arial" w:hAnsi="Arial" w:cs="Arial"/>
          <w:sz w:val="24"/>
          <w:szCs w:val="24"/>
        </w:rPr>
        <w:t xml:space="preserve">, copo de leite, orquídea, rosas colombianas, rosas brasileiras tipo1, </w:t>
      </w:r>
      <w:proofErr w:type="spellStart"/>
      <w:r w:rsidRPr="00BD0138">
        <w:rPr>
          <w:rFonts w:ascii="Arial" w:hAnsi="Arial" w:cs="Arial"/>
          <w:sz w:val="24"/>
          <w:szCs w:val="24"/>
        </w:rPr>
        <w:t>lisiantus</w:t>
      </w:r>
      <w:proofErr w:type="spellEnd"/>
      <w:r w:rsidRPr="00BD0138">
        <w:rPr>
          <w:rFonts w:ascii="Arial" w:hAnsi="Arial" w:cs="Arial"/>
          <w:sz w:val="24"/>
          <w:szCs w:val="24"/>
        </w:rPr>
        <w:t>, boca-de-leão, orquídeas, tulipas, lírios, girassóis, copos de leite.</w:t>
      </w:r>
    </w:p>
    <w:p w:rsidR="00750296" w:rsidRDefault="00750296" w:rsidP="00750296">
      <w:pPr>
        <w:ind w:left="567" w:hanging="567"/>
        <w:jc w:val="both"/>
        <w:rPr>
          <w:rFonts w:ascii="Arial" w:hAnsi="Arial" w:cs="Arial"/>
          <w:sz w:val="24"/>
          <w:szCs w:val="24"/>
        </w:rPr>
      </w:pPr>
      <w:r w:rsidRPr="0023571B">
        <w:rPr>
          <w:rFonts w:ascii="Arial" w:hAnsi="Arial" w:cs="Arial"/>
          <w:b/>
          <w:i/>
          <w:sz w:val="24"/>
          <w:szCs w:val="24"/>
        </w:rPr>
        <w:t>1.</w:t>
      </w:r>
      <w:r>
        <w:rPr>
          <w:rFonts w:ascii="Arial" w:hAnsi="Arial" w:cs="Arial"/>
          <w:b/>
          <w:i/>
          <w:sz w:val="24"/>
          <w:szCs w:val="24"/>
        </w:rPr>
        <w:t xml:space="preserve">2   </w:t>
      </w:r>
      <w:r w:rsidRPr="00BD0138">
        <w:rPr>
          <w:rFonts w:ascii="Arial" w:hAnsi="Arial" w:cs="Arial"/>
          <w:b/>
          <w:sz w:val="24"/>
          <w:szCs w:val="24"/>
        </w:rPr>
        <w:t>Dimensões referenciais aproximadas:</w:t>
      </w:r>
      <w:r w:rsidRPr="00BD0138">
        <w:rPr>
          <w:rFonts w:ascii="Arial" w:hAnsi="Arial" w:cs="Arial"/>
          <w:sz w:val="24"/>
          <w:szCs w:val="24"/>
        </w:rPr>
        <w:t xml:space="preserve"> </w:t>
      </w:r>
    </w:p>
    <w:p w:rsidR="00750296" w:rsidRPr="00BD0138" w:rsidRDefault="00750296" w:rsidP="00750296">
      <w:pPr>
        <w:numPr>
          <w:ilvl w:val="0"/>
          <w:numId w:val="50"/>
        </w:numPr>
        <w:spacing w:after="200" w:line="276" w:lineRule="auto"/>
        <w:jc w:val="both"/>
        <w:rPr>
          <w:rFonts w:ascii="Arial" w:hAnsi="Arial" w:cs="Arial"/>
          <w:sz w:val="24"/>
          <w:szCs w:val="24"/>
        </w:rPr>
      </w:pPr>
      <w:r w:rsidRPr="00BD0138">
        <w:rPr>
          <w:rFonts w:ascii="Arial" w:hAnsi="Arial" w:cs="Arial"/>
          <w:sz w:val="24"/>
          <w:szCs w:val="24"/>
        </w:rPr>
        <w:t xml:space="preserve">Arranjos de florais de mesa – médio: de </w:t>
      </w:r>
      <w:proofErr w:type="gramStart"/>
      <w:r w:rsidRPr="00BD0138">
        <w:rPr>
          <w:rFonts w:ascii="Arial" w:hAnsi="Arial" w:cs="Arial"/>
          <w:sz w:val="24"/>
          <w:szCs w:val="24"/>
        </w:rPr>
        <w:t>30cm</w:t>
      </w:r>
      <w:proofErr w:type="gramEnd"/>
      <w:r w:rsidRPr="00BD0138">
        <w:rPr>
          <w:rFonts w:ascii="Arial" w:hAnsi="Arial" w:cs="Arial"/>
          <w:sz w:val="24"/>
          <w:szCs w:val="24"/>
        </w:rPr>
        <w:t xml:space="preserve"> x 30cm até 60cm x 60cm;</w:t>
      </w:r>
    </w:p>
    <w:p w:rsidR="00750296" w:rsidRPr="003452E6" w:rsidRDefault="00750296" w:rsidP="00750296">
      <w:pPr>
        <w:numPr>
          <w:ilvl w:val="0"/>
          <w:numId w:val="50"/>
        </w:numPr>
        <w:spacing w:after="200" w:line="276" w:lineRule="auto"/>
        <w:jc w:val="both"/>
        <w:rPr>
          <w:rFonts w:ascii="Arial" w:hAnsi="Arial" w:cs="Arial"/>
          <w:sz w:val="24"/>
          <w:szCs w:val="24"/>
        </w:rPr>
      </w:pPr>
      <w:r w:rsidRPr="00BD0138">
        <w:rPr>
          <w:rFonts w:ascii="Arial" w:hAnsi="Arial" w:cs="Arial"/>
          <w:sz w:val="24"/>
          <w:szCs w:val="24"/>
        </w:rPr>
        <w:t>Coroa de flores grandes (sem considerar folhagens): de 1,4m x 1,4m até 1,6m x 1,6m.</w:t>
      </w:r>
    </w:p>
    <w:p w:rsidR="00750296" w:rsidRPr="00406836" w:rsidRDefault="00750296" w:rsidP="00750296">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Justificativa:</w:t>
      </w:r>
      <w:r w:rsidRPr="002C1C20">
        <w:rPr>
          <w:rFonts w:ascii="Arial" w:eastAsia="Times New Roman" w:hAnsi="Arial" w:cs="Arial"/>
          <w:sz w:val="24"/>
          <w:szCs w:val="24"/>
        </w:rPr>
        <w:t xml:space="preserve"> </w:t>
      </w:r>
      <w:r w:rsidRPr="00F84985">
        <w:rPr>
          <w:rFonts w:ascii="Arial" w:eastAsia="Times New Roman" w:hAnsi="Arial" w:cs="Arial"/>
          <w:sz w:val="24"/>
          <w:szCs w:val="24"/>
        </w:rPr>
        <w:t xml:space="preserve">A aquisição </w:t>
      </w:r>
      <w:r>
        <w:rPr>
          <w:rFonts w:ascii="Arial" w:eastAsia="Times New Roman" w:hAnsi="Arial" w:cs="Arial"/>
          <w:sz w:val="24"/>
          <w:szCs w:val="24"/>
        </w:rPr>
        <w:t xml:space="preserve">do objeto </w:t>
      </w:r>
      <w:r w:rsidRPr="00F84985">
        <w:rPr>
          <w:rFonts w:ascii="Arial" w:eastAsia="Times New Roman" w:hAnsi="Arial" w:cs="Arial"/>
          <w:sz w:val="24"/>
          <w:szCs w:val="24"/>
        </w:rPr>
        <w:t>justifica-se pela necessidade de fornecê-lo em oportunidades distintas, visa facilitar o atendimento adequado de demandas, seja para eventos a serem realizados, seja em decorrência de fatos imprevisíveis, sempre de pronta disponibilização, tendo em conta que há ocorrênc</w:t>
      </w:r>
      <w:r>
        <w:rPr>
          <w:rFonts w:ascii="Arial" w:eastAsia="Times New Roman" w:hAnsi="Arial" w:cs="Arial"/>
          <w:sz w:val="24"/>
          <w:szCs w:val="24"/>
        </w:rPr>
        <w:t>ias previsíveis e imprevisíveis. Trata-se de objeto comum.</w:t>
      </w:r>
      <w:r w:rsidRPr="009D0612">
        <w:rPr>
          <w:rFonts w:ascii="Arial" w:eastAsia="Times New Roman" w:hAnsi="Arial" w:cs="Arial"/>
          <w:sz w:val="24"/>
          <w:szCs w:val="24"/>
        </w:rPr>
        <w:t xml:space="preserve"> </w:t>
      </w:r>
      <w:r>
        <w:rPr>
          <w:rFonts w:ascii="Arial" w:eastAsia="Times New Roman" w:hAnsi="Arial" w:cs="Arial"/>
          <w:sz w:val="24"/>
          <w:szCs w:val="24"/>
        </w:rPr>
        <w:t>C</w:t>
      </w:r>
      <w:r w:rsidRPr="009D0612">
        <w:rPr>
          <w:rFonts w:ascii="Arial" w:eastAsia="Times New Roman" w:hAnsi="Arial" w:cs="Arial"/>
          <w:sz w:val="24"/>
          <w:szCs w:val="24"/>
        </w:rPr>
        <w:t xml:space="preserve">omum, portanto, aquele bem ou serviço cuja qualidade e adequação à finalidade possam ser objetivamente definidas no edital da licitação, e é o </w:t>
      </w:r>
      <w:r>
        <w:rPr>
          <w:rFonts w:ascii="Arial" w:eastAsia="Times New Roman" w:hAnsi="Arial" w:cs="Arial"/>
          <w:sz w:val="24"/>
          <w:szCs w:val="24"/>
        </w:rPr>
        <w:t xml:space="preserve">que </w:t>
      </w:r>
      <w:r w:rsidRPr="009D0612">
        <w:rPr>
          <w:rFonts w:ascii="Arial" w:eastAsia="Times New Roman" w:hAnsi="Arial" w:cs="Arial"/>
          <w:sz w:val="24"/>
          <w:szCs w:val="24"/>
        </w:rPr>
        <w:t>se trata</w:t>
      </w:r>
      <w:r w:rsidRPr="00524441">
        <w:rPr>
          <w:rFonts w:ascii="Arial" w:eastAsia="Times New Roman" w:hAnsi="Arial" w:cs="Arial"/>
          <w:sz w:val="24"/>
          <w:szCs w:val="24"/>
        </w:rPr>
        <w:t xml:space="preserve"> no caso em concreto, sem maiores complexidades técnicas, não trazendo insegurança jurídica aos licitantes por falta de alguma informação neste termo de referência. </w:t>
      </w:r>
      <w:proofErr w:type="gramStart"/>
      <w:r w:rsidRPr="00FC3370">
        <w:rPr>
          <w:rFonts w:ascii="Arial" w:eastAsia="Times New Roman" w:hAnsi="Arial" w:cs="Arial"/>
          <w:sz w:val="24"/>
          <w:szCs w:val="24"/>
        </w:rPr>
        <w:t xml:space="preserve">Lado outro, a </w:t>
      </w:r>
      <w:r w:rsidRPr="00FC3370">
        <w:rPr>
          <w:rFonts w:ascii="Arial" w:eastAsia="Times New Roman" w:hAnsi="Arial" w:cs="Arial"/>
          <w:sz w:val="24"/>
          <w:szCs w:val="24"/>
        </w:rPr>
        <w:lastRenderedPageBreak/>
        <w:t xml:space="preserve">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FC3370">
        <w:rPr>
          <w:rFonts w:ascii="Arial" w:eastAsia="Times New Roman" w:hAnsi="Arial" w:cs="Arial"/>
          <w:sz w:val="24"/>
          <w:szCs w:val="24"/>
        </w:rPr>
        <w:t>on</w:t>
      </w:r>
      <w:proofErr w:type="spellEnd"/>
      <w:r w:rsidRPr="00FC3370">
        <w:rPr>
          <w:rFonts w:ascii="Arial" w:eastAsia="Times New Roman" w:hAnsi="Arial" w:cs="Arial"/>
          <w:sz w:val="24"/>
          <w:szCs w:val="24"/>
        </w:rPr>
        <w:t xml:space="preserve"> </w:t>
      </w:r>
      <w:proofErr w:type="spellStart"/>
      <w:r w:rsidRPr="00FC3370">
        <w:rPr>
          <w:rFonts w:ascii="Arial" w:eastAsia="Times New Roman" w:hAnsi="Arial" w:cs="Arial"/>
          <w:sz w:val="24"/>
          <w:szCs w:val="24"/>
        </w:rPr>
        <w:t>line</w:t>
      </w:r>
      <w:proofErr w:type="spellEnd"/>
      <w:r w:rsidRPr="00FC3370">
        <w:rPr>
          <w:rFonts w:ascii="Arial" w:eastAsia="Times New Roman" w:hAnsi="Arial" w:cs="Arial"/>
          <w:sz w:val="24"/>
          <w:szCs w:val="24"/>
        </w:rPr>
        <w:t>.</w:t>
      </w:r>
      <w:proofErr w:type="gramEnd"/>
      <w:r w:rsidRPr="00FC3370">
        <w:rPr>
          <w:rFonts w:ascii="Arial" w:eastAsia="Times New Roman" w:hAnsi="Arial" w:cs="Arial"/>
          <w:sz w:val="24"/>
          <w:szCs w:val="24"/>
        </w:rPr>
        <w:t xml:space="preserv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capacitação para a sua realização, não disponível neste momento. A Câmara Municipal de Extrema buscará a aquisição de equipamentos, internet redundante, e, principalmente, o oferecimento de treinamento para os seus servidores, e posterior implantação definitiva do pregão eletrônico. Sendo assim, a escolha da modalidade Pregão Presencial é a que melhor se adequa à contratação do objeto do certame neste momento.</w:t>
      </w:r>
      <w:r>
        <w:rPr>
          <w:rFonts w:ascii="Arial" w:eastAsia="Times New Roman" w:hAnsi="Arial" w:cs="Arial"/>
          <w:sz w:val="24"/>
          <w:szCs w:val="24"/>
        </w:rPr>
        <w:t xml:space="preserve"> </w:t>
      </w:r>
      <w:proofErr w:type="gramStart"/>
      <w:r w:rsidRPr="00332EEF">
        <w:rPr>
          <w:rFonts w:ascii="Arial" w:eastAsia="Times New Roman" w:hAnsi="Arial" w:cs="Arial"/>
          <w:sz w:val="24"/>
          <w:szCs w:val="24"/>
        </w:rPr>
        <w:t>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w:t>
      </w:r>
      <w:r>
        <w:rPr>
          <w:rFonts w:ascii="Arial" w:eastAsia="Times New Roman" w:hAnsi="Arial" w:cs="Arial"/>
          <w:sz w:val="24"/>
          <w:szCs w:val="24"/>
        </w:rPr>
        <w:t>r</w:t>
      </w:r>
      <w:r w:rsidRPr="00332EEF">
        <w:rPr>
          <w:rFonts w:ascii="Arial" w:eastAsia="Times New Roman" w:hAnsi="Arial" w:cs="Arial"/>
          <w:sz w:val="24"/>
          <w:szCs w:val="24"/>
        </w:rPr>
        <w:t>cio” ou “grupo de empresas” no Pregão presencial em tela.</w:t>
      </w:r>
      <w:proofErr w:type="gramEnd"/>
      <w:r>
        <w:rPr>
          <w:rFonts w:ascii="Arial" w:eastAsia="Times New Roman" w:hAnsi="Arial" w:cs="Arial"/>
          <w:sz w:val="24"/>
          <w:szCs w:val="24"/>
        </w:rPr>
        <w:t xml:space="preserve"> </w:t>
      </w:r>
    </w:p>
    <w:p w:rsidR="00750296" w:rsidRPr="00406836" w:rsidRDefault="00750296" w:rsidP="00750296">
      <w:pPr>
        <w:ind w:left="502"/>
        <w:jc w:val="both"/>
        <w:rPr>
          <w:rFonts w:ascii="Arial" w:hAnsi="Arial" w:cs="Arial"/>
          <w:sz w:val="24"/>
          <w:szCs w:val="24"/>
        </w:rPr>
      </w:pPr>
      <w:r w:rsidRPr="00406836">
        <w:rPr>
          <w:rFonts w:ascii="Arial" w:eastAsia="Times New Roman" w:hAnsi="Arial" w:cs="Arial"/>
          <w:sz w:val="24"/>
          <w:szCs w:val="24"/>
        </w:rPr>
        <w:t xml:space="preserve">Da Adoção de índices (§ </w:t>
      </w:r>
      <w:proofErr w:type="gramStart"/>
      <w:r w:rsidRPr="00406836">
        <w:rPr>
          <w:rFonts w:ascii="Arial" w:eastAsia="Times New Roman" w:hAnsi="Arial" w:cs="Arial"/>
          <w:sz w:val="24"/>
          <w:szCs w:val="24"/>
        </w:rPr>
        <w:t>5º, artigo 31</w:t>
      </w:r>
      <w:proofErr w:type="gramEnd"/>
      <w:r w:rsidRPr="00406836">
        <w:rPr>
          <w:rFonts w:ascii="Arial" w:eastAsia="Times New Roman" w:hAnsi="Arial" w:cs="Arial"/>
          <w:sz w:val="24"/>
          <w:szCs w:val="24"/>
        </w:rPr>
        <w:t xml:space="preserve"> da Lei 8.666/93): considera-se como medida eficaz para aferição da real capacidade da empresa na assunção de obrigações compatíveis com sua verdadeira estrutura e capacidade operacional a adoção de índice igual ou maior que 1.0,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w:t>
      </w:r>
      <w:r w:rsidRPr="00406836">
        <w:rPr>
          <w:rFonts w:ascii="Arial" w:eastAsia="Times New Roman" w:hAnsi="Arial" w:cs="Arial"/>
          <w:sz w:val="24"/>
          <w:szCs w:val="24"/>
        </w:rPr>
        <w:lastRenderedPageBreak/>
        <w:t>qualificação econômico-financeira.</w:t>
      </w:r>
    </w:p>
    <w:p w:rsidR="00750296" w:rsidRPr="002C1C20" w:rsidRDefault="00750296" w:rsidP="00750296">
      <w:pPr>
        <w:numPr>
          <w:ilvl w:val="0"/>
          <w:numId w:val="31"/>
        </w:numPr>
        <w:spacing w:after="200" w:line="276" w:lineRule="auto"/>
        <w:jc w:val="both"/>
        <w:rPr>
          <w:rFonts w:ascii="Arial" w:hAnsi="Arial" w:cs="Arial"/>
          <w:b/>
          <w:i/>
          <w:sz w:val="24"/>
          <w:szCs w:val="24"/>
        </w:rPr>
      </w:pPr>
      <w:r w:rsidRPr="002C1C20">
        <w:rPr>
          <w:rFonts w:ascii="Arial" w:hAnsi="Arial" w:cs="Arial"/>
          <w:b/>
          <w:i/>
          <w:sz w:val="24"/>
          <w:szCs w:val="24"/>
        </w:rPr>
        <w:t xml:space="preserve">Requisitos necessários: </w:t>
      </w:r>
    </w:p>
    <w:p w:rsidR="00750296" w:rsidRPr="000A10DE" w:rsidRDefault="00750296" w:rsidP="00750296">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rsidR="00750296" w:rsidRPr="000A10DE" w:rsidRDefault="00750296" w:rsidP="00750296">
      <w:pPr>
        <w:pStyle w:val="PargrafodaLista"/>
        <w:widowControl w:val="0"/>
        <w:suppressAutoHyphens/>
        <w:spacing w:after="0" w:line="240" w:lineRule="auto"/>
        <w:ind w:left="0"/>
        <w:jc w:val="both"/>
        <w:rPr>
          <w:rFonts w:ascii="Arial" w:eastAsia="Times New Roman" w:hAnsi="Arial" w:cs="Arial"/>
          <w:sz w:val="24"/>
          <w:szCs w:val="24"/>
          <w:lang w:eastAsia="zh-CN"/>
        </w:rPr>
      </w:pPr>
    </w:p>
    <w:p w:rsidR="00750296" w:rsidRPr="002E6ABF" w:rsidRDefault="00750296" w:rsidP="00750296">
      <w:pPr>
        <w:widowControl w:val="0"/>
        <w:numPr>
          <w:ilvl w:val="0"/>
          <w:numId w:val="47"/>
        </w:numPr>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ato</w:t>
      </w:r>
      <w:proofErr w:type="gramEnd"/>
      <w:r w:rsidRPr="002E6ABF">
        <w:rPr>
          <w:rFonts w:ascii="Arial" w:eastAsia="Times New Roman" w:hAnsi="Arial" w:cs="Arial"/>
          <w:sz w:val="24"/>
          <w:szCs w:val="24"/>
          <w:lang w:eastAsia="zh-CN"/>
        </w:rPr>
        <w:t xml:space="preserve"> constitutivo, estatuto ou contrato social em vigor, devidamente registrado, em se tratando de sociedades comerciais, e, no caso de sociedades por ações, acompanhado de documentos de eleição de seus administradores; </w:t>
      </w:r>
    </w:p>
    <w:p w:rsidR="00750296" w:rsidRPr="002E6ABF" w:rsidRDefault="00750296" w:rsidP="00750296">
      <w:pPr>
        <w:widowControl w:val="0"/>
        <w:suppressAutoHyphens/>
        <w:spacing w:after="0" w:line="240" w:lineRule="auto"/>
        <w:jc w:val="both"/>
        <w:rPr>
          <w:rFonts w:ascii="Arial" w:eastAsia="Times New Roman" w:hAnsi="Arial" w:cs="Arial"/>
          <w:sz w:val="24"/>
          <w:szCs w:val="24"/>
          <w:lang w:eastAsia="zh-CN"/>
        </w:rPr>
      </w:pPr>
    </w:p>
    <w:p w:rsidR="00750296" w:rsidRDefault="00750296" w:rsidP="00750296">
      <w:pPr>
        <w:widowControl w:val="0"/>
        <w:numPr>
          <w:ilvl w:val="0"/>
          <w:numId w:val="47"/>
        </w:numPr>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decreto</w:t>
      </w:r>
      <w:proofErr w:type="gramEnd"/>
      <w:r w:rsidRPr="002E6ABF">
        <w:rPr>
          <w:rFonts w:ascii="Arial" w:eastAsia="Times New Roman" w:hAnsi="Arial" w:cs="Arial"/>
          <w:sz w:val="24"/>
          <w:szCs w:val="24"/>
          <w:lang w:eastAsia="zh-CN"/>
        </w:rPr>
        <w:t xml:space="preserve"> de autorização, em se tratando de empresa ou sociedade estrangeira em funcionamento no país, e ato de registro ou autorização para funcionamento expedido pelo órgão competente, quando a atividade assim o exigir;</w:t>
      </w:r>
    </w:p>
    <w:p w:rsidR="00750296" w:rsidRDefault="00750296" w:rsidP="00750296">
      <w:pPr>
        <w:widowControl w:val="0"/>
        <w:suppressAutoHyphens/>
        <w:spacing w:after="0" w:line="240" w:lineRule="auto"/>
        <w:jc w:val="both"/>
        <w:rPr>
          <w:rFonts w:ascii="Arial" w:eastAsia="Times New Roman" w:hAnsi="Arial" w:cs="Arial"/>
          <w:sz w:val="24"/>
          <w:szCs w:val="24"/>
          <w:lang w:eastAsia="zh-CN"/>
        </w:rPr>
      </w:pPr>
    </w:p>
    <w:p w:rsidR="00750296" w:rsidRPr="002E6ABF" w:rsidRDefault="00750296" w:rsidP="00750296">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750296" w:rsidRPr="002E6ABF" w:rsidRDefault="00750296" w:rsidP="00750296">
      <w:pPr>
        <w:widowControl w:val="0"/>
        <w:suppressAutoHyphens/>
        <w:spacing w:after="0" w:line="240" w:lineRule="auto"/>
        <w:jc w:val="both"/>
        <w:rPr>
          <w:rFonts w:ascii="Arial" w:eastAsia="Times New Roman" w:hAnsi="Arial" w:cs="Arial"/>
          <w:sz w:val="24"/>
          <w:szCs w:val="24"/>
          <w:lang w:eastAsia="zh-CN"/>
        </w:rPr>
      </w:pPr>
    </w:p>
    <w:p w:rsidR="00750296" w:rsidRDefault="00750296" w:rsidP="00750296">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750296" w:rsidRPr="00D8337E" w:rsidRDefault="00750296" w:rsidP="00750296">
      <w:pPr>
        <w:pStyle w:val="PargrafodaLista"/>
        <w:widowControl w:val="0"/>
        <w:suppressAutoHyphens/>
        <w:spacing w:after="0" w:line="240" w:lineRule="auto"/>
        <w:ind w:left="0"/>
        <w:jc w:val="both"/>
        <w:rPr>
          <w:rFonts w:ascii="Arial" w:eastAsia="Times New Roman" w:hAnsi="Arial" w:cs="Arial"/>
          <w:sz w:val="24"/>
          <w:szCs w:val="24"/>
          <w:lang w:eastAsia="zh-CN"/>
        </w:rPr>
      </w:pPr>
    </w:p>
    <w:p w:rsidR="00750296" w:rsidRPr="002456E3" w:rsidRDefault="00750296" w:rsidP="00750296">
      <w:pPr>
        <w:pStyle w:val="PargrafodaLista"/>
        <w:widowControl w:val="0"/>
        <w:numPr>
          <w:ilvl w:val="0"/>
          <w:numId w:val="47"/>
        </w:numPr>
        <w:shd w:val="clear" w:color="auto" w:fill="FFFFFF"/>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w:t>
      </w:r>
      <w:r w:rsidRPr="001614E8">
        <w:rPr>
          <w:rFonts w:ascii="Arial" w:eastAsia="Times New Roman" w:hAnsi="Arial" w:cs="Arial"/>
          <w:sz w:val="24"/>
          <w:szCs w:val="24"/>
          <w:lang w:eastAsia="zh-CN"/>
        </w:rPr>
        <w:t>situação regular perante o Instituto Nacional de Seguridade Social, mediante a apresentação da CND – Certidão Negativa de Débito ou da CPD-EN - Certidão Positiva de Débito com Efeitos de Negativa;</w:t>
      </w:r>
    </w:p>
    <w:p w:rsidR="00750296" w:rsidRPr="002456E3" w:rsidRDefault="00750296" w:rsidP="00750296">
      <w:pPr>
        <w:pStyle w:val="PargrafodaLista"/>
        <w:spacing w:after="0" w:line="240" w:lineRule="auto"/>
        <w:ind w:left="0"/>
        <w:rPr>
          <w:rFonts w:ascii="Arial" w:eastAsia="Times New Roman" w:hAnsi="Arial" w:cs="Arial"/>
          <w:sz w:val="24"/>
          <w:szCs w:val="24"/>
          <w:lang w:eastAsia="zh-CN"/>
        </w:rPr>
      </w:pPr>
    </w:p>
    <w:p w:rsidR="00750296" w:rsidRPr="00D8337E" w:rsidRDefault="00750296" w:rsidP="00750296">
      <w:pPr>
        <w:pStyle w:val="PargrafodaLista"/>
        <w:widowControl w:val="0"/>
        <w:numPr>
          <w:ilvl w:val="0"/>
          <w:numId w:val="47"/>
        </w:numPr>
        <w:shd w:val="clear" w:color="auto" w:fill="FFFFFF"/>
        <w:suppressAutoHyphens/>
        <w:spacing w:after="0" w:line="240" w:lineRule="auto"/>
        <w:jc w:val="both"/>
        <w:rPr>
          <w:rFonts w:ascii="Arial" w:eastAsia="Times New Roman" w:hAnsi="Arial" w:cs="Arial"/>
          <w:b/>
          <w:sz w:val="24"/>
          <w:szCs w:val="24"/>
          <w:lang w:eastAsia="zh-CN"/>
        </w:rPr>
      </w:pPr>
      <w:proofErr w:type="gramStart"/>
      <w:r>
        <w:rPr>
          <w:rFonts w:ascii="Arial" w:eastAsia="Times New Roman" w:hAnsi="Arial" w:cs="Arial"/>
          <w:sz w:val="24"/>
          <w:szCs w:val="24"/>
          <w:lang w:eastAsia="zh-CN"/>
        </w:rPr>
        <w:t>Prova de</w:t>
      </w:r>
      <w:r w:rsidRPr="001614E8">
        <w:rPr>
          <w:rFonts w:ascii="Arial" w:eastAsia="Times New Roman" w:hAnsi="Arial" w:cs="Arial"/>
          <w:color w:val="000000"/>
          <w:sz w:val="24"/>
          <w:szCs w:val="24"/>
          <w:lang w:eastAsia="zh-CN"/>
        </w:rPr>
        <w:t xml:space="preserve"> regularidade para com o FGTS – Fundo de Garantia de Tempo de Serviço(Lei n° 9.012, de 30/03/95), através da apresentação do Certificado de Regularidade de Situação do FGTS(CRF), emitido pela Caixa Econômica Federal, ou do documento denominado “Situação de Regularidade do Empregador”, com prazo de validade em vigor na data de encerramento do prazo de entrega dos envelopes;</w:t>
      </w:r>
      <w:proofErr w:type="gramEnd"/>
    </w:p>
    <w:p w:rsidR="00750296" w:rsidRPr="002E6ABF" w:rsidRDefault="00750296" w:rsidP="00750296">
      <w:pPr>
        <w:widowControl w:val="0"/>
        <w:suppressAutoHyphens/>
        <w:spacing w:after="0" w:line="240" w:lineRule="auto"/>
        <w:jc w:val="both"/>
        <w:rPr>
          <w:rFonts w:ascii="Arial" w:eastAsia="Times New Roman" w:hAnsi="Arial" w:cs="Arial"/>
          <w:b/>
          <w:sz w:val="24"/>
          <w:szCs w:val="24"/>
          <w:lang w:eastAsia="zh-CN"/>
        </w:rPr>
      </w:pPr>
    </w:p>
    <w:p w:rsidR="00750296" w:rsidRPr="002E6ABF" w:rsidRDefault="00750296" w:rsidP="00750296">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750296" w:rsidRPr="00D8337E" w:rsidRDefault="00750296" w:rsidP="00750296">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750296" w:rsidRDefault="00750296" w:rsidP="00750296">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rsidR="00750296" w:rsidRDefault="00750296" w:rsidP="00750296">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750296" w:rsidRDefault="00750296" w:rsidP="00750296">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750296" w:rsidRDefault="00750296" w:rsidP="00750296">
      <w:pPr>
        <w:widowControl w:val="0"/>
        <w:suppressAutoHyphens/>
        <w:spacing w:after="0" w:line="240" w:lineRule="auto"/>
        <w:jc w:val="both"/>
        <w:rPr>
          <w:rFonts w:ascii="Arial" w:eastAsia="Times New Roman" w:hAnsi="Arial" w:cs="Arial"/>
          <w:sz w:val="24"/>
          <w:szCs w:val="24"/>
          <w:lang w:eastAsia="zh-CN"/>
        </w:rPr>
      </w:pPr>
    </w:p>
    <w:p w:rsidR="00750296" w:rsidRDefault="00750296" w:rsidP="00750296">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 xml:space="preserve">com o objeto da presente licitação, por meio de apresentação de no mínimo um atestado expedido, </w:t>
      </w:r>
      <w:r w:rsidRPr="002E6ABF">
        <w:rPr>
          <w:rFonts w:ascii="Arial" w:eastAsia="Times New Roman" w:hAnsi="Arial" w:cs="Arial"/>
          <w:sz w:val="24"/>
          <w:szCs w:val="24"/>
          <w:lang w:eastAsia="zh-CN"/>
        </w:rPr>
        <w:lastRenderedPageBreak/>
        <w:t>necessariamente em nome do(a) licitante, por pessoa(s) jurídica(s) de direito público ou privado.</w:t>
      </w:r>
    </w:p>
    <w:p w:rsidR="00750296" w:rsidRDefault="00750296" w:rsidP="00750296">
      <w:pPr>
        <w:widowControl w:val="0"/>
        <w:suppressAutoHyphens/>
        <w:spacing w:after="0" w:line="240" w:lineRule="auto"/>
        <w:jc w:val="both"/>
        <w:rPr>
          <w:rFonts w:ascii="Arial" w:eastAsia="Times New Roman" w:hAnsi="Arial" w:cs="Arial"/>
          <w:sz w:val="24"/>
          <w:szCs w:val="24"/>
          <w:lang w:eastAsia="zh-CN"/>
        </w:rPr>
      </w:pPr>
    </w:p>
    <w:p w:rsidR="00750296" w:rsidRPr="00E53C17" w:rsidRDefault="00750296" w:rsidP="00750296">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750296" w:rsidRPr="00E53C17" w:rsidRDefault="00750296" w:rsidP="00750296">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750296" w:rsidRPr="00E53C17" w:rsidRDefault="00750296" w:rsidP="00750296">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750296" w:rsidRPr="002C1C20" w:rsidRDefault="00750296" w:rsidP="00750296">
      <w:pPr>
        <w:widowControl w:val="0"/>
        <w:suppressAutoHyphens/>
        <w:spacing w:after="0" w:line="240" w:lineRule="auto"/>
        <w:jc w:val="both"/>
        <w:rPr>
          <w:rFonts w:ascii="Arial" w:eastAsia="Times New Roman" w:hAnsi="Arial" w:cs="Arial"/>
          <w:sz w:val="24"/>
          <w:szCs w:val="24"/>
          <w:lang w:eastAsia="zh-CN"/>
        </w:rPr>
      </w:pPr>
    </w:p>
    <w:p w:rsidR="00750296" w:rsidRPr="002C1C20" w:rsidRDefault="00750296" w:rsidP="00750296">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bCs/>
          <w:sz w:val="24"/>
          <w:szCs w:val="24"/>
          <w:lang w:eastAsia="zh-CN"/>
        </w:rPr>
        <w:t>Declaração de não empregabilidade de menores;</w:t>
      </w:r>
    </w:p>
    <w:p w:rsidR="00750296" w:rsidRPr="002C1C20" w:rsidRDefault="00750296" w:rsidP="00750296">
      <w:pPr>
        <w:pStyle w:val="PargrafodaLista"/>
        <w:spacing w:after="0" w:line="240" w:lineRule="auto"/>
        <w:ind w:left="0"/>
        <w:rPr>
          <w:rFonts w:ascii="Arial" w:hAnsi="Arial" w:cs="Arial"/>
          <w:b/>
          <w:i/>
          <w:sz w:val="24"/>
          <w:szCs w:val="24"/>
        </w:rPr>
      </w:pPr>
    </w:p>
    <w:p w:rsidR="00750296" w:rsidRPr="00BF43CB" w:rsidRDefault="00750296" w:rsidP="00750296">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sz w:val="24"/>
          <w:szCs w:val="24"/>
          <w:lang w:eastAsia="zh-CN"/>
        </w:rPr>
        <w:t>Declaração de Microempresa / EPP/ Equiparadas;</w:t>
      </w:r>
    </w:p>
    <w:p w:rsidR="00750296" w:rsidRPr="002C1C20" w:rsidRDefault="00750296" w:rsidP="00750296">
      <w:pPr>
        <w:pStyle w:val="PargrafodaLista"/>
        <w:spacing w:after="0" w:line="240" w:lineRule="auto"/>
        <w:ind w:left="0"/>
        <w:rPr>
          <w:rFonts w:ascii="Arial" w:hAnsi="Arial" w:cs="Arial"/>
          <w:b/>
          <w:i/>
          <w:sz w:val="24"/>
          <w:szCs w:val="24"/>
        </w:rPr>
      </w:pPr>
    </w:p>
    <w:p w:rsidR="00750296" w:rsidRDefault="00750296" w:rsidP="00750296">
      <w:pPr>
        <w:widowControl w:val="0"/>
        <w:numPr>
          <w:ilvl w:val="0"/>
          <w:numId w:val="47"/>
        </w:numPr>
        <w:shd w:val="clear" w:color="auto" w:fill="FFFFFF"/>
        <w:suppressAutoHyphens/>
        <w:spacing w:after="0" w:line="240" w:lineRule="auto"/>
        <w:jc w:val="both"/>
        <w:rPr>
          <w:rFonts w:ascii="Arial" w:hAnsi="Arial" w:cs="Arial"/>
          <w:sz w:val="24"/>
          <w:szCs w:val="24"/>
        </w:rPr>
      </w:pPr>
      <w:r w:rsidRPr="002C1C20">
        <w:rPr>
          <w:rFonts w:ascii="Arial" w:hAnsi="Arial" w:cs="Arial"/>
          <w:sz w:val="24"/>
          <w:szCs w:val="24"/>
        </w:rPr>
        <w:t>Declaração de que o proponente cumpre os requisitos de habilitação.</w:t>
      </w:r>
    </w:p>
    <w:p w:rsidR="00750296" w:rsidRDefault="00750296" w:rsidP="00750296">
      <w:pPr>
        <w:widowControl w:val="0"/>
        <w:shd w:val="clear" w:color="auto" w:fill="FFFFFF"/>
        <w:suppressAutoHyphens/>
        <w:spacing w:after="0" w:line="240" w:lineRule="auto"/>
        <w:ind w:left="720"/>
        <w:jc w:val="both"/>
        <w:rPr>
          <w:rFonts w:ascii="Arial" w:hAnsi="Arial" w:cs="Arial"/>
          <w:sz w:val="24"/>
          <w:szCs w:val="24"/>
        </w:rPr>
      </w:pPr>
    </w:p>
    <w:p w:rsidR="00750296" w:rsidRDefault="00750296" w:rsidP="00750296">
      <w:pPr>
        <w:widowControl w:val="0"/>
        <w:numPr>
          <w:ilvl w:val="0"/>
          <w:numId w:val="47"/>
        </w:numPr>
        <w:shd w:val="clear" w:color="auto" w:fill="FFFFFF"/>
        <w:suppressAutoHyphens/>
        <w:spacing w:after="0" w:line="240" w:lineRule="auto"/>
        <w:jc w:val="both"/>
        <w:rPr>
          <w:rFonts w:ascii="Arial" w:hAnsi="Arial" w:cs="Arial"/>
          <w:sz w:val="24"/>
          <w:szCs w:val="24"/>
        </w:rPr>
      </w:pPr>
      <w:r w:rsidRPr="00B67B65">
        <w:rPr>
          <w:rFonts w:ascii="Arial" w:hAnsi="Arial" w:cs="Arial"/>
          <w:b/>
          <w:sz w:val="24"/>
          <w:szCs w:val="24"/>
        </w:rPr>
        <w:t xml:space="preserve">Balanço patrimonial e demonstrações contábeis do último exercício </w:t>
      </w:r>
      <w:proofErr w:type="gramStart"/>
      <w:r w:rsidRPr="00B67B65">
        <w:rPr>
          <w:rFonts w:ascii="Arial" w:hAnsi="Arial" w:cs="Arial"/>
          <w:b/>
          <w:sz w:val="24"/>
          <w:szCs w:val="24"/>
        </w:rPr>
        <w:t>social</w:t>
      </w:r>
      <w:r w:rsidRPr="00B67B65">
        <w:rPr>
          <w:rFonts w:ascii="Arial" w:hAnsi="Arial" w:cs="Arial"/>
          <w:sz w:val="24"/>
          <w:szCs w:val="24"/>
        </w:rPr>
        <w:t xml:space="preserve"> </w:t>
      </w:r>
      <w:r w:rsidRPr="00B67B65">
        <w:rPr>
          <w:rFonts w:ascii="Arial" w:hAnsi="Arial" w:cs="Arial"/>
          <w:b/>
          <w:sz w:val="24"/>
          <w:szCs w:val="24"/>
        </w:rPr>
        <w:t>já exigíveis</w:t>
      </w:r>
      <w:proofErr w:type="gramEnd"/>
      <w:r w:rsidRPr="00B67B65">
        <w:rPr>
          <w:rFonts w:ascii="Arial" w:hAnsi="Arial" w:cs="Arial"/>
          <w:sz w:val="24"/>
          <w:szCs w:val="24"/>
        </w:rPr>
        <w:t xml:space="preserve"> e apresentados na forma da lei, que comprovem a boa situação financeira da empresa, vedada a sua substituição por balancetes ou balanços provisórios, podendo ser atualizados por índices oficiais quando encerrado há mais de três meses da data de apresentação da proposta;</w:t>
      </w:r>
    </w:p>
    <w:p w:rsidR="00750296" w:rsidRPr="00B67B65" w:rsidRDefault="00750296" w:rsidP="00750296">
      <w:pPr>
        <w:widowControl w:val="0"/>
        <w:shd w:val="clear" w:color="auto" w:fill="FFFFFF"/>
        <w:suppressAutoHyphens/>
        <w:spacing w:after="0" w:line="240" w:lineRule="auto"/>
        <w:jc w:val="both"/>
        <w:rPr>
          <w:rFonts w:ascii="Arial" w:hAnsi="Arial" w:cs="Arial"/>
          <w:sz w:val="24"/>
          <w:szCs w:val="24"/>
        </w:rPr>
      </w:pPr>
    </w:p>
    <w:p w:rsidR="00750296" w:rsidRPr="00B67B65" w:rsidRDefault="00750296" w:rsidP="00750296">
      <w:pPr>
        <w:spacing w:after="0" w:line="240" w:lineRule="auto"/>
        <w:jc w:val="both"/>
        <w:rPr>
          <w:rFonts w:ascii="Arial" w:hAnsi="Arial" w:cs="Arial"/>
          <w:b/>
          <w:sz w:val="24"/>
          <w:szCs w:val="24"/>
        </w:rPr>
      </w:pPr>
      <w:r w:rsidRPr="00B67B65">
        <w:rPr>
          <w:rFonts w:ascii="Arial" w:hAnsi="Arial" w:cs="Arial"/>
          <w:sz w:val="24"/>
          <w:szCs w:val="24"/>
        </w:rPr>
        <w:t>O Balanço Pat</w:t>
      </w:r>
      <w:r>
        <w:rPr>
          <w:rFonts w:ascii="Arial" w:hAnsi="Arial" w:cs="Arial"/>
          <w:sz w:val="24"/>
          <w:szCs w:val="24"/>
        </w:rPr>
        <w:t>rimonial de que trata a letra “q</w:t>
      </w:r>
      <w:r w:rsidRPr="00B67B65">
        <w:rPr>
          <w:rFonts w:ascii="Arial" w:hAnsi="Arial" w:cs="Arial"/>
          <w:sz w:val="24"/>
          <w:szCs w:val="24"/>
        </w:rPr>
        <w:t xml:space="preserve">” correspondente ao último exercício social encerrado, </w:t>
      </w:r>
      <w:r w:rsidRPr="00B67B65">
        <w:rPr>
          <w:rFonts w:ascii="Arial" w:hAnsi="Arial" w:cs="Arial"/>
          <w:b/>
          <w:sz w:val="24"/>
          <w:szCs w:val="24"/>
        </w:rPr>
        <w:t>na forma a seguir:</w:t>
      </w:r>
    </w:p>
    <w:p w:rsidR="00750296" w:rsidRPr="00B67B65" w:rsidRDefault="00750296" w:rsidP="00750296">
      <w:pPr>
        <w:spacing w:after="0" w:line="240" w:lineRule="auto"/>
        <w:jc w:val="both"/>
        <w:rPr>
          <w:rFonts w:ascii="Arial" w:hAnsi="Arial" w:cs="Arial"/>
          <w:sz w:val="24"/>
          <w:szCs w:val="24"/>
        </w:rPr>
      </w:pPr>
    </w:p>
    <w:p w:rsidR="00750296" w:rsidRPr="00B67B65" w:rsidRDefault="00750296" w:rsidP="00750296">
      <w:pPr>
        <w:spacing w:after="0" w:line="240" w:lineRule="auto"/>
        <w:jc w:val="both"/>
        <w:rPr>
          <w:rFonts w:ascii="Arial" w:hAnsi="Arial" w:cs="Arial"/>
          <w:sz w:val="24"/>
          <w:szCs w:val="24"/>
        </w:rPr>
      </w:pPr>
      <w:r w:rsidRPr="00B67B65">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rsidR="00750296" w:rsidRPr="00B67B65" w:rsidRDefault="00750296" w:rsidP="00750296">
      <w:pPr>
        <w:spacing w:after="0" w:line="240" w:lineRule="auto"/>
        <w:jc w:val="both"/>
        <w:rPr>
          <w:rFonts w:ascii="Arial" w:hAnsi="Arial" w:cs="Arial"/>
          <w:sz w:val="24"/>
          <w:szCs w:val="24"/>
        </w:rPr>
      </w:pPr>
    </w:p>
    <w:p w:rsidR="00750296" w:rsidRPr="00B67B65" w:rsidRDefault="00750296" w:rsidP="00750296">
      <w:pPr>
        <w:spacing w:after="0" w:line="240" w:lineRule="auto"/>
        <w:jc w:val="both"/>
        <w:rPr>
          <w:rFonts w:ascii="Arial" w:hAnsi="Arial" w:cs="Arial"/>
          <w:sz w:val="24"/>
          <w:szCs w:val="24"/>
        </w:rPr>
      </w:pPr>
      <w:r w:rsidRPr="00B67B65">
        <w:rPr>
          <w:rFonts w:ascii="Arial" w:hAnsi="Arial" w:cs="Arial"/>
          <w:sz w:val="24"/>
          <w:szCs w:val="24"/>
        </w:rPr>
        <w:t>b) Os demais tipos societários deverão observar a seguinte distinção:</w:t>
      </w:r>
    </w:p>
    <w:p w:rsidR="00750296" w:rsidRPr="00B67B65" w:rsidRDefault="00750296" w:rsidP="00750296">
      <w:pPr>
        <w:spacing w:after="0" w:line="240" w:lineRule="auto"/>
        <w:jc w:val="both"/>
        <w:rPr>
          <w:rFonts w:ascii="Arial" w:hAnsi="Arial" w:cs="Arial"/>
          <w:sz w:val="24"/>
          <w:szCs w:val="24"/>
        </w:rPr>
      </w:pPr>
    </w:p>
    <w:p w:rsidR="00750296" w:rsidRPr="00B67B65" w:rsidRDefault="00750296" w:rsidP="00750296">
      <w:pPr>
        <w:spacing w:after="0" w:line="240" w:lineRule="auto"/>
        <w:jc w:val="both"/>
        <w:rPr>
          <w:rFonts w:ascii="Arial" w:hAnsi="Arial" w:cs="Arial"/>
          <w:sz w:val="24"/>
          <w:szCs w:val="24"/>
        </w:rPr>
      </w:pPr>
      <w:proofErr w:type="gramStart"/>
      <w:r w:rsidRPr="00B67B65">
        <w:rPr>
          <w:rFonts w:ascii="Arial" w:hAnsi="Arial" w:cs="Arial"/>
          <w:sz w:val="24"/>
          <w:szCs w:val="24"/>
        </w:rPr>
        <w:t>b.</w:t>
      </w:r>
      <w:proofErr w:type="gramEnd"/>
      <w:r w:rsidRPr="00B67B65">
        <w:rPr>
          <w:rFonts w:ascii="Arial" w:hAnsi="Arial" w:cs="Arial"/>
          <w:sz w:val="24"/>
          <w:szCs w:val="24"/>
        </w:rPr>
        <w:t>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rsidR="00750296" w:rsidRPr="00B67B65" w:rsidRDefault="00750296" w:rsidP="00750296">
      <w:pPr>
        <w:spacing w:after="0" w:line="240" w:lineRule="auto"/>
        <w:jc w:val="both"/>
        <w:rPr>
          <w:rFonts w:ascii="Arial" w:hAnsi="Arial" w:cs="Arial"/>
          <w:sz w:val="24"/>
          <w:szCs w:val="24"/>
        </w:rPr>
      </w:pPr>
    </w:p>
    <w:p w:rsidR="00750296" w:rsidRPr="00B67B65" w:rsidRDefault="00750296" w:rsidP="00750296">
      <w:pPr>
        <w:spacing w:after="0" w:line="240" w:lineRule="auto"/>
        <w:jc w:val="both"/>
        <w:rPr>
          <w:rFonts w:ascii="Arial" w:hAnsi="Arial" w:cs="Arial"/>
          <w:sz w:val="24"/>
          <w:szCs w:val="24"/>
        </w:rPr>
      </w:pPr>
      <w:proofErr w:type="gramStart"/>
      <w:r w:rsidRPr="00B67B65">
        <w:rPr>
          <w:rFonts w:ascii="Arial" w:hAnsi="Arial" w:cs="Arial"/>
          <w:sz w:val="24"/>
          <w:szCs w:val="24"/>
        </w:rPr>
        <w:t>b.</w:t>
      </w:r>
      <w:proofErr w:type="gramEnd"/>
      <w:r w:rsidRPr="00B67B65">
        <w:rPr>
          <w:rFonts w:ascii="Arial" w:hAnsi="Arial" w:cs="Arial"/>
          <w:sz w:val="24"/>
          <w:szCs w:val="24"/>
        </w:rPr>
        <w:t xml:space="preserve">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w:t>
      </w:r>
      <w:r w:rsidRPr="00B67B65">
        <w:rPr>
          <w:rFonts w:ascii="Arial" w:hAnsi="Arial" w:cs="Arial"/>
          <w:sz w:val="24"/>
          <w:szCs w:val="24"/>
        </w:rPr>
        <w:lastRenderedPageBreak/>
        <w:t>Demonstrações Contábeis, tempestivamente assinados pelo representante legal da empresa e profissional de contabilidade habilitado, vedada a sua substituição por balancetes ou</w:t>
      </w:r>
    </w:p>
    <w:p w:rsidR="00750296" w:rsidRPr="00B67B65" w:rsidRDefault="00750296" w:rsidP="00750296">
      <w:pPr>
        <w:spacing w:after="0" w:line="240" w:lineRule="auto"/>
        <w:jc w:val="both"/>
        <w:rPr>
          <w:rFonts w:ascii="Arial" w:hAnsi="Arial" w:cs="Arial"/>
          <w:sz w:val="24"/>
          <w:szCs w:val="24"/>
        </w:rPr>
      </w:pPr>
    </w:p>
    <w:p w:rsidR="00750296" w:rsidRPr="00B67B65" w:rsidRDefault="00750296" w:rsidP="00750296">
      <w:pPr>
        <w:spacing w:after="0" w:line="240" w:lineRule="auto"/>
        <w:jc w:val="both"/>
        <w:rPr>
          <w:rFonts w:ascii="Arial" w:hAnsi="Arial" w:cs="Arial"/>
          <w:sz w:val="24"/>
          <w:szCs w:val="24"/>
        </w:rPr>
      </w:pPr>
      <w:r w:rsidRPr="00B67B65">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rsidR="00750296" w:rsidRPr="00B67B65" w:rsidRDefault="00750296" w:rsidP="00750296">
      <w:pPr>
        <w:spacing w:after="0" w:line="240" w:lineRule="auto"/>
        <w:jc w:val="both"/>
        <w:rPr>
          <w:rFonts w:ascii="Arial" w:hAnsi="Arial" w:cs="Arial"/>
          <w:sz w:val="24"/>
          <w:szCs w:val="24"/>
        </w:rPr>
      </w:pPr>
      <w:r w:rsidRPr="00B67B65">
        <w:rPr>
          <w:rFonts w:ascii="Arial" w:hAnsi="Arial" w:cs="Arial"/>
          <w:sz w:val="24"/>
          <w:szCs w:val="24"/>
        </w:rPr>
        <w:t xml:space="preserve">I. Cópia do Recibo de Entrega de Livro Digital transmitido através do Sistema Público de Escrituração Digital – </w:t>
      </w:r>
      <w:proofErr w:type="spellStart"/>
      <w:r w:rsidRPr="00B67B65">
        <w:rPr>
          <w:rFonts w:ascii="Arial" w:hAnsi="Arial" w:cs="Arial"/>
          <w:sz w:val="24"/>
          <w:szCs w:val="24"/>
        </w:rPr>
        <w:t>Sped</w:t>
      </w:r>
      <w:proofErr w:type="spellEnd"/>
      <w:r w:rsidRPr="00B67B65">
        <w:rPr>
          <w:rFonts w:ascii="Arial" w:hAnsi="Arial" w:cs="Arial"/>
          <w:sz w:val="24"/>
          <w:szCs w:val="24"/>
        </w:rPr>
        <w:t>;</w:t>
      </w:r>
    </w:p>
    <w:p w:rsidR="00750296" w:rsidRPr="00B67B65" w:rsidRDefault="00750296" w:rsidP="00750296">
      <w:pPr>
        <w:spacing w:after="0" w:line="240" w:lineRule="auto"/>
        <w:jc w:val="both"/>
        <w:rPr>
          <w:rFonts w:ascii="Arial" w:hAnsi="Arial" w:cs="Arial"/>
          <w:sz w:val="24"/>
          <w:szCs w:val="24"/>
        </w:rPr>
      </w:pPr>
      <w:r w:rsidRPr="00B67B65">
        <w:rPr>
          <w:rFonts w:ascii="Arial" w:hAnsi="Arial" w:cs="Arial"/>
          <w:sz w:val="24"/>
          <w:szCs w:val="24"/>
        </w:rPr>
        <w:t xml:space="preserve">II. Cópias dos Termos de Abertura e Encerramento do Livro </w:t>
      </w:r>
      <w:proofErr w:type="gramStart"/>
      <w:r w:rsidRPr="00B67B65">
        <w:rPr>
          <w:rFonts w:ascii="Arial" w:hAnsi="Arial" w:cs="Arial"/>
          <w:sz w:val="24"/>
          <w:szCs w:val="24"/>
        </w:rPr>
        <w:t>Diário Digital extraídos</w:t>
      </w:r>
      <w:proofErr w:type="gramEnd"/>
      <w:r w:rsidRPr="00B67B65">
        <w:rPr>
          <w:rFonts w:ascii="Arial" w:hAnsi="Arial" w:cs="Arial"/>
          <w:sz w:val="24"/>
          <w:szCs w:val="24"/>
        </w:rPr>
        <w:t xml:space="preserve"> do Sistema Público de Escrituração Digital – </w:t>
      </w:r>
      <w:proofErr w:type="spellStart"/>
      <w:r w:rsidRPr="00B67B65">
        <w:rPr>
          <w:rFonts w:ascii="Arial" w:hAnsi="Arial" w:cs="Arial"/>
          <w:sz w:val="24"/>
          <w:szCs w:val="24"/>
        </w:rPr>
        <w:t>Sped</w:t>
      </w:r>
      <w:proofErr w:type="spellEnd"/>
      <w:r w:rsidRPr="00B67B65">
        <w:rPr>
          <w:rFonts w:ascii="Arial" w:hAnsi="Arial" w:cs="Arial"/>
          <w:sz w:val="24"/>
          <w:szCs w:val="24"/>
        </w:rPr>
        <w:t>;</w:t>
      </w:r>
    </w:p>
    <w:p w:rsidR="00750296" w:rsidRPr="00B67B65" w:rsidRDefault="00750296" w:rsidP="00750296">
      <w:pPr>
        <w:spacing w:after="0" w:line="240" w:lineRule="auto"/>
        <w:jc w:val="both"/>
        <w:rPr>
          <w:rFonts w:ascii="Arial" w:hAnsi="Arial" w:cs="Arial"/>
          <w:sz w:val="24"/>
          <w:szCs w:val="24"/>
        </w:rPr>
      </w:pPr>
      <w:r w:rsidRPr="00B67B65">
        <w:rPr>
          <w:rFonts w:ascii="Arial" w:hAnsi="Arial" w:cs="Arial"/>
          <w:sz w:val="24"/>
          <w:szCs w:val="24"/>
        </w:rPr>
        <w:t xml:space="preserve">III. Cópias do Balanço e Demonstração do Resultado do Exercício extraídos do Sistema Público de Escrituração Digital – </w:t>
      </w:r>
      <w:proofErr w:type="spellStart"/>
      <w:r w:rsidRPr="00B67B65">
        <w:rPr>
          <w:rFonts w:ascii="Arial" w:hAnsi="Arial" w:cs="Arial"/>
          <w:sz w:val="24"/>
          <w:szCs w:val="24"/>
        </w:rPr>
        <w:t>Sped</w:t>
      </w:r>
      <w:proofErr w:type="spellEnd"/>
      <w:r w:rsidRPr="00B67B65">
        <w:rPr>
          <w:rFonts w:ascii="Arial" w:hAnsi="Arial" w:cs="Arial"/>
          <w:sz w:val="24"/>
          <w:szCs w:val="24"/>
        </w:rPr>
        <w:t>;</w:t>
      </w:r>
    </w:p>
    <w:p w:rsidR="00750296" w:rsidRPr="00B67B65" w:rsidRDefault="00750296" w:rsidP="00750296">
      <w:pPr>
        <w:spacing w:after="0" w:line="240" w:lineRule="auto"/>
        <w:jc w:val="both"/>
        <w:rPr>
          <w:rFonts w:ascii="Arial" w:hAnsi="Arial" w:cs="Arial"/>
          <w:sz w:val="24"/>
          <w:szCs w:val="24"/>
        </w:rPr>
      </w:pPr>
      <w:r w:rsidRPr="00B67B65">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67B65">
        <w:rPr>
          <w:rFonts w:ascii="Arial" w:hAnsi="Arial" w:cs="Arial"/>
          <w:sz w:val="24"/>
          <w:szCs w:val="24"/>
        </w:rPr>
        <w:t>Sped</w:t>
      </w:r>
      <w:proofErr w:type="spellEnd"/>
      <w:r w:rsidRPr="00B67B65">
        <w:rPr>
          <w:rFonts w:ascii="Arial" w:hAnsi="Arial" w:cs="Arial"/>
          <w:sz w:val="24"/>
          <w:szCs w:val="24"/>
        </w:rPr>
        <w:t xml:space="preserve"> ou através do site da Junta Comercial do Estado da sede da licitante.</w:t>
      </w:r>
    </w:p>
    <w:p w:rsidR="00750296" w:rsidRPr="00B67B65" w:rsidRDefault="00750296" w:rsidP="00750296">
      <w:pPr>
        <w:spacing w:after="0" w:line="240" w:lineRule="auto"/>
        <w:jc w:val="both"/>
        <w:rPr>
          <w:rFonts w:ascii="Arial" w:hAnsi="Arial" w:cs="Arial"/>
          <w:sz w:val="24"/>
          <w:szCs w:val="24"/>
        </w:rPr>
      </w:pPr>
    </w:p>
    <w:p w:rsidR="00750296" w:rsidRPr="00B67B65" w:rsidRDefault="00750296" w:rsidP="00750296">
      <w:pPr>
        <w:spacing w:after="0" w:line="240" w:lineRule="auto"/>
        <w:jc w:val="both"/>
        <w:rPr>
          <w:rFonts w:ascii="Arial" w:hAnsi="Arial" w:cs="Arial"/>
          <w:sz w:val="24"/>
          <w:szCs w:val="24"/>
        </w:rPr>
      </w:pPr>
      <w:r w:rsidRPr="00B67B65">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rsidR="00750296" w:rsidRPr="00B67B65" w:rsidRDefault="00750296" w:rsidP="00750296">
      <w:pPr>
        <w:spacing w:after="0" w:line="240" w:lineRule="auto"/>
        <w:jc w:val="both"/>
        <w:rPr>
          <w:rFonts w:ascii="Arial" w:hAnsi="Arial" w:cs="Arial"/>
          <w:sz w:val="24"/>
          <w:szCs w:val="24"/>
        </w:rPr>
      </w:pPr>
    </w:p>
    <w:p w:rsidR="00750296" w:rsidRPr="00B67B65" w:rsidRDefault="00750296" w:rsidP="00750296">
      <w:pPr>
        <w:spacing w:after="0" w:line="240" w:lineRule="auto"/>
        <w:jc w:val="both"/>
        <w:rPr>
          <w:rFonts w:ascii="Arial" w:hAnsi="Arial" w:cs="Arial"/>
          <w:sz w:val="24"/>
          <w:szCs w:val="24"/>
        </w:rPr>
      </w:pPr>
      <w:r w:rsidRPr="00B67B65">
        <w:rPr>
          <w:rFonts w:ascii="Arial" w:hAnsi="Arial" w:cs="Arial"/>
          <w:sz w:val="24"/>
          <w:szCs w:val="24"/>
        </w:rPr>
        <w:t xml:space="preserve">e) Serão considerados qualificados financeiramente os licitantes cujos balanços comprovem </w:t>
      </w:r>
      <w:r w:rsidRPr="00B67B65">
        <w:rPr>
          <w:rFonts w:ascii="Arial" w:hAnsi="Arial" w:cs="Arial"/>
          <w:sz w:val="24"/>
          <w:szCs w:val="24"/>
          <w:highlight w:val="yellow"/>
        </w:rPr>
        <w:t>liquidez geral (</w:t>
      </w:r>
      <w:proofErr w:type="spellStart"/>
      <w:proofErr w:type="gramStart"/>
      <w:r w:rsidRPr="00B67B65">
        <w:rPr>
          <w:rFonts w:ascii="Arial" w:hAnsi="Arial" w:cs="Arial"/>
          <w:sz w:val="24"/>
          <w:szCs w:val="24"/>
          <w:highlight w:val="yellow"/>
        </w:rPr>
        <w:t>lg</w:t>
      </w:r>
      <w:proofErr w:type="spellEnd"/>
      <w:proofErr w:type="gramEnd"/>
      <w:r w:rsidRPr="00B67B65">
        <w:rPr>
          <w:rFonts w:ascii="Arial" w:hAnsi="Arial" w:cs="Arial"/>
          <w:sz w:val="24"/>
          <w:szCs w:val="24"/>
          <w:highlight w:val="yellow"/>
        </w:rPr>
        <w:t>)</w:t>
      </w:r>
      <w:r w:rsidRPr="00B67B65">
        <w:rPr>
          <w:rFonts w:ascii="Arial" w:hAnsi="Arial" w:cs="Arial"/>
          <w:sz w:val="24"/>
          <w:szCs w:val="24"/>
        </w:rPr>
        <w:t xml:space="preserve">, </w:t>
      </w:r>
      <w:r w:rsidRPr="00B67B65">
        <w:rPr>
          <w:rFonts w:ascii="Arial" w:hAnsi="Arial" w:cs="Arial"/>
          <w:sz w:val="24"/>
          <w:szCs w:val="24"/>
          <w:highlight w:val="yellow"/>
        </w:rPr>
        <w:t>solvência geral (</w:t>
      </w:r>
      <w:proofErr w:type="spellStart"/>
      <w:r w:rsidRPr="00B67B65">
        <w:rPr>
          <w:rFonts w:ascii="Arial" w:hAnsi="Arial" w:cs="Arial"/>
          <w:sz w:val="24"/>
          <w:szCs w:val="24"/>
          <w:highlight w:val="yellow"/>
        </w:rPr>
        <w:t>sg</w:t>
      </w:r>
      <w:proofErr w:type="spellEnd"/>
      <w:r w:rsidRPr="00B67B65">
        <w:rPr>
          <w:rFonts w:ascii="Arial" w:hAnsi="Arial" w:cs="Arial"/>
          <w:sz w:val="24"/>
          <w:szCs w:val="24"/>
          <w:highlight w:val="yellow"/>
        </w:rPr>
        <w:t>)</w:t>
      </w:r>
      <w:r w:rsidRPr="00B67B65">
        <w:rPr>
          <w:rFonts w:ascii="Arial" w:hAnsi="Arial" w:cs="Arial"/>
          <w:sz w:val="24"/>
          <w:szCs w:val="24"/>
        </w:rPr>
        <w:t xml:space="preserve"> e </w:t>
      </w:r>
      <w:r w:rsidRPr="00B67B65">
        <w:rPr>
          <w:rFonts w:ascii="Arial" w:hAnsi="Arial" w:cs="Arial"/>
          <w:sz w:val="24"/>
          <w:szCs w:val="24"/>
          <w:highlight w:val="yellow"/>
        </w:rPr>
        <w:t>liquidez corrente (</w:t>
      </w:r>
      <w:proofErr w:type="spellStart"/>
      <w:r w:rsidRPr="00B67B65">
        <w:rPr>
          <w:rFonts w:ascii="Arial" w:hAnsi="Arial" w:cs="Arial"/>
          <w:sz w:val="24"/>
          <w:szCs w:val="24"/>
          <w:highlight w:val="yellow"/>
        </w:rPr>
        <w:t>lc</w:t>
      </w:r>
      <w:proofErr w:type="spellEnd"/>
      <w:r w:rsidRPr="00B67B65">
        <w:rPr>
          <w:rFonts w:ascii="Arial" w:hAnsi="Arial" w:cs="Arial"/>
          <w:sz w:val="24"/>
          <w:szCs w:val="24"/>
          <w:highlight w:val="yellow"/>
        </w:rPr>
        <w:t>)</w:t>
      </w:r>
      <w:r w:rsidRPr="00B67B65">
        <w:rPr>
          <w:rFonts w:ascii="Arial" w:hAnsi="Arial" w:cs="Arial"/>
          <w:sz w:val="24"/>
          <w:szCs w:val="24"/>
        </w:rPr>
        <w:t xml:space="preserve"> maior ou igual a 1  (&gt;ou=1), calculadas da seguinte forma:</w:t>
      </w:r>
    </w:p>
    <w:p w:rsidR="00750296" w:rsidRPr="00B67B65" w:rsidRDefault="00750296" w:rsidP="00750296">
      <w:pPr>
        <w:spacing w:after="0" w:line="240" w:lineRule="auto"/>
        <w:jc w:val="both"/>
        <w:rPr>
          <w:rFonts w:ascii="Arial" w:hAnsi="Arial" w:cs="Arial"/>
          <w:sz w:val="24"/>
          <w:szCs w:val="24"/>
        </w:rPr>
      </w:pPr>
    </w:p>
    <w:p w:rsidR="00750296" w:rsidRPr="00B67B65" w:rsidRDefault="00750296" w:rsidP="00750296">
      <w:pPr>
        <w:spacing w:after="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750296" w:rsidRPr="00B67B65" w:rsidTr="00EA50FC">
        <w:trPr>
          <w:cantSplit/>
          <w:trHeight w:val="230"/>
          <w:jc w:val="center"/>
        </w:trPr>
        <w:tc>
          <w:tcPr>
            <w:tcW w:w="1011" w:type="dxa"/>
            <w:vMerge w:val="restart"/>
            <w:shd w:val="pct40" w:color="FFFF00" w:fill="auto"/>
            <w:vAlign w:val="center"/>
          </w:tcPr>
          <w:p w:rsidR="00750296" w:rsidRPr="00B67B65" w:rsidRDefault="00750296" w:rsidP="00EA50FC">
            <w:pPr>
              <w:spacing w:after="0" w:line="240" w:lineRule="auto"/>
              <w:jc w:val="center"/>
              <w:rPr>
                <w:rFonts w:ascii="Arial" w:hAnsi="Arial" w:cs="Arial"/>
                <w:b/>
                <w:smallCaps/>
                <w:sz w:val="24"/>
                <w:szCs w:val="24"/>
              </w:rPr>
            </w:pPr>
            <w:proofErr w:type="spellStart"/>
            <w:proofErr w:type="gramStart"/>
            <w:r w:rsidRPr="00B67B65">
              <w:rPr>
                <w:rFonts w:ascii="Arial" w:hAnsi="Arial" w:cs="Arial"/>
                <w:b/>
                <w:sz w:val="24"/>
                <w:szCs w:val="24"/>
              </w:rPr>
              <w:t>lg</w:t>
            </w:r>
            <w:proofErr w:type="spellEnd"/>
            <w:proofErr w:type="gramEnd"/>
            <w:r w:rsidRPr="00B67B65">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rsidR="00750296" w:rsidRPr="00B67B65" w:rsidRDefault="00750296" w:rsidP="00EA50FC">
            <w:pPr>
              <w:spacing w:after="0" w:line="240" w:lineRule="auto"/>
              <w:jc w:val="center"/>
              <w:rPr>
                <w:rFonts w:ascii="Arial" w:hAnsi="Arial" w:cs="Arial"/>
                <w:b/>
                <w:smallCaps/>
                <w:sz w:val="24"/>
                <w:szCs w:val="24"/>
              </w:rPr>
            </w:pPr>
            <w:r w:rsidRPr="00B67B65">
              <w:rPr>
                <w:rFonts w:ascii="Arial" w:hAnsi="Arial" w:cs="Arial"/>
                <w:b/>
                <w:sz w:val="24"/>
                <w:szCs w:val="24"/>
              </w:rPr>
              <w:t xml:space="preserve">Ativo circulante + realizável </w:t>
            </w:r>
            <w:proofErr w:type="gramStart"/>
            <w:r w:rsidRPr="00B67B65">
              <w:rPr>
                <w:rFonts w:ascii="Arial" w:hAnsi="Arial" w:cs="Arial"/>
                <w:b/>
                <w:sz w:val="24"/>
                <w:szCs w:val="24"/>
              </w:rPr>
              <w:t>a longo prazo</w:t>
            </w:r>
            <w:proofErr w:type="gramEnd"/>
          </w:p>
        </w:tc>
      </w:tr>
      <w:tr w:rsidR="00750296" w:rsidRPr="00B67B65" w:rsidTr="00EA50FC">
        <w:trPr>
          <w:cantSplit/>
          <w:trHeight w:val="228"/>
          <w:jc w:val="center"/>
        </w:trPr>
        <w:tc>
          <w:tcPr>
            <w:tcW w:w="1011" w:type="dxa"/>
            <w:vMerge/>
            <w:vAlign w:val="center"/>
          </w:tcPr>
          <w:p w:rsidR="00750296" w:rsidRPr="00B67B65" w:rsidRDefault="00750296" w:rsidP="00EA50FC">
            <w:pPr>
              <w:spacing w:after="0" w:line="240" w:lineRule="auto"/>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rsidR="00750296" w:rsidRPr="00B67B65" w:rsidRDefault="00750296" w:rsidP="00EA50FC">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passivo</w:t>
            </w:r>
            <w:proofErr w:type="gramEnd"/>
            <w:r w:rsidRPr="00B67B65">
              <w:rPr>
                <w:rFonts w:ascii="Arial" w:hAnsi="Arial" w:cs="Arial"/>
                <w:b/>
                <w:sz w:val="24"/>
                <w:szCs w:val="24"/>
              </w:rPr>
              <w:t xml:space="preserve"> circulante + exigível a longo prazo</w:t>
            </w:r>
          </w:p>
        </w:tc>
      </w:tr>
    </w:tbl>
    <w:p w:rsidR="00750296" w:rsidRPr="00B67B65" w:rsidRDefault="00750296" w:rsidP="00750296">
      <w:pPr>
        <w:pStyle w:val="PargrafodaLista"/>
        <w:spacing w:after="0" w:line="240" w:lineRule="auto"/>
        <w:ind w:left="1495"/>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750296" w:rsidRPr="00B67B65" w:rsidTr="00EA50FC">
        <w:trPr>
          <w:cantSplit/>
          <w:trHeight w:val="230"/>
          <w:jc w:val="center"/>
        </w:trPr>
        <w:tc>
          <w:tcPr>
            <w:tcW w:w="836" w:type="dxa"/>
            <w:vMerge w:val="restart"/>
            <w:shd w:val="pct40" w:color="FFFF00" w:fill="auto"/>
            <w:vAlign w:val="center"/>
          </w:tcPr>
          <w:p w:rsidR="00750296" w:rsidRPr="00B67B65" w:rsidRDefault="00750296" w:rsidP="00EA50FC">
            <w:pPr>
              <w:spacing w:after="0" w:line="240" w:lineRule="auto"/>
              <w:jc w:val="center"/>
              <w:rPr>
                <w:rFonts w:ascii="Arial" w:hAnsi="Arial" w:cs="Arial"/>
                <w:b/>
                <w:smallCaps/>
                <w:sz w:val="24"/>
                <w:szCs w:val="24"/>
              </w:rPr>
            </w:pPr>
            <w:proofErr w:type="spellStart"/>
            <w:proofErr w:type="gramStart"/>
            <w:r w:rsidRPr="00B67B65">
              <w:rPr>
                <w:rFonts w:ascii="Arial" w:hAnsi="Arial" w:cs="Arial"/>
                <w:b/>
                <w:sz w:val="24"/>
                <w:szCs w:val="24"/>
              </w:rPr>
              <w:t>sg</w:t>
            </w:r>
            <w:proofErr w:type="spellEnd"/>
            <w:proofErr w:type="gramEnd"/>
            <w:r w:rsidRPr="00B67B65">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rsidR="00750296" w:rsidRPr="00B67B65" w:rsidRDefault="00750296" w:rsidP="00EA50FC">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ativo</w:t>
            </w:r>
            <w:proofErr w:type="gramEnd"/>
            <w:r w:rsidRPr="00B67B65">
              <w:rPr>
                <w:rFonts w:ascii="Arial" w:hAnsi="Arial" w:cs="Arial"/>
                <w:b/>
                <w:sz w:val="24"/>
                <w:szCs w:val="24"/>
              </w:rPr>
              <w:t xml:space="preserve"> total</w:t>
            </w:r>
          </w:p>
        </w:tc>
      </w:tr>
      <w:tr w:rsidR="00750296" w:rsidRPr="00B67B65" w:rsidTr="00EA50FC">
        <w:trPr>
          <w:cantSplit/>
          <w:trHeight w:val="228"/>
          <w:jc w:val="center"/>
        </w:trPr>
        <w:tc>
          <w:tcPr>
            <w:tcW w:w="836" w:type="dxa"/>
            <w:vMerge/>
            <w:vAlign w:val="center"/>
          </w:tcPr>
          <w:p w:rsidR="00750296" w:rsidRPr="00B67B65" w:rsidRDefault="00750296" w:rsidP="00EA50FC">
            <w:pPr>
              <w:spacing w:after="0" w:line="240" w:lineRule="auto"/>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rsidR="00750296" w:rsidRPr="00B67B65" w:rsidRDefault="00750296" w:rsidP="00EA50FC">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passivo</w:t>
            </w:r>
            <w:proofErr w:type="gramEnd"/>
            <w:r w:rsidRPr="00B67B65">
              <w:rPr>
                <w:rFonts w:ascii="Arial" w:hAnsi="Arial" w:cs="Arial"/>
                <w:b/>
                <w:sz w:val="24"/>
                <w:szCs w:val="24"/>
              </w:rPr>
              <w:t xml:space="preserve"> circulante + exigível a longo prazo</w:t>
            </w:r>
          </w:p>
        </w:tc>
      </w:tr>
    </w:tbl>
    <w:p w:rsidR="00750296" w:rsidRPr="00B67B65" w:rsidRDefault="00750296" w:rsidP="00750296">
      <w:pPr>
        <w:pStyle w:val="PargrafodaLista"/>
        <w:spacing w:after="0" w:line="240" w:lineRule="auto"/>
        <w:ind w:left="1495"/>
        <w:rPr>
          <w:rFonts w:ascii="Arial" w:hAnsi="Arial" w:cs="Arial"/>
          <w:b/>
          <w:smallCaps/>
          <w:sz w:val="24"/>
          <w:szCs w:val="24"/>
        </w:rPr>
      </w:pPr>
    </w:p>
    <w:p w:rsidR="00750296" w:rsidRPr="00B67B65" w:rsidRDefault="00750296" w:rsidP="00750296">
      <w:pPr>
        <w:pStyle w:val="PargrafodaLista"/>
        <w:spacing w:after="0" w:line="240" w:lineRule="auto"/>
        <w:ind w:left="1495"/>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750296" w:rsidRPr="00B67B65" w:rsidTr="00EA50FC">
        <w:trPr>
          <w:cantSplit/>
          <w:trHeight w:val="230"/>
          <w:jc w:val="center"/>
        </w:trPr>
        <w:tc>
          <w:tcPr>
            <w:tcW w:w="899" w:type="dxa"/>
            <w:vMerge w:val="restart"/>
            <w:shd w:val="pct40" w:color="FFFF00" w:fill="auto"/>
            <w:vAlign w:val="center"/>
          </w:tcPr>
          <w:p w:rsidR="00750296" w:rsidRPr="00B67B65" w:rsidRDefault="00750296" w:rsidP="00EA50FC">
            <w:pPr>
              <w:spacing w:after="0" w:line="240" w:lineRule="auto"/>
              <w:jc w:val="center"/>
              <w:rPr>
                <w:rFonts w:ascii="Arial" w:hAnsi="Arial" w:cs="Arial"/>
                <w:b/>
                <w:smallCaps/>
                <w:sz w:val="24"/>
                <w:szCs w:val="24"/>
              </w:rPr>
            </w:pPr>
            <w:proofErr w:type="spellStart"/>
            <w:proofErr w:type="gramStart"/>
            <w:r w:rsidRPr="00B67B65">
              <w:rPr>
                <w:rFonts w:ascii="Arial" w:hAnsi="Arial" w:cs="Arial"/>
                <w:b/>
                <w:sz w:val="24"/>
                <w:szCs w:val="24"/>
              </w:rPr>
              <w:t>lc</w:t>
            </w:r>
            <w:proofErr w:type="spellEnd"/>
            <w:proofErr w:type="gramEnd"/>
            <w:r w:rsidRPr="00B67B65">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rsidR="00750296" w:rsidRPr="00B67B65" w:rsidRDefault="00750296" w:rsidP="00EA50FC">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ativo</w:t>
            </w:r>
            <w:proofErr w:type="gramEnd"/>
            <w:r w:rsidRPr="00B67B65">
              <w:rPr>
                <w:rFonts w:ascii="Arial" w:hAnsi="Arial" w:cs="Arial"/>
                <w:b/>
                <w:sz w:val="24"/>
                <w:szCs w:val="24"/>
              </w:rPr>
              <w:t xml:space="preserve"> circulante</w:t>
            </w:r>
          </w:p>
        </w:tc>
      </w:tr>
      <w:tr w:rsidR="00750296" w:rsidRPr="00B67B65" w:rsidTr="00EA50FC">
        <w:trPr>
          <w:cantSplit/>
          <w:trHeight w:val="228"/>
          <w:jc w:val="center"/>
        </w:trPr>
        <w:tc>
          <w:tcPr>
            <w:tcW w:w="899" w:type="dxa"/>
            <w:vMerge/>
            <w:vAlign w:val="center"/>
          </w:tcPr>
          <w:p w:rsidR="00750296" w:rsidRPr="00B67B65" w:rsidRDefault="00750296" w:rsidP="00EA50FC">
            <w:pPr>
              <w:spacing w:after="0" w:line="240" w:lineRule="auto"/>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rsidR="00750296" w:rsidRPr="00B67B65" w:rsidRDefault="00750296" w:rsidP="00EA50FC">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passivo</w:t>
            </w:r>
            <w:proofErr w:type="gramEnd"/>
            <w:r w:rsidRPr="00B67B65">
              <w:rPr>
                <w:rFonts w:ascii="Arial" w:hAnsi="Arial" w:cs="Arial"/>
                <w:b/>
                <w:sz w:val="24"/>
                <w:szCs w:val="24"/>
              </w:rPr>
              <w:t xml:space="preserve"> circulante</w:t>
            </w:r>
          </w:p>
        </w:tc>
      </w:tr>
    </w:tbl>
    <w:p w:rsidR="00750296" w:rsidRPr="00B67B65" w:rsidRDefault="00750296" w:rsidP="00750296">
      <w:pPr>
        <w:spacing w:after="0" w:line="240" w:lineRule="auto"/>
        <w:jc w:val="both"/>
        <w:rPr>
          <w:rFonts w:ascii="Arial" w:hAnsi="Arial" w:cs="Arial"/>
          <w:sz w:val="24"/>
          <w:szCs w:val="24"/>
        </w:rPr>
      </w:pPr>
    </w:p>
    <w:p w:rsidR="00750296" w:rsidRPr="00B67B65" w:rsidRDefault="00750296" w:rsidP="00750296">
      <w:pPr>
        <w:spacing w:after="0" w:line="240" w:lineRule="auto"/>
        <w:jc w:val="both"/>
        <w:rPr>
          <w:rFonts w:ascii="Arial" w:hAnsi="Arial" w:cs="Arial"/>
          <w:sz w:val="24"/>
          <w:szCs w:val="24"/>
        </w:rPr>
      </w:pPr>
      <w:r w:rsidRPr="00B67B65">
        <w:rPr>
          <w:rFonts w:ascii="Arial" w:hAnsi="Arial" w:cs="Arial"/>
          <w:sz w:val="24"/>
          <w:szCs w:val="24"/>
        </w:rPr>
        <w:t>f) 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rsidR="00750296" w:rsidRPr="00B67B65" w:rsidRDefault="00750296" w:rsidP="00750296">
      <w:pPr>
        <w:spacing w:after="0" w:line="240" w:lineRule="auto"/>
        <w:jc w:val="both"/>
        <w:rPr>
          <w:rFonts w:ascii="Arial" w:hAnsi="Arial" w:cs="Arial"/>
          <w:sz w:val="24"/>
          <w:szCs w:val="24"/>
        </w:rPr>
      </w:pPr>
    </w:p>
    <w:p w:rsidR="00750296" w:rsidRPr="00B67B65" w:rsidRDefault="00750296" w:rsidP="00750296">
      <w:pPr>
        <w:spacing w:after="0" w:line="240" w:lineRule="auto"/>
        <w:jc w:val="both"/>
        <w:rPr>
          <w:rFonts w:ascii="Arial" w:hAnsi="Arial" w:cs="Arial"/>
          <w:sz w:val="24"/>
          <w:szCs w:val="24"/>
        </w:rPr>
      </w:pPr>
      <w:r w:rsidRPr="00B67B65">
        <w:rPr>
          <w:rFonts w:ascii="Arial" w:hAnsi="Arial" w:cs="Arial"/>
          <w:sz w:val="24"/>
          <w:szCs w:val="24"/>
        </w:rPr>
        <w:t xml:space="preserve">g) </w:t>
      </w:r>
      <w:proofErr w:type="gramStart"/>
      <w:r w:rsidRPr="00B67B65">
        <w:rPr>
          <w:rFonts w:ascii="Arial" w:hAnsi="Arial" w:cs="Arial"/>
          <w:sz w:val="24"/>
          <w:szCs w:val="24"/>
        </w:rPr>
        <w:t>Da datas</w:t>
      </w:r>
      <w:proofErr w:type="gramEnd"/>
      <w:r w:rsidRPr="00B67B65">
        <w:rPr>
          <w:rFonts w:ascii="Arial" w:hAnsi="Arial" w:cs="Arial"/>
          <w:sz w:val="24"/>
          <w:szCs w:val="24"/>
        </w:rPr>
        <w:t xml:space="preserve"> das quais serão aceitos os balanços:  Balanço de 2019 e/ou </w:t>
      </w:r>
      <w:r w:rsidRPr="00B67B65">
        <w:rPr>
          <w:rFonts w:ascii="Arial" w:hAnsi="Arial" w:cs="Arial"/>
          <w:sz w:val="24"/>
          <w:szCs w:val="24"/>
        </w:rPr>
        <w:lastRenderedPageBreak/>
        <w:t>Balanço de 2020.</w:t>
      </w:r>
    </w:p>
    <w:p w:rsidR="00750296" w:rsidRPr="002C1C20" w:rsidRDefault="00750296" w:rsidP="00750296">
      <w:pPr>
        <w:pStyle w:val="PargrafodaLista"/>
        <w:rPr>
          <w:rFonts w:ascii="Arial" w:hAnsi="Arial" w:cs="Arial"/>
          <w:sz w:val="24"/>
          <w:szCs w:val="24"/>
        </w:rPr>
      </w:pPr>
    </w:p>
    <w:p w:rsidR="00750296" w:rsidRPr="00E70DCB" w:rsidRDefault="00750296" w:rsidP="00750296">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 xml:space="preserve">A </w:t>
      </w:r>
      <w:r w:rsidRPr="00B67B65">
        <w:rPr>
          <w:rFonts w:ascii="Arial" w:hAnsi="Arial" w:cs="Arial"/>
          <w:sz w:val="24"/>
          <w:szCs w:val="24"/>
        </w:rPr>
        <w:t>proposta deverá ser expressa em reais, preenchida em conformidade com o anexo do edital, e o indicativo do valor unitário e global proposto.</w:t>
      </w:r>
    </w:p>
    <w:p w:rsidR="00750296" w:rsidRPr="002C1C20" w:rsidRDefault="00750296" w:rsidP="00750296">
      <w:pPr>
        <w:numPr>
          <w:ilvl w:val="0"/>
          <w:numId w:val="31"/>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rsidR="00750296" w:rsidRPr="002C1C20" w:rsidRDefault="00750296" w:rsidP="00750296">
      <w:pPr>
        <w:autoSpaceDE w:val="0"/>
        <w:autoSpaceDN w:val="0"/>
        <w:adjustRightInd w:val="0"/>
        <w:spacing w:after="0" w:line="240" w:lineRule="auto"/>
        <w:ind w:left="720"/>
        <w:jc w:val="both"/>
        <w:rPr>
          <w:rFonts w:ascii="Arial" w:hAnsi="Arial" w:cs="Arial"/>
          <w:color w:val="000000"/>
          <w:sz w:val="24"/>
          <w:szCs w:val="24"/>
          <w:lang w:eastAsia="pt-BR"/>
        </w:rPr>
      </w:pPr>
    </w:p>
    <w:p w:rsidR="00750296" w:rsidRPr="002C1C20" w:rsidRDefault="00750296" w:rsidP="00750296">
      <w:pPr>
        <w:numPr>
          <w:ilvl w:val="0"/>
          <w:numId w:val="27"/>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 xml:space="preserve">O objeto deverá ser entregue </w:t>
      </w:r>
      <w:r w:rsidRPr="00681C63">
        <w:rPr>
          <w:rFonts w:ascii="Arial" w:hAnsi="Arial" w:cs="Arial"/>
          <w:color w:val="000000"/>
          <w:sz w:val="24"/>
          <w:szCs w:val="24"/>
          <w:lang w:eastAsia="pt-BR"/>
        </w:rPr>
        <w:t>nos locais e horários a serem indicados pela Administração</w:t>
      </w:r>
      <w:r>
        <w:rPr>
          <w:rFonts w:ascii="Arial" w:hAnsi="Arial" w:cs="Arial"/>
          <w:color w:val="000000"/>
          <w:sz w:val="24"/>
          <w:szCs w:val="24"/>
          <w:lang w:eastAsia="pt-BR"/>
        </w:rPr>
        <w:t xml:space="preserve"> da Câmara Municipal de Extrema</w:t>
      </w:r>
      <w:r w:rsidRPr="002C1C20">
        <w:rPr>
          <w:rFonts w:ascii="Arial" w:hAnsi="Arial" w:cs="Arial"/>
          <w:color w:val="000000"/>
          <w:sz w:val="24"/>
          <w:szCs w:val="24"/>
          <w:lang w:eastAsia="pt-BR"/>
        </w:rPr>
        <w:t>, sem custos adicionais.</w:t>
      </w:r>
    </w:p>
    <w:p w:rsidR="00750296" w:rsidRPr="002C1C20" w:rsidRDefault="00750296" w:rsidP="00750296">
      <w:pPr>
        <w:numPr>
          <w:ilvl w:val="0"/>
          <w:numId w:val="27"/>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rsidR="00750296" w:rsidRPr="002C1C20" w:rsidRDefault="00750296" w:rsidP="00750296">
      <w:pPr>
        <w:autoSpaceDE w:val="0"/>
        <w:autoSpaceDN w:val="0"/>
        <w:adjustRightInd w:val="0"/>
        <w:spacing w:after="0" w:line="240" w:lineRule="auto"/>
        <w:ind w:left="720"/>
        <w:jc w:val="both"/>
        <w:rPr>
          <w:rFonts w:ascii="Arial" w:hAnsi="Arial" w:cs="Arial"/>
          <w:sz w:val="24"/>
          <w:szCs w:val="24"/>
        </w:rPr>
      </w:pPr>
    </w:p>
    <w:p w:rsidR="00750296" w:rsidRPr="002C1C20" w:rsidRDefault="00750296" w:rsidP="00750296">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Estimativa de valor da contratação e dotação orçamentária e financeira para a despesa:</w:t>
      </w:r>
    </w:p>
    <w:p w:rsidR="00750296" w:rsidRPr="008670C6" w:rsidRDefault="00750296" w:rsidP="00750296">
      <w:pPr>
        <w:pStyle w:val="PargrafodaLista"/>
        <w:rPr>
          <w:rFonts w:ascii="Arial" w:eastAsia="Times New Roman" w:hAnsi="Arial" w:cs="Arial"/>
          <w:sz w:val="24"/>
          <w:szCs w:val="24"/>
        </w:rPr>
      </w:pPr>
      <w:r w:rsidRPr="008670C6">
        <w:rPr>
          <w:rFonts w:ascii="Arial" w:hAnsi="Arial" w:cs="Arial"/>
          <w:sz w:val="24"/>
          <w:szCs w:val="24"/>
        </w:rPr>
        <w:t xml:space="preserve">Estimativa do valor: </w:t>
      </w:r>
      <w:r w:rsidRPr="00E70DCB">
        <w:rPr>
          <w:rFonts w:ascii="Arial" w:eastAsia="Times New Roman" w:hAnsi="Arial" w:cs="Arial"/>
          <w:sz w:val="24"/>
          <w:szCs w:val="24"/>
        </w:rPr>
        <w:t xml:space="preserve">R$ </w:t>
      </w:r>
      <w:r w:rsidRPr="003452E6">
        <w:rPr>
          <w:rFonts w:ascii="Arial" w:eastAsia="Times New Roman" w:hAnsi="Arial" w:cs="Arial"/>
          <w:sz w:val="24"/>
          <w:szCs w:val="24"/>
        </w:rPr>
        <w:t>83</w:t>
      </w:r>
      <w:r>
        <w:rPr>
          <w:rFonts w:ascii="Arial" w:eastAsia="Times New Roman" w:hAnsi="Arial" w:cs="Arial"/>
          <w:sz w:val="24"/>
          <w:szCs w:val="24"/>
        </w:rPr>
        <w:t>.</w:t>
      </w:r>
      <w:r w:rsidRPr="003452E6">
        <w:rPr>
          <w:rFonts w:ascii="Arial" w:eastAsia="Times New Roman" w:hAnsi="Arial" w:cs="Arial"/>
          <w:sz w:val="24"/>
          <w:szCs w:val="24"/>
        </w:rPr>
        <w:t>278,5</w:t>
      </w:r>
      <w:r>
        <w:rPr>
          <w:rFonts w:ascii="Arial" w:eastAsia="Times New Roman" w:hAnsi="Arial" w:cs="Arial"/>
          <w:sz w:val="24"/>
          <w:szCs w:val="24"/>
        </w:rPr>
        <w:t>0</w:t>
      </w:r>
      <w:r w:rsidRPr="003452E6">
        <w:rPr>
          <w:rFonts w:ascii="Arial" w:eastAsia="Times New Roman" w:hAnsi="Arial" w:cs="Arial"/>
          <w:sz w:val="24"/>
          <w:szCs w:val="24"/>
        </w:rPr>
        <w:t xml:space="preserve"> </w:t>
      </w:r>
      <w:r>
        <w:rPr>
          <w:rFonts w:ascii="Arial" w:eastAsia="Times New Roman" w:hAnsi="Arial" w:cs="Arial"/>
          <w:sz w:val="24"/>
          <w:szCs w:val="24"/>
        </w:rPr>
        <w:t>(oitenta e três mil duzentos e setenta e oito reais, cinquenta centavos);</w:t>
      </w:r>
    </w:p>
    <w:p w:rsidR="00750296" w:rsidRPr="002C1C20" w:rsidRDefault="00750296" w:rsidP="00750296">
      <w:pPr>
        <w:pStyle w:val="PargrafodaLista"/>
        <w:rPr>
          <w:rFonts w:ascii="Arial" w:hAnsi="Arial" w:cs="Arial"/>
          <w:sz w:val="24"/>
          <w:szCs w:val="24"/>
        </w:rPr>
      </w:pPr>
      <w:r>
        <w:rPr>
          <w:rFonts w:ascii="Arial" w:eastAsia="Times New Roman" w:hAnsi="Arial" w:cs="Arial"/>
          <w:sz w:val="24"/>
          <w:szCs w:val="24"/>
        </w:rPr>
        <w:t>Dotação orçamentária: 3.3.90.30</w:t>
      </w:r>
      <w:r w:rsidRPr="008670C6">
        <w:rPr>
          <w:rFonts w:ascii="Arial" w:eastAsia="Times New Roman" w:hAnsi="Arial" w:cs="Arial"/>
          <w:sz w:val="24"/>
          <w:szCs w:val="24"/>
        </w:rPr>
        <w:t xml:space="preserve"> – Material de Consumo</w:t>
      </w:r>
      <w:r>
        <w:rPr>
          <w:rFonts w:ascii="Arial" w:eastAsia="Times New Roman" w:hAnsi="Arial" w:cs="Arial"/>
          <w:sz w:val="24"/>
          <w:szCs w:val="24"/>
        </w:rPr>
        <w:t>.</w:t>
      </w:r>
    </w:p>
    <w:p w:rsidR="00750296" w:rsidRPr="002C1C20" w:rsidRDefault="00750296" w:rsidP="00750296">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rsidR="00750296" w:rsidRPr="008670C6" w:rsidRDefault="00750296" w:rsidP="00750296">
      <w:pPr>
        <w:pStyle w:val="PargrafodaLista"/>
        <w:numPr>
          <w:ilvl w:val="0"/>
          <w:numId w:val="28"/>
        </w:numPr>
        <w:ind w:left="709" w:hanging="284"/>
        <w:jc w:val="both"/>
        <w:rPr>
          <w:rFonts w:ascii="Arial" w:hAnsi="Arial" w:cs="Arial"/>
          <w:sz w:val="24"/>
          <w:szCs w:val="24"/>
        </w:rPr>
      </w:pPr>
      <w:r w:rsidRPr="008670C6">
        <w:rPr>
          <w:rFonts w:ascii="Arial" w:hAnsi="Arial" w:cs="Arial"/>
          <w:sz w:val="24"/>
          <w:szCs w:val="24"/>
        </w:rPr>
        <w:t xml:space="preserve">O objeto é de </w:t>
      </w:r>
      <w:r w:rsidRPr="008670C6">
        <w:rPr>
          <w:rFonts w:ascii="Arial" w:hAnsi="Arial" w:cs="Arial"/>
          <w:color w:val="000000"/>
          <w:sz w:val="24"/>
          <w:szCs w:val="24"/>
        </w:rPr>
        <w:t>regime de fornecimento, empreitada por preço unitário</w:t>
      </w:r>
      <w:r w:rsidRPr="008670C6">
        <w:rPr>
          <w:rFonts w:ascii="Arial" w:hAnsi="Arial" w:cs="Arial"/>
          <w:sz w:val="24"/>
          <w:szCs w:val="24"/>
        </w:rPr>
        <w:t>, mediante requisição.</w:t>
      </w:r>
    </w:p>
    <w:p w:rsidR="00750296" w:rsidRPr="00681C63" w:rsidRDefault="00750296" w:rsidP="00750296">
      <w:pPr>
        <w:numPr>
          <w:ilvl w:val="0"/>
          <w:numId w:val="28"/>
        </w:numPr>
        <w:spacing w:after="200" w:line="276" w:lineRule="auto"/>
        <w:ind w:left="709" w:hanging="284"/>
        <w:jc w:val="both"/>
        <w:rPr>
          <w:rFonts w:ascii="Arial" w:hAnsi="Arial" w:cs="Arial"/>
          <w:sz w:val="24"/>
          <w:szCs w:val="24"/>
        </w:rPr>
      </w:pPr>
      <w:r w:rsidRPr="007367B2">
        <w:rPr>
          <w:rFonts w:ascii="Arial" w:hAnsi="Arial" w:cs="Arial"/>
          <w:sz w:val="24"/>
          <w:szCs w:val="24"/>
        </w:rPr>
        <w:t xml:space="preserve">Local de Entrega: </w:t>
      </w:r>
      <w:r w:rsidRPr="00F86D37">
        <w:rPr>
          <w:rFonts w:ascii="Arial" w:hAnsi="Arial" w:cs="Arial"/>
          <w:color w:val="1D2228"/>
          <w:sz w:val="24"/>
          <w:szCs w:val="24"/>
          <w:shd w:val="clear" w:color="auto" w:fill="FFFFFF"/>
        </w:rPr>
        <w:t>Nos locais e horários a serem indicados pela Administração da Câmara Municipal de Extrema.</w:t>
      </w:r>
    </w:p>
    <w:p w:rsidR="00750296" w:rsidRPr="007367B2" w:rsidRDefault="00750296" w:rsidP="00750296">
      <w:pPr>
        <w:numPr>
          <w:ilvl w:val="0"/>
          <w:numId w:val="28"/>
        </w:numPr>
        <w:spacing w:after="200" w:line="276" w:lineRule="auto"/>
        <w:ind w:left="709" w:hanging="284"/>
        <w:jc w:val="both"/>
        <w:rPr>
          <w:rFonts w:ascii="Arial" w:hAnsi="Arial" w:cs="Arial"/>
          <w:sz w:val="24"/>
          <w:szCs w:val="24"/>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rsidR="00750296" w:rsidRPr="002C1C20" w:rsidRDefault="00750296" w:rsidP="00750296">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contratada:</w:t>
      </w:r>
    </w:p>
    <w:p w:rsidR="00750296" w:rsidRPr="00482F58" w:rsidRDefault="00750296" w:rsidP="0075029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750296" w:rsidRDefault="00750296" w:rsidP="0075029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w:t>
      </w:r>
      <w:r w:rsidRPr="00482F58">
        <w:rPr>
          <w:rFonts w:ascii="Arial" w:hAnsi="Arial" w:cs="Arial"/>
          <w:color w:val="000000"/>
          <w:sz w:val="24"/>
          <w:szCs w:val="24"/>
        </w:rPr>
        <w:lastRenderedPageBreak/>
        <w:t>técnicos no desempenho dos serviços ou em conexão com eles, ainda que acontecido em dependência da CONTRATANTE;</w:t>
      </w:r>
    </w:p>
    <w:p w:rsidR="00750296" w:rsidRPr="00482F58" w:rsidRDefault="00750296" w:rsidP="0075029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750296" w:rsidRPr="00482F58" w:rsidRDefault="00750296" w:rsidP="0075029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750296" w:rsidRPr="00482F58" w:rsidRDefault="00750296" w:rsidP="0075029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750296" w:rsidRPr="00482F58" w:rsidRDefault="00750296" w:rsidP="0075029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f)</w:t>
      </w:r>
      <w:proofErr w:type="gramEnd"/>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750296" w:rsidRPr="00482F58" w:rsidRDefault="00750296" w:rsidP="0075029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g)</w:t>
      </w:r>
      <w:proofErr w:type="gramEnd"/>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750296" w:rsidRPr="00482F58" w:rsidRDefault="00750296" w:rsidP="0075029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h)</w:t>
      </w:r>
      <w:proofErr w:type="gramEnd"/>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750296" w:rsidRPr="00482F58" w:rsidRDefault="00750296" w:rsidP="0075029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i)</w:t>
      </w:r>
      <w:proofErr w:type="gramEnd"/>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750296" w:rsidRPr="00482F58" w:rsidRDefault="00750296" w:rsidP="0075029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j)</w:t>
      </w:r>
      <w:proofErr w:type="gramEnd"/>
      <w:r w:rsidRPr="00482F58">
        <w:rPr>
          <w:rFonts w:ascii="Arial" w:hAnsi="Arial" w:cs="Arial"/>
          <w:color w:val="000000"/>
          <w:sz w:val="24"/>
          <w:szCs w:val="24"/>
        </w:rPr>
        <w:tab/>
        <w:t>Providenciar a imediata correção das deficiências apontadas pela CONTRATANTE, quanto ao fornecimento do material;</w:t>
      </w:r>
    </w:p>
    <w:p w:rsidR="00750296" w:rsidRPr="00470344" w:rsidRDefault="00750296" w:rsidP="0075029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Pr>
          <w:rFonts w:ascii="Arial" w:hAnsi="Arial" w:cs="Arial"/>
          <w:color w:val="000000"/>
          <w:sz w:val="24"/>
          <w:szCs w:val="24"/>
        </w:rPr>
        <w:t>k</w:t>
      </w:r>
      <w:r w:rsidRPr="00482F58">
        <w:rPr>
          <w:rFonts w:ascii="Arial" w:hAnsi="Arial" w:cs="Arial"/>
          <w:color w:val="000000"/>
          <w:sz w:val="24"/>
          <w:szCs w:val="24"/>
        </w:rPr>
        <w:t>)</w:t>
      </w:r>
      <w:proofErr w:type="gramEnd"/>
      <w:r w:rsidRPr="00482F58">
        <w:rPr>
          <w:rFonts w:ascii="Arial" w:hAnsi="Arial" w:cs="Arial"/>
          <w:color w:val="000000"/>
          <w:sz w:val="24"/>
          <w:szCs w:val="24"/>
        </w:rPr>
        <w:tab/>
        <w:t xml:space="preserve"> Entregar o objeto de acord</w:t>
      </w:r>
      <w:r>
        <w:rPr>
          <w:rFonts w:ascii="Arial" w:hAnsi="Arial" w:cs="Arial"/>
          <w:color w:val="000000"/>
          <w:sz w:val="24"/>
          <w:szCs w:val="24"/>
        </w:rPr>
        <w:t>o com os prazos estabelecidos no contrato</w:t>
      </w:r>
      <w:r w:rsidRPr="00482F58">
        <w:rPr>
          <w:rFonts w:ascii="Arial" w:hAnsi="Arial" w:cs="Arial"/>
          <w:color w:val="000000"/>
          <w:sz w:val="24"/>
          <w:szCs w:val="24"/>
        </w:rPr>
        <w:t>, contados a partir da data do recebimento da Ordem de Compras/Serviço;</w:t>
      </w:r>
    </w:p>
    <w:p w:rsidR="00750296" w:rsidRPr="002C1C20" w:rsidRDefault="00750296" w:rsidP="00750296">
      <w:pPr>
        <w:spacing w:after="0" w:line="240" w:lineRule="auto"/>
        <w:ind w:left="360"/>
        <w:jc w:val="both"/>
        <w:rPr>
          <w:rFonts w:ascii="Arial" w:hAnsi="Arial" w:cs="Arial"/>
          <w:color w:val="000000"/>
          <w:sz w:val="24"/>
          <w:szCs w:val="24"/>
        </w:rPr>
      </w:pPr>
    </w:p>
    <w:p w:rsidR="00750296" w:rsidRPr="002C1C20" w:rsidRDefault="00750296" w:rsidP="00750296">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contratante:</w:t>
      </w:r>
    </w:p>
    <w:p w:rsidR="00750296" w:rsidRPr="00482F58" w:rsidRDefault="00750296" w:rsidP="00750296">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rsidR="00750296" w:rsidRPr="00482F58" w:rsidRDefault="00750296" w:rsidP="00750296">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Orientar a CONTRATADA para que os pagamentos e os documentos de cobrança não sofram atrasos;</w:t>
      </w:r>
    </w:p>
    <w:p w:rsidR="00750296" w:rsidRPr="00482F58" w:rsidRDefault="00750296" w:rsidP="00750296">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750296" w:rsidRPr="00482F58" w:rsidRDefault="00750296" w:rsidP="00750296">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750296" w:rsidRDefault="00750296" w:rsidP="00750296">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750296" w:rsidRPr="002C1C20" w:rsidRDefault="00750296" w:rsidP="00750296">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rsidR="00750296" w:rsidRPr="002C1C20" w:rsidRDefault="00750296" w:rsidP="00750296">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 Gestão e fiscalização do contrato:</w:t>
      </w:r>
    </w:p>
    <w:p w:rsidR="00750296" w:rsidRDefault="00750296" w:rsidP="00750296">
      <w:pPr>
        <w:numPr>
          <w:ilvl w:val="1"/>
          <w:numId w:val="26"/>
        </w:numPr>
        <w:spacing w:after="0" w:line="240" w:lineRule="auto"/>
        <w:jc w:val="both"/>
        <w:rPr>
          <w:rFonts w:ascii="Arial" w:hAnsi="Arial" w:cs="Arial"/>
          <w:color w:val="000000"/>
          <w:sz w:val="24"/>
          <w:szCs w:val="24"/>
        </w:rPr>
      </w:pPr>
      <w:proofErr w:type="gramStart"/>
      <w:r w:rsidRPr="002C1C20">
        <w:rPr>
          <w:rFonts w:ascii="Arial" w:hAnsi="Arial" w:cs="Arial"/>
          <w:color w:val="000000"/>
          <w:sz w:val="24"/>
          <w:szCs w:val="24"/>
        </w:rPr>
        <w:t xml:space="preserve">O fornecimento </w:t>
      </w:r>
      <w:r w:rsidRPr="00B67B65">
        <w:rPr>
          <w:rFonts w:ascii="Arial" w:hAnsi="Arial" w:cs="Arial"/>
          <w:color w:val="000000"/>
          <w:sz w:val="24"/>
          <w:szCs w:val="24"/>
        </w:rPr>
        <w:t xml:space="preserve">de que trata o objeto será acompanhado e fiscalizado pela servidora Karina Vieira </w:t>
      </w:r>
      <w:proofErr w:type="spellStart"/>
      <w:r w:rsidRPr="00B67B65">
        <w:rPr>
          <w:rFonts w:ascii="Arial" w:hAnsi="Arial" w:cs="Arial"/>
          <w:color w:val="000000"/>
          <w:sz w:val="24"/>
          <w:szCs w:val="24"/>
        </w:rPr>
        <w:t>Bonaldo</w:t>
      </w:r>
      <w:proofErr w:type="spellEnd"/>
      <w:r w:rsidRPr="00B67B65">
        <w:rPr>
          <w:rFonts w:ascii="Arial" w:hAnsi="Arial" w:cs="Arial"/>
          <w:color w:val="000000"/>
          <w:sz w:val="24"/>
          <w:szCs w:val="24"/>
        </w:rPr>
        <w:t>, CPF nº 376.349.038-84, designada para este fim, denominada em ato próprio Fiscal de Contratos e pelo servidor Danilo d</w:t>
      </w:r>
      <w:r>
        <w:rPr>
          <w:rFonts w:ascii="Arial" w:hAnsi="Arial" w:cs="Arial"/>
          <w:color w:val="000000"/>
          <w:sz w:val="24"/>
          <w:szCs w:val="24"/>
        </w:rPr>
        <w:t>e Morais, CPF nº 059.483.456-29</w:t>
      </w:r>
      <w:r w:rsidRPr="00B67B65">
        <w:rPr>
          <w:rFonts w:ascii="Arial" w:hAnsi="Arial" w:cs="Arial"/>
          <w:color w:val="000000"/>
          <w:sz w:val="24"/>
          <w:szCs w:val="24"/>
        </w:rPr>
        <w:t>, designado para este fim, denominado em ato próprio Gestor de Contratos, ou qualquer outro que vier a substituí-los, permitida a contratação de terceiros para assisti-los e subsidiá-los de informações pertinentes a esta atribuição.</w:t>
      </w:r>
      <w:proofErr w:type="gramEnd"/>
    </w:p>
    <w:p w:rsidR="00750296" w:rsidRPr="002C1C20" w:rsidRDefault="00750296" w:rsidP="00750296">
      <w:pPr>
        <w:spacing w:after="0" w:line="240" w:lineRule="auto"/>
        <w:ind w:left="1080"/>
        <w:jc w:val="both"/>
        <w:rPr>
          <w:rFonts w:ascii="Arial" w:hAnsi="Arial" w:cs="Arial"/>
          <w:color w:val="000000"/>
          <w:sz w:val="24"/>
          <w:szCs w:val="24"/>
        </w:rPr>
      </w:pPr>
    </w:p>
    <w:p w:rsidR="00750296" w:rsidRPr="002C1C20" w:rsidRDefault="00750296" w:rsidP="00750296">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pagamento:</w:t>
      </w:r>
    </w:p>
    <w:p w:rsidR="00750296" w:rsidRDefault="00750296" w:rsidP="00750296">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rsidR="00750296" w:rsidRPr="00B91DAA" w:rsidRDefault="00750296" w:rsidP="00750296">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 xml:space="preserve">. </w:t>
      </w:r>
    </w:p>
    <w:p w:rsidR="00750296" w:rsidRPr="00B91DAA" w:rsidRDefault="00750296" w:rsidP="00750296">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750296" w:rsidRPr="00B91DAA" w:rsidRDefault="00750296" w:rsidP="00750296">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w:t>
      </w:r>
      <w:proofErr w:type="gramStart"/>
      <w:r w:rsidRPr="00B91DAA">
        <w:rPr>
          <w:rFonts w:ascii="Arial" w:eastAsia="Times New Roman" w:hAnsi="Arial" w:cs="Arial"/>
          <w:color w:val="000000"/>
          <w:sz w:val="24"/>
          <w:szCs w:val="24"/>
          <w:lang w:eastAsia="zh-CN"/>
        </w:rPr>
        <w:t>emitida</w:t>
      </w:r>
      <w:proofErr w:type="gramEnd"/>
      <w:r w:rsidRPr="00B91DAA">
        <w:rPr>
          <w:rFonts w:ascii="Arial" w:eastAsia="Times New Roman" w:hAnsi="Arial" w:cs="Arial"/>
          <w:color w:val="000000"/>
          <w:sz w:val="24"/>
          <w:szCs w:val="24"/>
          <w:lang w:eastAsia="zh-CN"/>
        </w:rPr>
        <w:t xml:space="preserve">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750296" w:rsidRPr="00B91DAA" w:rsidRDefault="00750296" w:rsidP="00750296">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w:t>
      </w:r>
      <w:proofErr w:type="gramStart"/>
      <w:r w:rsidRPr="00B91DAA">
        <w:rPr>
          <w:rFonts w:ascii="Arial" w:eastAsia="Times New Roman" w:hAnsi="Arial" w:cs="Arial"/>
          <w:color w:val="000000"/>
          <w:sz w:val="24"/>
          <w:szCs w:val="24"/>
          <w:lang w:eastAsia="zh-CN"/>
        </w:rPr>
        <w:t xml:space="preserve">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w:t>
      </w:r>
      <w:proofErr w:type="gramEnd"/>
      <w:r w:rsidRPr="00B91DAA">
        <w:rPr>
          <w:rFonts w:ascii="Arial" w:eastAsia="Times New Roman" w:hAnsi="Arial" w:cs="Arial"/>
          <w:color w:val="000000"/>
          <w:sz w:val="24"/>
          <w:szCs w:val="24"/>
          <w:lang w:eastAsia="zh-CN"/>
        </w:rPr>
        <w:t xml:space="preserve"> devidamente sanado o vício.</w:t>
      </w:r>
    </w:p>
    <w:p w:rsidR="00750296" w:rsidRPr="00B91DAA" w:rsidRDefault="00750296" w:rsidP="00750296">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rsidR="00750296" w:rsidRPr="00B91DAA" w:rsidRDefault="00750296" w:rsidP="00750296">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750296" w:rsidRPr="00B91DAA" w:rsidRDefault="00750296" w:rsidP="00750296">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rsidR="00750296" w:rsidRDefault="00750296" w:rsidP="00750296">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750296" w:rsidRDefault="00750296" w:rsidP="00750296">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lastRenderedPageBreak/>
        <w:t>O cronograma de desembolso máximo por período estará em conformidade com o valor global estimado cujo empenho será emitido.</w:t>
      </w:r>
    </w:p>
    <w:p w:rsidR="00750296" w:rsidRPr="002C1C20" w:rsidRDefault="00750296" w:rsidP="00750296">
      <w:pPr>
        <w:pStyle w:val="PargrafodaLista"/>
        <w:numPr>
          <w:ilvl w:val="0"/>
          <w:numId w:val="48"/>
        </w:numPr>
        <w:ind w:left="709" w:hanging="283"/>
        <w:jc w:val="both"/>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9E4F9F">
        <w:rPr>
          <w:rFonts w:ascii="Arial" w:eastAsia="Times New Roman" w:hAnsi="Arial" w:cs="Arial"/>
          <w:color w:val="000000"/>
          <w:sz w:val="24"/>
          <w:szCs w:val="24"/>
          <w:lang w:eastAsia="zh-CN"/>
        </w:rPr>
        <w:t>INPC</w:t>
      </w:r>
      <w:r w:rsidRPr="009E4F9F">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rsidR="00750296" w:rsidRPr="0072055D" w:rsidRDefault="00750296" w:rsidP="00750296">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Vigência do contrato: </w:t>
      </w:r>
      <w:r w:rsidRPr="00781A55">
        <w:rPr>
          <w:rFonts w:ascii="Arial" w:hAnsi="Arial" w:cs="Arial"/>
          <w:sz w:val="24"/>
          <w:szCs w:val="24"/>
        </w:rPr>
        <w:t xml:space="preserve">a partir da data de assinatura do contrato até 31 de dezembro de </w:t>
      </w:r>
      <w:r>
        <w:rPr>
          <w:rFonts w:ascii="Arial" w:hAnsi="Arial" w:cs="Arial"/>
          <w:sz w:val="24"/>
          <w:szCs w:val="24"/>
        </w:rPr>
        <w:t>2021</w:t>
      </w:r>
      <w:r w:rsidRPr="00781A55">
        <w:rPr>
          <w:rFonts w:ascii="Arial" w:hAnsi="Arial" w:cs="Arial"/>
          <w:sz w:val="24"/>
          <w:szCs w:val="24"/>
        </w:rPr>
        <w:t>. Não haverá renovação contratual.</w:t>
      </w:r>
    </w:p>
    <w:p w:rsidR="00750296" w:rsidRPr="002C1C20" w:rsidRDefault="00750296" w:rsidP="00750296">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Sanções contratuais:</w:t>
      </w:r>
    </w:p>
    <w:p w:rsidR="00750296" w:rsidRDefault="00750296" w:rsidP="00750296">
      <w:pPr>
        <w:spacing w:after="0" w:line="240" w:lineRule="auto"/>
        <w:ind w:left="360"/>
        <w:jc w:val="both"/>
        <w:rPr>
          <w:rFonts w:ascii="Arial" w:hAnsi="Arial" w:cs="Arial"/>
          <w:color w:val="000000"/>
          <w:sz w:val="24"/>
          <w:szCs w:val="24"/>
        </w:rPr>
      </w:pPr>
      <w:r w:rsidRPr="009710D3">
        <w:rPr>
          <w:rFonts w:ascii="Arial" w:hAnsi="Arial" w:cs="Arial"/>
          <w:color w:val="000000"/>
          <w:sz w:val="24"/>
          <w:szCs w:val="24"/>
        </w:rPr>
        <w:t>Pelo não fornecimento total ou parcial do objeto, bem como das obrigações assumidas, a CONTRATANTE poderá, garantida a prévia defesa, aplicar à CONTRATADA as seguintes sanções:</w:t>
      </w:r>
    </w:p>
    <w:p w:rsidR="00750296" w:rsidRPr="002C1C20" w:rsidRDefault="00750296" w:rsidP="00750296">
      <w:pPr>
        <w:spacing w:after="0" w:line="240" w:lineRule="auto"/>
        <w:ind w:left="360"/>
        <w:jc w:val="both"/>
        <w:rPr>
          <w:rFonts w:ascii="Arial" w:hAnsi="Arial" w:cs="Arial"/>
          <w:color w:val="000000"/>
          <w:sz w:val="24"/>
          <w:szCs w:val="24"/>
        </w:rPr>
      </w:pPr>
    </w:p>
    <w:p w:rsidR="00750296" w:rsidRPr="00840206" w:rsidRDefault="00750296" w:rsidP="00750296">
      <w:pPr>
        <w:widowControl w:val="0"/>
        <w:numPr>
          <w:ilvl w:val="0"/>
          <w:numId w:val="18"/>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r w:rsidRPr="0084020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roofErr w:type="gramEnd"/>
    </w:p>
    <w:p w:rsidR="00750296" w:rsidRPr="000C0466" w:rsidRDefault="00750296" w:rsidP="00750296">
      <w:pPr>
        <w:widowControl w:val="0"/>
        <w:suppressAutoHyphens/>
        <w:spacing w:after="0" w:line="240" w:lineRule="auto"/>
        <w:jc w:val="both"/>
        <w:rPr>
          <w:rFonts w:ascii="Arial" w:eastAsia="Times New Roman" w:hAnsi="Arial" w:cs="Arial"/>
          <w:sz w:val="24"/>
          <w:szCs w:val="24"/>
          <w:lang w:eastAsia="zh-CN"/>
        </w:rPr>
      </w:pPr>
    </w:p>
    <w:p w:rsidR="00750296" w:rsidRDefault="00750296" w:rsidP="00750296">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rsidR="00750296" w:rsidRPr="000C0466" w:rsidRDefault="00750296" w:rsidP="00750296">
      <w:pPr>
        <w:widowControl w:val="0"/>
        <w:suppressAutoHyphens/>
        <w:spacing w:after="0" w:line="240" w:lineRule="auto"/>
        <w:ind w:right="-63"/>
        <w:jc w:val="both"/>
        <w:rPr>
          <w:rFonts w:ascii="Arial" w:eastAsia="Times New Roman" w:hAnsi="Arial" w:cs="Arial"/>
          <w:color w:val="000000"/>
          <w:sz w:val="24"/>
          <w:szCs w:val="24"/>
          <w:lang w:eastAsia="ja-JP"/>
        </w:rPr>
      </w:pPr>
    </w:p>
    <w:p w:rsidR="00750296" w:rsidRPr="000C0466" w:rsidRDefault="00750296" w:rsidP="0075029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750296" w:rsidRPr="000C0466" w:rsidRDefault="00750296" w:rsidP="00750296">
      <w:pPr>
        <w:widowControl w:val="0"/>
        <w:suppressAutoHyphens/>
        <w:spacing w:after="0" w:line="240" w:lineRule="auto"/>
        <w:jc w:val="both"/>
        <w:rPr>
          <w:rFonts w:ascii="Arial" w:eastAsia="Times New Roman" w:hAnsi="Arial" w:cs="Arial"/>
          <w:sz w:val="24"/>
          <w:szCs w:val="24"/>
          <w:lang w:eastAsia="zh-CN"/>
        </w:rPr>
      </w:pPr>
    </w:p>
    <w:p w:rsidR="00750296" w:rsidRPr="000C0466" w:rsidRDefault="00750296" w:rsidP="0075029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750296" w:rsidRPr="000C0466" w:rsidRDefault="00750296" w:rsidP="00750296">
      <w:pPr>
        <w:widowControl w:val="0"/>
        <w:suppressAutoHyphens/>
        <w:spacing w:after="0" w:line="240" w:lineRule="auto"/>
        <w:jc w:val="both"/>
        <w:rPr>
          <w:rFonts w:ascii="Arial" w:eastAsia="Times New Roman" w:hAnsi="Arial" w:cs="Arial"/>
          <w:sz w:val="24"/>
          <w:szCs w:val="24"/>
          <w:lang w:eastAsia="zh-CN"/>
        </w:rPr>
      </w:pPr>
    </w:p>
    <w:p w:rsidR="00750296" w:rsidRPr="000C0466" w:rsidRDefault="00750296" w:rsidP="00750296">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até</w:t>
      </w:r>
      <w:proofErr w:type="gramEnd"/>
      <w:r w:rsidRPr="000C0466">
        <w:rPr>
          <w:rFonts w:ascii="Arial" w:eastAsia="Times New Roman" w:hAnsi="Arial" w:cs="Arial"/>
          <w:sz w:val="24"/>
          <w:szCs w:val="24"/>
          <w:lang w:eastAsia="zh-CN"/>
        </w:rPr>
        <w:t xml:space="preserve">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750296" w:rsidRPr="000C0466" w:rsidRDefault="00750296" w:rsidP="00750296">
      <w:pPr>
        <w:widowControl w:val="0"/>
        <w:suppressAutoHyphens/>
        <w:spacing w:after="0" w:line="240" w:lineRule="auto"/>
        <w:jc w:val="both"/>
        <w:rPr>
          <w:rFonts w:ascii="Arial" w:eastAsia="Times New Roman" w:hAnsi="Arial" w:cs="Arial"/>
          <w:sz w:val="24"/>
          <w:szCs w:val="24"/>
          <w:lang w:eastAsia="zh-CN"/>
        </w:rPr>
      </w:pPr>
    </w:p>
    <w:p w:rsidR="00750296" w:rsidRDefault="00750296" w:rsidP="00750296">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superior</w:t>
      </w:r>
      <w:proofErr w:type="gramEnd"/>
      <w:r w:rsidRPr="000C0466">
        <w:rPr>
          <w:rFonts w:ascii="Arial" w:eastAsia="Times New Roman" w:hAnsi="Arial" w:cs="Arial"/>
          <w:sz w:val="24"/>
          <w:szCs w:val="24"/>
          <w:lang w:eastAsia="zh-CN"/>
        </w:rPr>
        <w:t xml:space="preserve">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750296" w:rsidRPr="000C0466" w:rsidRDefault="00750296" w:rsidP="00750296">
      <w:pPr>
        <w:widowControl w:val="0"/>
        <w:suppressAutoHyphens/>
        <w:spacing w:after="0" w:line="240" w:lineRule="auto"/>
        <w:jc w:val="both"/>
        <w:rPr>
          <w:rFonts w:ascii="Arial" w:eastAsia="Times New Roman" w:hAnsi="Arial" w:cs="Arial"/>
          <w:sz w:val="24"/>
          <w:szCs w:val="24"/>
          <w:lang w:eastAsia="zh-CN"/>
        </w:rPr>
      </w:pPr>
    </w:p>
    <w:p w:rsidR="00750296" w:rsidRPr="000C0466" w:rsidRDefault="00750296" w:rsidP="0075029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750296" w:rsidRPr="000C0466" w:rsidRDefault="00750296" w:rsidP="00750296">
      <w:pPr>
        <w:widowControl w:val="0"/>
        <w:suppressAutoHyphens/>
        <w:spacing w:after="0" w:line="240" w:lineRule="auto"/>
        <w:jc w:val="both"/>
        <w:rPr>
          <w:rFonts w:ascii="Arial" w:eastAsia="Times New Roman" w:hAnsi="Arial" w:cs="Arial"/>
          <w:sz w:val="24"/>
          <w:szCs w:val="24"/>
          <w:lang w:eastAsia="zh-CN"/>
        </w:rPr>
      </w:pPr>
    </w:p>
    <w:p w:rsidR="00750296" w:rsidRPr="000C0466" w:rsidRDefault="00750296" w:rsidP="0075029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As multas serão descontadas dos pagamentos contratuais ou, em caso </w:t>
      </w:r>
      <w:r w:rsidRPr="000C0466">
        <w:rPr>
          <w:rFonts w:ascii="Arial" w:eastAsia="Times New Roman" w:hAnsi="Arial" w:cs="Arial"/>
          <w:sz w:val="24"/>
          <w:szCs w:val="24"/>
          <w:lang w:eastAsia="zh-CN"/>
        </w:rPr>
        <w:lastRenderedPageBreak/>
        <w:t>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750296" w:rsidRPr="000C0466" w:rsidRDefault="00750296" w:rsidP="00750296">
      <w:pPr>
        <w:widowControl w:val="0"/>
        <w:suppressAutoHyphens/>
        <w:spacing w:after="0" w:line="240" w:lineRule="auto"/>
        <w:jc w:val="both"/>
        <w:rPr>
          <w:rFonts w:ascii="Arial" w:eastAsia="Times New Roman" w:hAnsi="Arial" w:cs="Arial"/>
          <w:sz w:val="24"/>
          <w:szCs w:val="24"/>
          <w:lang w:eastAsia="zh-CN"/>
        </w:rPr>
      </w:pPr>
    </w:p>
    <w:p w:rsidR="00750296" w:rsidRPr="000C0466" w:rsidRDefault="00750296" w:rsidP="0075029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rsidR="00750296" w:rsidRPr="000C0466" w:rsidRDefault="00750296" w:rsidP="00750296">
      <w:pPr>
        <w:widowControl w:val="0"/>
        <w:suppressAutoHyphens/>
        <w:spacing w:after="0" w:line="240" w:lineRule="auto"/>
        <w:jc w:val="both"/>
        <w:rPr>
          <w:rFonts w:ascii="Arial" w:eastAsia="Times New Roman" w:hAnsi="Arial" w:cs="Arial"/>
          <w:color w:val="FF0000"/>
          <w:sz w:val="24"/>
          <w:szCs w:val="24"/>
          <w:lang w:eastAsia="zh-CN"/>
        </w:rPr>
      </w:pPr>
    </w:p>
    <w:p w:rsidR="00750296" w:rsidRPr="000D6DCF" w:rsidRDefault="00750296" w:rsidP="00750296">
      <w:pPr>
        <w:pStyle w:val="PargrafodaLista"/>
        <w:numPr>
          <w:ilvl w:val="0"/>
          <w:numId w:val="18"/>
        </w:numPr>
        <w:rPr>
          <w:rFonts w:ascii="Arial" w:hAnsi="Arial" w:cs="Arial"/>
          <w:b/>
          <w:sz w:val="24"/>
          <w:szCs w:val="24"/>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750296" w:rsidRPr="002C1C20" w:rsidRDefault="00750296" w:rsidP="00750296">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gerais:</w:t>
      </w:r>
    </w:p>
    <w:p w:rsidR="00750296" w:rsidRPr="002C1C20" w:rsidRDefault="00750296" w:rsidP="00750296">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750296" w:rsidRPr="002C1C20" w:rsidRDefault="00750296" w:rsidP="00750296">
      <w:pPr>
        <w:widowControl w:val="0"/>
        <w:suppressAutoHyphens/>
        <w:spacing w:after="0" w:line="240" w:lineRule="auto"/>
        <w:ind w:left="720"/>
        <w:jc w:val="both"/>
        <w:rPr>
          <w:rFonts w:ascii="Arial" w:eastAsia="Times New Roman" w:hAnsi="Arial" w:cs="Arial"/>
          <w:sz w:val="24"/>
          <w:szCs w:val="24"/>
          <w:lang w:eastAsia="zh-CN"/>
        </w:rPr>
      </w:pPr>
    </w:p>
    <w:p w:rsidR="00750296" w:rsidRPr="002C1C20" w:rsidRDefault="00750296" w:rsidP="00750296">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750296" w:rsidRPr="002C1C20" w:rsidRDefault="00750296" w:rsidP="00750296">
      <w:pPr>
        <w:widowControl w:val="0"/>
        <w:suppressAutoHyphens/>
        <w:spacing w:after="0" w:line="240" w:lineRule="auto"/>
        <w:ind w:left="720"/>
        <w:jc w:val="both"/>
        <w:rPr>
          <w:rFonts w:ascii="Arial" w:eastAsia="Times New Roman" w:hAnsi="Arial" w:cs="Arial"/>
          <w:sz w:val="24"/>
          <w:szCs w:val="24"/>
          <w:lang w:eastAsia="zh-CN"/>
        </w:rPr>
      </w:pPr>
    </w:p>
    <w:p w:rsidR="00750296" w:rsidRPr="002C1C20" w:rsidRDefault="00750296" w:rsidP="00750296">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rsidR="00750296" w:rsidRPr="002C1C20" w:rsidRDefault="00750296" w:rsidP="00750296">
      <w:pPr>
        <w:widowControl w:val="0"/>
        <w:suppressAutoHyphens/>
        <w:spacing w:after="0" w:line="240" w:lineRule="auto"/>
        <w:ind w:left="720"/>
        <w:jc w:val="both"/>
        <w:rPr>
          <w:rFonts w:ascii="Arial" w:eastAsia="Times New Roman" w:hAnsi="Arial" w:cs="Arial"/>
          <w:sz w:val="24"/>
          <w:szCs w:val="24"/>
          <w:lang w:eastAsia="zh-CN"/>
        </w:rPr>
      </w:pPr>
    </w:p>
    <w:p w:rsidR="00750296" w:rsidRPr="002C1C20" w:rsidRDefault="00750296" w:rsidP="00750296">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750296" w:rsidRPr="002C1C20" w:rsidRDefault="00750296" w:rsidP="00750296">
      <w:pPr>
        <w:widowControl w:val="0"/>
        <w:suppressAutoHyphens/>
        <w:spacing w:after="0" w:line="240" w:lineRule="auto"/>
        <w:ind w:left="720"/>
        <w:jc w:val="both"/>
        <w:rPr>
          <w:rFonts w:ascii="Arial" w:eastAsia="Times New Roman" w:hAnsi="Arial" w:cs="Arial"/>
          <w:sz w:val="24"/>
          <w:szCs w:val="24"/>
          <w:lang w:eastAsia="zh-CN"/>
        </w:rPr>
      </w:pPr>
    </w:p>
    <w:p w:rsidR="00750296" w:rsidRPr="002C1C20" w:rsidRDefault="00750296" w:rsidP="00750296">
      <w:pPr>
        <w:widowControl w:val="0"/>
        <w:numPr>
          <w:ilvl w:val="0"/>
          <w:numId w:val="2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rsidR="00750296" w:rsidRPr="002C1C20" w:rsidRDefault="00750296" w:rsidP="00750296">
      <w:pPr>
        <w:widowControl w:val="0"/>
        <w:suppressAutoHyphens/>
        <w:spacing w:after="0" w:line="240" w:lineRule="auto"/>
        <w:jc w:val="both"/>
        <w:rPr>
          <w:rFonts w:ascii="Arial" w:eastAsia="Times New Roman" w:hAnsi="Arial" w:cs="Arial"/>
          <w:sz w:val="24"/>
          <w:szCs w:val="24"/>
          <w:lang w:eastAsia="zh-CN"/>
        </w:rPr>
      </w:pPr>
    </w:p>
    <w:p w:rsidR="00750296" w:rsidRPr="002C1C20" w:rsidRDefault="00750296" w:rsidP="00750296">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rsidR="00750296" w:rsidRPr="002C1C20" w:rsidRDefault="00750296" w:rsidP="00750296">
      <w:pPr>
        <w:widowControl w:val="0"/>
        <w:suppressAutoHyphens/>
        <w:spacing w:after="0" w:line="240" w:lineRule="auto"/>
        <w:ind w:left="720"/>
        <w:jc w:val="both"/>
        <w:rPr>
          <w:rFonts w:ascii="Arial" w:eastAsia="Times New Roman" w:hAnsi="Arial" w:cs="Arial"/>
          <w:sz w:val="24"/>
          <w:szCs w:val="24"/>
          <w:lang w:eastAsia="zh-CN"/>
        </w:rPr>
      </w:pPr>
    </w:p>
    <w:p w:rsidR="00750296" w:rsidRPr="002C1C20" w:rsidRDefault="00750296" w:rsidP="00750296">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w:t>
      </w:r>
      <w:r w:rsidRPr="002C1C20">
        <w:rPr>
          <w:rFonts w:ascii="Arial" w:eastAsia="Times New Roman" w:hAnsi="Arial" w:cs="Arial"/>
          <w:sz w:val="24"/>
          <w:szCs w:val="24"/>
          <w:lang w:eastAsia="zh-CN"/>
        </w:rPr>
        <w:lastRenderedPageBreak/>
        <w:t xml:space="preserve">da(o)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rsidR="00750296" w:rsidRPr="002C1C20" w:rsidRDefault="00750296" w:rsidP="00750296">
      <w:pPr>
        <w:widowControl w:val="0"/>
        <w:suppressAutoHyphens/>
        <w:spacing w:after="0" w:line="240" w:lineRule="auto"/>
        <w:ind w:left="720"/>
        <w:jc w:val="both"/>
        <w:rPr>
          <w:rFonts w:ascii="Arial" w:eastAsia="Times New Roman" w:hAnsi="Arial" w:cs="Arial"/>
          <w:sz w:val="24"/>
          <w:szCs w:val="24"/>
          <w:lang w:eastAsia="zh-CN"/>
        </w:rPr>
      </w:pPr>
    </w:p>
    <w:p w:rsidR="00750296" w:rsidRPr="002C1C20" w:rsidRDefault="00750296" w:rsidP="00750296">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rsidR="00750296" w:rsidRPr="002C1C20" w:rsidRDefault="00750296" w:rsidP="00750296">
      <w:pPr>
        <w:widowControl w:val="0"/>
        <w:suppressAutoHyphens/>
        <w:spacing w:after="0" w:line="240" w:lineRule="auto"/>
        <w:ind w:left="720"/>
        <w:jc w:val="both"/>
        <w:rPr>
          <w:rFonts w:ascii="Arial" w:eastAsia="Times New Roman" w:hAnsi="Arial" w:cs="Arial"/>
          <w:sz w:val="24"/>
          <w:szCs w:val="24"/>
          <w:lang w:eastAsia="zh-CN"/>
        </w:rPr>
      </w:pPr>
    </w:p>
    <w:p w:rsidR="00750296" w:rsidRPr="002C1C20" w:rsidRDefault="00750296" w:rsidP="00750296">
      <w:pPr>
        <w:widowControl w:val="0"/>
        <w:numPr>
          <w:ilvl w:val="0"/>
          <w:numId w:val="2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rsidR="00750296" w:rsidRPr="002C1C20" w:rsidRDefault="00750296" w:rsidP="00750296">
      <w:pPr>
        <w:widowControl w:val="0"/>
        <w:suppressAutoHyphens/>
        <w:spacing w:after="0" w:line="240" w:lineRule="auto"/>
        <w:ind w:left="720"/>
        <w:jc w:val="both"/>
        <w:rPr>
          <w:rFonts w:ascii="Arial" w:eastAsia="Times New Roman" w:hAnsi="Arial" w:cs="Arial"/>
          <w:sz w:val="24"/>
          <w:szCs w:val="24"/>
          <w:lang w:eastAsia="zh-CN"/>
        </w:rPr>
      </w:pPr>
    </w:p>
    <w:p w:rsidR="00750296" w:rsidRPr="002C1C20" w:rsidRDefault="00750296" w:rsidP="00750296">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750296" w:rsidRPr="002C1C20" w:rsidRDefault="00750296" w:rsidP="00750296">
      <w:pPr>
        <w:widowControl w:val="0"/>
        <w:suppressAutoHyphens/>
        <w:spacing w:after="0" w:line="240" w:lineRule="auto"/>
        <w:ind w:left="720"/>
        <w:jc w:val="both"/>
        <w:rPr>
          <w:rFonts w:ascii="Arial" w:eastAsia="Times New Roman" w:hAnsi="Arial" w:cs="Arial"/>
          <w:sz w:val="24"/>
          <w:szCs w:val="24"/>
          <w:lang w:eastAsia="zh-CN"/>
        </w:rPr>
      </w:pPr>
    </w:p>
    <w:p w:rsidR="00750296" w:rsidRPr="002C1C20" w:rsidRDefault="00750296" w:rsidP="00750296">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rsidR="00750296" w:rsidRPr="002C1C20" w:rsidRDefault="00750296" w:rsidP="00750296">
      <w:pPr>
        <w:widowControl w:val="0"/>
        <w:suppressAutoHyphens/>
        <w:spacing w:after="0" w:line="240" w:lineRule="auto"/>
        <w:ind w:left="720"/>
        <w:jc w:val="both"/>
        <w:rPr>
          <w:rFonts w:ascii="Arial" w:eastAsia="Times New Roman" w:hAnsi="Arial" w:cs="Arial"/>
          <w:sz w:val="24"/>
          <w:szCs w:val="24"/>
          <w:lang w:eastAsia="zh-CN"/>
        </w:rPr>
      </w:pPr>
    </w:p>
    <w:p w:rsidR="00750296" w:rsidRPr="002C1C20" w:rsidRDefault="00750296" w:rsidP="00750296">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rsidR="00750296" w:rsidRPr="002C1C20" w:rsidRDefault="00750296" w:rsidP="00750296">
      <w:pPr>
        <w:widowControl w:val="0"/>
        <w:suppressAutoHyphens/>
        <w:spacing w:after="0" w:line="240" w:lineRule="auto"/>
        <w:ind w:left="720"/>
        <w:jc w:val="both"/>
        <w:rPr>
          <w:rFonts w:ascii="Arial" w:eastAsia="Times New Roman" w:hAnsi="Arial" w:cs="Arial"/>
          <w:sz w:val="24"/>
          <w:szCs w:val="24"/>
          <w:lang w:eastAsia="zh-CN"/>
        </w:rPr>
      </w:pPr>
    </w:p>
    <w:p w:rsidR="00750296" w:rsidRPr="002C1C20" w:rsidRDefault="00750296" w:rsidP="00750296">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rsidR="00750296" w:rsidRDefault="00750296" w:rsidP="00750296">
      <w:pPr>
        <w:pStyle w:val="PargrafodaLista"/>
        <w:rPr>
          <w:rFonts w:ascii="Arial" w:hAnsi="Arial" w:cs="Arial"/>
          <w:b/>
          <w:sz w:val="24"/>
          <w:szCs w:val="24"/>
        </w:rPr>
      </w:pPr>
    </w:p>
    <w:p w:rsidR="00750296" w:rsidRPr="005B7F1B" w:rsidRDefault="00750296" w:rsidP="00750296">
      <w:pPr>
        <w:numPr>
          <w:ilvl w:val="0"/>
          <w:numId w:val="31"/>
        </w:numPr>
        <w:spacing w:after="200" w:line="276" w:lineRule="auto"/>
        <w:jc w:val="both"/>
        <w:rPr>
          <w:rFonts w:ascii="Arial" w:hAnsi="Arial" w:cs="Arial"/>
          <w:b/>
          <w:sz w:val="24"/>
          <w:szCs w:val="24"/>
        </w:rPr>
      </w:pPr>
      <w:r w:rsidRPr="00470344">
        <w:rPr>
          <w:rFonts w:ascii="Arial" w:hAnsi="Arial" w:cs="Arial"/>
          <w:b/>
          <w:sz w:val="24"/>
          <w:szCs w:val="24"/>
        </w:rPr>
        <w:t>Orçamento detalhado estimado em planilha com preço unitário e valor global:</w:t>
      </w: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3689"/>
        <w:gridCol w:w="1603"/>
        <w:gridCol w:w="1483"/>
        <w:gridCol w:w="1658"/>
      </w:tblGrid>
      <w:tr w:rsidR="00750296" w:rsidRPr="003A7F98" w:rsidTr="00EA50FC">
        <w:trPr>
          <w:jc w:val="center"/>
        </w:trPr>
        <w:tc>
          <w:tcPr>
            <w:tcW w:w="874" w:type="dxa"/>
            <w:shd w:val="clear" w:color="auto" w:fill="D9D9D9"/>
          </w:tcPr>
          <w:p w:rsidR="00750296" w:rsidRPr="003A7F98" w:rsidRDefault="00750296" w:rsidP="00EA50FC">
            <w:pPr>
              <w:spacing w:after="0" w:line="240" w:lineRule="auto"/>
              <w:contextualSpacing/>
              <w:jc w:val="center"/>
              <w:rPr>
                <w:rFonts w:ascii="Arial" w:eastAsia="Times New Roman" w:hAnsi="Arial" w:cs="Arial"/>
                <w:b/>
                <w:sz w:val="24"/>
                <w:szCs w:val="24"/>
              </w:rPr>
            </w:pPr>
            <w:r w:rsidRPr="003A7F98">
              <w:rPr>
                <w:rFonts w:ascii="Arial" w:eastAsia="Times New Roman" w:hAnsi="Arial" w:cs="Arial"/>
                <w:b/>
                <w:sz w:val="24"/>
                <w:szCs w:val="24"/>
              </w:rPr>
              <w:t>ITEM</w:t>
            </w:r>
          </w:p>
        </w:tc>
        <w:tc>
          <w:tcPr>
            <w:tcW w:w="3689" w:type="dxa"/>
            <w:shd w:val="clear" w:color="auto" w:fill="D9D9D9"/>
          </w:tcPr>
          <w:p w:rsidR="00750296" w:rsidRPr="005B7F1B" w:rsidRDefault="00750296" w:rsidP="00EA50FC">
            <w:pPr>
              <w:pStyle w:val="Ttulo7"/>
              <w:contextualSpacing/>
            </w:pPr>
            <w:r w:rsidRPr="005B7F1B">
              <w:t>DESCRIÇÃO</w:t>
            </w:r>
          </w:p>
        </w:tc>
        <w:tc>
          <w:tcPr>
            <w:tcW w:w="1603" w:type="dxa"/>
            <w:shd w:val="clear" w:color="auto" w:fill="D9D9D9"/>
          </w:tcPr>
          <w:p w:rsidR="00750296" w:rsidRPr="003A7F98" w:rsidRDefault="00750296" w:rsidP="00EA50FC">
            <w:pPr>
              <w:spacing w:after="0" w:line="240" w:lineRule="auto"/>
              <w:contextualSpacing/>
              <w:jc w:val="center"/>
              <w:rPr>
                <w:rFonts w:ascii="Arial" w:eastAsia="Times New Roman" w:hAnsi="Arial" w:cs="Arial"/>
                <w:b/>
                <w:sz w:val="24"/>
                <w:szCs w:val="24"/>
              </w:rPr>
            </w:pPr>
            <w:r w:rsidRPr="003A7F98">
              <w:rPr>
                <w:rFonts w:ascii="Arial" w:eastAsia="Times New Roman" w:hAnsi="Arial" w:cs="Arial"/>
                <w:b/>
                <w:sz w:val="24"/>
                <w:szCs w:val="24"/>
              </w:rPr>
              <w:t>QUANT.</w:t>
            </w:r>
          </w:p>
          <w:p w:rsidR="00750296" w:rsidRPr="003A7F98" w:rsidRDefault="00750296" w:rsidP="00EA50FC">
            <w:pPr>
              <w:spacing w:after="0" w:line="240" w:lineRule="auto"/>
              <w:contextualSpacing/>
              <w:jc w:val="center"/>
              <w:rPr>
                <w:rFonts w:ascii="Arial" w:eastAsia="Times New Roman" w:hAnsi="Arial" w:cs="Arial"/>
                <w:b/>
                <w:sz w:val="24"/>
                <w:szCs w:val="24"/>
              </w:rPr>
            </w:pPr>
            <w:r w:rsidRPr="003A7F98">
              <w:rPr>
                <w:rFonts w:ascii="Arial" w:eastAsia="Times New Roman" w:hAnsi="Arial" w:cs="Arial"/>
                <w:b/>
                <w:sz w:val="24"/>
                <w:szCs w:val="24"/>
              </w:rPr>
              <w:t>ESTIMADA</w:t>
            </w:r>
          </w:p>
        </w:tc>
        <w:tc>
          <w:tcPr>
            <w:tcW w:w="1483" w:type="dxa"/>
            <w:shd w:val="clear" w:color="auto" w:fill="D9D9D9"/>
          </w:tcPr>
          <w:p w:rsidR="00750296" w:rsidRPr="003A7F98" w:rsidRDefault="00750296" w:rsidP="00EA50FC">
            <w:pPr>
              <w:spacing w:after="0" w:line="240" w:lineRule="auto"/>
              <w:contextualSpacing/>
              <w:jc w:val="center"/>
              <w:rPr>
                <w:rFonts w:ascii="Arial" w:eastAsia="Times New Roman" w:hAnsi="Arial" w:cs="Arial"/>
                <w:b/>
                <w:sz w:val="24"/>
                <w:szCs w:val="24"/>
              </w:rPr>
            </w:pPr>
            <w:r w:rsidRPr="003A7F98">
              <w:rPr>
                <w:rFonts w:ascii="Arial" w:eastAsia="Times New Roman" w:hAnsi="Arial" w:cs="Arial"/>
                <w:b/>
                <w:sz w:val="24"/>
                <w:szCs w:val="24"/>
              </w:rPr>
              <w:t>VALOR</w:t>
            </w:r>
          </w:p>
          <w:p w:rsidR="00750296" w:rsidRPr="003A7F98" w:rsidRDefault="00750296" w:rsidP="00EA50FC">
            <w:pPr>
              <w:spacing w:after="0" w:line="240" w:lineRule="auto"/>
              <w:contextualSpacing/>
              <w:jc w:val="center"/>
              <w:rPr>
                <w:rFonts w:ascii="Arial" w:eastAsia="Times New Roman" w:hAnsi="Arial" w:cs="Arial"/>
                <w:b/>
                <w:sz w:val="24"/>
                <w:szCs w:val="24"/>
              </w:rPr>
            </w:pPr>
            <w:r w:rsidRPr="003A7F98">
              <w:rPr>
                <w:rFonts w:ascii="Arial" w:eastAsia="Times New Roman" w:hAnsi="Arial" w:cs="Arial"/>
                <w:b/>
                <w:sz w:val="24"/>
                <w:szCs w:val="24"/>
              </w:rPr>
              <w:t>UNITARIO</w:t>
            </w:r>
          </w:p>
          <w:p w:rsidR="00750296" w:rsidRPr="003A7F98" w:rsidRDefault="00750296" w:rsidP="00EA50FC">
            <w:pPr>
              <w:spacing w:after="0" w:line="240" w:lineRule="auto"/>
              <w:contextualSpacing/>
              <w:jc w:val="center"/>
              <w:rPr>
                <w:rFonts w:ascii="Arial" w:eastAsia="Times New Roman" w:hAnsi="Arial" w:cs="Arial"/>
                <w:b/>
                <w:sz w:val="24"/>
                <w:szCs w:val="24"/>
              </w:rPr>
            </w:pPr>
            <w:r w:rsidRPr="003A7F98">
              <w:rPr>
                <w:rFonts w:ascii="Arial" w:eastAsia="Times New Roman" w:hAnsi="Arial" w:cs="Arial"/>
                <w:b/>
                <w:sz w:val="24"/>
                <w:szCs w:val="24"/>
              </w:rPr>
              <w:t>ESTIMADO</w:t>
            </w:r>
          </w:p>
        </w:tc>
        <w:tc>
          <w:tcPr>
            <w:tcW w:w="1658" w:type="dxa"/>
            <w:shd w:val="clear" w:color="auto" w:fill="D9D9D9"/>
          </w:tcPr>
          <w:p w:rsidR="00750296" w:rsidRPr="003A7F98" w:rsidRDefault="00750296" w:rsidP="00EA50FC">
            <w:pPr>
              <w:spacing w:after="0" w:line="240" w:lineRule="auto"/>
              <w:contextualSpacing/>
              <w:jc w:val="center"/>
              <w:rPr>
                <w:rFonts w:ascii="Arial" w:eastAsia="Times New Roman" w:hAnsi="Arial" w:cs="Arial"/>
                <w:b/>
                <w:sz w:val="24"/>
                <w:szCs w:val="24"/>
              </w:rPr>
            </w:pPr>
            <w:r w:rsidRPr="003A7F98">
              <w:rPr>
                <w:rFonts w:ascii="Arial" w:eastAsia="Times New Roman" w:hAnsi="Arial" w:cs="Arial"/>
                <w:b/>
                <w:sz w:val="24"/>
                <w:szCs w:val="24"/>
              </w:rPr>
              <w:t>VALOR</w:t>
            </w:r>
          </w:p>
          <w:p w:rsidR="00750296" w:rsidRPr="003A7F98" w:rsidRDefault="00750296" w:rsidP="00EA50FC">
            <w:pPr>
              <w:spacing w:after="0" w:line="240" w:lineRule="auto"/>
              <w:contextualSpacing/>
              <w:jc w:val="center"/>
              <w:rPr>
                <w:rFonts w:ascii="Arial" w:eastAsia="Times New Roman" w:hAnsi="Arial" w:cs="Arial"/>
                <w:b/>
                <w:sz w:val="24"/>
                <w:szCs w:val="24"/>
              </w:rPr>
            </w:pPr>
            <w:r w:rsidRPr="003A7F98">
              <w:rPr>
                <w:rFonts w:ascii="Arial" w:eastAsia="Times New Roman" w:hAnsi="Arial" w:cs="Arial"/>
                <w:b/>
                <w:sz w:val="24"/>
                <w:szCs w:val="24"/>
              </w:rPr>
              <w:t>GLOBAL</w:t>
            </w:r>
          </w:p>
          <w:p w:rsidR="00750296" w:rsidRPr="003A7F98" w:rsidRDefault="00750296" w:rsidP="00EA50FC">
            <w:pPr>
              <w:spacing w:after="0" w:line="240" w:lineRule="auto"/>
              <w:contextualSpacing/>
              <w:jc w:val="center"/>
              <w:rPr>
                <w:rFonts w:ascii="Arial" w:eastAsia="Times New Roman" w:hAnsi="Arial" w:cs="Arial"/>
                <w:b/>
                <w:sz w:val="24"/>
                <w:szCs w:val="24"/>
              </w:rPr>
            </w:pPr>
            <w:r w:rsidRPr="003A7F98">
              <w:rPr>
                <w:rFonts w:ascii="Arial" w:eastAsia="Times New Roman" w:hAnsi="Arial" w:cs="Arial"/>
                <w:b/>
                <w:sz w:val="24"/>
                <w:szCs w:val="24"/>
              </w:rPr>
              <w:t>ESTIMADO</w:t>
            </w:r>
          </w:p>
        </w:tc>
      </w:tr>
      <w:tr w:rsidR="00750296" w:rsidRPr="003A7F98" w:rsidTr="00EA50FC">
        <w:trPr>
          <w:jc w:val="center"/>
        </w:trPr>
        <w:tc>
          <w:tcPr>
            <w:tcW w:w="874" w:type="dxa"/>
            <w:shd w:val="clear" w:color="auto" w:fill="auto"/>
          </w:tcPr>
          <w:p w:rsidR="00750296" w:rsidRPr="003A7F98" w:rsidRDefault="00750296" w:rsidP="00EA50FC">
            <w:pPr>
              <w:spacing w:after="0" w:line="240" w:lineRule="auto"/>
              <w:contextualSpacing/>
              <w:jc w:val="center"/>
              <w:rPr>
                <w:rFonts w:ascii="Arial" w:eastAsia="Times New Roman" w:hAnsi="Arial" w:cs="Arial"/>
                <w:sz w:val="24"/>
                <w:szCs w:val="24"/>
              </w:rPr>
            </w:pPr>
            <w:r w:rsidRPr="003A7F98">
              <w:rPr>
                <w:rFonts w:ascii="Arial" w:eastAsia="Times New Roman" w:hAnsi="Arial" w:cs="Arial"/>
                <w:sz w:val="24"/>
                <w:szCs w:val="24"/>
              </w:rPr>
              <w:t>01</w:t>
            </w:r>
          </w:p>
        </w:tc>
        <w:tc>
          <w:tcPr>
            <w:tcW w:w="3689" w:type="dxa"/>
            <w:shd w:val="clear" w:color="auto" w:fill="auto"/>
          </w:tcPr>
          <w:p w:rsidR="00750296" w:rsidRPr="003A7F98" w:rsidRDefault="00750296" w:rsidP="00EA50FC">
            <w:pPr>
              <w:spacing w:after="0" w:line="240" w:lineRule="auto"/>
              <w:contextualSpacing/>
              <w:jc w:val="both"/>
              <w:rPr>
                <w:rFonts w:ascii="Arial" w:eastAsia="Times New Roman" w:hAnsi="Arial" w:cs="Arial"/>
                <w:sz w:val="24"/>
                <w:szCs w:val="24"/>
              </w:rPr>
            </w:pPr>
            <w:r w:rsidRPr="003A7F98">
              <w:rPr>
                <w:rFonts w:ascii="Arial" w:eastAsia="Times New Roman" w:hAnsi="Arial" w:cs="Arial"/>
                <w:sz w:val="24"/>
                <w:szCs w:val="24"/>
              </w:rPr>
              <w:t>Arranjo floral de mesa tamanho médio.</w:t>
            </w:r>
          </w:p>
        </w:tc>
        <w:tc>
          <w:tcPr>
            <w:tcW w:w="1603" w:type="dxa"/>
            <w:shd w:val="clear" w:color="auto" w:fill="auto"/>
          </w:tcPr>
          <w:p w:rsidR="00750296" w:rsidRPr="003A7F98" w:rsidRDefault="00750296" w:rsidP="00EA50FC">
            <w:pPr>
              <w:spacing w:after="0" w:line="240" w:lineRule="auto"/>
              <w:contextualSpacing/>
              <w:jc w:val="center"/>
              <w:rPr>
                <w:rFonts w:ascii="Arial" w:eastAsia="Times New Roman" w:hAnsi="Arial" w:cs="Arial"/>
                <w:sz w:val="24"/>
                <w:szCs w:val="24"/>
              </w:rPr>
            </w:pPr>
            <w:r w:rsidRPr="003A7F98">
              <w:rPr>
                <w:rFonts w:ascii="Arial" w:eastAsia="Times New Roman" w:hAnsi="Arial" w:cs="Arial"/>
                <w:sz w:val="24"/>
                <w:szCs w:val="24"/>
              </w:rPr>
              <w:t>450</w:t>
            </w:r>
          </w:p>
        </w:tc>
        <w:tc>
          <w:tcPr>
            <w:tcW w:w="1483" w:type="dxa"/>
            <w:shd w:val="clear" w:color="auto" w:fill="auto"/>
          </w:tcPr>
          <w:p w:rsidR="00750296" w:rsidRPr="003A7F98" w:rsidRDefault="00750296" w:rsidP="00EA50FC">
            <w:pPr>
              <w:spacing w:after="0" w:line="240" w:lineRule="auto"/>
              <w:contextualSpacing/>
              <w:jc w:val="center"/>
              <w:rPr>
                <w:rFonts w:ascii="Arial" w:eastAsia="Times New Roman" w:hAnsi="Arial" w:cs="Arial"/>
                <w:sz w:val="24"/>
                <w:szCs w:val="24"/>
              </w:rPr>
            </w:pPr>
            <w:r w:rsidRPr="003A7F98">
              <w:rPr>
                <w:rFonts w:ascii="Arial" w:eastAsia="Times New Roman" w:hAnsi="Arial" w:cs="Arial"/>
                <w:sz w:val="24"/>
                <w:szCs w:val="24"/>
              </w:rPr>
              <w:t>R$ 163,73</w:t>
            </w:r>
          </w:p>
        </w:tc>
        <w:tc>
          <w:tcPr>
            <w:tcW w:w="1658" w:type="dxa"/>
            <w:shd w:val="clear" w:color="auto" w:fill="auto"/>
          </w:tcPr>
          <w:p w:rsidR="00750296" w:rsidRPr="003A7F98" w:rsidRDefault="00750296" w:rsidP="00EA50FC">
            <w:pPr>
              <w:spacing w:after="0" w:line="240" w:lineRule="auto"/>
              <w:contextualSpacing/>
              <w:jc w:val="center"/>
              <w:rPr>
                <w:rFonts w:ascii="Arial" w:eastAsia="Times New Roman" w:hAnsi="Arial" w:cs="Arial"/>
                <w:sz w:val="24"/>
                <w:szCs w:val="24"/>
              </w:rPr>
            </w:pPr>
            <w:r w:rsidRPr="003A7F98">
              <w:rPr>
                <w:rFonts w:ascii="Arial" w:eastAsia="Times New Roman" w:hAnsi="Arial" w:cs="Arial"/>
                <w:sz w:val="24"/>
                <w:szCs w:val="24"/>
              </w:rPr>
              <w:t>R$ 73.678,50</w:t>
            </w:r>
          </w:p>
        </w:tc>
      </w:tr>
      <w:tr w:rsidR="00750296" w:rsidRPr="003A7F98" w:rsidTr="00EA50FC">
        <w:trPr>
          <w:jc w:val="center"/>
        </w:trPr>
        <w:tc>
          <w:tcPr>
            <w:tcW w:w="874" w:type="dxa"/>
            <w:shd w:val="clear" w:color="auto" w:fill="auto"/>
          </w:tcPr>
          <w:p w:rsidR="00750296" w:rsidRPr="003A7F98" w:rsidRDefault="00750296" w:rsidP="00EA50FC">
            <w:pPr>
              <w:spacing w:after="0" w:line="240" w:lineRule="auto"/>
              <w:contextualSpacing/>
              <w:jc w:val="center"/>
              <w:rPr>
                <w:rFonts w:ascii="Arial" w:eastAsia="Times New Roman" w:hAnsi="Arial" w:cs="Arial"/>
                <w:sz w:val="24"/>
                <w:szCs w:val="24"/>
              </w:rPr>
            </w:pPr>
            <w:r w:rsidRPr="003A7F98">
              <w:rPr>
                <w:rFonts w:ascii="Arial" w:eastAsia="Times New Roman" w:hAnsi="Arial" w:cs="Arial"/>
                <w:sz w:val="24"/>
                <w:szCs w:val="24"/>
              </w:rPr>
              <w:t>02</w:t>
            </w:r>
          </w:p>
        </w:tc>
        <w:tc>
          <w:tcPr>
            <w:tcW w:w="3689" w:type="dxa"/>
            <w:shd w:val="clear" w:color="auto" w:fill="auto"/>
          </w:tcPr>
          <w:p w:rsidR="00750296" w:rsidRPr="003A7F98" w:rsidRDefault="00750296" w:rsidP="00EA50FC">
            <w:pPr>
              <w:spacing w:after="0" w:line="240" w:lineRule="auto"/>
              <w:contextualSpacing/>
              <w:jc w:val="both"/>
              <w:rPr>
                <w:rFonts w:ascii="Arial" w:eastAsia="Times New Roman" w:hAnsi="Arial" w:cs="Arial"/>
                <w:sz w:val="24"/>
                <w:szCs w:val="24"/>
              </w:rPr>
            </w:pPr>
            <w:r w:rsidRPr="003A7F98">
              <w:rPr>
                <w:rFonts w:ascii="Arial" w:eastAsia="Times New Roman" w:hAnsi="Arial" w:cs="Arial"/>
                <w:sz w:val="24"/>
                <w:szCs w:val="24"/>
              </w:rPr>
              <w:t>Coroa de flores, tamanho grande, tipo do campo.</w:t>
            </w:r>
          </w:p>
        </w:tc>
        <w:tc>
          <w:tcPr>
            <w:tcW w:w="1603" w:type="dxa"/>
            <w:shd w:val="clear" w:color="auto" w:fill="auto"/>
          </w:tcPr>
          <w:p w:rsidR="00750296" w:rsidRPr="003A7F98" w:rsidRDefault="00750296" w:rsidP="00EA50FC">
            <w:pPr>
              <w:spacing w:after="0" w:line="240" w:lineRule="auto"/>
              <w:contextualSpacing/>
              <w:jc w:val="center"/>
              <w:rPr>
                <w:rFonts w:ascii="Arial" w:eastAsia="Times New Roman" w:hAnsi="Arial" w:cs="Arial"/>
                <w:sz w:val="24"/>
                <w:szCs w:val="24"/>
              </w:rPr>
            </w:pPr>
            <w:r w:rsidRPr="003A7F98">
              <w:rPr>
                <w:rFonts w:ascii="Arial" w:eastAsia="Times New Roman" w:hAnsi="Arial" w:cs="Arial"/>
                <w:sz w:val="24"/>
                <w:szCs w:val="24"/>
              </w:rPr>
              <w:t>24</w:t>
            </w:r>
          </w:p>
        </w:tc>
        <w:tc>
          <w:tcPr>
            <w:tcW w:w="1483" w:type="dxa"/>
            <w:shd w:val="clear" w:color="auto" w:fill="auto"/>
          </w:tcPr>
          <w:p w:rsidR="00750296" w:rsidRPr="003A7F98" w:rsidRDefault="00750296" w:rsidP="00EA50FC">
            <w:pPr>
              <w:spacing w:after="0" w:line="240" w:lineRule="auto"/>
              <w:contextualSpacing/>
              <w:jc w:val="center"/>
              <w:rPr>
                <w:rFonts w:ascii="Arial" w:eastAsia="Times New Roman" w:hAnsi="Arial" w:cs="Arial"/>
                <w:sz w:val="24"/>
                <w:szCs w:val="24"/>
              </w:rPr>
            </w:pPr>
            <w:r w:rsidRPr="003A7F98">
              <w:rPr>
                <w:rFonts w:ascii="Arial" w:eastAsia="Times New Roman" w:hAnsi="Arial" w:cs="Arial"/>
                <w:sz w:val="24"/>
                <w:szCs w:val="24"/>
              </w:rPr>
              <w:t>R$ 400,00</w:t>
            </w:r>
          </w:p>
        </w:tc>
        <w:tc>
          <w:tcPr>
            <w:tcW w:w="1658" w:type="dxa"/>
            <w:shd w:val="clear" w:color="auto" w:fill="auto"/>
          </w:tcPr>
          <w:p w:rsidR="00750296" w:rsidRPr="003A7F98" w:rsidRDefault="00750296" w:rsidP="00EA50FC">
            <w:pPr>
              <w:spacing w:after="0" w:line="240" w:lineRule="auto"/>
              <w:contextualSpacing/>
              <w:jc w:val="center"/>
              <w:rPr>
                <w:rFonts w:ascii="Arial" w:eastAsia="Times New Roman" w:hAnsi="Arial" w:cs="Arial"/>
                <w:sz w:val="24"/>
                <w:szCs w:val="24"/>
              </w:rPr>
            </w:pPr>
            <w:r w:rsidRPr="003A7F98">
              <w:rPr>
                <w:rFonts w:ascii="Arial" w:eastAsia="Times New Roman" w:hAnsi="Arial" w:cs="Arial"/>
                <w:sz w:val="24"/>
                <w:szCs w:val="24"/>
              </w:rPr>
              <w:t>R$ 9.600,00</w:t>
            </w:r>
          </w:p>
        </w:tc>
      </w:tr>
    </w:tbl>
    <w:p w:rsidR="00750296" w:rsidRPr="002C1C20" w:rsidRDefault="00750296" w:rsidP="00750296">
      <w:pPr>
        <w:pStyle w:val="PargrafodaLista"/>
        <w:rPr>
          <w:rFonts w:ascii="Arial" w:hAnsi="Arial" w:cs="Arial"/>
          <w:b/>
          <w:sz w:val="24"/>
          <w:szCs w:val="24"/>
        </w:rPr>
      </w:pPr>
    </w:p>
    <w:p w:rsidR="00750296" w:rsidRPr="002C1C20" w:rsidRDefault="00750296" w:rsidP="00750296">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rsidR="00750296" w:rsidRPr="00D83637" w:rsidRDefault="00750296" w:rsidP="00750296">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 xml:space="preserve">A licitante deverá observar toda a legislação pertinente, e, precipuamente, ao artigo 3º. </w:t>
      </w:r>
      <w:proofErr w:type="gramStart"/>
      <w:r w:rsidRPr="008C4F1D">
        <w:rPr>
          <w:rFonts w:ascii="Arial" w:hAnsi="Arial" w:cs="Arial"/>
          <w:sz w:val="24"/>
          <w:szCs w:val="24"/>
        </w:rPr>
        <w:t>da</w:t>
      </w:r>
      <w:proofErr w:type="gramEnd"/>
      <w:r w:rsidRPr="008C4F1D">
        <w:rPr>
          <w:rFonts w:ascii="Arial" w:hAnsi="Arial" w:cs="Arial"/>
          <w:sz w:val="24"/>
          <w:szCs w:val="24"/>
        </w:rPr>
        <w:t xml:space="preserve"> Lei 8.666/93.</w:t>
      </w:r>
    </w:p>
    <w:p w:rsidR="00750296" w:rsidRPr="00D83637" w:rsidRDefault="00750296" w:rsidP="00750296">
      <w:pPr>
        <w:numPr>
          <w:ilvl w:val="0"/>
          <w:numId w:val="31"/>
        </w:numPr>
        <w:spacing w:after="200" w:line="276" w:lineRule="auto"/>
        <w:jc w:val="both"/>
        <w:rPr>
          <w:rFonts w:ascii="Arial" w:hAnsi="Arial" w:cs="Arial"/>
          <w:sz w:val="24"/>
          <w:szCs w:val="24"/>
        </w:rPr>
      </w:pPr>
      <w:r>
        <w:rPr>
          <w:rFonts w:ascii="Arial" w:hAnsi="Arial" w:cs="Arial"/>
          <w:b/>
          <w:sz w:val="24"/>
          <w:szCs w:val="24"/>
        </w:rPr>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w:t>
      </w:r>
      <w:r>
        <w:rPr>
          <w:rFonts w:ascii="Arial" w:hAnsi="Arial" w:cs="Arial"/>
          <w:sz w:val="24"/>
          <w:szCs w:val="24"/>
        </w:rPr>
        <w:lastRenderedPageBreak/>
        <w:t>irrestrito a todas as informações pertinentes a esta contratação.</w:t>
      </w:r>
    </w:p>
    <w:p w:rsidR="00750296" w:rsidRDefault="00750296" w:rsidP="00750296">
      <w:pPr>
        <w:pStyle w:val="PargrafodaLista"/>
        <w:rPr>
          <w:rFonts w:ascii="Arial" w:hAnsi="Arial" w:cs="Arial"/>
          <w:sz w:val="24"/>
          <w:szCs w:val="24"/>
        </w:rPr>
      </w:pPr>
    </w:p>
    <w:p w:rsidR="00750296" w:rsidRPr="002C1C20" w:rsidRDefault="00750296" w:rsidP="00750296">
      <w:pPr>
        <w:pStyle w:val="PargrafodaLista"/>
        <w:rPr>
          <w:rFonts w:ascii="Arial" w:hAnsi="Arial" w:cs="Arial"/>
          <w:sz w:val="24"/>
          <w:szCs w:val="24"/>
        </w:rPr>
      </w:pPr>
      <w:r w:rsidRPr="002C1C20">
        <w:rPr>
          <w:rFonts w:ascii="Arial" w:hAnsi="Arial" w:cs="Arial"/>
          <w:sz w:val="24"/>
          <w:szCs w:val="24"/>
        </w:rPr>
        <w:t xml:space="preserve">Extrema, MG, </w:t>
      </w:r>
      <w:r>
        <w:rPr>
          <w:rFonts w:ascii="Arial" w:hAnsi="Arial" w:cs="Arial"/>
          <w:sz w:val="24"/>
          <w:szCs w:val="24"/>
        </w:rPr>
        <w:t>26</w:t>
      </w:r>
      <w:r w:rsidRPr="00470344">
        <w:rPr>
          <w:rFonts w:ascii="Arial" w:hAnsi="Arial" w:cs="Arial"/>
          <w:sz w:val="24"/>
          <w:szCs w:val="24"/>
        </w:rPr>
        <w:t xml:space="preserve"> de janeiro de 2021</w:t>
      </w:r>
      <w:r>
        <w:rPr>
          <w:rFonts w:ascii="Arial" w:hAnsi="Arial" w:cs="Arial"/>
          <w:sz w:val="24"/>
          <w:szCs w:val="24"/>
        </w:rPr>
        <w:t>.</w:t>
      </w:r>
    </w:p>
    <w:p w:rsidR="00750296" w:rsidRPr="002C1C20" w:rsidRDefault="00750296" w:rsidP="0075029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DIRETORIA ADMINISTRATIVA / FINANCEIRA</w:t>
      </w:r>
    </w:p>
    <w:p w:rsidR="00750296" w:rsidRPr="002C1C20" w:rsidRDefault="00750296" w:rsidP="0075029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750296" w:rsidRPr="002C1C20" w:rsidRDefault="00750296" w:rsidP="0075029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rsidR="00750296" w:rsidRPr="002C1C20" w:rsidRDefault="00750296" w:rsidP="0075029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rsidR="00750296" w:rsidRDefault="00750296" w:rsidP="0075029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rsidR="00750296" w:rsidRDefault="00750296" w:rsidP="0075029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retor Administrativo Financeiro</w:t>
      </w:r>
    </w:p>
    <w:p w:rsidR="00750296" w:rsidRPr="002C1C20" w:rsidRDefault="00750296" w:rsidP="00750296">
      <w:pPr>
        <w:tabs>
          <w:tab w:val="left" w:pos="4740"/>
        </w:tabs>
        <w:spacing w:after="0" w:line="240" w:lineRule="auto"/>
        <w:jc w:val="both"/>
        <w:rPr>
          <w:rFonts w:ascii="Arial" w:hAnsi="Arial" w:cs="Arial"/>
          <w:sz w:val="24"/>
          <w:szCs w:val="24"/>
        </w:rPr>
      </w:pPr>
    </w:p>
    <w:p w:rsidR="00750296" w:rsidRPr="002C1C20" w:rsidRDefault="00750296" w:rsidP="00750296">
      <w:pPr>
        <w:tabs>
          <w:tab w:val="left" w:pos="4740"/>
        </w:tabs>
        <w:spacing w:after="0" w:line="240" w:lineRule="auto"/>
        <w:jc w:val="both"/>
        <w:rPr>
          <w:rFonts w:ascii="Arial" w:hAnsi="Arial" w:cs="Arial"/>
          <w:sz w:val="24"/>
          <w:szCs w:val="24"/>
        </w:rPr>
      </w:pPr>
    </w:p>
    <w:p w:rsidR="00750296" w:rsidRPr="002C1C20" w:rsidRDefault="00750296" w:rsidP="00750296">
      <w:pPr>
        <w:tabs>
          <w:tab w:val="left" w:pos="4740"/>
        </w:tabs>
        <w:spacing w:after="0" w:line="240" w:lineRule="auto"/>
        <w:jc w:val="both"/>
        <w:rPr>
          <w:rFonts w:ascii="Arial" w:hAnsi="Arial" w:cs="Arial"/>
          <w:sz w:val="24"/>
          <w:szCs w:val="24"/>
        </w:rPr>
      </w:pPr>
    </w:p>
    <w:p w:rsidR="00750296" w:rsidRPr="002C1C20" w:rsidRDefault="00750296" w:rsidP="0075029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rsidR="00750296" w:rsidRPr="002C1C20" w:rsidRDefault="00750296" w:rsidP="0075029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750296" w:rsidRPr="002C1C20" w:rsidRDefault="00750296" w:rsidP="0075029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rsidR="00750296" w:rsidRPr="002C1C20" w:rsidRDefault="00750296" w:rsidP="0075029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750296" w:rsidRPr="002C1C20" w:rsidRDefault="00750296" w:rsidP="0075029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rsidR="00750296" w:rsidRPr="002C1C20" w:rsidRDefault="00750296" w:rsidP="0075029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rsidR="00750296" w:rsidRPr="002C1C20" w:rsidRDefault="00750296" w:rsidP="0075029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Presidente</w:t>
      </w:r>
    </w:p>
    <w:p w:rsidR="00750296" w:rsidRPr="002C1C20" w:rsidRDefault="00750296" w:rsidP="00750296">
      <w:pPr>
        <w:ind w:left="720"/>
        <w:jc w:val="both"/>
        <w:rPr>
          <w:rFonts w:ascii="Arial" w:hAnsi="Arial" w:cs="Arial"/>
          <w:b/>
          <w:sz w:val="24"/>
          <w:szCs w:val="24"/>
        </w:rPr>
      </w:pPr>
    </w:p>
    <w:p w:rsidR="00C75D37" w:rsidRDefault="00C75D37" w:rsidP="009B492C">
      <w:pPr>
        <w:spacing w:after="0" w:line="240" w:lineRule="auto"/>
        <w:jc w:val="center"/>
        <w:rPr>
          <w:rFonts w:ascii="Arial" w:hAnsi="Arial" w:cs="Arial"/>
          <w:b/>
          <w:bCs/>
          <w:sz w:val="24"/>
          <w:szCs w:val="24"/>
        </w:rPr>
      </w:pPr>
    </w:p>
    <w:p w:rsidR="00C75D37" w:rsidRDefault="00C75D37" w:rsidP="009B492C">
      <w:pPr>
        <w:spacing w:after="0" w:line="240" w:lineRule="auto"/>
        <w:jc w:val="center"/>
        <w:rPr>
          <w:rFonts w:ascii="Arial" w:hAnsi="Arial" w:cs="Arial"/>
          <w:b/>
          <w:bCs/>
          <w:sz w:val="24"/>
          <w:szCs w:val="24"/>
        </w:rPr>
      </w:pPr>
    </w:p>
    <w:p w:rsidR="00C75D37" w:rsidRDefault="00C75D37" w:rsidP="009B492C">
      <w:pPr>
        <w:spacing w:after="0" w:line="240" w:lineRule="auto"/>
        <w:jc w:val="center"/>
        <w:rPr>
          <w:rFonts w:ascii="Arial" w:hAnsi="Arial" w:cs="Arial"/>
          <w:b/>
          <w:bCs/>
          <w:sz w:val="24"/>
          <w:szCs w:val="24"/>
        </w:rPr>
      </w:pPr>
    </w:p>
    <w:p w:rsidR="00C75D37" w:rsidRDefault="00C75D37" w:rsidP="009B492C">
      <w:pPr>
        <w:spacing w:after="0" w:line="240" w:lineRule="auto"/>
        <w:jc w:val="center"/>
        <w:rPr>
          <w:rFonts w:ascii="Arial" w:hAnsi="Arial" w:cs="Arial"/>
          <w:b/>
          <w:bCs/>
          <w:sz w:val="24"/>
          <w:szCs w:val="24"/>
        </w:rPr>
      </w:pPr>
    </w:p>
    <w:p w:rsidR="00C75D37" w:rsidRDefault="00C75D37" w:rsidP="009B492C">
      <w:pPr>
        <w:spacing w:after="0" w:line="240" w:lineRule="auto"/>
        <w:jc w:val="center"/>
        <w:rPr>
          <w:rFonts w:ascii="Arial" w:hAnsi="Arial" w:cs="Arial"/>
          <w:b/>
          <w:bCs/>
          <w:sz w:val="24"/>
          <w:szCs w:val="24"/>
        </w:rPr>
      </w:pPr>
    </w:p>
    <w:p w:rsidR="00C75D37" w:rsidRDefault="00C75D37" w:rsidP="009B492C">
      <w:pPr>
        <w:spacing w:after="0" w:line="240" w:lineRule="auto"/>
        <w:jc w:val="center"/>
        <w:rPr>
          <w:rFonts w:ascii="Arial" w:hAnsi="Arial" w:cs="Arial"/>
          <w:b/>
          <w:bCs/>
          <w:sz w:val="24"/>
          <w:szCs w:val="24"/>
        </w:rPr>
      </w:pPr>
    </w:p>
    <w:p w:rsidR="00C75D37" w:rsidRDefault="00C75D37" w:rsidP="009B492C">
      <w:pPr>
        <w:spacing w:after="0" w:line="240" w:lineRule="auto"/>
        <w:jc w:val="center"/>
        <w:rPr>
          <w:rFonts w:ascii="Arial" w:hAnsi="Arial" w:cs="Arial"/>
          <w:b/>
          <w:bCs/>
          <w:sz w:val="24"/>
          <w:szCs w:val="24"/>
        </w:rPr>
      </w:pPr>
    </w:p>
    <w:p w:rsidR="00C75D37" w:rsidRDefault="00C75D37" w:rsidP="009B492C">
      <w:pPr>
        <w:spacing w:after="0" w:line="240" w:lineRule="auto"/>
        <w:jc w:val="center"/>
        <w:rPr>
          <w:rFonts w:ascii="Arial" w:hAnsi="Arial" w:cs="Arial"/>
          <w:b/>
          <w:bCs/>
          <w:sz w:val="24"/>
          <w:szCs w:val="24"/>
        </w:rPr>
      </w:pPr>
    </w:p>
    <w:p w:rsidR="00C75D37" w:rsidRDefault="00C75D37" w:rsidP="009B492C">
      <w:pPr>
        <w:spacing w:after="0" w:line="240" w:lineRule="auto"/>
        <w:jc w:val="center"/>
        <w:rPr>
          <w:rFonts w:ascii="Arial" w:hAnsi="Arial" w:cs="Arial"/>
          <w:b/>
          <w:bCs/>
          <w:sz w:val="24"/>
          <w:szCs w:val="24"/>
        </w:rPr>
      </w:pPr>
    </w:p>
    <w:p w:rsidR="00C75D37" w:rsidRDefault="00C75D37" w:rsidP="009B492C">
      <w:pPr>
        <w:spacing w:after="0" w:line="240" w:lineRule="auto"/>
        <w:jc w:val="center"/>
        <w:rPr>
          <w:rFonts w:ascii="Arial" w:hAnsi="Arial" w:cs="Arial"/>
          <w:b/>
          <w:bCs/>
          <w:sz w:val="24"/>
          <w:szCs w:val="24"/>
        </w:rPr>
      </w:pPr>
    </w:p>
    <w:p w:rsidR="00C75D37" w:rsidRDefault="00C75D37" w:rsidP="009B492C">
      <w:pPr>
        <w:spacing w:after="0" w:line="240" w:lineRule="auto"/>
        <w:jc w:val="center"/>
        <w:rPr>
          <w:rFonts w:ascii="Arial" w:hAnsi="Arial" w:cs="Arial"/>
          <w:b/>
          <w:bCs/>
          <w:sz w:val="24"/>
          <w:szCs w:val="24"/>
        </w:rPr>
      </w:pPr>
    </w:p>
    <w:p w:rsidR="00C75D37" w:rsidRDefault="00C75D37" w:rsidP="009B492C">
      <w:pPr>
        <w:spacing w:after="0" w:line="240" w:lineRule="auto"/>
        <w:jc w:val="center"/>
        <w:rPr>
          <w:rFonts w:ascii="Arial" w:hAnsi="Arial" w:cs="Arial"/>
          <w:b/>
          <w:bCs/>
          <w:sz w:val="24"/>
          <w:szCs w:val="24"/>
        </w:rPr>
      </w:pPr>
    </w:p>
    <w:p w:rsidR="00C75D37" w:rsidRDefault="00C75D37" w:rsidP="009B492C">
      <w:pPr>
        <w:spacing w:after="0" w:line="240" w:lineRule="auto"/>
        <w:jc w:val="center"/>
        <w:rPr>
          <w:rFonts w:ascii="Arial" w:hAnsi="Arial" w:cs="Arial"/>
          <w:b/>
          <w:bCs/>
          <w:sz w:val="24"/>
          <w:szCs w:val="24"/>
        </w:rPr>
      </w:pPr>
    </w:p>
    <w:p w:rsidR="00C75D37" w:rsidRDefault="00C75D37" w:rsidP="009B492C">
      <w:pPr>
        <w:spacing w:after="0" w:line="240" w:lineRule="auto"/>
        <w:jc w:val="center"/>
        <w:rPr>
          <w:rFonts w:ascii="Arial" w:hAnsi="Arial" w:cs="Arial"/>
          <w:b/>
          <w:bCs/>
          <w:sz w:val="24"/>
          <w:szCs w:val="24"/>
        </w:rPr>
      </w:pPr>
    </w:p>
    <w:p w:rsidR="00C75D37" w:rsidRDefault="00C75D37" w:rsidP="009B492C">
      <w:pPr>
        <w:spacing w:after="0" w:line="240" w:lineRule="auto"/>
        <w:jc w:val="center"/>
        <w:rPr>
          <w:rFonts w:ascii="Arial" w:hAnsi="Arial" w:cs="Arial"/>
          <w:b/>
          <w:bCs/>
          <w:sz w:val="24"/>
          <w:szCs w:val="24"/>
        </w:rPr>
      </w:pPr>
    </w:p>
    <w:p w:rsidR="00750296" w:rsidRDefault="00750296" w:rsidP="009B492C">
      <w:pPr>
        <w:spacing w:after="0" w:line="240" w:lineRule="auto"/>
        <w:jc w:val="center"/>
        <w:rPr>
          <w:rFonts w:ascii="Arial" w:hAnsi="Arial" w:cs="Arial"/>
          <w:b/>
          <w:bCs/>
          <w:sz w:val="24"/>
          <w:szCs w:val="24"/>
        </w:rPr>
      </w:pPr>
    </w:p>
    <w:p w:rsidR="00750296" w:rsidRDefault="00750296" w:rsidP="009B492C">
      <w:pPr>
        <w:spacing w:after="0" w:line="240" w:lineRule="auto"/>
        <w:jc w:val="center"/>
        <w:rPr>
          <w:rFonts w:ascii="Arial" w:hAnsi="Arial" w:cs="Arial"/>
          <w:b/>
          <w:bCs/>
          <w:sz w:val="24"/>
          <w:szCs w:val="24"/>
        </w:rPr>
      </w:pPr>
    </w:p>
    <w:p w:rsidR="00750296" w:rsidRDefault="00750296" w:rsidP="009B492C">
      <w:pPr>
        <w:spacing w:after="0" w:line="240" w:lineRule="auto"/>
        <w:jc w:val="center"/>
        <w:rPr>
          <w:rFonts w:ascii="Arial" w:hAnsi="Arial" w:cs="Arial"/>
          <w:b/>
          <w:bCs/>
          <w:sz w:val="24"/>
          <w:szCs w:val="24"/>
        </w:rPr>
      </w:pPr>
    </w:p>
    <w:p w:rsidR="00750296" w:rsidRDefault="00750296" w:rsidP="009B492C">
      <w:pPr>
        <w:spacing w:after="0" w:line="240" w:lineRule="auto"/>
        <w:jc w:val="center"/>
        <w:rPr>
          <w:rFonts w:ascii="Arial" w:hAnsi="Arial" w:cs="Arial"/>
          <w:b/>
          <w:bCs/>
          <w:sz w:val="24"/>
          <w:szCs w:val="24"/>
        </w:rPr>
      </w:pPr>
    </w:p>
    <w:p w:rsidR="00750296" w:rsidRDefault="00750296" w:rsidP="009B492C">
      <w:pPr>
        <w:spacing w:after="0" w:line="240" w:lineRule="auto"/>
        <w:jc w:val="center"/>
        <w:rPr>
          <w:rFonts w:ascii="Arial" w:hAnsi="Arial" w:cs="Arial"/>
          <w:b/>
          <w:bCs/>
          <w:sz w:val="24"/>
          <w:szCs w:val="24"/>
        </w:rPr>
      </w:pPr>
    </w:p>
    <w:p w:rsidR="00C75D37" w:rsidRDefault="00C75D37" w:rsidP="009B492C">
      <w:pPr>
        <w:spacing w:after="0" w:line="240" w:lineRule="auto"/>
        <w:jc w:val="center"/>
        <w:rPr>
          <w:rFonts w:ascii="Arial" w:hAnsi="Arial" w:cs="Arial"/>
          <w:b/>
          <w:bCs/>
          <w:sz w:val="24"/>
          <w:szCs w:val="24"/>
        </w:rPr>
      </w:pPr>
    </w:p>
    <w:p w:rsidR="00C75D37" w:rsidRDefault="00C75D37" w:rsidP="009B492C">
      <w:pPr>
        <w:spacing w:after="0" w:line="240" w:lineRule="auto"/>
        <w:jc w:val="center"/>
        <w:rPr>
          <w:rFonts w:ascii="Arial" w:hAnsi="Arial" w:cs="Arial"/>
          <w:b/>
          <w:bCs/>
          <w:sz w:val="24"/>
          <w:szCs w:val="24"/>
        </w:rPr>
      </w:pPr>
    </w:p>
    <w:p w:rsidR="00DF10D9" w:rsidRDefault="00DF10D9" w:rsidP="009B492C">
      <w:pPr>
        <w:spacing w:after="0" w:line="240" w:lineRule="auto"/>
        <w:jc w:val="center"/>
        <w:rPr>
          <w:rFonts w:ascii="Arial" w:hAnsi="Arial" w:cs="Arial"/>
          <w:b/>
          <w:bCs/>
          <w:sz w:val="24"/>
          <w:szCs w:val="24"/>
        </w:rPr>
      </w:pPr>
    </w:p>
    <w:p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rsidR="005E7774" w:rsidRDefault="005E7774"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rsidR="009B492C" w:rsidRPr="002E6ABF" w:rsidRDefault="009B492C" w:rsidP="009B492C">
      <w:pPr>
        <w:spacing w:after="0" w:line="240" w:lineRule="auto"/>
        <w:jc w:val="both"/>
        <w:rPr>
          <w:rFonts w:ascii="Arial" w:hAnsi="Arial" w:cs="Arial"/>
          <w:b/>
          <w:sz w:val="24"/>
          <w:szCs w:val="24"/>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3689"/>
        <w:gridCol w:w="1603"/>
        <w:gridCol w:w="1483"/>
        <w:gridCol w:w="1658"/>
      </w:tblGrid>
      <w:tr w:rsidR="00750296" w:rsidRPr="003A7F98" w:rsidTr="00750296">
        <w:trPr>
          <w:jc w:val="center"/>
        </w:trPr>
        <w:tc>
          <w:tcPr>
            <w:tcW w:w="874" w:type="dxa"/>
            <w:shd w:val="clear" w:color="auto" w:fill="D9D9D9"/>
            <w:vAlign w:val="center"/>
          </w:tcPr>
          <w:p w:rsidR="00750296" w:rsidRPr="003A7F98" w:rsidRDefault="00750296" w:rsidP="00750296">
            <w:pPr>
              <w:spacing w:after="0" w:line="240" w:lineRule="auto"/>
              <w:contextualSpacing/>
              <w:jc w:val="center"/>
              <w:rPr>
                <w:rFonts w:ascii="Arial" w:eastAsia="Times New Roman" w:hAnsi="Arial" w:cs="Arial"/>
                <w:b/>
                <w:sz w:val="24"/>
                <w:szCs w:val="24"/>
              </w:rPr>
            </w:pPr>
            <w:r w:rsidRPr="003A7F98">
              <w:rPr>
                <w:rFonts w:ascii="Arial" w:eastAsia="Times New Roman" w:hAnsi="Arial" w:cs="Arial"/>
                <w:b/>
                <w:sz w:val="24"/>
                <w:szCs w:val="24"/>
              </w:rPr>
              <w:t>ITEM</w:t>
            </w:r>
          </w:p>
        </w:tc>
        <w:tc>
          <w:tcPr>
            <w:tcW w:w="3689" w:type="dxa"/>
            <w:shd w:val="clear" w:color="auto" w:fill="D9D9D9"/>
            <w:vAlign w:val="center"/>
          </w:tcPr>
          <w:p w:rsidR="00750296" w:rsidRPr="005B7F1B" w:rsidRDefault="00750296" w:rsidP="00750296">
            <w:pPr>
              <w:pStyle w:val="Ttulo7"/>
              <w:contextualSpacing/>
              <w:jc w:val="center"/>
            </w:pPr>
            <w:r w:rsidRPr="005B7F1B">
              <w:t>DESCRIÇÃO</w:t>
            </w:r>
          </w:p>
        </w:tc>
        <w:tc>
          <w:tcPr>
            <w:tcW w:w="1603" w:type="dxa"/>
            <w:shd w:val="clear" w:color="auto" w:fill="D9D9D9"/>
            <w:vAlign w:val="center"/>
          </w:tcPr>
          <w:p w:rsidR="00750296" w:rsidRPr="003A7F98" w:rsidRDefault="00750296" w:rsidP="00750296">
            <w:pPr>
              <w:spacing w:after="0" w:line="240" w:lineRule="auto"/>
              <w:contextualSpacing/>
              <w:jc w:val="center"/>
              <w:rPr>
                <w:rFonts w:ascii="Arial" w:eastAsia="Times New Roman" w:hAnsi="Arial" w:cs="Arial"/>
                <w:b/>
                <w:sz w:val="24"/>
                <w:szCs w:val="24"/>
              </w:rPr>
            </w:pPr>
            <w:r w:rsidRPr="003A7F98">
              <w:rPr>
                <w:rFonts w:ascii="Arial" w:eastAsia="Times New Roman" w:hAnsi="Arial" w:cs="Arial"/>
                <w:b/>
                <w:sz w:val="24"/>
                <w:szCs w:val="24"/>
              </w:rPr>
              <w:t>QUANT.</w:t>
            </w:r>
          </w:p>
          <w:p w:rsidR="00750296" w:rsidRPr="003A7F98" w:rsidRDefault="00750296" w:rsidP="00750296">
            <w:pPr>
              <w:spacing w:after="0" w:line="240" w:lineRule="auto"/>
              <w:contextualSpacing/>
              <w:jc w:val="center"/>
              <w:rPr>
                <w:rFonts w:ascii="Arial" w:eastAsia="Times New Roman" w:hAnsi="Arial" w:cs="Arial"/>
                <w:b/>
                <w:sz w:val="24"/>
                <w:szCs w:val="24"/>
              </w:rPr>
            </w:pPr>
            <w:r w:rsidRPr="003A7F98">
              <w:rPr>
                <w:rFonts w:ascii="Arial" w:eastAsia="Times New Roman" w:hAnsi="Arial" w:cs="Arial"/>
                <w:b/>
                <w:sz w:val="24"/>
                <w:szCs w:val="24"/>
              </w:rPr>
              <w:t>ESTIMADA</w:t>
            </w:r>
          </w:p>
        </w:tc>
        <w:tc>
          <w:tcPr>
            <w:tcW w:w="1483" w:type="dxa"/>
            <w:shd w:val="clear" w:color="auto" w:fill="D9D9D9"/>
            <w:vAlign w:val="center"/>
          </w:tcPr>
          <w:p w:rsidR="00750296" w:rsidRPr="003A7F98" w:rsidRDefault="00750296" w:rsidP="00750296">
            <w:pPr>
              <w:spacing w:after="0" w:line="240" w:lineRule="auto"/>
              <w:contextualSpacing/>
              <w:jc w:val="center"/>
              <w:rPr>
                <w:rFonts w:ascii="Arial" w:eastAsia="Times New Roman" w:hAnsi="Arial" w:cs="Arial"/>
                <w:b/>
                <w:sz w:val="24"/>
                <w:szCs w:val="24"/>
              </w:rPr>
            </w:pPr>
            <w:r w:rsidRPr="003A7F98">
              <w:rPr>
                <w:rFonts w:ascii="Arial" w:eastAsia="Times New Roman" w:hAnsi="Arial" w:cs="Arial"/>
                <w:b/>
                <w:sz w:val="24"/>
                <w:szCs w:val="24"/>
              </w:rPr>
              <w:t>VALOR</w:t>
            </w:r>
          </w:p>
          <w:p w:rsidR="00750296" w:rsidRPr="003A7F98" w:rsidRDefault="00750296" w:rsidP="00750296">
            <w:pPr>
              <w:spacing w:after="0" w:line="240" w:lineRule="auto"/>
              <w:contextualSpacing/>
              <w:jc w:val="center"/>
              <w:rPr>
                <w:rFonts w:ascii="Arial" w:eastAsia="Times New Roman" w:hAnsi="Arial" w:cs="Arial"/>
                <w:b/>
                <w:sz w:val="24"/>
                <w:szCs w:val="24"/>
              </w:rPr>
            </w:pPr>
            <w:r>
              <w:rPr>
                <w:rFonts w:ascii="Arial" w:eastAsia="Times New Roman" w:hAnsi="Arial" w:cs="Arial"/>
                <w:b/>
                <w:sz w:val="24"/>
                <w:szCs w:val="24"/>
              </w:rPr>
              <w:t>UNITARIO</w:t>
            </w:r>
          </w:p>
        </w:tc>
        <w:tc>
          <w:tcPr>
            <w:tcW w:w="1658" w:type="dxa"/>
            <w:shd w:val="clear" w:color="auto" w:fill="D9D9D9"/>
            <w:vAlign w:val="center"/>
          </w:tcPr>
          <w:p w:rsidR="00750296" w:rsidRPr="003A7F98" w:rsidRDefault="00750296" w:rsidP="00750296">
            <w:pPr>
              <w:spacing w:after="0" w:line="240" w:lineRule="auto"/>
              <w:contextualSpacing/>
              <w:jc w:val="center"/>
              <w:rPr>
                <w:rFonts w:ascii="Arial" w:eastAsia="Times New Roman" w:hAnsi="Arial" w:cs="Arial"/>
                <w:b/>
                <w:sz w:val="24"/>
                <w:szCs w:val="24"/>
              </w:rPr>
            </w:pPr>
            <w:r w:rsidRPr="003A7F98">
              <w:rPr>
                <w:rFonts w:ascii="Arial" w:eastAsia="Times New Roman" w:hAnsi="Arial" w:cs="Arial"/>
                <w:b/>
                <w:sz w:val="24"/>
                <w:szCs w:val="24"/>
              </w:rPr>
              <w:t>VALOR</w:t>
            </w:r>
          </w:p>
          <w:p w:rsidR="00750296" w:rsidRPr="003A7F98" w:rsidRDefault="00750296" w:rsidP="00750296">
            <w:pPr>
              <w:spacing w:after="0" w:line="240" w:lineRule="auto"/>
              <w:contextualSpacing/>
              <w:jc w:val="center"/>
              <w:rPr>
                <w:rFonts w:ascii="Arial" w:eastAsia="Times New Roman" w:hAnsi="Arial" w:cs="Arial"/>
                <w:b/>
                <w:sz w:val="24"/>
                <w:szCs w:val="24"/>
              </w:rPr>
            </w:pPr>
            <w:r>
              <w:rPr>
                <w:rFonts w:ascii="Arial" w:eastAsia="Times New Roman" w:hAnsi="Arial" w:cs="Arial"/>
                <w:b/>
                <w:sz w:val="24"/>
                <w:szCs w:val="24"/>
              </w:rPr>
              <w:t>GLOBAL</w:t>
            </w:r>
          </w:p>
        </w:tc>
      </w:tr>
      <w:tr w:rsidR="00750296" w:rsidRPr="003A7F98" w:rsidTr="00EA50FC">
        <w:trPr>
          <w:jc w:val="center"/>
        </w:trPr>
        <w:tc>
          <w:tcPr>
            <w:tcW w:w="874" w:type="dxa"/>
            <w:shd w:val="clear" w:color="auto" w:fill="auto"/>
          </w:tcPr>
          <w:p w:rsidR="00750296" w:rsidRPr="003A7F98" w:rsidRDefault="00750296" w:rsidP="00EA50FC">
            <w:pPr>
              <w:spacing w:after="0" w:line="240" w:lineRule="auto"/>
              <w:contextualSpacing/>
              <w:jc w:val="center"/>
              <w:rPr>
                <w:rFonts w:ascii="Arial" w:eastAsia="Times New Roman" w:hAnsi="Arial" w:cs="Arial"/>
                <w:sz w:val="24"/>
                <w:szCs w:val="24"/>
              </w:rPr>
            </w:pPr>
            <w:r w:rsidRPr="003A7F98">
              <w:rPr>
                <w:rFonts w:ascii="Arial" w:eastAsia="Times New Roman" w:hAnsi="Arial" w:cs="Arial"/>
                <w:sz w:val="24"/>
                <w:szCs w:val="24"/>
              </w:rPr>
              <w:t>01</w:t>
            </w:r>
          </w:p>
        </w:tc>
        <w:tc>
          <w:tcPr>
            <w:tcW w:w="3689" w:type="dxa"/>
            <w:shd w:val="clear" w:color="auto" w:fill="auto"/>
          </w:tcPr>
          <w:p w:rsidR="00750296" w:rsidRPr="003A7F98" w:rsidRDefault="00750296" w:rsidP="00EA50FC">
            <w:pPr>
              <w:spacing w:after="0" w:line="240" w:lineRule="auto"/>
              <w:contextualSpacing/>
              <w:jc w:val="both"/>
              <w:rPr>
                <w:rFonts w:ascii="Arial" w:eastAsia="Times New Roman" w:hAnsi="Arial" w:cs="Arial"/>
                <w:sz w:val="24"/>
                <w:szCs w:val="24"/>
              </w:rPr>
            </w:pPr>
            <w:r w:rsidRPr="003A7F98">
              <w:rPr>
                <w:rFonts w:ascii="Arial" w:eastAsia="Times New Roman" w:hAnsi="Arial" w:cs="Arial"/>
                <w:sz w:val="24"/>
                <w:szCs w:val="24"/>
              </w:rPr>
              <w:t>Arranjo floral de mesa tamanho médio.</w:t>
            </w:r>
          </w:p>
        </w:tc>
        <w:tc>
          <w:tcPr>
            <w:tcW w:w="1603" w:type="dxa"/>
            <w:shd w:val="clear" w:color="auto" w:fill="auto"/>
          </w:tcPr>
          <w:p w:rsidR="00750296" w:rsidRPr="003A7F98" w:rsidRDefault="00750296" w:rsidP="00EA50FC">
            <w:pPr>
              <w:spacing w:after="0" w:line="240" w:lineRule="auto"/>
              <w:contextualSpacing/>
              <w:jc w:val="center"/>
              <w:rPr>
                <w:rFonts w:ascii="Arial" w:eastAsia="Times New Roman" w:hAnsi="Arial" w:cs="Arial"/>
                <w:sz w:val="24"/>
                <w:szCs w:val="24"/>
              </w:rPr>
            </w:pPr>
            <w:r w:rsidRPr="003A7F98">
              <w:rPr>
                <w:rFonts w:ascii="Arial" w:eastAsia="Times New Roman" w:hAnsi="Arial" w:cs="Arial"/>
                <w:sz w:val="24"/>
                <w:szCs w:val="24"/>
              </w:rPr>
              <w:t>450</w:t>
            </w:r>
          </w:p>
        </w:tc>
        <w:tc>
          <w:tcPr>
            <w:tcW w:w="1483" w:type="dxa"/>
            <w:shd w:val="clear" w:color="auto" w:fill="auto"/>
          </w:tcPr>
          <w:p w:rsidR="00750296" w:rsidRPr="003A7F98" w:rsidRDefault="00750296" w:rsidP="00EA50FC">
            <w:pPr>
              <w:spacing w:after="0" w:line="240" w:lineRule="auto"/>
              <w:contextualSpacing/>
              <w:jc w:val="center"/>
              <w:rPr>
                <w:rFonts w:ascii="Arial" w:eastAsia="Times New Roman" w:hAnsi="Arial" w:cs="Arial"/>
                <w:sz w:val="24"/>
                <w:szCs w:val="24"/>
              </w:rPr>
            </w:pPr>
          </w:p>
        </w:tc>
        <w:tc>
          <w:tcPr>
            <w:tcW w:w="1658" w:type="dxa"/>
            <w:shd w:val="clear" w:color="auto" w:fill="auto"/>
          </w:tcPr>
          <w:p w:rsidR="00750296" w:rsidRPr="003A7F98" w:rsidRDefault="00750296" w:rsidP="00EA50FC">
            <w:pPr>
              <w:spacing w:after="0" w:line="240" w:lineRule="auto"/>
              <w:contextualSpacing/>
              <w:jc w:val="center"/>
              <w:rPr>
                <w:rFonts w:ascii="Arial" w:eastAsia="Times New Roman" w:hAnsi="Arial" w:cs="Arial"/>
                <w:sz w:val="24"/>
                <w:szCs w:val="24"/>
              </w:rPr>
            </w:pPr>
          </w:p>
        </w:tc>
      </w:tr>
      <w:tr w:rsidR="00750296" w:rsidRPr="003A7F98" w:rsidTr="00EA50FC">
        <w:trPr>
          <w:jc w:val="center"/>
        </w:trPr>
        <w:tc>
          <w:tcPr>
            <w:tcW w:w="874" w:type="dxa"/>
            <w:shd w:val="clear" w:color="auto" w:fill="auto"/>
          </w:tcPr>
          <w:p w:rsidR="00750296" w:rsidRPr="003A7F98" w:rsidRDefault="00750296" w:rsidP="00EA50FC">
            <w:pPr>
              <w:spacing w:after="0" w:line="240" w:lineRule="auto"/>
              <w:contextualSpacing/>
              <w:jc w:val="center"/>
              <w:rPr>
                <w:rFonts w:ascii="Arial" w:eastAsia="Times New Roman" w:hAnsi="Arial" w:cs="Arial"/>
                <w:sz w:val="24"/>
                <w:szCs w:val="24"/>
              </w:rPr>
            </w:pPr>
            <w:r w:rsidRPr="003A7F98">
              <w:rPr>
                <w:rFonts w:ascii="Arial" w:eastAsia="Times New Roman" w:hAnsi="Arial" w:cs="Arial"/>
                <w:sz w:val="24"/>
                <w:szCs w:val="24"/>
              </w:rPr>
              <w:t>02</w:t>
            </w:r>
          </w:p>
        </w:tc>
        <w:tc>
          <w:tcPr>
            <w:tcW w:w="3689" w:type="dxa"/>
            <w:shd w:val="clear" w:color="auto" w:fill="auto"/>
          </w:tcPr>
          <w:p w:rsidR="00750296" w:rsidRPr="003A7F98" w:rsidRDefault="00750296" w:rsidP="00EA50FC">
            <w:pPr>
              <w:spacing w:after="0" w:line="240" w:lineRule="auto"/>
              <w:contextualSpacing/>
              <w:jc w:val="both"/>
              <w:rPr>
                <w:rFonts w:ascii="Arial" w:eastAsia="Times New Roman" w:hAnsi="Arial" w:cs="Arial"/>
                <w:sz w:val="24"/>
                <w:szCs w:val="24"/>
              </w:rPr>
            </w:pPr>
            <w:r w:rsidRPr="003A7F98">
              <w:rPr>
                <w:rFonts w:ascii="Arial" w:eastAsia="Times New Roman" w:hAnsi="Arial" w:cs="Arial"/>
                <w:sz w:val="24"/>
                <w:szCs w:val="24"/>
              </w:rPr>
              <w:t>Coroa de flores, tamanho grande, tipo do campo.</w:t>
            </w:r>
          </w:p>
        </w:tc>
        <w:tc>
          <w:tcPr>
            <w:tcW w:w="1603" w:type="dxa"/>
            <w:shd w:val="clear" w:color="auto" w:fill="auto"/>
          </w:tcPr>
          <w:p w:rsidR="00750296" w:rsidRPr="003A7F98" w:rsidRDefault="00750296" w:rsidP="00EA50FC">
            <w:pPr>
              <w:spacing w:after="0" w:line="240" w:lineRule="auto"/>
              <w:contextualSpacing/>
              <w:jc w:val="center"/>
              <w:rPr>
                <w:rFonts w:ascii="Arial" w:eastAsia="Times New Roman" w:hAnsi="Arial" w:cs="Arial"/>
                <w:sz w:val="24"/>
                <w:szCs w:val="24"/>
              </w:rPr>
            </w:pPr>
            <w:r w:rsidRPr="003A7F98">
              <w:rPr>
                <w:rFonts w:ascii="Arial" w:eastAsia="Times New Roman" w:hAnsi="Arial" w:cs="Arial"/>
                <w:sz w:val="24"/>
                <w:szCs w:val="24"/>
              </w:rPr>
              <w:t>24</w:t>
            </w:r>
          </w:p>
        </w:tc>
        <w:tc>
          <w:tcPr>
            <w:tcW w:w="1483" w:type="dxa"/>
            <w:shd w:val="clear" w:color="auto" w:fill="auto"/>
          </w:tcPr>
          <w:p w:rsidR="00750296" w:rsidRPr="003A7F98" w:rsidRDefault="00750296" w:rsidP="00EA50FC">
            <w:pPr>
              <w:spacing w:after="0" w:line="240" w:lineRule="auto"/>
              <w:contextualSpacing/>
              <w:jc w:val="center"/>
              <w:rPr>
                <w:rFonts w:ascii="Arial" w:eastAsia="Times New Roman" w:hAnsi="Arial" w:cs="Arial"/>
                <w:sz w:val="24"/>
                <w:szCs w:val="24"/>
              </w:rPr>
            </w:pPr>
          </w:p>
        </w:tc>
        <w:tc>
          <w:tcPr>
            <w:tcW w:w="1658" w:type="dxa"/>
            <w:shd w:val="clear" w:color="auto" w:fill="auto"/>
          </w:tcPr>
          <w:p w:rsidR="00750296" w:rsidRPr="003A7F98" w:rsidRDefault="00750296" w:rsidP="00EA50FC">
            <w:pPr>
              <w:spacing w:after="0" w:line="240" w:lineRule="auto"/>
              <w:contextualSpacing/>
              <w:jc w:val="center"/>
              <w:rPr>
                <w:rFonts w:ascii="Arial" w:eastAsia="Times New Roman" w:hAnsi="Arial" w:cs="Arial"/>
                <w:sz w:val="24"/>
                <w:szCs w:val="24"/>
              </w:rPr>
            </w:pPr>
          </w:p>
        </w:tc>
      </w:tr>
    </w:tbl>
    <w:p w:rsidR="000418E3" w:rsidRDefault="000418E3" w:rsidP="000418E3">
      <w:pPr>
        <w:spacing w:after="0" w:line="240" w:lineRule="auto"/>
        <w:jc w:val="both"/>
        <w:rPr>
          <w:rFonts w:ascii="Times New Roman" w:hAnsi="Times New Roman"/>
          <w:b/>
          <w:color w:val="000000" w:themeColor="text1"/>
          <w:sz w:val="20"/>
          <w:szCs w:val="20"/>
        </w:rPr>
      </w:pPr>
    </w:p>
    <w:p w:rsidR="005E7774" w:rsidRDefault="005E7774" w:rsidP="000418E3">
      <w:pPr>
        <w:spacing w:after="0" w:line="240" w:lineRule="auto"/>
        <w:jc w:val="both"/>
        <w:rPr>
          <w:rFonts w:ascii="Times New Roman" w:hAnsi="Times New Roman"/>
          <w:b/>
          <w:color w:val="000000" w:themeColor="text1"/>
          <w:sz w:val="20"/>
          <w:szCs w:val="20"/>
        </w:rPr>
      </w:pP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rsidR="009B492C" w:rsidRDefault="009B492C" w:rsidP="009B492C">
      <w:pPr>
        <w:spacing w:after="0" w:line="240" w:lineRule="auto"/>
        <w:jc w:val="both"/>
        <w:rPr>
          <w:rFonts w:ascii="Arial" w:hAnsi="Arial" w:cs="Arial"/>
          <w:color w:val="000000"/>
          <w:sz w:val="24"/>
          <w:szCs w:val="24"/>
        </w:rPr>
      </w:pPr>
    </w:p>
    <w:p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 xml:space="preserve">Local/Data: </w:t>
      </w:r>
      <w:proofErr w:type="spellStart"/>
      <w:r>
        <w:rPr>
          <w:rFonts w:ascii="Arial" w:hAnsi="Arial" w:cs="Arial"/>
          <w:color w:val="000000"/>
          <w:sz w:val="24"/>
          <w:szCs w:val="24"/>
        </w:rPr>
        <w:t>xxx</w:t>
      </w:r>
      <w:proofErr w:type="spellEnd"/>
    </w:p>
    <w:p w:rsidR="00A1717C" w:rsidRPr="002E6ABF" w:rsidRDefault="00A1717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rsidTr="00E9303D">
        <w:tc>
          <w:tcPr>
            <w:tcW w:w="2518" w:type="dxa"/>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rsidTr="00E9303D">
        <w:tc>
          <w:tcPr>
            <w:tcW w:w="2518" w:type="dxa"/>
            <w:vMerge w:val="restart"/>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bl>
    <w:p w:rsidR="008B5918" w:rsidRDefault="008B5918" w:rsidP="009B492C">
      <w:pPr>
        <w:spacing w:after="0" w:line="240" w:lineRule="auto"/>
        <w:jc w:val="center"/>
        <w:rPr>
          <w:rFonts w:ascii="Arial" w:hAnsi="Arial" w:cs="Arial"/>
          <w:color w:val="000000"/>
          <w:sz w:val="24"/>
          <w:szCs w:val="24"/>
        </w:rPr>
      </w:pPr>
    </w:p>
    <w:p w:rsidR="00750296" w:rsidRDefault="00750296" w:rsidP="009B492C">
      <w:pPr>
        <w:spacing w:after="0" w:line="240" w:lineRule="auto"/>
        <w:jc w:val="center"/>
        <w:rPr>
          <w:rFonts w:ascii="Arial" w:hAnsi="Arial" w:cs="Arial"/>
          <w:color w:val="000000"/>
          <w:sz w:val="24"/>
          <w:szCs w:val="24"/>
        </w:rPr>
      </w:pPr>
    </w:p>
    <w:p w:rsidR="00750296" w:rsidRPr="002E6ABF" w:rsidRDefault="00750296"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rsidR="00803B4A" w:rsidRDefault="00803B4A" w:rsidP="009B492C">
      <w:pPr>
        <w:widowControl w:val="0"/>
        <w:suppressAutoHyphens/>
        <w:spacing w:after="0" w:line="240" w:lineRule="auto"/>
        <w:jc w:val="center"/>
        <w:rPr>
          <w:rFonts w:ascii="Arial" w:eastAsia="Times New Roman" w:hAnsi="Arial" w:cs="Arial"/>
          <w:b/>
          <w:sz w:val="24"/>
          <w:szCs w:val="24"/>
          <w:lang w:eastAsia="zh-CN"/>
        </w:rPr>
      </w:pPr>
    </w:p>
    <w:p w:rsidR="00750296" w:rsidRDefault="00750296" w:rsidP="009B492C">
      <w:pPr>
        <w:widowControl w:val="0"/>
        <w:suppressAutoHyphens/>
        <w:spacing w:after="0" w:line="240" w:lineRule="auto"/>
        <w:jc w:val="center"/>
        <w:rPr>
          <w:rFonts w:ascii="Arial" w:eastAsia="Times New Roman" w:hAnsi="Arial" w:cs="Arial"/>
          <w:b/>
          <w:sz w:val="24"/>
          <w:szCs w:val="24"/>
          <w:lang w:eastAsia="zh-CN"/>
        </w:rPr>
      </w:pPr>
    </w:p>
    <w:p w:rsidR="00750296" w:rsidRDefault="00750296" w:rsidP="009B492C">
      <w:pPr>
        <w:widowControl w:val="0"/>
        <w:suppressAutoHyphens/>
        <w:spacing w:after="0" w:line="240" w:lineRule="auto"/>
        <w:jc w:val="center"/>
        <w:rPr>
          <w:rFonts w:ascii="Arial" w:eastAsia="Times New Roman" w:hAnsi="Arial" w:cs="Arial"/>
          <w:b/>
          <w:sz w:val="24"/>
          <w:szCs w:val="24"/>
          <w:lang w:eastAsia="zh-CN"/>
        </w:rPr>
      </w:pPr>
    </w:p>
    <w:p w:rsidR="00750296" w:rsidRDefault="00750296" w:rsidP="009B492C">
      <w:pPr>
        <w:widowControl w:val="0"/>
        <w:suppressAutoHyphens/>
        <w:spacing w:after="0" w:line="240" w:lineRule="auto"/>
        <w:jc w:val="center"/>
        <w:rPr>
          <w:rFonts w:ascii="Arial" w:eastAsia="Times New Roman" w:hAnsi="Arial" w:cs="Arial"/>
          <w:b/>
          <w:sz w:val="24"/>
          <w:szCs w:val="24"/>
          <w:lang w:eastAsia="zh-CN"/>
        </w:rPr>
      </w:pPr>
    </w:p>
    <w:p w:rsidR="00750296" w:rsidRDefault="00750296" w:rsidP="009B492C">
      <w:pPr>
        <w:widowControl w:val="0"/>
        <w:suppressAutoHyphens/>
        <w:spacing w:after="0" w:line="240" w:lineRule="auto"/>
        <w:jc w:val="center"/>
        <w:rPr>
          <w:rFonts w:ascii="Arial" w:eastAsia="Times New Roman" w:hAnsi="Arial" w:cs="Arial"/>
          <w:b/>
          <w:sz w:val="24"/>
          <w:szCs w:val="24"/>
          <w:lang w:eastAsia="zh-CN"/>
        </w:rPr>
      </w:pPr>
    </w:p>
    <w:p w:rsidR="00750296" w:rsidRDefault="00750296"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w:t>
      </w:r>
      <w:proofErr w:type="gramStart"/>
      <w:r w:rsidRPr="002E6ABF">
        <w:rPr>
          <w:rFonts w:ascii="Arial" w:eastAsia="Times New Roman" w:hAnsi="Arial" w:cs="Arial"/>
          <w:sz w:val="24"/>
          <w:szCs w:val="24"/>
          <w:lang w:eastAsia="zh-CN"/>
        </w:rPr>
        <w:t>Sr.</w:t>
      </w:r>
      <w:proofErr w:type="gramEnd"/>
      <w:r w:rsidRPr="002E6ABF">
        <w:rPr>
          <w:rFonts w:ascii="Arial" w:eastAsia="Times New Roman" w:hAnsi="Arial" w:cs="Arial"/>
          <w:sz w:val="24"/>
          <w:szCs w:val="24"/>
          <w:lang w:eastAsia="zh-CN"/>
        </w:rPr>
        <w:t xml:space="preserve">(a)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C87FCC">
        <w:rPr>
          <w:rFonts w:ascii="Arial" w:eastAsia="Times New Roman" w:hAnsi="Arial" w:cs="Arial"/>
          <w:b/>
          <w:sz w:val="24"/>
          <w:szCs w:val="24"/>
          <w:lang w:eastAsia="zh-CN"/>
        </w:rPr>
        <w:t>12</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C87FCC">
        <w:rPr>
          <w:rFonts w:ascii="Arial" w:eastAsia="Times New Roman" w:hAnsi="Arial" w:cs="Arial"/>
          <w:b/>
          <w:sz w:val="24"/>
          <w:szCs w:val="24"/>
          <w:lang w:eastAsia="zh-CN"/>
        </w:rPr>
        <w:t>12</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C87FCC">
        <w:rPr>
          <w:rFonts w:ascii="Arial" w:eastAsia="Times New Roman" w:hAnsi="Arial" w:cs="Arial"/>
          <w:b/>
          <w:sz w:val="24"/>
          <w:szCs w:val="24"/>
          <w:lang w:eastAsia="zh-CN"/>
        </w:rPr>
        <w:t>12</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Pr>
          <w:rFonts w:ascii="Arial" w:eastAsia="Times New Roman" w:hAnsi="Arial" w:cs="Arial"/>
          <w:sz w:val="24"/>
          <w:szCs w:val="24"/>
          <w:lang w:eastAsia="zh-CN"/>
        </w:rPr>
        <w:t xml:space="preserve">, cujo objeto é </w:t>
      </w:r>
      <w:r w:rsidR="00A1717C" w:rsidRPr="00A1717C">
        <w:rPr>
          <w:rFonts w:ascii="Arial" w:eastAsia="Times New Roman" w:hAnsi="Arial" w:cs="Arial"/>
          <w:sz w:val="24"/>
          <w:szCs w:val="24"/>
          <w:lang w:eastAsia="zh-CN"/>
        </w:rPr>
        <w:t xml:space="preserve">fornecimento estimado de </w:t>
      </w:r>
      <w:r w:rsidR="00750296">
        <w:rPr>
          <w:rFonts w:ascii="Arial" w:eastAsia="Times New Roman" w:hAnsi="Arial" w:cs="Arial"/>
          <w:sz w:val="24"/>
          <w:szCs w:val="24"/>
          <w:lang w:eastAsia="zh-CN"/>
        </w:rPr>
        <w:t>arranjos florais e coroas de flores</w:t>
      </w:r>
      <w:r w:rsidR="00A1717C" w:rsidRPr="00A1717C">
        <w:rPr>
          <w:rFonts w:ascii="Arial" w:eastAsia="Times New Roman" w:hAnsi="Arial" w:cs="Arial"/>
          <w:sz w:val="24"/>
          <w:szCs w:val="24"/>
          <w:lang w:eastAsia="zh-CN"/>
        </w:rPr>
        <w:t xml:space="preserve">, mediante requisição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rsidR="009B492C" w:rsidRPr="002E6ABF" w:rsidRDefault="009B492C" w:rsidP="00E9303D">
            <w:pPr>
              <w:spacing w:after="0" w:line="240" w:lineRule="auto"/>
              <w:jc w:val="center"/>
              <w:rPr>
                <w:rFonts w:ascii="Arial" w:eastAsia="Times New Roman" w:hAnsi="Arial" w:cs="Arial"/>
                <w:color w:val="000000"/>
                <w:sz w:val="24"/>
                <w:szCs w:val="24"/>
              </w:rPr>
            </w:pPr>
          </w:p>
        </w:tc>
      </w:tr>
    </w:tbl>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E4A3C0F" wp14:editId="70EECA6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EA50FC" w:rsidRDefault="00EA50FC"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rsidR="00EA50FC" w:rsidRDefault="00EA50FC" w:rsidP="009B492C">
                      <w:pPr>
                        <w:rPr>
                          <w:sz w:val="36"/>
                          <w:szCs w:val="36"/>
                        </w:rPr>
                      </w:pPr>
                    </w:p>
                  </w:txbxContent>
                </v:textbox>
              </v:shape>
            </w:pict>
          </mc:Fallback>
        </mc:AlternateContent>
      </w:r>
    </w:p>
    <w:p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13D727FC" wp14:editId="4025B74D">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EA50FC" w:rsidRDefault="00EA50FC"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rsidR="00EA50FC" w:rsidRDefault="00EA50FC"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rsidR="00A20620" w:rsidRDefault="00A20620" w:rsidP="009B492C">
      <w:pPr>
        <w:widowControl w:val="0"/>
        <w:suppressAutoHyphens/>
        <w:spacing w:after="0" w:line="240" w:lineRule="auto"/>
        <w:jc w:val="both"/>
        <w:rPr>
          <w:rFonts w:ascii="Arial" w:hAnsi="Arial" w:cs="Arial"/>
          <w:b/>
          <w:sz w:val="24"/>
          <w:szCs w:val="24"/>
        </w:rPr>
      </w:pPr>
    </w:p>
    <w:p w:rsidR="00A20620" w:rsidRPr="00A0089D" w:rsidRDefault="00EA50FC" w:rsidP="00A20620">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EXCLU</w:t>
      </w:r>
      <w:r w:rsidRPr="002E6ABF">
        <w:rPr>
          <w:rFonts w:ascii="Arial" w:eastAsia="Times New Roman" w:hAnsi="Arial" w:cs="Arial"/>
          <w:b/>
          <w:sz w:val="24"/>
          <w:szCs w:val="24"/>
          <w:lang w:eastAsia="zh-CN"/>
        </w:rPr>
        <w:t>SIVO PARA ME, EPP OU EQUIPARADAS</w:t>
      </w:r>
      <w:r>
        <w:rPr>
          <w:rFonts w:ascii="Arial" w:eastAsia="Times New Roman" w:hAnsi="Arial" w:cs="Arial"/>
          <w:b/>
          <w:sz w:val="24"/>
          <w:szCs w:val="24"/>
          <w:lang w:eastAsia="zh-CN"/>
        </w:rPr>
        <w:t xml:space="preserve"> PARA FORNECIMENTO </w:t>
      </w:r>
      <w:r w:rsidR="00A1717C">
        <w:rPr>
          <w:rFonts w:ascii="Arial" w:eastAsia="Times New Roman" w:hAnsi="Arial" w:cs="Arial"/>
          <w:b/>
          <w:sz w:val="24"/>
          <w:szCs w:val="24"/>
          <w:lang w:eastAsia="zh-CN"/>
        </w:rPr>
        <w:t xml:space="preserve">ESTIMADO </w:t>
      </w:r>
      <w:r w:rsidR="00A20620">
        <w:rPr>
          <w:rFonts w:ascii="Arial" w:eastAsia="Times New Roman" w:hAnsi="Arial" w:cs="Arial"/>
          <w:b/>
          <w:sz w:val="24"/>
          <w:szCs w:val="24"/>
          <w:lang w:eastAsia="zh-CN"/>
        </w:rPr>
        <w:t xml:space="preserve">DE </w:t>
      </w:r>
      <w:r w:rsidR="00FD28D7">
        <w:rPr>
          <w:rFonts w:ascii="Arial" w:eastAsia="Times New Roman" w:hAnsi="Arial" w:cs="Arial"/>
          <w:b/>
          <w:sz w:val="24"/>
          <w:szCs w:val="24"/>
          <w:lang w:eastAsia="zh-CN"/>
        </w:rPr>
        <w:t>ARRANJOS FLORAIS E COROAS DE FLORES</w:t>
      </w:r>
      <w:r w:rsidR="00A20620">
        <w:rPr>
          <w:rFonts w:ascii="Arial" w:eastAsia="Times New Roman" w:hAnsi="Arial" w:cs="Arial"/>
          <w:b/>
          <w:sz w:val="24"/>
          <w:szCs w:val="24"/>
          <w:lang w:eastAsia="zh-CN"/>
        </w:rPr>
        <w:t>.</w:t>
      </w:r>
    </w:p>
    <w:p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rsidTr="00E9303D">
        <w:tc>
          <w:tcPr>
            <w:tcW w:w="3614" w:type="dxa"/>
            <w:shd w:val="clear" w:color="auto" w:fill="D9D9D9"/>
          </w:tcPr>
          <w:p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rsidR="009B492C" w:rsidRPr="002E6ABF" w:rsidRDefault="009B492C" w:rsidP="00E9303D">
            <w:pPr>
              <w:spacing w:after="0" w:line="240" w:lineRule="auto"/>
              <w:jc w:val="both"/>
              <w:rPr>
                <w:rFonts w:ascii="Arial" w:hAnsi="Arial" w:cs="Arial"/>
                <w:color w:val="000000"/>
                <w:sz w:val="24"/>
                <w:szCs w:val="24"/>
              </w:rPr>
            </w:pPr>
          </w:p>
        </w:tc>
      </w:tr>
    </w:tbl>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8B5918">
        <w:rPr>
          <w:rFonts w:ascii="Arial" w:hAnsi="Arial" w:cs="Arial"/>
          <w:color w:val="000000"/>
          <w:sz w:val="24"/>
          <w:szCs w:val="24"/>
        </w:rPr>
        <w:t xml:space="preserve">fornecimento </w:t>
      </w:r>
      <w:r w:rsidR="00445665">
        <w:rPr>
          <w:rFonts w:ascii="Arial" w:hAnsi="Arial" w:cs="Arial"/>
          <w:color w:val="000000"/>
          <w:sz w:val="24"/>
          <w:szCs w:val="24"/>
        </w:rPr>
        <w:t xml:space="preserve">estimado de </w:t>
      </w:r>
      <w:r w:rsidR="00FD28D7">
        <w:rPr>
          <w:rFonts w:ascii="Arial" w:hAnsi="Arial" w:cs="Arial"/>
          <w:color w:val="000000"/>
          <w:sz w:val="24"/>
          <w:szCs w:val="24"/>
        </w:rPr>
        <w:t>arranjos florais e coroas de flores</w:t>
      </w:r>
      <w:r w:rsidR="00445665">
        <w:rPr>
          <w:rFonts w:ascii="Arial" w:hAnsi="Arial" w:cs="Arial"/>
          <w:color w:val="000000"/>
          <w:sz w:val="24"/>
          <w:szCs w:val="24"/>
        </w:rPr>
        <w:t>,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w:t>
      </w:r>
      <w:proofErr w:type="gramStart"/>
      <w:r w:rsidRPr="002E6ABF">
        <w:rPr>
          <w:rFonts w:ascii="Arial" w:hAnsi="Arial" w:cs="Arial"/>
          <w:color w:val="000000"/>
          <w:sz w:val="24"/>
          <w:szCs w:val="24"/>
        </w:rPr>
        <w:t>a</w:t>
      </w:r>
      <w:proofErr w:type="gramEnd"/>
      <w:r w:rsidRPr="002E6ABF">
        <w:rPr>
          <w:rFonts w:ascii="Arial" w:hAnsi="Arial" w:cs="Arial"/>
          <w:color w:val="000000"/>
          <w:sz w:val="24"/>
          <w:szCs w:val="24"/>
        </w:rPr>
        <w:t xml:space="preserve">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proofErr w:type="gramStart"/>
      <w:r w:rsidR="00F44749">
        <w:rPr>
          <w:rFonts w:ascii="Arial" w:hAnsi="Arial" w:cs="Arial"/>
          <w:color w:val="000000"/>
          <w:sz w:val="24"/>
          <w:szCs w:val="24"/>
        </w:rPr>
        <w:t>2021</w:t>
      </w:r>
      <w:r w:rsidRPr="002E6ABF">
        <w:rPr>
          <w:rFonts w:ascii="Arial" w:hAnsi="Arial" w:cs="Arial"/>
          <w:color w:val="000000"/>
          <w:sz w:val="24"/>
          <w:szCs w:val="24"/>
        </w:rPr>
        <w:t>, na modalidade PREGÃO PRESENCIAL</w:t>
      </w:r>
      <w:proofErr w:type="gramEnd"/>
      <w:r w:rsidRPr="002E6ABF">
        <w:rPr>
          <w:rFonts w:ascii="Arial" w:hAnsi="Arial" w:cs="Arial"/>
          <w:color w:val="000000"/>
          <w:sz w:val="24"/>
          <w:szCs w:val="24"/>
        </w:rPr>
        <w:t xml:space="preserve"> nº. XX/</w:t>
      </w:r>
      <w:r w:rsidR="00F44749">
        <w:rPr>
          <w:rFonts w:ascii="Arial" w:hAnsi="Arial" w:cs="Arial"/>
          <w:color w:val="000000"/>
          <w:sz w:val="24"/>
          <w:szCs w:val="24"/>
        </w:rPr>
        <w:t>2021</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rsidR="009B492C" w:rsidRPr="000418E3" w:rsidRDefault="009B492C" w:rsidP="009B492C">
      <w:pPr>
        <w:spacing w:after="0" w:line="240" w:lineRule="auto"/>
        <w:jc w:val="both"/>
        <w:rPr>
          <w:rFonts w:ascii="Arial" w:hAnsi="Arial" w:cs="Arial"/>
          <w:color w:val="000000"/>
          <w:sz w:val="24"/>
          <w:szCs w:val="24"/>
        </w:rPr>
      </w:pPr>
    </w:p>
    <w:p w:rsidR="005A32D6" w:rsidRDefault="00B512D7" w:rsidP="000418E3">
      <w:pPr>
        <w:autoSpaceDE w:val="0"/>
        <w:autoSpaceDN w:val="0"/>
        <w:spacing w:after="0" w:line="240" w:lineRule="auto"/>
        <w:jc w:val="both"/>
        <w:rPr>
          <w:rFonts w:ascii="Arial" w:hAnsi="Arial" w:cs="Arial"/>
          <w:color w:val="000000"/>
          <w:sz w:val="24"/>
          <w:szCs w:val="24"/>
        </w:rPr>
      </w:pPr>
      <w:proofErr w:type="gramStart"/>
      <w:r>
        <w:rPr>
          <w:rFonts w:ascii="Arial" w:eastAsia="Times New Roman" w:hAnsi="Arial" w:cs="Arial"/>
          <w:color w:val="000000"/>
          <w:sz w:val="24"/>
          <w:szCs w:val="24"/>
          <w:lang w:eastAsia="pt-BR"/>
        </w:rPr>
        <w:t>1.1</w:t>
      </w:r>
      <w:r w:rsidR="009B492C" w:rsidRPr="000418E3">
        <w:rPr>
          <w:rFonts w:ascii="Arial" w:eastAsia="Times New Roman" w:hAnsi="Arial" w:cs="Arial"/>
          <w:color w:val="000000"/>
          <w:sz w:val="24"/>
          <w:szCs w:val="24"/>
          <w:lang w:eastAsia="pt-BR"/>
        </w:rPr>
        <w:t xml:space="preserve"> </w:t>
      </w:r>
      <w:r w:rsidR="00EA50FC" w:rsidRPr="0047619A">
        <w:rPr>
          <w:rFonts w:ascii="Arial" w:eastAsia="Times New Roman" w:hAnsi="Arial" w:cs="Arial"/>
          <w:bCs/>
          <w:sz w:val="24"/>
          <w:szCs w:val="24"/>
          <w:lang w:eastAsia="zh-CN"/>
        </w:rPr>
        <w:t>Contratação</w:t>
      </w:r>
      <w:proofErr w:type="gramEnd"/>
      <w:r w:rsidR="00EA50FC" w:rsidRPr="0047619A">
        <w:rPr>
          <w:rFonts w:ascii="Arial" w:eastAsia="Times New Roman" w:hAnsi="Arial" w:cs="Arial"/>
          <w:bCs/>
          <w:sz w:val="24"/>
          <w:szCs w:val="24"/>
          <w:lang w:eastAsia="zh-CN"/>
        </w:rPr>
        <w:t xml:space="preserve"> exclusiva de microempresa, empresa de pequeno porte ou equiparadas para fornecimento</w:t>
      </w:r>
      <w:r w:rsidR="00FD28D7" w:rsidRPr="0047619A">
        <w:rPr>
          <w:rFonts w:ascii="Arial" w:eastAsia="Times New Roman" w:hAnsi="Arial" w:cs="Arial"/>
          <w:bCs/>
          <w:sz w:val="24"/>
          <w:szCs w:val="24"/>
          <w:lang w:eastAsia="zh-CN"/>
        </w:rPr>
        <w:t xml:space="preserve"> estimado de </w:t>
      </w:r>
      <w:r w:rsidR="00FD28D7">
        <w:rPr>
          <w:rFonts w:ascii="Arial" w:eastAsia="Times New Roman" w:hAnsi="Arial" w:cs="Arial"/>
          <w:bCs/>
          <w:sz w:val="24"/>
          <w:szCs w:val="24"/>
          <w:lang w:eastAsia="zh-CN"/>
        </w:rPr>
        <w:t xml:space="preserve">arranjos florais e coroas de flores, de </w:t>
      </w:r>
      <w:r w:rsidR="00FD28D7" w:rsidRPr="007F26B0">
        <w:rPr>
          <w:rFonts w:ascii="Arial" w:eastAsia="Times New Roman" w:hAnsi="Arial" w:cs="Arial"/>
          <w:bCs/>
          <w:sz w:val="24"/>
          <w:szCs w:val="24"/>
          <w:lang w:eastAsia="zh-CN"/>
        </w:rPr>
        <w:t>forma parcelada, mediante requisição</w:t>
      </w:r>
      <w:r w:rsidR="00FD28D7" w:rsidRPr="0047619A">
        <w:rPr>
          <w:rFonts w:ascii="Arial" w:eastAsia="Times New Roman" w:hAnsi="Arial" w:cs="Arial"/>
          <w:bCs/>
          <w:sz w:val="24"/>
          <w:szCs w:val="24"/>
          <w:lang w:eastAsia="zh-CN"/>
        </w:rPr>
        <w:t xml:space="preserve">, nas quantidades estimadas em: </w:t>
      </w:r>
      <w:r w:rsidR="00FD28D7" w:rsidRPr="0047619A">
        <w:rPr>
          <w:rFonts w:ascii="Arial" w:hAnsi="Arial" w:cs="Arial"/>
          <w:b/>
          <w:color w:val="000000"/>
          <w:sz w:val="24"/>
          <w:szCs w:val="24"/>
        </w:rPr>
        <w:t>ITEM</w:t>
      </w:r>
      <w:r w:rsidR="00FD28D7" w:rsidRPr="0047619A">
        <w:rPr>
          <w:rFonts w:ascii="Arial" w:hAnsi="Arial" w:cs="Arial"/>
          <w:color w:val="000000"/>
          <w:sz w:val="24"/>
          <w:szCs w:val="24"/>
        </w:rPr>
        <w:t xml:space="preserve"> </w:t>
      </w:r>
      <w:r w:rsidR="00FD28D7" w:rsidRPr="0047619A">
        <w:rPr>
          <w:rFonts w:ascii="Arial" w:hAnsi="Arial" w:cs="Arial"/>
          <w:b/>
          <w:color w:val="000000"/>
          <w:sz w:val="24"/>
          <w:szCs w:val="24"/>
        </w:rPr>
        <w:t>01</w:t>
      </w:r>
      <w:r w:rsidR="00FD28D7" w:rsidRPr="0047619A">
        <w:rPr>
          <w:rFonts w:ascii="Arial" w:hAnsi="Arial" w:cs="Arial"/>
          <w:color w:val="000000"/>
          <w:sz w:val="24"/>
          <w:szCs w:val="24"/>
        </w:rPr>
        <w:t xml:space="preserve"> – </w:t>
      </w:r>
      <w:r w:rsidR="00FD28D7">
        <w:rPr>
          <w:rFonts w:ascii="Arial" w:hAnsi="Arial" w:cs="Arial"/>
          <w:color w:val="000000"/>
          <w:sz w:val="24"/>
          <w:szCs w:val="24"/>
        </w:rPr>
        <w:t xml:space="preserve">450 (quatrocentos e cinquenta) arranjos florais de mesa, tamanho médio; </w:t>
      </w:r>
      <w:r w:rsidR="00FD28D7" w:rsidRPr="0047619A">
        <w:rPr>
          <w:rFonts w:ascii="Arial" w:hAnsi="Arial" w:cs="Arial"/>
          <w:b/>
          <w:color w:val="000000"/>
          <w:sz w:val="24"/>
          <w:szCs w:val="24"/>
        </w:rPr>
        <w:t>ITEM</w:t>
      </w:r>
      <w:r w:rsidR="00FD28D7" w:rsidRPr="0047619A">
        <w:rPr>
          <w:rFonts w:ascii="Arial" w:hAnsi="Arial" w:cs="Arial"/>
          <w:color w:val="000000"/>
          <w:sz w:val="24"/>
          <w:szCs w:val="24"/>
        </w:rPr>
        <w:t xml:space="preserve"> </w:t>
      </w:r>
      <w:r w:rsidR="00FD28D7" w:rsidRPr="0047619A">
        <w:rPr>
          <w:rFonts w:ascii="Arial" w:hAnsi="Arial" w:cs="Arial"/>
          <w:b/>
          <w:color w:val="000000"/>
          <w:sz w:val="24"/>
          <w:szCs w:val="24"/>
        </w:rPr>
        <w:t>0</w:t>
      </w:r>
      <w:r w:rsidR="00FD28D7">
        <w:rPr>
          <w:rFonts w:ascii="Arial" w:hAnsi="Arial" w:cs="Arial"/>
          <w:b/>
          <w:color w:val="000000"/>
          <w:sz w:val="24"/>
          <w:szCs w:val="24"/>
        </w:rPr>
        <w:t>2</w:t>
      </w:r>
      <w:r w:rsidR="00FD28D7" w:rsidRPr="0047619A">
        <w:rPr>
          <w:rFonts w:ascii="Arial" w:hAnsi="Arial" w:cs="Arial"/>
          <w:color w:val="000000"/>
          <w:sz w:val="24"/>
          <w:szCs w:val="24"/>
        </w:rPr>
        <w:t xml:space="preserve"> – </w:t>
      </w:r>
      <w:r w:rsidR="00FD28D7">
        <w:rPr>
          <w:rFonts w:ascii="Arial" w:hAnsi="Arial" w:cs="Arial"/>
          <w:color w:val="000000"/>
          <w:sz w:val="24"/>
          <w:szCs w:val="24"/>
        </w:rPr>
        <w:t xml:space="preserve">24 (vinte e quatro) coroas de flores, tamanho grande, tipo do </w:t>
      </w:r>
      <w:r w:rsidR="00FD28D7">
        <w:rPr>
          <w:rFonts w:ascii="Arial" w:hAnsi="Arial" w:cs="Arial"/>
          <w:color w:val="000000"/>
          <w:sz w:val="24"/>
          <w:szCs w:val="24"/>
        </w:rPr>
        <w:lastRenderedPageBreak/>
        <w:t>campo.</w:t>
      </w:r>
    </w:p>
    <w:p w:rsidR="000830D7" w:rsidRPr="000418E3" w:rsidRDefault="000830D7" w:rsidP="000418E3">
      <w:pPr>
        <w:autoSpaceDE w:val="0"/>
        <w:autoSpaceDN w:val="0"/>
        <w:spacing w:after="0" w:line="240" w:lineRule="auto"/>
        <w:jc w:val="both"/>
        <w:rPr>
          <w:rFonts w:ascii="Arial" w:eastAsia="Times New Roman" w:hAnsi="Arial" w:cs="Arial"/>
          <w:bCs/>
          <w:sz w:val="24"/>
          <w:szCs w:val="24"/>
          <w:lang w:eastAsia="zh-CN"/>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de forma imediata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00A1717C">
        <w:rPr>
          <w:rFonts w:ascii="Arial" w:eastAsia="Times New Roman" w:hAnsi="Arial" w:cs="Arial"/>
          <w:i/>
          <w:iCs/>
          <w:color w:val="000000"/>
          <w:sz w:val="24"/>
          <w:szCs w:val="24"/>
          <w:lang w:eastAsia="pt-BR"/>
        </w:rPr>
        <w:t>, mediante requisição</w:t>
      </w:r>
      <w:r w:rsidRPr="004C55C7">
        <w:rPr>
          <w:rFonts w:ascii="Arial" w:eastAsia="Times New Roman" w:hAnsi="Arial" w:cs="Arial"/>
          <w:i/>
          <w:iCs/>
          <w:color w:val="000000"/>
          <w:sz w:val="24"/>
          <w:szCs w:val="24"/>
          <w:lang w:eastAsia="pt-BR"/>
        </w:rPr>
        <w:t>.</w:t>
      </w:r>
    </w:p>
    <w:p w:rsidR="00A1717C" w:rsidRDefault="00A1717C" w:rsidP="009B492C">
      <w:pPr>
        <w:spacing w:after="0" w:line="240" w:lineRule="auto"/>
        <w:jc w:val="both"/>
        <w:rPr>
          <w:rFonts w:ascii="Arial" w:eastAsia="Times New Roman" w:hAnsi="Arial" w:cs="Arial"/>
          <w:i/>
          <w:iCs/>
          <w:color w:val="000000"/>
          <w:sz w:val="24"/>
          <w:szCs w:val="24"/>
          <w:lang w:eastAsia="pt-BR"/>
        </w:rPr>
      </w:pPr>
    </w:p>
    <w:p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rsidR="009B492C" w:rsidRDefault="009B492C" w:rsidP="009B492C">
      <w:pPr>
        <w:spacing w:after="0" w:line="240" w:lineRule="auto"/>
        <w:jc w:val="both"/>
        <w:rPr>
          <w:rFonts w:ascii="Arial" w:hAnsi="Arial" w:cs="Arial"/>
          <w:color w:val="000000"/>
          <w:sz w:val="24"/>
          <w:szCs w:val="24"/>
        </w:rPr>
      </w:pPr>
    </w:p>
    <w:p w:rsidR="009B492C" w:rsidRDefault="009B492C" w:rsidP="008269D6">
      <w:pPr>
        <w:numPr>
          <w:ilvl w:val="1"/>
          <w:numId w:val="9"/>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rsidR="009B492C" w:rsidRDefault="009B492C" w:rsidP="009B492C">
      <w:pPr>
        <w:spacing w:after="0" w:line="240" w:lineRule="auto"/>
        <w:ind w:left="360"/>
        <w:jc w:val="both"/>
        <w:rPr>
          <w:rFonts w:ascii="Arial" w:hAnsi="Arial" w:cs="Arial"/>
          <w:color w:val="000000"/>
          <w:sz w:val="24"/>
          <w:szCs w:val="24"/>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3689"/>
        <w:gridCol w:w="1603"/>
        <w:gridCol w:w="1483"/>
        <w:gridCol w:w="1658"/>
      </w:tblGrid>
      <w:tr w:rsidR="006F2F26" w:rsidRPr="003A7F98" w:rsidTr="006F2F26">
        <w:trPr>
          <w:jc w:val="center"/>
        </w:trPr>
        <w:tc>
          <w:tcPr>
            <w:tcW w:w="874" w:type="dxa"/>
            <w:shd w:val="clear" w:color="auto" w:fill="D9D9D9"/>
            <w:vAlign w:val="center"/>
          </w:tcPr>
          <w:p w:rsidR="006F2F26" w:rsidRPr="006F2F26" w:rsidRDefault="006F2F26" w:rsidP="006F2F26">
            <w:pPr>
              <w:spacing w:after="0" w:line="240" w:lineRule="auto"/>
              <w:contextualSpacing/>
              <w:jc w:val="center"/>
              <w:rPr>
                <w:rFonts w:ascii="Arial" w:eastAsia="Times New Roman" w:hAnsi="Arial" w:cs="Arial"/>
                <w:b/>
                <w:sz w:val="24"/>
                <w:szCs w:val="24"/>
              </w:rPr>
            </w:pPr>
            <w:r w:rsidRPr="006F2F26">
              <w:rPr>
                <w:rFonts w:ascii="Arial" w:eastAsia="Times New Roman" w:hAnsi="Arial" w:cs="Arial"/>
                <w:b/>
                <w:sz w:val="24"/>
                <w:szCs w:val="24"/>
              </w:rPr>
              <w:t>ITEM</w:t>
            </w:r>
          </w:p>
        </w:tc>
        <w:tc>
          <w:tcPr>
            <w:tcW w:w="3689" w:type="dxa"/>
            <w:shd w:val="clear" w:color="auto" w:fill="D9D9D9"/>
            <w:vAlign w:val="center"/>
          </w:tcPr>
          <w:p w:rsidR="006F2F26" w:rsidRPr="006F2F26" w:rsidRDefault="006F2F26" w:rsidP="006F2F26">
            <w:pPr>
              <w:pStyle w:val="Ttulo7"/>
              <w:contextualSpacing/>
              <w:jc w:val="center"/>
              <w:rPr>
                <w:rFonts w:ascii="Arial" w:hAnsi="Arial" w:cs="Arial"/>
              </w:rPr>
            </w:pPr>
            <w:r w:rsidRPr="006F2F26">
              <w:rPr>
                <w:rFonts w:ascii="Arial" w:hAnsi="Arial" w:cs="Arial"/>
              </w:rPr>
              <w:t>DESCRIÇÃO</w:t>
            </w:r>
          </w:p>
        </w:tc>
        <w:tc>
          <w:tcPr>
            <w:tcW w:w="1603" w:type="dxa"/>
            <w:shd w:val="clear" w:color="auto" w:fill="D9D9D9"/>
            <w:vAlign w:val="center"/>
          </w:tcPr>
          <w:p w:rsidR="006F2F26" w:rsidRPr="006F2F26" w:rsidRDefault="006F2F26" w:rsidP="006F2F26">
            <w:pPr>
              <w:spacing w:after="0" w:line="240" w:lineRule="auto"/>
              <w:contextualSpacing/>
              <w:jc w:val="center"/>
              <w:rPr>
                <w:rFonts w:ascii="Arial" w:eastAsia="Times New Roman" w:hAnsi="Arial" w:cs="Arial"/>
                <w:b/>
                <w:sz w:val="24"/>
                <w:szCs w:val="24"/>
              </w:rPr>
            </w:pPr>
            <w:r w:rsidRPr="006F2F26">
              <w:rPr>
                <w:rFonts w:ascii="Arial" w:eastAsia="Times New Roman" w:hAnsi="Arial" w:cs="Arial"/>
                <w:b/>
                <w:sz w:val="24"/>
                <w:szCs w:val="24"/>
              </w:rPr>
              <w:t>QUANT.</w:t>
            </w:r>
          </w:p>
          <w:p w:rsidR="006F2F26" w:rsidRPr="006F2F26" w:rsidRDefault="006F2F26" w:rsidP="006F2F26">
            <w:pPr>
              <w:spacing w:after="0" w:line="240" w:lineRule="auto"/>
              <w:contextualSpacing/>
              <w:jc w:val="center"/>
              <w:rPr>
                <w:rFonts w:ascii="Arial" w:eastAsia="Times New Roman" w:hAnsi="Arial" w:cs="Arial"/>
                <w:b/>
                <w:sz w:val="24"/>
                <w:szCs w:val="24"/>
              </w:rPr>
            </w:pPr>
            <w:r w:rsidRPr="006F2F26">
              <w:rPr>
                <w:rFonts w:ascii="Arial" w:eastAsia="Times New Roman" w:hAnsi="Arial" w:cs="Arial"/>
                <w:b/>
                <w:sz w:val="24"/>
                <w:szCs w:val="24"/>
              </w:rPr>
              <w:t>ESTIMADA</w:t>
            </w:r>
          </w:p>
        </w:tc>
        <w:tc>
          <w:tcPr>
            <w:tcW w:w="1483" w:type="dxa"/>
            <w:shd w:val="clear" w:color="auto" w:fill="D9D9D9"/>
            <w:vAlign w:val="center"/>
          </w:tcPr>
          <w:p w:rsidR="006F2F26" w:rsidRPr="006F2F26" w:rsidRDefault="006F2F26" w:rsidP="006F2F26">
            <w:pPr>
              <w:spacing w:after="0" w:line="240" w:lineRule="auto"/>
              <w:contextualSpacing/>
              <w:jc w:val="center"/>
              <w:rPr>
                <w:rFonts w:ascii="Arial" w:eastAsia="Times New Roman" w:hAnsi="Arial" w:cs="Arial"/>
                <w:b/>
                <w:sz w:val="24"/>
                <w:szCs w:val="24"/>
              </w:rPr>
            </w:pPr>
            <w:r w:rsidRPr="006F2F26">
              <w:rPr>
                <w:rFonts w:ascii="Arial" w:eastAsia="Times New Roman" w:hAnsi="Arial" w:cs="Arial"/>
                <w:b/>
                <w:sz w:val="24"/>
                <w:szCs w:val="24"/>
              </w:rPr>
              <w:t>VALOR</w:t>
            </w:r>
          </w:p>
          <w:p w:rsidR="006F2F26" w:rsidRPr="006F2F26" w:rsidRDefault="006F2F26" w:rsidP="006F2F26">
            <w:pPr>
              <w:spacing w:after="0" w:line="240" w:lineRule="auto"/>
              <w:contextualSpacing/>
              <w:jc w:val="center"/>
              <w:rPr>
                <w:rFonts w:ascii="Arial" w:eastAsia="Times New Roman" w:hAnsi="Arial" w:cs="Arial"/>
                <w:b/>
                <w:sz w:val="24"/>
                <w:szCs w:val="24"/>
              </w:rPr>
            </w:pPr>
            <w:r>
              <w:rPr>
                <w:rFonts w:ascii="Arial" w:eastAsia="Times New Roman" w:hAnsi="Arial" w:cs="Arial"/>
                <w:b/>
                <w:sz w:val="24"/>
                <w:szCs w:val="24"/>
              </w:rPr>
              <w:t>UNITARIO</w:t>
            </w:r>
          </w:p>
        </w:tc>
        <w:tc>
          <w:tcPr>
            <w:tcW w:w="1658" w:type="dxa"/>
            <w:shd w:val="clear" w:color="auto" w:fill="D9D9D9"/>
            <w:vAlign w:val="center"/>
          </w:tcPr>
          <w:p w:rsidR="006F2F26" w:rsidRPr="006F2F26" w:rsidRDefault="006F2F26" w:rsidP="006F2F26">
            <w:pPr>
              <w:spacing w:after="0" w:line="240" w:lineRule="auto"/>
              <w:contextualSpacing/>
              <w:jc w:val="center"/>
              <w:rPr>
                <w:rFonts w:ascii="Arial" w:eastAsia="Times New Roman" w:hAnsi="Arial" w:cs="Arial"/>
                <w:b/>
                <w:sz w:val="24"/>
                <w:szCs w:val="24"/>
              </w:rPr>
            </w:pPr>
            <w:r w:rsidRPr="006F2F26">
              <w:rPr>
                <w:rFonts w:ascii="Arial" w:eastAsia="Times New Roman" w:hAnsi="Arial" w:cs="Arial"/>
                <w:b/>
                <w:sz w:val="24"/>
                <w:szCs w:val="24"/>
              </w:rPr>
              <w:t>VALOR</w:t>
            </w:r>
          </w:p>
          <w:p w:rsidR="006F2F26" w:rsidRPr="006F2F26" w:rsidRDefault="006F2F26" w:rsidP="006F2F26">
            <w:pPr>
              <w:spacing w:after="0" w:line="240" w:lineRule="auto"/>
              <w:contextualSpacing/>
              <w:jc w:val="center"/>
              <w:rPr>
                <w:rFonts w:ascii="Arial" w:eastAsia="Times New Roman" w:hAnsi="Arial" w:cs="Arial"/>
                <w:b/>
                <w:sz w:val="24"/>
                <w:szCs w:val="24"/>
              </w:rPr>
            </w:pPr>
            <w:r>
              <w:rPr>
                <w:rFonts w:ascii="Arial" w:eastAsia="Times New Roman" w:hAnsi="Arial" w:cs="Arial"/>
                <w:b/>
                <w:sz w:val="24"/>
                <w:szCs w:val="24"/>
              </w:rPr>
              <w:t>GLOBAL</w:t>
            </w:r>
          </w:p>
        </w:tc>
      </w:tr>
      <w:tr w:rsidR="006F2F26" w:rsidRPr="003A7F98" w:rsidTr="00EA50FC">
        <w:trPr>
          <w:jc w:val="center"/>
        </w:trPr>
        <w:tc>
          <w:tcPr>
            <w:tcW w:w="874" w:type="dxa"/>
            <w:shd w:val="clear" w:color="auto" w:fill="auto"/>
          </w:tcPr>
          <w:p w:rsidR="006F2F26" w:rsidRPr="003A7F98" w:rsidRDefault="006F2F26" w:rsidP="00EA50FC">
            <w:pPr>
              <w:spacing w:after="0" w:line="240" w:lineRule="auto"/>
              <w:contextualSpacing/>
              <w:jc w:val="center"/>
              <w:rPr>
                <w:rFonts w:ascii="Arial" w:eastAsia="Times New Roman" w:hAnsi="Arial" w:cs="Arial"/>
                <w:sz w:val="24"/>
                <w:szCs w:val="24"/>
              </w:rPr>
            </w:pPr>
            <w:r w:rsidRPr="003A7F98">
              <w:rPr>
                <w:rFonts w:ascii="Arial" w:eastAsia="Times New Roman" w:hAnsi="Arial" w:cs="Arial"/>
                <w:sz w:val="24"/>
                <w:szCs w:val="24"/>
              </w:rPr>
              <w:t>01</w:t>
            </w:r>
          </w:p>
        </w:tc>
        <w:tc>
          <w:tcPr>
            <w:tcW w:w="3689" w:type="dxa"/>
            <w:shd w:val="clear" w:color="auto" w:fill="auto"/>
          </w:tcPr>
          <w:p w:rsidR="006F2F26" w:rsidRPr="003A7F98" w:rsidRDefault="006F2F26" w:rsidP="00EA50FC">
            <w:pPr>
              <w:spacing w:after="0" w:line="240" w:lineRule="auto"/>
              <w:contextualSpacing/>
              <w:jc w:val="both"/>
              <w:rPr>
                <w:rFonts w:ascii="Arial" w:eastAsia="Times New Roman" w:hAnsi="Arial" w:cs="Arial"/>
                <w:sz w:val="24"/>
                <w:szCs w:val="24"/>
              </w:rPr>
            </w:pPr>
            <w:r w:rsidRPr="003A7F98">
              <w:rPr>
                <w:rFonts w:ascii="Arial" w:eastAsia="Times New Roman" w:hAnsi="Arial" w:cs="Arial"/>
                <w:sz w:val="24"/>
                <w:szCs w:val="24"/>
              </w:rPr>
              <w:t>Arranjo floral de mesa tamanho médio.</w:t>
            </w:r>
          </w:p>
        </w:tc>
        <w:tc>
          <w:tcPr>
            <w:tcW w:w="1603" w:type="dxa"/>
            <w:shd w:val="clear" w:color="auto" w:fill="auto"/>
          </w:tcPr>
          <w:p w:rsidR="006F2F26" w:rsidRPr="003A7F98" w:rsidRDefault="006F2F26" w:rsidP="00EA50FC">
            <w:pPr>
              <w:spacing w:after="0" w:line="240" w:lineRule="auto"/>
              <w:contextualSpacing/>
              <w:jc w:val="center"/>
              <w:rPr>
                <w:rFonts w:ascii="Arial" w:eastAsia="Times New Roman" w:hAnsi="Arial" w:cs="Arial"/>
                <w:sz w:val="24"/>
                <w:szCs w:val="24"/>
              </w:rPr>
            </w:pPr>
            <w:r w:rsidRPr="003A7F98">
              <w:rPr>
                <w:rFonts w:ascii="Arial" w:eastAsia="Times New Roman" w:hAnsi="Arial" w:cs="Arial"/>
                <w:sz w:val="24"/>
                <w:szCs w:val="24"/>
              </w:rPr>
              <w:t>450</w:t>
            </w:r>
          </w:p>
        </w:tc>
        <w:tc>
          <w:tcPr>
            <w:tcW w:w="1483" w:type="dxa"/>
            <w:shd w:val="clear" w:color="auto" w:fill="auto"/>
          </w:tcPr>
          <w:p w:rsidR="006F2F26" w:rsidRPr="003A7F98" w:rsidRDefault="006F2F26" w:rsidP="00EA50FC">
            <w:pPr>
              <w:spacing w:after="0" w:line="240" w:lineRule="auto"/>
              <w:contextualSpacing/>
              <w:jc w:val="center"/>
              <w:rPr>
                <w:rFonts w:ascii="Arial" w:eastAsia="Times New Roman" w:hAnsi="Arial" w:cs="Arial"/>
                <w:sz w:val="24"/>
                <w:szCs w:val="24"/>
              </w:rPr>
            </w:pPr>
          </w:p>
        </w:tc>
        <w:tc>
          <w:tcPr>
            <w:tcW w:w="1658" w:type="dxa"/>
            <w:shd w:val="clear" w:color="auto" w:fill="auto"/>
          </w:tcPr>
          <w:p w:rsidR="006F2F26" w:rsidRPr="003A7F98" w:rsidRDefault="006F2F26" w:rsidP="00EA50FC">
            <w:pPr>
              <w:spacing w:after="0" w:line="240" w:lineRule="auto"/>
              <w:contextualSpacing/>
              <w:jc w:val="center"/>
              <w:rPr>
                <w:rFonts w:ascii="Arial" w:eastAsia="Times New Roman" w:hAnsi="Arial" w:cs="Arial"/>
                <w:sz w:val="24"/>
                <w:szCs w:val="24"/>
              </w:rPr>
            </w:pPr>
          </w:p>
        </w:tc>
      </w:tr>
      <w:tr w:rsidR="006F2F26" w:rsidRPr="003A7F98" w:rsidTr="00EA50FC">
        <w:trPr>
          <w:jc w:val="center"/>
        </w:trPr>
        <w:tc>
          <w:tcPr>
            <w:tcW w:w="874" w:type="dxa"/>
            <w:shd w:val="clear" w:color="auto" w:fill="auto"/>
          </w:tcPr>
          <w:p w:rsidR="006F2F26" w:rsidRPr="003A7F98" w:rsidRDefault="006F2F26" w:rsidP="00EA50FC">
            <w:pPr>
              <w:spacing w:after="0" w:line="240" w:lineRule="auto"/>
              <w:contextualSpacing/>
              <w:jc w:val="center"/>
              <w:rPr>
                <w:rFonts w:ascii="Arial" w:eastAsia="Times New Roman" w:hAnsi="Arial" w:cs="Arial"/>
                <w:sz w:val="24"/>
                <w:szCs w:val="24"/>
              </w:rPr>
            </w:pPr>
            <w:r w:rsidRPr="003A7F98">
              <w:rPr>
                <w:rFonts w:ascii="Arial" w:eastAsia="Times New Roman" w:hAnsi="Arial" w:cs="Arial"/>
                <w:sz w:val="24"/>
                <w:szCs w:val="24"/>
              </w:rPr>
              <w:t>02</w:t>
            </w:r>
          </w:p>
        </w:tc>
        <w:tc>
          <w:tcPr>
            <w:tcW w:w="3689" w:type="dxa"/>
            <w:shd w:val="clear" w:color="auto" w:fill="auto"/>
          </w:tcPr>
          <w:p w:rsidR="006F2F26" w:rsidRPr="003A7F98" w:rsidRDefault="006F2F26" w:rsidP="00EA50FC">
            <w:pPr>
              <w:spacing w:after="0" w:line="240" w:lineRule="auto"/>
              <w:contextualSpacing/>
              <w:jc w:val="both"/>
              <w:rPr>
                <w:rFonts w:ascii="Arial" w:eastAsia="Times New Roman" w:hAnsi="Arial" w:cs="Arial"/>
                <w:sz w:val="24"/>
                <w:szCs w:val="24"/>
              </w:rPr>
            </w:pPr>
            <w:r w:rsidRPr="003A7F98">
              <w:rPr>
                <w:rFonts w:ascii="Arial" w:eastAsia="Times New Roman" w:hAnsi="Arial" w:cs="Arial"/>
                <w:sz w:val="24"/>
                <w:szCs w:val="24"/>
              </w:rPr>
              <w:t>Coroa de flores, tamanho grande, tipo do campo.</w:t>
            </w:r>
          </w:p>
        </w:tc>
        <w:tc>
          <w:tcPr>
            <w:tcW w:w="1603" w:type="dxa"/>
            <w:shd w:val="clear" w:color="auto" w:fill="auto"/>
          </w:tcPr>
          <w:p w:rsidR="006F2F26" w:rsidRPr="003A7F98" w:rsidRDefault="006F2F26" w:rsidP="00EA50FC">
            <w:pPr>
              <w:spacing w:after="0" w:line="240" w:lineRule="auto"/>
              <w:contextualSpacing/>
              <w:jc w:val="center"/>
              <w:rPr>
                <w:rFonts w:ascii="Arial" w:eastAsia="Times New Roman" w:hAnsi="Arial" w:cs="Arial"/>
                <w:sz w:val="24"/>
                <w:szCs w:val="24"/>
              </w:rPr>
            </w:pPr>
            <w:r w:rsidRPr="003A7F98">
              <w:rPr>
                <w:rFonts w:ascii="Arial" w:eastAsia="Times New Roman" w:hAnsi="Arial" w:cs="Arial"/>
                <w:sz w:val="24"/>
                <w:szCs w:val="24"/>
              </w:rPr>
              <w:t>24</w:t>
            </w:r>
          </w:p>
        </w:tc>
        <w:tc>
          <w:tcPr>
            <w:tcW w:w="1483" w:type="dxa"/>
            <w:shd w:val="clear" w:color="auto" w:fill="auto"/>
          </w:tcPr>
          <w:p w:rsidR="006F2F26" w:rsidRPr="003A7F98" w:rsidRDefault="006F2F26" w:rsidP="00EA50FC">
            <w:pPr>
              <w:spacing w:after="0" w:line="240" w:lineRule="auto"/>
              <w:contextualSpacing/>
              <w:jc w:val="center"/>
              <w:rPr>
                <w:rFonts w:ascii="Arial" w:eastAsia="Times New Roman" w:hAnsi="Arial" w:cs="Arial"/>
                <w:sz w:val="24"/>
                <w:szCs w:val="24"/>
              </w:rPr>
            </w:pPr>
          </w:p>
        </w:tc>
        <w:tc>
          <w:tcPr>
            <w:tcW w:w="1658" w:type="dxa"/>
            <w:shd w:val="clear" w:color="auto" w:fill="auto"/>
          </w:tcPr>
          <w:p w:rsidR="006F2F26" w:rsidRPr="003A7F98" w:rsidRDefault="006F2F26" w:rsidP="00EA50FC">
            <w:pPr>
              <w:spacing w:after="0" w:line="240" w:lineRule="auto"/>
              <w:contextualSpacing/>
              <w:jc w:val="center"/>
              <w:rPr>
                <w:rFonts w:ascii="Arial" w:eastAsia="Times New Roman" w:hAnsi="Arial" w:cs="Arial"/>
                <w:sz w:val="24"/>
                <w:szCs w:val="24"/>
              </w:rPr>
            </w:pPr>
          </w:p>
        </w:tc>
      </w:tr>
    </w:tbl>
    <w:p w:rsidR="000830D7" w:rsidRDefault="000830D7" w:rsidP="009B492C">
      <w:pPr>
        <w:spacing w:after="0" w:line="240" w:lineRule="auto"/>
        <w:ind w:left="360"/>
        <w:jc w:val="both"/>
        <w:rPr>
          <w:rFonts w:ascii="Arial" w:hAnsi="Arial" w:cs="Arial"/>
          <w:color w:val="000000"/>
          <w:sz w:val="24"/>
          <w:szCs w:val="24"/>
        </w:rPr>
      </w:pPr>
    </w:p>
    <w:p w:rsidR="009B492C" w:rsidRDefault="009B492C" w:rsidP="008269D6">
      <w:pPr>
        <w:numPr>
          <w:ilvl w:val="2"/>
          <w:numId w:val="9"/>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rsidR="009B492C" w:rsidRDefault="009B492C" w:rsidP="009B492C">
      <w:pPr>
        <w:spacing w:after="0" w:line="240" w:lineRule="auto"/>
        <w:ind w:left="720"/>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rsidR="009B492C" w:rsidRPr="00B43FD3"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lastRenderedPageBreak/>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9B492C"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rsidR="000C507B" w:rsidRDefault="000C507B"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 xml:space="preserve">O CRITÉRIO, DATA-BASE E PERIODICIDADE DO REAJUSTAMENTO DE </w:t>
      </w:r>
      <w:proofErr w:type="gramStart"/>
      <w:r>
        <w:rPr>
          <w:rFonts w:ascii="Arial" w:hAnsi="Arial" w:cs="Arial"/>
          <w:b/>
          <w:color w:val="000000"/>
          <w:sz w:val="24"/>
          <w:szCs w:val="24"/>
        </w:rPr>
        <w:t>PREÇOS</w:t>
      </w:r>
      <w:proofErr w:type="gramEnd"/>
    </w:p>
    <w:p w:rsidR="009B492C" w:rsidRDefault="009B492C" w:rsidP="009B492C">
      <w:pPr>
        <w:spacing w:after="0" w:line="240" w:lineRule="auto"/>
        <w:jc w:val="both"/>
        <w:rPr>
          <w:rFonts w:ascii="Arial" w:hAnsi="Arial" w:cs="Arial"/>
          <w:b/>
          <w:color w:val="000000"/>
          <w:sz w:val="24"/>
          <w:szCs w:val="24"/>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0C507B" w:rsidRDefault="000C507B" w:rsidP="000C507B">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rsidR="009B492C" w:rsidRPr="003F4C1C" w:rsidRDefault="009B492C" w:rsidP="009B492C">
      <w:pPr>
        <w:spacing w:after="0" w:line="240" w:lineRule="auto"/>
        <w:jc w:val="both"/>
        <w:rPr>
          <w:rFonts w:ascii="Arial" w:hAnsi="Arial" w:cs="Arial"/>
          <w:color w:val="000000"/>
          <w:sz w:val="24"/>
          <w:szCs w:val="24"/>
        </w:rPr>
      </w:pPr>
    </w:p>
    <w:p w:rsidR="009B492C" w:rsidRPr="002E6ABF" w:rsidRDefault="009B492C" w:rsidP="008269D6">
      <w:pPr>
        <w:numPr>
          <w:ilvl w:val="1"/>
          <w:numId w:val="10"/>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rsidR="007A08C9" w:rsidRDefault="007A08C9" w:rsidP="009B492C">
      <w:pPr>
        <w:spacing w:after="0" w:line="240" w:lineRule="auto"/>
        <w:jc w:val="both"/>
        <w:rPr>
          <w:rFonts w:ascii="Arial" w:hAnsi="Arial" w:cs="Arial"/>
          <w:b/>
          <w:color w:val="000000"/>
          <w:sz w:val="24"/>
          <w:szCs w:val="24"/>
        </w:rPr>
      </w:pPr>
    </w:p>
    <w:p w:rsidR="00A4128D" w:rsidRDefault="00A4128D"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 xml:space="preserve">OS PRAZOS DE INÍCIO DE ETAPAS DE FORNECIMENTO, DE CONCLUSÃO, DE ENTREGA, DE OBSERVAÇÃO E DE RECEBIMENTO </w:t>
      </w:r>
      <w:proofErr w:type="gramStart"/>
      <w:r>
        <w:rPr>
          <w:rFonts w:ascii="Arial" w:hAnsi="Arial" w:cs="Arial"/>
          <w:b/>
          <w:color w:val="000000"/>
          <w:sz w:val="24"/>
          <w:szCs w:val="24"/>
        </w:rPr>
        <w:t>DEFINITIVO</w:t>
      </w:r>
      <w:proofErr w:type="gramEnd"/>
    </w:p>
    <w:p w:rsidR="009B492C" w:rsidRPr="004D669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rsidR="009B492C"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provas exigidos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rsidR="00F3698A" w:rsidRDefault="00F3698A" w:rsidP="009B492C">
      <w:pPr>
        <w:spacing w:after="0" w:line="240" w:lineRule="auto"/>
        <w:jc w:val="both"/>
        <w:rPr>
          <w:rFonts w:ascii="Arial" w:hAnsi="Arial" w:cs="Arial"/>
          <w:b/>
          <w:color w:val="000000"/>
          <w:sz w:val="24"/>
          <w:szCs w:val="24"/>
        </w:rPr>
      </w:pPr>
    </w:p>
    <w:p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rsidR="000C507B" w:rsidRDefault="000C507B" w:rsidP="009B492C">
      <w:pPr>
        <w:spacing w:after="0" w:line="240" w:lineRule="auto"/>
        <w:jc w:val="both"/>
        <w:rPr>
          <w:rFonts w:ascii="Arial" w:hAnsi="Arial" w:cs="Arial"/>
          <w:color w:val="000000"/>
          <w:sz w:val="24"/>
          <w:szCs w:val="24"/>
        </w:rPr>
      </w:pPr>
    </w:p>
    <w:p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2021</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rsidR="00C75D37" w:rsidRDefault="00C75D37"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rsidR="009B492C" w:rsidRDefault="009B492C" w:rsidP="009B492C">
      <w:pPr>
        <w:spacing w:after="0" w:line="240" w:lineRule="auto"/>
        <w:jc w:val="both"/>
        <w:rPr>
          <w:rFonts w:ascii="Arial" w:hAnsi="Arial" w:cs="Arial"/>
          <w:b/>
          <w:color w:val="000000"/>
          <w:sz w:val="24"/>
          <w:szCs w:val="24"/>
        </w:rPr>
      </w:pPr>
    </w:p>
    <w:p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4F5CD3">
        <w:rPr>
          <w:rFonts w:ascii="Arial" w:hAnsi="Arial" w:cs="Arial"/>
          <w:color w:val="000000"/>
          <w:sz w:val="24"/>
          <w:szCs w:val="24"/>
        </w:rPr>
        <w:t>3.3.90.30 – Material de consumo</w:t>
      </w:r>
      <w:r w:rsidR="009B492C">
        <w:rPr>
          <w:rFonts w:ascii="Arial" w:hAnsi="Arial" w:cs="Arial"/>
          <w:color w:val="000000"/>
          <w:sz w:val="24"/>
          <w:szCs w:val="24"/>
        </w:rPr>
        <w:t>.</w:t>
      </w:r>
    </w:p>
    <w:p w:rsidR="009B492C" w:rsidRPr="0066213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rsidR="009B492C" w:rsidRDefault="009B492C" w:rsidP="009B492C">
      <w:pPr>
        <w:spacing w:after="0" w:line="240" w:lineRule="auto"/>
        <w:jc w:val="both"/>
        <w:rPr>
          <w:rFonts w:ascii="Arial" w:hAnsi="Arial" w:cs="Arial"/>
          <w:b/>
          <w:color w:val="000000"/>
          <w:sz w:val="24"/>
          <w:szCs w:val="24"/>
        </w:rPr>
      </w:pPr>
    </w:p>
    <w:p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rsidR="009B492C" w:rsidRDefault="009B492C" w:rsidP="009B492C">
      <w:pPr>
        <w:spacing w:after="0" w:line="240" w:lineRule="auto"/>
        <w:jc w:val="both"/>
        <w:rPr>
          <w:rFonts w:ascii="Arial" w:hAnsi="Arial" w:cs="Arial"/>
          <w:color w:val="000000"/>
          <w:sz w:val="24"/>
          <w:szCs w:val="24"/>
        </w:rPr>
      </w:pPr>
    </w:p>
    <w:p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rsidR="005A32D6" w:rsidRDefault="005A32D6" w:rsidP="009B492C">
      <w:pPr>
        <w:spacing w:after="0" w:line="240" w:lineRule="auto"/>
        <w:jc w:val="both"/>
        <w:rPr>
          <w:rFonts w:ascii="Arial" w:hAnsi="Arial" w:cs="Arial"/>
          <w:color w:val="000000"/>
          <w:sz w:val="24"/>
          <w:szCs w:val="24"/>
        </w:rPr>
      </w:pPr>
    </w:p>
    <w:p w:rsidR="00A4128D" w:rsidRDefault="00A4128D" w:rsidP="009B492C">
      <w:pPr>
        <w:spacing w:after="0" w:line="240" w:lineRule="auto"/>
        <w:jc w:val="both"/>
        <w:rPr>
          <w:rFonts w:ascii="Arial" w:hAnsi="Arial" w:cs="Arial"/>
          <w:color w:val="000000"/>
          <w:sz w:val="24"/>
          <w:szCs w:val="24"/>
        </w:rPr>
      </w:pPr>
    </w:p>
    <w:p w:rsidR="00A4128D" w:rsidRDefault="00A4128D" w:rsidP="009B492C">
      <w:pPr>
        <w:spacing w:after="0" w:line="240" w:lineRule="auto"/>
        <w:jc w:val="both"/>
        <w:rPr>
          <w:rFonts w:ascii="Arial" w:hAnsi="Arial" w:cs="Arial"/>
          <w:color w:val="000000"/>
          <w:sz w:val="24"/>
          <w:szCs w:val="24"/>
        </w:rPr>
      </w:pPr>
    </w:p>
    <w:p w:rsidR="00A4128D" w:rsidRDefault="00A4128D"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0C507B">
        <w:rPr>
          <w:rFonts w:ascii="Arial" w:hAnsi="Arial" w:cs="Arial"/>
          <w:b/>
          <w:color w:val="000000"/>
          <w:sz w:val="24"/>
          <w:szCs w:val="24"/>
        </w:rPr>
        <w:t xml:space="preserve">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rsidR="009B492C" w:rsidRDefault="009B492C" w:rsidP="009B492C">
      <w:pPr>
        <w:spacing w:after="0" w:line="240" w:lineRule="auto"/>
        <w:jc w:val="both"/>
        <w:rPr>
          <w:rFonts w:ascii="Arial" w:hAnsi="Arial" w:cs="Arial"/>
          <w:b/>
          <w:color w:val="000000"/>
          <w:sz w:val="24"/>
          <w:szCs w:val="24"/>
        </w:rPr>
      </w:pPr>
    </w:p>
    <w:p w:rsidR="009B492C" w:rsidRPr="000C507B"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rsidR="009B492C" w:rsidRPr="000C507B"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0212D6"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rsidR="009B492C" w:rsidRPr="000212D6"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9B492C" w:rsidRPr="000C0466" w:rsidRDefault="009B492C" w:rsidP="009B492C">
      <w:pPr>
        <w:spacing w:after="0" w:line="240" w:lineRule="auto"/>
        <w:ind w:left="360"/>
        <w:jc w:val="both"/>
        <w:rPr>
          <w:rFonts w:ascii="Arial" w:hAnsi="Arial" w:cs="Arial"/>
          <w:color w:val="000000"/>
          <w:sz w:val="24"/>
          <w:szCs w:val="24"/>
        </w:rPr>
      </w:pPr>
    </w:p>
    <w:p w:rsidR="009B492C" w:rsidRPr="000212D6" w:rsidRDefault="009B492C" w:rsidP="000212D6">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2"/>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C507B">
      <w:pPr>
        <w:pStyle w:val="PargrafodaLista"/>
        <w:widowControl w:val="0"/>
        <w:numPr>
          <w:ilvl w:val="2"/>
          <w:numId w:val="40"/>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1%(um por cento) sobre o valor global do CONTRATO, por dia de atraso;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2%(dois por cento) sobre o valor global do CONTRATO, por dia de atraso.</w:t>
      </w:r>
    </w:p>
    <w:p w:rsidR="000212D6" w:rsidRDefault="000212D6" w:rsidP="000212D6">
      <w:pPr>
        <w:pStyle w:val="PargrafodaLista"/>
        <w:rPr>
          <w:rFonts w:ascii="Arial" w:eastAsia="Times New Roman" w:hAnsi="Arial" w:cs="Arial"/>
          <w:sz w:val="24"/>
          <w:szCs w:val="24"/>
          <w:lang w:eastAsia="zh-CN"/>
        </w:rPr>
      </w:pPr>
    </w:p>
    <w:p w:rsidR="009B492C" w:rsidRPr="000212D6" w:rsidRDefault="009B492C" w:rsidP="000C507B">
      <w:pPr>
        <w:pStyle w:val="PargrafodaLista"/>
        <w:widowControl w:val="0"/>
        <w:numPr>
          <w:ilvl w:val="1"/>
          <w:numId w:val="4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C507B">
      <w:pPr>
        <w:pStyle w:val="PargrafodaLista"/>
        <w:widowControl w:val="0"/>
        <w:numPr>
          <w:ilvl w:val="1"/>
          <w:numId w:val="4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 xml:space="preserve">As multas serão descontadas dos pagamentos contratuais ou, em caso </w:t>
      </w:r>
      <w:r w:rsidRPr="000212D6">
        <w:rPr>
          <w:rFonts w:ascii="Arial" w:eastAsia="Times New Roman" w:hAnsi="Arial" w:cs="Arial"/>
          <w:sz w:val="24"/>
          <w:szCs w:val="24"/>
          <w:lang w:eastAsia="zh-CN"/>
        </w:rPr>
        <w:lastRenderedPageBreak/>
        <w:t>de não fornecimento total serão cobradas judicialmente.</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C507B">
      <w:pPr>
        <w:pStyle w:val="PargrafodaLista"/>
        <w:widowControl w:val="0"/>
        <w:numPr>
          <w:ilvl w:val="1"/>
          <w:numId w:val="4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rsidR="009B492C" w:rsidRDefault="009B492C" w:rsidP="000C507B">
      <w:pPr>
        <w:pStyle w:val="PargrafodaLista"/>
        <w:widowControl w:val="0"/>
        <w:numPr>
          <w:ilvl w:val="1"/>
          <w:numId w:val="40"/>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rsidR="009B492C" w:rsidRDefault="009B492C" w:rsidP="000C507B">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F0084C" w:rsidRDefault="009B492C" w:rsidP="000C507B">
      <w:pPr>
        <w:widowControl w:val="0"/>
        <w:numPr>
          <w:ilvl w:val="1"/>
          <w:numId w:val="4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rsidR="009B492C" w:rsidRDefault="009B492C" w:rsidP="009B492C">
      <w:pPr>
        <w:spacing w:after="0" w:line="240" w:lineRule="auto"/>
        <w:jc w:val="both"/>
        <w:rPr>
          <w:rFonts w:ascii="Arial" w:hAnsi="Arial" w:cs="Arial"/>
          <w:color w:val="000000"/>
          <w:sz w:val="24"/>
          <w:szCs w:val="24"/>
        </w:rPr>
      </w:pPr>
    </w:p>
    <w:p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CONTRATO </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w:t>
      </w:r>
      <w:r w:rsidRPr="00730DC8">
        <w:rPr>
          <w:rFonts w:ascii="Arial" w:eastAsia="Times New Roman" w:hAnsi="Arial" w:cs="Arial"/>
          <w:color w:val="000000"/>
          <w:sz w:val="24"/>
          <w:szCs w:val="24"/>
          <w:lang w:eastAsia="pt-BR"/>
        </w:rPr>
        <w:lastRenderedPageBreak/>
        <w:t xml:space="preserve">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rsidR="009B492C" w:rsidRPr="00540F7C" w:rsidRDefault="009B492C" w:rsidP="00540F7C">
      <w:pPr>
        <w:pStyle w:val="PargrafodaLista"/>
        <w:numPr>
          <w:ilvl w:val="1"/>
          <w:numId w:val="41"/>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w:t>
      </w:r>
      <w:r w:rsidRPr="00447E4D">
        <w:rPr>
          <w:rFonts w:ascii="Arial" w:eastAsia="Times New Roman" w:hAnsi="Arial" w:cs="Arial"/>
          <w:color w:val="000000"/>
          <w:sz w:val="24"/>
          <w:szCs w:val="24"/>
          <w:lang w:eastAsia="pt-BR"/>
        </w:rPr>
        <w:lastRenderedPageBreak/>
        <w:t xml:space="preserve">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540F7C">
        <w:rPr>
          <w:rFonts w:ascii="Arial" w:hAnsi="Arial" w:cs="Arial"/>
          <w:b/>
          <w:color w:val="000000"/>
          <w:sz w:val="24"/>
          <w:szCs w:val="24"/>
        </w:rPr>
        <w:t>DÉCIMA TERCEIRA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rsidR="009B492C" w:rsidRDefault="009B492C" w:rsidP="009B492C">
      <w:pPr>
        <w:spacing w:after="0" w:line="240" w:lineRule="auto"/>
        <w:jc w:val="both"/>
        <w:rPr>
          <w:rFonts w:ascii="Arial" w:hAnsi="Arial" w:cs="Arial"/>
          <w:b/>
          <w:color w:val="000000"/>
          <w:sz w:val="24"/>
          <w:szCs w:val="24"/>
        </w:rPr>
      </w:pPr>
    </w:p>
    <w:p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pela</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w:t>
      </w:r>
      <w:r w:rsidRPr="00E76C9F">
        <w:rPr>
          <w:rFonts w:ascii="Arial" w:hAnsi="Arial" w:cs="Arial"/>
          <w:color w:val="000000"/>
          <w:sz w:val="24"/>
          <w:szCs w:val="24"/>
        </w:rPr>
        <w:lastRenderedPageBreak/>
        <w:t xml:space="preserve">causados à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rsidR="009B492C"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w:t>
      </w:r>
      <w:r w:rsidR="00540F7C">
        <w:rPr>
          <w:rFonts w:ascii="Arial" w:hAnsi="Arial" w:cs="Arial"/>
          <w:b/>
          <w:color w:val="000000"/>
          <w:sz w:val="24"/>
          <w:szCs w:val="24"/>
        </w:rPr>
        <w:t>INTA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rsidR="009B492C" w:rsidRDefault="009B492C" w:rsidP="009B492C">
      <w:pPr>
        <w:spacing w:after="0" w:line="240" w:lineRule="auto"/>
        <w:jc w:val="both"/>
        <w:rPr>
          <w:rFonts w:ascii="Arial" w:hAnsi="Arial" w:cs="Arial"/>
          <w:b/>
          <w:color w:val="000000"/>
          <w:sz w:val="24"/>
          <w:szCs w:val="24"/>
        </w:rPr>
      </w:pPr>
    </w:p>
    <w:p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F44749">
        <w:rPr>
          <w:rFonts w:ascii="Arial" w:hAnsi="Arial" w:cs="Arial"/>
          <w:color w:val="000000"/>
          <w:sz w:val="24"/>
          <w:szCs w:val="24"/>
        </w:rPr>
        <w:t>2021</w:t>
      </w:r>
      <w:r w:rsidRPr="004E76C3">
        <w:rPr>
          <w:rFonts w:ascii="Arial" w:hAnsi="Arial" w:cs="Arial"/>
          <w:color w:val="000000"/>
          <w:sz w:val="24"/>
          <w:szCs w:val="24"/>
        </w:rPr>
        <w:t>, PREGÃO PRESENCIAL nº. XX/</w:t>
      </w:r>
      <w:r w:rsidR="00F44749">
        <w:rPr>
          <w:rFonts w:ascii="Arial" w:hAnsi="Arial" w:cs="Arial"/>
          <w:color w:val="000000"/>
          <w:sz w:val="24"/>
          <w:szCs w:val="24"/>
        </w:rPr>
        <w:t>2021</w:t>
      </w:r>
      <w:r w:rsidRPr="004E76C3">
        <w:rPr>
          <w:rFonts w:ascii="Arial" w:hAnsi="Arial" w:cs="Arial"/>
          <w:color w:val="000000"/>
          <w:sz w:val="24"/>
          <w:szCs w:val="24"/>
        </w:rPr>
        <w:t xml:space="preserve">, Edital </w:t>
      </w:r>
      <w:proofErr w:type="gramStart"/>
      <w:r w:rsidRPr="004E76C3">
        <w:rPr>
          <w:rFonts w:ascii="Arial" w:hAnsi="Arial" w:cs="Arial"/>
          <w:color w:val="000000"/>
          <w:sz w:val="24"/>
          <w:szCs w:val="24"/>
        </w:rPr>
        <w:t>nº XX/</w:t>
      </w:r>
      <w:r w:rsidR="00F44749">
        <w:rPr>
          <w:rFonts w:ascii="Arial" w:hAnsi="Arial" w:cs="Arial"/>
          <w:color w:val="000000"/>
          <w:sz w:val="24"/>
          <w:szCs w:val="24"/>
        </w:rPr>
        <w:t>2021</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w:t>
      </w:r>
      <w:proofErr w:type="gramEnd"/>
      <w:r w:rsidRPr="004E76C3">
        <w:rPr>
          <w:rFonts w:ascii="Arial" w:hAnsi="Arial" w:cs="Arial"/>
          <w:color w:val="000000"/>
          <w:sz w:val="24"/>
          <w:szCs w:val="24"/>
        </w:rPr>
        <w:t xml:space="preserve"> 8.666/93 e alterações posteriores e Lei Complementar nº. 123, de 14/12/2006 e alterações posteriores.</w:t>
      </w:r>
    </w:p>
    <w:p w:rsidR="00C75D37" w:rsidRDefault="00C75D37"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SEXTA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rsidR="009B492C" w:rsidRDefault="009B492C" w:rsidP="009B492C">
      <w:pPr>
        <w:spacing w:after="0" w:line="240" w:lineRule="auto"/>
        <w:jc w:val="both"/>
        <w:rPr>
          <w:rFonts w:ascii="Arial" w:hAnsi="Arial" w:cs="Arial"/>
          <w:b/>
          <w:color w:val="000000"/>
          <w:sz w:val="24"/>
          <w:szCs w:val="24"/>
        </w:rPr>
      </w:pPr>
    </w:p>
    <w:p w:rsidR="009B492C" w:rsidRPr="00540F7C" w:rsidRDefault="009B492C" w:rsidP="00540F7C">
      <w:pPr>
        <w:pStyle w:val="PargrafodaLista"/>
        <w:numPr>
          <w:ilvl w:val="1"/>
          <w:numId w:val="42"/>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rsidR="009B492C" w:rsidRPr="004E76C3" w:rsidRDefault="009B492C" w:rsidP="009B492C">
      <w:pPr>
        <w:spacing w:after="0" w:line="240" w:lineRule="auto"/>
        <w:jc w:val="both"/>
        <w:rPr>
          <w:rFonts w:ascii="Arial" w:hAnsi="Arial" w:cs="Arial"/>
          <w:color w:val="000000"/>
          <w:sz w:val="24"/>
          <w:szCs w:val="24"/>
        </w:rPr>
      </w:pPr>
    </w:p>
    <w:p w:rsidR="009B492C" w:rsidRPr="00540F7C" w:rsidRDefault="009B492C" w:rsidP="00540F7C">
      <w:pPr>
        <w:pStyle w:val="PargrafodaLista"/>
        <w:numPr>
          <w:ilvl w:val="1"/>
          <w:numId w:val="42"/>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 xml:space="preserve">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w:t>
      </w:r>
      <w:r w:rsidRPr="00540F7C">
        <w:rPr>
          <w:rFonts w:ascii="Arial" w:hAnsi="Arial" w:cs="Arial"/>
          <w:color w:val="000000"/>
          <w:sz w:val="24"/>
          <w:szCs w:val="24"/>
        </w:rPr>
        <w:lastRenderedPageBreak/>
        <w:t>a solução dos casos omissos, em complemento ao PROCESSO LICITATÓRIO nº. XX/</w:t>
      </w:r>
      <w:r w:rsidR="00F44749">
        <w:rPr>
          <w:rFonts w:ascii="Arial" w:hAnsi="Arial" w:cs="Arial"/>
          <w:color w:val="000000"/>
          <w:sz w:val="24"/>
          <w:szCs w:val="24"/>
        </w:rPr>
        <w:t>2021</w:t>
      </w:r>
      <w:r w:rsidRPr="00540F7C">
        <w:rPr>
          <w:rFonts w:ascii="Arial" w:hAnsi="Arial" w:cs="Arial"/>
          <w:color w:val="000000"/>
          <w:sz w:val="24"/>
          <w:szCs w:val="24"/>
        </w:rPr>
        <w:t>, PREGÃO PRESENCIAL nº. XX/</w:t>
      </w:r>
      <w:r w:rsidR="00F44749">
        <w:rPr>
          <w:rFonts w:ascii="Arial" w:hAnsi="Arial" w:cs="Arial"/>
          <w:color w:val="000000"/>
          <w:sz w:val="24"/>
          <w:szCs w:val="24"/>
        </w:rPr>
        <w:t>2021</w:t>
      </w:r>
      <w:r w:rsidRPr="00540F7C">
        <w:rPr>
          <w:rFonts w:ascii="Arial" w:hAnsi="Arial" w:cs="Arial"/>
          <w:color w:val="000000"/>
          <w:sz w:val="24"/>
          <w:szCs w:val="24"/>
        </w:rPr>
        <w:t>, EDITAL nº XX/</w:t>
      </w:r>
      <w:r w:rsidR="00F44749">
        <w:rPr>
          <w:rFonts w:ascii="Arial" w:hAnsi="Arial" w:cs="Arial"/>
          <w:color w:val="000000"/>
          <w:sz w:val="24"/>
          <w:szCs w:val="24"/>
        </w:rPr>
        <w:t>2021</w:t>
      </w:r>
      <w:r w:rsidRPr="00540F7C">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S</w:t>
      </w:r>
      <w:r w:rsidR="00540F7C">
        <w:rPr>
          <w:rFonts w:ascii="Arial" w:hAnsi="Arial" w:cs="Arial"/>
          <w:b/>
          <w:color w:val="000000"/>
          <w:sz w:val="24"/>
          <w:szCs w:val="24"/>
        </w:rPr>
        <w:t>ÉTIMA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F44749">
        <w:rPr>
          <w:rFonts w:ascii="Arial" w:hAnsi="Arial" w:cs="Arial"/>
          <w:color w:val="000000"/>
          <w:sz w:val="24"/>
          <w:szCs w:val="24"/>
        </w:rPr>
        <w:t>2021</w:t>
      </w:r>
      <w:r w:rsidRPr="006866E5">
        <w:rPr>
          <w:rFonts w:ascii="Arial" w:hAnsi="Arial" w:cs="Arial"/>
          <w:color w:val="000000"/>
          <w:sz w:val="24"/>
          <w:szCs w:val="24"/>
        </w:rPr>
        <w:t>, PROCESSO LICITATÓRIO nº. XX/</w:t>
      </w:r>
      <w:r w:rsidR="00F44749">
        <w:rPr>
          <w:rFonts w:ascii="Arial" w:hAnsi="Arial" w:cs="Arial"/>
          <w:color w:val="000000"/>
          <w:sz w:val="24"/>
          <w:szCs w:val="24"/>
        </w:rPr>
        <w:t>2021</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rsidR="00540F7C" w:rsidRDefault="00540F7C" w:rsidP="009B492C">
      <w:pPr>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rsidR="009B492C" w:rsidRPr="002E6ABF" w:rsidRDefault="009B492C" w:rsidP="009B492C">
      <w:pPr>
        <w:spacing w:after="0" w:line="240" w:lineRule="auto"/>
        <w:ind w:left="360"/>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NONA</w:t>
      </w:r>
      <w:r w:rsidRPr="002E6ABF">
        <w:rPr>
          <w:rFonts w:ascii="Arial" w:hAnsi="Arial" w:cs="Arial"/>
          <w:b/>
          <w:color w:val="000000"/>
          <w:sz w:val="24"/>
          <w:szCs w:val="24"/>
        </w:rPr>
        <w:t xml:space="preserve"> – DAS CONDIÇÕES GERAIS</w:t>
      </w:r>
    </w:p>
    <w:p w:rsidR="009B492C" w:rsidRPr="002E6ABF"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xml:space="preserve">, sendo a CONTRATADA a única responsável por todas as obrigações e </w:t>
      </w:r>
      <w:r w:rsidRPr="002E6ABF">
        <w:rPr>
          <w:rFonts w:ascii="Arial" w:hAnsi="Arial" w:cs="Arial"/>
          <w:color w:val="000000"/>
          <w:sz w:val="24"/>
          <w:szCs w:val="24"/>
        </w:rPr>
        <w:lastRenderedPageBreak/>
        <w:t>encargos decorrentes das relações de trabalho entre ela e seus profissionais ou contratados, previstos na legislação pátria vigente, seja trabalhista, previdenciária, social, de caráter securitário ou qualquer outra.</w:t>
      </w:r>
    </w:p>
    <w:p w:rsidR="009B492C" w:rsidRPr="004419E1" w:rsidRDefault="009B492C" w:rsidP="009B492C">
      <w:pPr>
        <w:numPr>
          <w:ilvl w:val="1"/>
          <w:numId w:val="14"/>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rsidR="009B492C" w:rsidRPr="004C55C7" w:rsidRDefault="009B492C" w:rsidP="008269D6">
      <w:pPr>
        <w:numPr>
          <w:ilvl w:val="1"/>
          <w:numId w:val="14"/>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rsidR="009B492C"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rsidR="009B492C" w:rsidRPr="002E6ABF" w:rsidRDefault="009B492C" w:rsidP="008269D6">
      <w:pPr>
        <w:numPr>
          <w:ilvl w:val="1"/>
          <w:numId w:val="14"/>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rsidR="007A08C9" w:rsidRDefault="007A08C9" w:rsidP="009B492C">
      <w:pPr>
        <w:spacing w:after="0" w:line="240" w:lineRule="auto"/>
        <w:jc w:val="both"/>
        <w:rPr>
          <w:rFonts w:ascii="Arial" w:hAnsi="Arial" w:cs="Arial"/>
          <w:b/>
          <w:color w:val="000000"/>
          <w:sz w:val="24"/>
          <w:szCs w:val="24"/>
        </w:rPr>
      </w:pPr>
    </w:p>
    <w:p w:rsidR="00A4128D" w:rsidRDefault="00A4128D" w:rsidP="009B492C">
      <w:pPr>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VIGÉSIMA</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rsidR="009B492C" w:rsidRPr="002E6ABF" w:rsidRDefault="009B492C" w:rsidP="009B492C">
      <w:pPr>
        <w:spacing w:after="0" w:line="240" w:lineRule="auto"/>
        <w:ind w:left="360"/>
        <w:jc w:val="both"/>
        <w:rPr>
          <w:rFonts w:ascii="Arial" w:hAnsi="Arial" w:cs="Arial"/>
          <w:b/>
          <w:color w:val="000000"/>
          <w:sz w:val="24"/>
          <w:szCs w:val="24"/>
        </w:rPr>
      </w:pPr>
    </w:p>
    <w:p w:rsidR="00FD6A5E" w:rsidRPr="004373D2" w:rsidRDefault="00FD6A5E" w:rsidP="00FD6A5E">
      <w:pPr>
        <w:spacing w:after="0" w:line="240" w:lineRule="auto"/>
        <w:jc w:val="both"/>
        <w:rPr>
          <w:rFonts w:ascii="Arial" w:hAnsi="Arial" w:cs="Arial"/>
          <w:color w:val="000000"/>
          <w:sz w:val="24"/>
          <w:szCs w:val="24"/>
        </w:rPr>
      </w:pPr>
      <w:proofErr w:type="gramStart"/>
      <w:r>
        <w:rPr>
          <w:rFonts w:ascii="Arial" w:eastAsia="Calibri" w:hAnsi="Arial" w:cs="Arial"/>
          <w:color w:val="000000"/>
          <w:sz w:val="24"/>
          <w:szCs w:val="24"/>
        </w:rPr>
        <w:t xml:space="preserve">20.1 </w:t>
      </w:r>
      <w:r w:rsidRPr="00E15E7B">
        <w:rPr>
          <w:rFonts w:ascii="Arial" w:eastAsia="Calibri" w:hAnsi="Arial" w:cs="Arial"/>
          <w:color w:val="000000"/>
          <w:sz w:val="24"/>
          <w:szCs w:val="24"/>
        </w:rPr>
        <w:t xml:space="preserve">O fornecimento de que trata o objeto será acompanhado e fiscalizado pela servidora Karina Vieira </w:t>
      </w:r>
      <w:proofErr w:type="spellStart"/>
      <w:r w:rsidRPr="00E15E7B">
        <w:rPr>
          <w:rFonts w:ascii="Arial" w:eastAsia="Calibri" w:hAnsi="Arial" w:cs="Arial"/>
          <w:color w:val="000000"/>
          <w:sz w:val="24"/>
          <w:szCs w:val="24"/>
        </w:rPr>
        <w:t>Bonaldo</w:t>
      </w:r>
      <w:proofErr w:type="spellEnd"/>
      <w:r w:rsidRPr="00E15E7B">
        <w:rPr>
          <w:rFonts w:ascii="Arial" w:eastAsia="Calibri"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roofErr w:type="gramEnd"/>
    </w:p>
    <w:p w:rsidR="00FD6A5E" w:rsidRPr="00E15E7B" w:rsidRDefault="00FD6A5E" w:rsidP="00FD6A5E">
      <w:pPr>
        <w:pStyle w:val="PargrafodaLista"/>
        <w:numPr>
          <w:ilvl w:val="1"/>
          <w:numId w:val="49"/>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rsidR="00FD6A5E" w:rsidRPr="00E15E7B" w:rsidRDefault="00FD6A5E" w:rsidP="00FD6A5E">
      <w:pPr>
        <w:pStyle w:val="PargrafodaLista"/>
        <w:numPr>
          <w:ilvl w:val="1"/>
          <w:numId w:val="49"/>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rsidR="009B492C" w:rsidRPr="00A07FF4"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sidR="00B512D7">
        <w:rPr>
          <w:rFonts w:ascii="Arial" w:hAnsi="Arial" w:cs="Arial"/>
          <w:b/>
          <w:color w:val="000000"/>
          <w:sz w:val="24"/>
          <w:szCs w:val="24"/>
        </w:rPr>
        <w:t>PRIMEIRA</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unilateralmente pela Administração:</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por acordo das partes: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xml:space="preserve">, na hipótese de sobrevirem fatos </w:t>
      </w:r>
      <w:r w:rsidRPr="00A07FF4">
        <w:rPr>
          <w:rFonts w:ascii="Arial" w:eastAsia="Times New Roman" w:hAnsi="Arial" w:cs="Arial"/>
          <w:color w:val="000000"/>
          <w:sz w:val="24"/>
          <w:szCs w:val="24"/>
          <w:lang w:eastAsia="pt-BR"/>
        </w:rPr>
        <w:lastRenderedPageBreak/>
        <w:t>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4" w:name="art65§3"/>
      <w:bookmarkEnd w:id="14"/>
      <w:r w:rsidR="00102CCB">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rsidR="006441BD" w:rsidRPr="00251A87" w:rsidRDefault="009B492C" w:rsidP="00251A87">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7"/>
      <w:bookmarkEnd w:id="18"/>
      <w:proofErr w:type="gramStart"/>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roofErr w:type="gramEnd"/>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w:t>
      </w:r>
      <w:r w:rsidR="00B512D7">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 </w:t>
      </w:r>
      <w:r w:rsidRPr="002E6ABF">
        <w:rPr>
          <w:rFonts w:ascii="Arial" w:hAnsi="Arial" w:cs="Arial"/>
          <w:b/>
          <w:color w:val="000000"/>
          <w:sz w:val="24"/>
          <w:szCs w:val="24"/>
        </w:rPr>
        <w:t>DO PREPOSTO</w:t>
      </w:r>
    </w:p>
    <w:p w:rsidR="009B492C" w:rsidRDefault="009B492C" w:rsidP="009B492C">
      <w:pPr>
        <w:spacing w:after="0" w:line="240" w:lineRule="auto"/>
        <w:jc w:val="both"/>
        <w:rPr>
          <w:rFonts w:ascii="Arial" w:hAnsi="Arial" w:cs="Arial"/>
          <w:b/>
          <w:color w:val="000000"/>
          <w:sz w:val="24"/>
          <w:szCs w:val="24"/>
        </w:rPr>
      </w:pPr>
    </w:p>
    <w:p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 xml:space="preserve">Em conformidade com o artigo 68 da Lei 8.666/93, o Sr. XXX, é o </w:t>
      </w:r>
      <w:r w:rsidR="009B492C" w:rsidRPr="00540F7C">
        <w:rPr>
          <w:rFonts w:ascii="Arial" w:hAnsi="Arial" w:cs="Arial"/>
          <w:color w:val="000000"/>
          <w:sz w:val="24"/>
          <w:szCs w:val="24"/>
        </w:rPr>
        <w:lastRenderedPageBreak/>
        <w:t>preposto da CONTRATADA, aceito pela Administração, para representá-lo no fornecimento deste CONTRATO.</w:t>
      </w:r>
    </w:p>
    <w:p w:rsidR="009B492C" w:rsidRPr="002E6ABF" w:rsidRDefault="009B492C" w:rsidP="009B492C">
      <w:pPr>
        <w:spacing w:after="0" w:line="240" w:lineRule="auto"/>
        <w:ind w:left="1140"/>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rsidR="00540F7C" w:rsidRDefault="00540F7C" w:rsidP="009B492C">
      <w:pPr>
        <w:spacing w:after="0" w:line="240" w:lineRule="auto"/>
        <w:ind w:left="1140"/>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F44749">
        <w:rPr>
          <w:rFonts w:ascii="Arial" w:hAnsi="Arial" w:cs="Arial"/>
          <w:color w:val="000000"/>
          <w:sz w:val="24"/>
          <w:szCs w:val="24"/>
        </w:rPr>
        <w:t>2021</w:t>
      </w:r>
      <w:r w:rsidRPr="002E6ABF">
        <w:rPr>
          <w:rFonts w:ascii="Arial" w:hAnsi="Arial" w:cs="Arial"/>
          <w:color w:val="000000"/>
          <w:sz w:val="24"/>
          <w:szCs w:val="24"/>
        </w:rPr>
        <w:t>.</w:t>
      </w:r>
    </w:p>
    <w:p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rsidTr="00E9303D">
        <w:tc>
          <w:tcPr>
            <w:tcW w:w="423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F3698A"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F3698A" w:rsidRPr="002E6ABF" w:rsidRDefault="00F3698A" w:rsidP="00E9303D">
            <w:pPr>
              <w:spacing w:after="0" w:line="240" w:lineRule="auto"/>
              <w:jc w:val="both"/>
              <w:rPr>
                <w:rFonts w:ascii="Arial" w:hAnsi="Arial" w:cs="Arial"/>
                <w:color w:val="000000"/>
                <w:sz w:val="24"/>
                <w:szCs w:val="24"/>
              </w:rPr>
            </w:pPr>
          </w:p>
        </w:tc>
      </w:tr>
      <w:tr w:rsidR="00982E56"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82E56" w:rsidRPr="002E6ABF" w:rsidRDefault="00982E56"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F3698A"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F3698A" w:rsidRPr="002E6ABF" w:rsidRDefault="00F3698A" w:rsidP="00E9303D">
            <w:pPr>
              <w:spacing w:after="0" w:line="240" w:lineRule="auto"/>
              <w:jc w:val="both"/>
              <w:rPr>
                <w:rFonts w:ascii="Arial" w:hAnsi="Arial" w:cs="Arial"/>
                <w:color w:val="000000"/>
                <w:sz w:val="24"/>
                <w:szCs w:val="24"/>
              </w:rPr>
            </w:pPr>
          </w:p>
        </w:tc>
      </w:tr>
      <w:tr w:rsidR="000830D7"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0830D7" w:rsidRPr="002E6ABF" w:rsidRDefault="000830D7" w:rsidP="00E9303D">
            <w:pPr>
              <w:spacing w:after="0" w:line="240" w:lineRule="auto"/>
              <w:jc w:val="both"/>
              <w:rPr>
                <w:rFonts w:ascii="Arial" w:hAnsi="Arial" w:cs="Arial"/>
                <w:color w:val="000000"/>
                <w:sz w:val="24"/>
                <w:szCs w:val="24"/>
              </w:rPr>
            </w:pPr>
          </w:p>
        </w:tc>
      </w:tr>
    </w:tbl>
    <w:p w:rsidR="000830D7" w:rsidRDefault="000830D7" w:rsidP="000830D7">
      <w:pPr>
        <w:spacing w:after="0" w:line="240" w:lineRule="auto"/>
        <w:ind w:firstLine="539"/>
        <w:jc w:val="center"/>
        <w:rPr>
          <w:rFonts w:ascii="Arial" w:hAnsi="Arial" w:cs="Arial"/>
          <w:b/>
          <w:sz w:val="24"/>
          <w:szCs w:val="24"/>
        </w:rPr>
      </w:pPr>
    </w:p>
    <w:p w:rsidR="000830D7" w:rsidRDefault="000830D7" w:rsidP="000830D7">
      <w:pPr>
        <w:spacing w:after="0" w:line="240" w:lineRule="auto"/>
        <w:ind w:firstLine="539"/>
        <w:jc w:val="center"/>
        <w:rPr>
          <w:rFonts w:ascii="Arial" w:hAnsi="Arial" w:cs="Arial"/>
          <w:b/>
          <w:sz w:val="24"/>
          <w:szCs w:val="24"/>
        </w:rPr>
      </w:pPr>
    </w:p>
    <w:p w:rsidR="006F2F26" w:rsidRDefault="006F2F26" w:rsidP="000830D7">
      <w:pPr>
        <w:spacing w:after="0" w:line="240" w:lineRule="auto"/>
        <w:ind w:firstLine="539"/>
        <w:jc w:val="center"/>
        <w:rPr>
          <w:rFonts w:ascii="Arial" w:hAnsi="Arial" w:cs="Arial"/>
          <w:b/>
          <w:sz w:val="24"/>
          <w:szCs w:val="24"/>
        </w:rPr>
      </w:pPr>
    </w:p>
    <w:p w:rsidR="006F2F26" w:rsidRDefault="006F2F26" w:rsidP="000830D7">
      <w:pPr>
        <w:spacing w:after="0" w:line="240" w:lineRule="auto"/>
        <w:ind w:firstLine="539"/>
        <w:jc w:val="center"/>
        <w:rPr>
          <w:rFonts w:ascii="Arial" w:hAnsi="Arial" w:cs="Arial"/>
          <w:b/>
          <w:sz w:val="24"/>
          <w:szCs w:val="24"/>
        </w:rPr>
      </w:pPr>
    </w:p>
    <w:p w:rsidR="006F2F26" w:rsidRDefault="006F2F26" w:rsidP="000830D7">
      <w:pPr>
        <w:spacing w:after="0" w:line="240" w:lineRule="auto"/>
        <w:ind w:firstLine="539"/>
        <w:jc w:val="center"/>
        <w:rPr>
          <w:rFonts w:ascii="Arial" w:hAnsi="Arial" w:cs="Arial"/>
          <w:b/>
          <w:sz w:val="24"/>
          <w:szCs w:val="24"/>
        </w:rPr>
      </w:pPr>
    </w:p>
    <w:p w:rsidR="006F2F26" w:rsidRDefault="006F2F26" w:rsidP="000830D7">
      <w:pPr>
        <w:spacing w:after="0" w:line="240" w:lineRule="auto"/>
        <w:ind w:firstLine="539"/>
        <w:jc w:val="center"/>
        <w:rPr>
          <w:rFonts w:ascii="Arial" w:hAnsi="Arial" w:cs="Arial"/>
          <w:b/>
          <w:sz w:val="24"/>
          <w:szCs w:val="24"/>
        </w:rPr>
      </w:pPr>
    </w:p>
    <w:p w:rsidR="006F2F26" w:rsidRDefault="006F2F26" w:rsidP="000830D7">
      <w:pPr>
        <w:spacing w:after="0" w:line="240" w:lineRule="auto"/>
        <w:ind w:firstLine="539"/>
        <w:jc w:val="center"/>
        <w:rPr>
          <w:rFonts w:ascii="Arial" w:hAnsi="Arial" w:cs="Arial"/>
          <w:b/>
          <w:sz w:val="24"/>
          <w:szCs w:val="24"/>
        </w:rPr>
      </w:pPr>
    </w:p>
    <w:p w:rsidR="006F2F26" w:rsidRDefault="006F2F26" w:rsidP="000830D7">
      <w:pPr>
        <w:spacing w:after="0" w:line="240" w:lineRule="auto"/>
        <w:ind w:firstLine="539"/>
        <w:jc w:val="center"/>
        <w:rPr>
          <w:rFonts w:ascii="Arial" w:hAnsi="Arial" w:cs="Arial"/>
          <w:b/>
          <w:sz w:val="24"/>
          <w:szCs w:val="24"/>
        </w:rPr>
      </w:pPr>
    </w:p>
    <w:p w:rsidR="006F2F26" w:rsidRDefault="006F2F26" w:rsidP="000830D7">
      <w:pPr>
        <w:spacing w:after="0" w:line="240" w:lineRule="auto"/>
        <w:ind w:firstLine="539"/>
        <w:jc w:val="center"/>
        <w:rPr>
          <w:rFonts w:ascii="Arial" w:hAnsi="Arial" w:cs="Arial"/>
          <w:b/>
          <w:sz w:val="24"/>
          <w:szCs w:val="24"/>
        </w:rPr>
      </w:pPr>
    </w:p>
    <w:p w:rsidR="006F2F26" w:rsidRDefault="006F2F26" w:rsidP="000830D7">
      <w:pPr>
        <w:spacing w:after="0" w:line="240" w:lineRule="auto"/>
        <w:ind w:firstLine="539"/>
        <w:jc w:val="center"/>
        <w:rPr>
          <w:rFonts w:ascii="Arial" w:hAnsi="Arial" w:cs="Arial"/>
          <w:b/>
          <w:sz w:val="24"/>
          <w:szCs w:val="24"/>
        </w:rPr>
      </w:pPr>
    </w:p>
    <w:p w:rsidR="006F2F26" w:rsidRDefault="006F2F26" w:rsidP="000830D7">
      <w:pPr>
        <w:spacing w:after="0" w:line="240" w:lineRule="auto"/>
        <w:ind w:firstLine="539"/>
        <w:jc w:val="center"/>
        <w:rPr>
          <w:rFonts w:ascii="Arial" w:hAnsi="Arial" w:cs="Arial"/>
          <w:b/>
          <w:sz w:val="24"/>
          <w:szCs w:val="24"/>
        </w:rPr>
      </w:pPr>
    </w:p>
    <w:p w:rsidR="006F2F26" w:rsidRDefault="006F2F26" w:rsidP="000830D7">
      <w:pPr>
        <w:spacing w:after="0" w:line="240" w:lineRule="auto"/>
        <w:ind w:firstLine="539"/>
        <w:jc w:val="center"/>
        <w:rPr>
          <w:rFonts w:ascii="Arial" w:hAnsi="Arial" w:cs="Arial"/>
          <w:b/>
          <w:sz w:val="24"/>
          <w:szCs w:val="24"/>
        </w:rPr>
      </w:pPr>
    </w:p>
    <w:p w:rsidR="006F2F26" w:rsidRDefault="006F2F26" w:rsidP="000830D7">
      <w:pPr>
        <w:spacing w:after="0" w:line="240" w:lineRule="auto"/>
        <w:ind w:firstLine="539"/>
        <w:jc w:val="center"/>
        <w:rPr>
          <w:rFonts w:ascii="Arial" w:hAnsi="Arial" w:cs="Arial"/>
          <w:b/>
          <w:sz w:val="24"/>
          <w:szCs w:val="24"/>
        </w:rPr>
      </w:pPr>
    </w:p>
    <w:p w:rsidR="00A4128D" w:rsidRDefault="00A4128D" w:rsidP="000830D7">
      <w:pPr>
        <w:spacing w:after="0" w:line="240" w:lineRule="auto"/>
        <w:ind w:firstLine="539"/>
        <w:jc w:val="center"/>
        <w:rPr>
          <w:rFonts w:ascii="Arial" w:hAnsi="Arial" w:cs="Arial"/>
          <w:b/>
          <w:sz w:val="24"/>
          <w:szCs w:val="24"/>
        </w:rPr>
      </w:pPr>
    </w:p>
    <w:p w:rsidR="00A4128D" w:rsidRDefault="00A4128D" w:rsidP="000830D7">
      <w:pPr>
        <w:spacing w:after="0" w:line="240" w:lineRule="auto"/>
        <w:ind w:firstLine="539"/>
        <w:jc w:val="center"/>
        <w:rPr>
          <w:rFonts w:ascii="Arial" w:hAnsi="Arial" w:cs="Arial"/>
          <w:b/>
          <w:sz w:val="24"/>
          <w:szCs w:val="24"/>
        </w:rPr>
      </w:pPr>
    </w:p>
    <w:p w:rsidR="00A4128D" w:rsidRDefault="00A4128D" w:rsidP="000830D7">
      <w:pPr>
        <w:spacing w:after="0" w:line="240" w:lineRule="auto"/>
        <w:ind w:firstLine="539"/>
        <w:jc w:val="center"/>
        <w:rPr>
          <w:rFonts w:ascii="Arial" w:hAnsi="Arial" w:cs="Arial"/>
          <w:b/>
          <w:sz w:val="24"/>
          <w:szCs w:val="24"/>
        </w:rPr>
      </w:pPr>
    </w:p>
    <w:p w:rsidR="00A4128D" w:rsidRDefault="00A4128D" w:rsidP="000830D7">
      <w:pPr>
        <w:spacing w:after="0" w:line="240" w:lineRule="auto"/>
        <w:ind w:firstLine="539"/>
        <w:jc w:val="center"/>
        <w:rPr>
          <w:rFonts w:ascii="Arial" w:hAnsi="Arial" w:cs="Arial"/>
          <w:b/>
          <w:sz w:val="24"/>
          <w:szCs w:val="24"/>
        </w:rPr>
      </w:pPr>
    </w:p>
    <w:p w:rsidR="009B492C" w:rsidRPr="000830D7" w:rsidRDefault="009B492C" w:rsidP="000830D7">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rsidR="000830D7" w:rsidRPr="002E6ABF" w:rsidRDefault="000830D7" w:rsidP="009B492C">
      <w:pPr>
        <w:shd w:val="clear" w:color="auto" w:fill="D9D9D9"/>
        <w:spacing w:after="0" w:line="240" w:lineRule="auto"/>
        <w:ind w:firstLine="539"/>
        <w:rPr>
          <w:rFonts w:ascii="Arial" w:hAnsi="Arial" w:cs="Arial"/>
          <w:sz w:val="24"/>
          <w:szCs w:val="24"/>
        </w:rPr>
      </w:pPr>
    </w:p>
    <w:p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 xml:space="preserve">ORÇAMENTO ESTIMADO EM PLANILHA DE </w:t>
      </w:r>
      <w:proofErr w:type="gramStart"/>
      <w:r w:rsidRPr="002E6ABF">
        <w:rPr>
          <w:rFonts w:ascii="Arial" w:hAnsi="Arial" w:cs="Arial"/>
          <w:sz w:val="24"/>
          <w:szCs w:val="24"/>
        </w:rPr>
        <w:t>QUANTITATIVO E MÉDIA DE PREÇO UNITÁRIO</w:t>
      </w:r>
      <w:proofErr w:type="gramEnd"/>
    </w:p>
    <w:p w:rsidR="009B492C" w:rsidRPr="002E6ABF" w:rsidRDefault="009B492C" w:rsidP="009B492C">
      <w:pPr>
        <w:spacing w:after="0" w:line="240" w:lineRule="auto"/>
        <w:jc w:val="center"/>
        <w:rPr>
          <w:rFonts w:ascii="Arial" w:hAnsi="Arial" w:cs="Arial"/>
          <w:i/>
          <w:sz w:val="24"/>
          <w:szCs w:val="24"/>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3689"/>
        <w:gridCol w:w="1603"/>
        <w:gridCol w:w="1483"/>
        <w:gridCol w:w="1658"/>
      </w:tblGrid>
      <w:tr w:rsidR="006F2F26" w:rsidRPr="003A7F98" w:rsidTr="006F2F26">
        <w:trPr>
          <w:jc w:val="center"/>
        </w:trPr>
        <w:tc>
          <w:tcPr>
            <w:tcW w:w="874" w:type="dxa"/>
            <w:shd w:val="clear" w:color="auto" w:fill="D9D9D9"/>
            <w:vAlign w:val="center"/>
          </w:tcPr>
          <w:p w:rsidR="006F2F26" w:rsidRPr="006F2F26" w:rsidRDefault="006F2F26" w:rsidP="006F2F26">
            <w:pPr>
              <w:spacing w:after="0" w:line="240" w:lineRule="auto"/>
              <w:contextualSpacing/>
              <w:jc w:val="center"/>
              <w:rPr>
                <w:rFonts w:ascii="Arial" w:eastAsia="Times New Roman" w:hAnsi="Arial" w:cs="Arial"/>
                <w:b/>
                <w:sz w:val="24"/>
                <w:szCs w:val="24"/>
              </w:rPr>
            </w:pPr>
            <w:r w:rsidRPr="006F2F26">
              <w:rPr>
                <w:rFonts w:ascii="Arial" w:eastAsia="Times New Roman" w:hAnsi="Arial" w:cs="Arial"/>
                <w:b/>
                <w:sz w:val="24"/>
                <w:szCs w:val="24"/>
              </w:rPr>
              <w:t>ITEM</w:t>
            </w:r>
          </w:p>
        </w:tc>
        <w:tc>
          <w:tcPr>
            <w:tcW w:w="3689" w:type="dxa"/>
            <w:shd w:val="clear" w:color="auto" w:fill="D9D9D9"/>
            <w:vAlign w:val="center"/>
          </w:tcPr>
          <w:p w:rsidR="006F2F26" w:rsidRPr="006F2F26" w:rsidRDefault="006F2F26" w:rsidP="006F2F26">
            <w:pPr>
              <w:pStyle w:val="Ttulo7"/>
              <w:contextualSpacing/>
              <w:jc w:val="center"/>
              <w:rPr>
                <w:rFonts w:ascii="Arial" w:hAnsi="Arial" w:cs="Arial"/>
              </w:rPr>
            </w:pPr>
            <w:r w:rsidRPr="006F2F26">
              <w:rPr>
                <w:rFonts w:ascii="Arial" w:hAnsi="Arial" w:cs="Arial"/>
              </w:rPr>
              <w:t>DESCRIÇÃO</w:t>
            </w:r>
          </w:p>
        </w:tc>
        <w:tc>
          <w:tcPr>
            <w:tcW w:w="1603" w:type="dxa"/>
            <w:shd w:val="clear" w:color="auto" w:fill="D9D9D9"/>
            <w:vAlign w:val="center"/>
          </w:tcPr>
          <w:p w:rsidR="006F2F26" w:rsidRPr="006F2F26" w:rsidRDefault="006F2F26" w:rsidP="006F2F26">
            <w:pPr>
              <w:spacing w:after="0" w:line="240" w:lineRule="auto"/>
              <w:contextualSpacing/>
              <w:jc w:val="center"/>
              <w:rPr>
                <w:rFonts w:ascii="Arial" w:eastAsia="Times New Roman" w:hAnsi="Arial" w:cs="Arial"/>
                <w:b/>
                <w:sz w:val="24"/>
                <w:szCs w:val="24"/>
              </w:rPr>
            </w:pPr>
            <w:r w:rsidRPr="006F2F26">
              <w:rPr>
                <w:rFonts w:ascii="Arial" w:eastAsia="Times New Roman" w:hAnsi="Arial" w:cs="Arial"/>
                <w:b/>
                <w:sz w:val="24"/>
                <w:szCs w:val="24"/>
              </w:rPr>
              <w:t>QUANT.</w:t>
            </w:r>
          </w:p>
          <w:p w:rsidR="006F2F26" w:rsidRPr="006F2F26" w:rsidRDefault="006F2F26" w:rsidP="006F2F26">
            <w:pPr>
              <w:spacing w:after="0" w:line="240" w:lineRule="auto"/>
              <w:contextualSpacing/>
              <w:jc w:val="center"/>
              <w:rPr>
                <w:rFonts w:ascii="Arial" w:eastAsia="Times New Roman" w:hAnsi="Arial" w:cs="Arial"/>
                <w:b/>
                <w:sz w:val="24"/>
                <w:szCs w:val="24"/>
              </w:rPr>
            </w:pPr>
            <w:r w:rsidRPr="006F2F26">
              <w:rPr>
                <w:rFonts w:ascii="Arial" w:eastAsia="Times New Roman" w:hAnsi="Arial" w:cs="Arial"/>
                <w:b/>
                <w:sz w:val="24"/>
                <w:szCs w:val="24"/>
              </w:rPr>
              <w:t>ESTIMADA</w:t>
            </w:r>
          </w:p>
        </w:tc>
        <w:tc>
          <w:tcPr>
            <w:tcW w:w="1483" w:type="dxa"/>
            <w:shd w:val="clear" w:color="auto" w:fill="D9D9D9"/>
            <w:vAlign w:val="center"/>
          </w:tcPr>
          <w:p w:rsidR="006F2F26" w:rsidRPr="006F2F26" w:rsidRDefault="006F2F26" w:rsidP="006F2F26">
            <w:pPr>
              <w:spacing w:after="0" w:line="240" w:lineRule="auto"/>
              <w:contextualSpacing/>
              <w:jc w:val="center"/>
              <w:rPr>
                <w:rFonts w:ascii="Arial" w:eastAsia="Times New Roman" w:hAnsi="Arial" w:cs="Arial"/>
                <w:b/>
                <w:sz w:val="24"/>
                <w:szCs w:val="24"/>
              </w:rPr>
            </w:pPr>
            <w:r w:rsidRPr="006F2F26">
              <w:rPr>
                <w:rFonts w:ascii="Arial" w:eastAsia="Times New Roman" w:hAnsi="Arial" w:cs="Arial"/>
                <w:b/>
                <w:sz w:val="24"/>
                <w:szCs w:val="24"/>
              </w:rPr>
              <w:t>VALOR</w:t>
            </w:r>
          </w:p>
          <w:p w:rsidR="006F2F26" w:rsidRPr="006F2F26" w:rsidRDefault="006F2F26" w:rsidP="006F2F26">
            <w:pPr>
              <w:spacing w:after="0" w:line="240" w:lineRule="auto"/>
              <w:contextualSpacing/>
              <w:jc w:val="center"/>
              <w:rPr>
                <w:rFonts w:ascii="Arial" w:eastAsia="Times New Roman" w:hAnsi="Arial" w:cs="Arial"/>
                <w:b/>
                <w:sz w:val="24"/>
                <w:szCs w:val="24"/>
              </w:rPr>
            </w:pPr>
            <w:r w:rsidRPr="006F2F26">
              <w:rPr>
                <w:rFonts w:ascii="Arial" w:eastAsia="Times New Roman" w:hAnsi="Arial" w:cs="Arial"/>
                <w:b/>
                <w:sz w:val="24"/>
                <w:szCs w:val="24"/>
              </w:rPr>
              <w:t>UNITARIO</w:t>
            </w:r>
          </w:p>
          <w:p w:rsidR="006F2F26" w:rsidRPr="006F2F26" w:rsidRDefault="006F2F26" w:rsidP="006F2F26">
            <w:pPr>
              <w:spacing w:after="0" w:line="240" w:lineRule="auto"/>
              <w:contextualSpacing/>
              <w:jc w:val="center"/>
              <w:rPr>
                <w:rFonts w:ascii="Arial" w:eastAsia="Times New Roman" w:hAnsi="Arial" w:cs="Arial"/>
                <w:b/>
                <w:sz w:val="24"/>
                <w:szCs w:val="24"/>
              </w:rPr>
            </w:pPr>
            <w:r w:rsidRPr="006F2F26">
              <w:rPr>
                <w:rFonts w:ascii="Arial" w:eastAsia="Times New Roman" w:hAnsi="Arial" w:cs="Arial"/>
                <w:b/>
                <w:sz w:val="24"/>
                <w:szCs w:val="24"/>
              </w:rPr>
              <w:t>ESTIMADO</w:t>
            </w:r>
          </w:p>
        </w:tc>
        <w:tc>
          <w:tcPr>
            <w:tcW w:w="1658" w:type="dxa"/>
            <w:shd w:val="clear" w:color="auto" w:fill="D9D9D9"/>
            <w:vAlign w:val="center"/>
          </w:tcPr>
          <w:p w:rsidR="006F2F26" w:rsidRPr="006F2F26" w:rsidRDefault="006F2F26" w:rsidP="006F2F26">
            <w:pPr>
              <w:spacing w:after="0" w:line="240" w:lineRule="auto"/>
              <w:contextualSpacing/>
              <w:jc w:val="center"/>
              <w:rPr>
                <w:rFonts w:ascii="Arial" w:eastAsia="Times New Roman" w:hAnsi="Arial" w:cs="Arial"/>
                <w:b/>
                <w:sz w:val="24"/>
                <w:szCs w:val="24"/>
              </w:rPr>
            </w:pPr>
            <w:r w:rsidRPr="006F2F26">
              <w:rPr>
                <w:rFonts w:ascii="Arial" w:eastAsia="Times New Roman" w:hAnsi="Arial" w:cs="Arial"/>
                <w:b/>
                <w:sz w:val="24"/>
                <w:szCs w:val="24"/>
              </w:rPr>
              <w:t>VALOR</w:t>
            </w:r>
          </w:p>
          <w:p w:rsidR="006F2F26" w:rsidRPr="006F2F26" w:rsidRDefault="006F2F26" w:rsidP="006F2F26">
            <w:pPr>
              <w:spacing w:after="0" w:line="240" w:lineRule="auto"/>
              <w:contextualSpacing/>
              <w:jc w:val="center"/>
              <w:rPr>
                <w:rFonts w:ascii="Arial" w:eastAsia="Times New Roman" w:hAnsi="Arial" w:cs="Arial"/>
                <w:b/>
                <w:sz w:val="24"/>
                <w:szCs w:val="24"/>
              </w:rPr>
            </w:pPr>
            <w:r w:rsidRPr="006F2F26">
              <w:rPr>
                <w:rFonts w:ascii="Arial" w:eastAsia="Times New Roman" w:hAnsi="Arial" w:cs="Arial"/>
                <w:b/>
                <w:sz w:val="24"/>
                <w:szCs w:val="24"/>
              </w:rPr>
              <w:t>GLOBAL</w:t>
            </w:r>
          </w:p>
          <w:p w:rsidR="006F2F26" w:rsidRPr="006F2F26" w:rsidRDefault="006F2F26" w:rsidP="006F2F26">
            <w:pPr>
              <w:spacing w:after="0" w:line="240" w:lineRule="auto"/>
              <w:contextualSpacing/>
              <w:jc w:val="center"/>
              <w:rPr>
                <w:rFonts w:ascii="Arial" w:eastAsia="Times New Roman" w:hAnsi="Arial" w:cs="Arial"/>
                <w:b/>
                <w:sz w:val="24"/>
                <w:szCs w:val="24"/>
              </w:rPr>
            </w:pPr>
            <w:r w:rsidRPr="006F2F26">
              <w:rPr>
                <w:rFonts w:ascii="Arial" w:eastAsia="Times New Roman" w:hAnsi="Arial" w:cs="Arial"/>
                <w:b/>
                <w:sz w:val="24"/>
                <w:szCs w:val="24"/>
              </w:rPr>
              <w:t>ESTIMADO</w:t>
            </w:r>
          </w:p>
        </w:tc>
      </w:tr>
      <w:tr w:rsidR="006F2F26" w:rsidRPr="003A7F98" w:rsidTr="00EA50FC">
        <w:trPr>
          <w:jc w:val="center"/>
        </w:trPr>
        <w:tc>
          <w:tcPr>
            <w:tcW w:w="874" w:type="dxa"/>
            <w:shd w:val="clear" w:color="auto" w:fill="auto"/>
          </w:tcPr>
          <w:p w:rsidR="006F2F26" w:rsidRPr="003A7F98" w:rsidRDefault="006F2F26" w:rsidP="00EA50FC">
            <w:pPr>
              <w:spacing w:after="0" w:line="240" w:lineRule="auto"/>
              <w:contextualSpacing/>
              <w:jc w:val="center"/>
              <w:rPr>
                <w:rFonts w:ascii="Arial" w:eastAsia="Times New Roman" w:hAnsi="Arial" w:cs="Arial"/>
                <w:sz w:val="24"/>
                <w:szCs w:val="24"/>
              </w:rPr>
            </w:pPr>
            <w:r w:rsidRPr="003A7F98">
              <w:rPr>
                <w:rFonts w:ascii="Arial" w:eastAsia="Times New Roman" w:hAnsi="Arial" w:cs="Arial"/>
                <w:sz w:val="24"/>
                <w:szCs w:val="24"/>
              </w:rPr>
              <w:t>01</w:t>
            </w:r>
          </w:p>
        </w:tc>
        <w:tc>
          <w:tcPr>
            <w:tcW w:w="3689" w:type="dxa"/>
            <w:shd w:val="clear" w:color="auto" w:fill="auto"/>
          </w:tcPr>
          <w:p w:rsidR="006F2F26" w:rsidRPr="003A7F98" w:rsidRDefault="006F2F26" w:rsidP="00EA50FC">
            <w:pPr>
              <w:spacing w:after="0" w:line="240" w:lineRule="auto"/>
              <w:contextualSpacing/>
              <w:jc w:val="both"/>
              <w:rPr>
                <w:rFonts w:ascii="Arial" w:eastAsia="Times New Roman" w:hAnsi="Arial" w:cs="Arial"/>
                <w:sz w:val="24"/>
                <w:szCs w:val="24"/>
              </w:rPr>
            </w:pPr>
            <w:r w:rsidRPr="003A7F98">
              <w:rPr>
                <w:rFonts w:ascii="Arial" w:eastAsia="Times New Roman" w:hAnsi="Arial" w:cs="Arial"/>
                <w:sz w:val="24"/>
                <w:szCs w:val="24"/>
              </w:rPr>
              <w:t>Arranjo floral de mesa tamanho médio.</w:t>
            </w:r>
          </w:p>
        </w:tc>
        <w:tc>
          <w:tcPr>
            <w:tcW w:w="1603" w:type="dxa"/>
            <w:shd w:val="clear" w:color="auto" w:fill="auto"/>
          </w:tcPr>
          <w:p w:rsidR="006F2F26" w:rsidRPr="003A7F98" w:rsidRDefault="006F2F26" w:rsidP="00EA50FC">
            <w:pPr>
              <w:spacing w:after="0" w:line="240" w:lineRule="auto"/>
              <w:contextualSpacing/>
              <w:jc w:val="center"/>
              <w:rPr>
                <w:rFonts w:ascii="Arial" w:eastAsia="Times New Roman" w:hAnsi="Arial" w:cs="Arial"/>
                <w:sz w:val="24"/>
                <w:szCs w:val="24"/>
              </w:rPr>
            </w:pPr>
            <w:r w:rsidRPr="003A7F98">
              <w:rPr>
                <w:rFonts w:ascii="Arial" w:eastAsia="Times New Roman" w:hAnsi="Arial" w:cs="Arial"/>
                <w:sz w:val="24"/>
                <w:szCs w:val="24"/>
              </w:rPr>
              <w:t>450</w:t>
            </w:r>
          </w:p>
        </w:tc>
        <w:tc>
          <w:tcPr>
            <w:tcW w:w="1483" w:type="dxa"/>
            <w:shd w:val="clear" w:color="auto" w:fill="auto"/>
          </w:tcPr>
          <w:p w:rsidR="006F2F26" w:rsidRPr="003A7F98" w:rsidRDefault="006F2F26" w:rsidP="00EA50FC">
            <w:pPr>
              <w:spacing w:after="0" w:line="240" w:lineRule="auto"/>
              <w:contextualSpacing/>
              <w:jc w:val="center"/>
              <w:rPr>
                <w:rFonts w:ascii="Arial" w:eastAsia="Times New Roman" w:hAnsi="Arial" w:cs="Arial"/>
                <w:sz w:val="24"/>
                <w:szCs w:val="24"/>
              </w:rPr>
            </w:pPr>
            <w:r w:rsidRPr="003A7F98">
              <w:rPr>
                <w:rFonts w:ascii="Arial" w:eastAsia="Times New Roman" w:hAnsi="Arial" w:cs="Arial"/>
                <w:sz w:val="24"/>
                <w:szCs w:val="24"/>
              </w:rPr>
              <w:t>R$ 163,73</w:t>
            </w:r>
          </w:p>
        </w:tc>
        <w:tc>
          <w:tcPr>
            <w:tcW w:w="1658" w:type="dxa"/>
            <w:shd w:val="clear" w:color="auto" w:fill="auto"/>
          </w:tcPr>
          <w:p w:rsidR="006F2F26" w:rsidRPr="003A7F98" w:rsidRDefault="006F2F26" w:rsidP="00EA50FC">
            <w:pPr>
              <w:spacing w:after="0" w:line="240" w:lineRule="auto"/>
              <w:contextualSpacing/>
              <w:jc w:val="center"/>
              <w:rPr>
                <w:rFonts w:ascii="Arial" w:eastAsia="Times New Roman" w:hAnsi="Arial" w:cs="Arial"/>
                <w:sz w:val="24"/>
                <w:szCs w:val="24"/>
              </w:rPr>
            </w:pPr>
            <w:r w:rsidRPr="003A7F98">
              <w:rPr>
                <w:rFonts w:ascii="Arial" w:eastAsia="Times New Roman" w:hAnsi="Arial" w:cs="Arial"/>
                <w:sz w:val="24"/>
                <w:szCs w:val="24"/>
              </w:rPr>
              <w:t>R$ 73.678,50</w:t>
            </w:r>
          </w:p>
        </w:tc>
      </w:tr>
      <w:tr w:rsidR="006F2F26" w:rsidRPr="003A7F98" w:rsidTr="00EA50FC">
        <w:trPr>
          <w:jc w:val="center"/>
        </w:trPr>
        <w:tc>
          <w:tcPr>
            <w:tcW w:w="874" w:type="dxa"/>
            <w:shd w:val="clear" w:color="auto" w:fill="auto"/>
          </w:tcPr>
          <w:p w:rsidR="006F2F26" w:rsidRPr="003A7F98" w:rsidRDefault="006F2F26" w:rsidP="00EA50FC">
            <w:pPr>
              <w:spacing w:after="0" w:line="240" w:lineRule="auto"/>
              <w:contextualSpacing/>
              <w:jc w:val="center"/>
              <w:rPr>
                <w:rFonts w:ascii="Arial" w:eastAsia="Times New Roman" w:hAnsi="Arial" w:cs="Arial"/>
                <w:sz w:val="24"/>
                <w:szCs w:val="24"/>
              </w:rPr>
            </w:pPr>
            <w:r w:rsidRPr="003A7F98">
              <w:rPr>
                <w:rFonts w:ascii="Arial" w:eastAsia="Times New Roman" w:hAnsi="Arial" w:cs="Arial"/>
                <w:sz w:val="24"/>
                <w:szCs w:val="24"/>
              </w:rPr>
              <w:t>02</w:t>
            </w:r>
          </w:p>
        </w:tc>
        <w:tc>
          <w:tcPr>
            <w:tcW w:w="3689" w:type="dxa"/>
            <w:shd w:val="clear" w:color="auto" w:fill="auto"/>
          </w:tcPr>
          <w:p w:rsidR="006F2F26" w:rsidRPr="003A7F98" w:rsidRDefault="006F2F26" w:rsidP="00EA50FC">
            <w:pPr>
              <w:spacing w:after="0" w:line="240" w:lineRule="auto"/>
              <w:contextualSpacing/>
              <w:jc w:val="both"/>
              <w:rPr>
                <w:rFonts w:ascii="Arial" w:eastAsia="Times New Roman" w:hAnsi="Arial" w:cs="Arial"/>
                <w:sz w:val="24"/>
                <w:szCs w:val="24"/>
              </w:rPr>
            </w:pPr>
            <w:r w:rsidRPr="003A7F98">
              <w:rPr>
                <w:rFonts w:ascii="Arial" w:eastAsia="Times New Roman" w:hAnsi="Arial" w:cs="Arial"/>
                <w:sz w:val="24"/>
                <w:szCs w:val="24"/>
              </w:rPr>
              <w:t>Coroa de flores, tamanho grande, tipo do campo.</w:t>
            </w:r>
          </w:p>
        </w:tc>
        <w:tc>
          <w:tcPr>
            <w:tcW w:w="1603" w:type="dxa"/>
            <w:shd w:val="clear" w:color="auto" w:fill="auto"/>
          </w:tcPr>
          <w:p w:rsidR="006F2F26" w:rsidRPr="003A7F98" w:rsidRDefault="006F2F26" w:rsidP="00EA50FC">
            <w:pPr>
              <w:spacing w:after="0" w:line="240" w:lineRule="auto"/>
              <w:contextualSpacing/>
              <w:jc w:val="center"/>
              <w:rPr>
                <w:rFonts w:ascii="Arial" w:eastAsia="Times New Roman" w:hAnsi="Arial" w:cs="Arial"/>
                <w:sz w:val="24"/>
                <w:szCs w:val="24"/>
              </w:rPr>
            </w:pPr>
            <w:r w:rsidRPr="003A7F98">
              <w:rPr>
                <w:rFonts w:ascii="Arial" w:eastAsia="Times New Roman" w:hAnsi="Arial" w:cs="Arial"/>
                <w:sz w:val="24"/>
                <w:szCs w:val="24"/>
              </w:rPr>
              <w:t>24</w:t>
            </w:r>
          </w:p>
        </w:tc>
        <w:tc>
          <w:tcPr>
            <w:tcW w:w="1483" w:type="dxa"/>
            <w:shd w:val="clear" w:color="auto" w:fill="auto"/>
          </w:tcPr>
          <w:p w:rsidR="006F2F26" w:rsidRPr="003A7F98" w:rsidRDefault="006F2F26" w:rsidP="00EA50FC">
            <w:pPr>
              <w:spacing w:after="0" w:line="240" w:lineRule="auto"/>
              <w:contextualSpacing/>
              <w:jc w:val="center"/>
              <w:rPr>
                <w:rFonts w:ascii="Arial" w:eastAsia="Times New Roman" w:hAnsi="Arial" w:cs="Arial"/>
                <w:sz w:val="24"/>
                <w:szCs w:val="24"/>
              </w:rPr>
            </w:pPr>
            <w:r w:rsidRPr="003A7F98">
              <w:rPr>
                <w:rFonts w:ascii="Arial" w:eastAsia="Times New Roman" w:hAnsi="Arial" w:cs="Arial"/>
                <w:sz w:val="24"/>
                <w:szCs w:val="24"/>
              </w:rPr>
              <w:t>R$ 400,00</w:t>
            </w:r>
          </w:p>
        </w:tc>
        <w:tc>
          <w:tcPr>
            <w:tcW w:w="1658" w:type="dxa"/>
            <w:shd w:val="clear" w:color="auto" w:fill="auto"/>
          </w:tcPr>
          <w:p w:rsidR="006F2F26" w:rsidRPr="003A7F98" w:rsidRDefault="006F2F26" w:rsidP="00EA50FC">
            <w:pPr>
              <w:spacing w:after="0" w:line="240" w:lineRule="auto"/>
              <w:contextualSpacing/>
              <w:jc w:val="center"/>
              <w:rPr>
                <w:rFonts w:ascii="Arial" w:eastAsia="Times New Roman" w:hAnsi="Arial" w:cs="Arial"/>
                <w:sz w:val="24"/>
                <w:szCs w:val="24"/>
              </w:rPr>
            </w:pPr>
            <w:r w:rsidRPr="003A7F98">
              <w:rPr>
                <w:rFonts w:ascii="Arial" w:eastAsia="Times New Roman" w:hAnsi="Arial" w:cs="Arial"/>
                <w:sz w:val="24"/>
                <w:szCs w:val="24"/>
              </w:rPr>
              <w:t>R$ 9.600,00</w:t>
            </w:r>
          </w:p>
        </w:tc>
      </w:tr>
    </w:tbl>
    <w:p w:rsidR="00FF51BD" w:rsidRDefault="00FF51BD" w:rsidP="009B492C"/>
    <w:p w:rsidR="006441BD" w:rsidRDefault="006441BD" w:rsidP="009B492C"/>
    <w:p w:rsidR="00FF51BD" w:rsidRDefault="00FF51BD" w:rsidP="009B492C"/>
    <w:p w:rsidR="00FF51BD" w:rsidRDefault="00FF51BD" w:rsidP="009B492C"/>
    <w:p w:rsidR="004419E1" w:rsidRDefault="004419E1" w:rsidP="009B492C"/>
    <w:p w:rsidR="004419E1" w:rsidRDefault="004419E1" w:rsidP="009B492C"/>
    <w:p w:rsidR="000830D7" w:rsidRDefault="000830D7" w:rsidP="009B492C"/>
    <w:p w:rsidR="000830D7" w:rsidRDefault="000830D7" w:rsidP="006F2F26">
      <w:pPr>
        <w:pStyle w:val="Cabealho"/>
        <w:tabs>
          <w:tab w:val="clear" w:pos="4252"/>
          <w:tab w:val="clear" w:pos="8504"/>
        </w:tabs>
        <w:spacing w:after="160" w:line="259" w:lineRule="auto"/>
      </w:pPr>
    </w:p>
    <w:p w:rsidR="000830D7" w:rsidRDefault="000830D7" w:rsidP="009B492C"/>
    <w:p w:rsidR="000830D7" w:rsidRDefault="000830D7" w:rsidP="009B492C"/>
    <w:p w:rsidR="000830D7" w:rsidRDefault="000830D7" w:rsidP="009B492C"/>
    <w:p w:rsidR="000830D7" w:rsidRDefault="000830D7" w:rsidP="009B492C"/>
    <w:p w:rsidR="000830D7" w:rsidRDefault="000830D7" w:rsidP="009B492C"/>
    <w:p w:rsidR="000830D7" w:rsidRDefault="000830D7" w:rsidP="009B492C"/>
    <w:p w:rsidR="004419E1" w:rsidRDefault="004419E1" w:rsidP="009B492C"/>
    <w:p w:rsidR="004419E1" w:rsidRDefault="004419E1" w:rsidP="009B492C"/>
    <w:p w:rsidR="006F2F26" w:rsidRDefault="006F2F26" w:rsidP="009B492C"/>
    <w:p w:rsidR="00A4128D" w:rsidRDefault="00A4128D" w:rsidP="009B492C"/>
    <w:p w:rsidR="00A4128D" w:rsidRDefault="00A4128D" w:rsidP="009B492C"/>
    <w:p w:rsidR="00A4128D" w:rsidRDefault="00A4128D" w:rsidP="009B492C"/>
    <w:p w:rsidR="00A4128D" w:rsidRDefault="00A4128D" w:rsidP="009B492C"/>
    <w:p w:rsidR="00AF6A2F" w:rsidRDefault="00AF6A2F" w:rsidP="00AF6A2F">
      <w:pPr>
        <w:pStyle w:val="Cabealho"/>
        <w:tabs>
          <w:tab w:val="clear" w:pos="4252"/>
          <w:tab w:val="clear" w:pos="8504"/>
        </w:tabs>
        <w:contextualSpacing/>
      </w:pPr>
    </w:p>
    <w:p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rsidTr="00025334">
        <w:tc>
          <w:tcPr>
            <w:tcW w:w="5207" w:type="dxa"/>
            <w:shd w:val="clear" w:color="auto" w:fill="D9D9D9" w:themeFill="background1" w:themeFillShade="D9"/>
          </w:tcPr>
          <w:p w:rsidR="002D5310" w:rsidRPr="00D71A8A"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rsidTr="00025334">
        <w:tc>
          <w:tcPr>
            <w:tcW w:w="5207" w:type="dxa"/>
            <w:shd w:val="clear" w:color="auto" w:fill="D9D9D9" w:themeFill="background1" w:themeFillShade="D9"/>
          </w:tcPr>
          <w:p w:rsidR="002D5310" w:rsidRPr="00D71A8A"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rsidR="002D5310" w:rsidRPr="003D65E8" w:rsidRDefault="002D5310" w:rsidP="00025334">
            <w:pPr>
              <w:pStyle w:val="Default"/>
              <w:rPr>
                <w:rFonts w:ascii="Times New Roman" w:hAnsi="Times New Roman" w:cs="Times New Roman"/>
              </w:rPr>
            </w:pPr>
          </w:p>
          <w:p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e)DECLARAÇÃO DE ME/EPP (SE FOR O CASO) ASSINADA (Conforme anexo do edital).</w:t>
            </w:r>
          </w:p>
          <w:p w:rsidR="002D5310" w:rsidRPr="003D65E8" w:rsidRDefault="002D5310" w:rsidP="00025334">
            <w:pPr>
              <w:pStyle w:val="Default"/>
              <w:jc w:val="both"/>
              <w:rPr>
                <w:rFonts w:ascii="Times New Roman" w:hAnsi="Times New Roman" w:cs="Times New Roman"/>
                <w:b/>
                <w:bCs/>
              </w:rPr>
            </w:pP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rsidTr="00025334">
        <w:tc>
          <w:tcPr>
            <w:tcW w:w="5207" w:type="dxa"/>
            <w:shd w:val="clear" w:color="auto" w:fill="D9D9D9" w:themeFill="background1" w:themeFillShade="D9"/>
          </w:tcPr>
          <w:p w:rsidR="002D5310" w:rsidRPr="00D71A8A"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rsidTr="00025334">
        <w:tc>
          <w:tcPr>
            <w:tcW w:w="5207" w:type="dxa"/>
            <w:shd w:val="clear" w:color="auto" w:fill="D9D9D9" w:themeFill="background1" w:themeFillShade="D9"/>
          </w:tcPr>
          <w:p w:rsidR="002D5310"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C87FCC">
              <w:rPr>
                <w:rFonts w:ascii="Times New Roman" w:hAnsi="Times New Roman" w:cs="Times New Roman"/>
                <w:b/>
                <w:bCs/>
              </w:rPr>
              <w:t>12</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2D5310" w:rsidRPr="003D65E8" w:rsidRDefault="002D5310" w:rsidP="00025334">
            <w:pPr>
              <w:pStyle w:val="Default"/>
              <w:jc w:val="both"/>
              <w:rPr>
                <w:rFonts w:ascii="Times New Roman" w:hAnsi="Times New Roman" w:cs="Times New Roman"/>
                <w:b/>
                <w:bCs/>
              </w:rPr>
            </w:pPr>
          </w:p>
          <w:p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rsidTr="00025334">
        <w:tc>
          <w:tcPr>
            <w:tcW w:w="5207" w:type="dxa"/>
            <w:shd w:val="clear" w:color="auto" w:fill="D9D9D9" w:themeFill="background1" w:themeFillShade="D9"/>
          </w:tcPr>
          <w:p w:rsidR="002D5310"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2D5310" w:rsidRPr="003D65E8" w:rsidRDefault="002D5310" w:rsidP="00025334">
            <w:pPr>
              <w:pStyle w:val="Default"/>
              <w:jc w:val="both"/>
              <w:rPr>
                <w:rFonts w:ascii="Times New Roman" w:hAnsi="Times New Roman" w:cs="Times New Roman"/>
                <w:color w:val="FF0000"/>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C87FCC">
              <w:rPr>
                <w:rFonts w:ascii="Times New Roman" w:hAnsi="Times New Roman" w:cs="Times New Roman"/>
                <w:b/>
                <w:bCs/>
              </w:rPr>
              <w:t>12</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rsidR="002D5310" w:rsidRPr="003D65E8" w:rsidRDefault="002D5310" w:rsidP="00025334">
            <w:pPr>
              <w:pStyle w:val="Default"/>
              <w:jc w:val="both"/>
              <w:rPr>
                <w:rFonts w:ascii="Times New Roman" w:hAnsi="Times New Roman" w:cs="Times New Roman"/>
              </w:rPr>
            </w:pPr>
          </w:p>
          <w:p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rsidR="002D5310" w:rsidRDefault="002D5310" w:rsidP="00025334">
            <w:pPr>
              <w:pStyle w:val="Default"/>
              <w:jc w:val="both"/>
              <w:rPr>
                <w:rFonts w:ascii="Times New Roman" w:hAnsi="Times New Roman" w:cs="Times New Roman"/>
                <w:color w:val="auto"/>
              </w:rPr>
            </w:pPr>
          </w:p>
          <w:p w:rsidR="002B2515" w:rsidRPr="003D65E8" w:rsidRDefault="002B2515" w:rsidP="003B24EE">
            <w:pPr>
              <w:pStyle w:val="Default"/>
              <w:jc w:val="both"/>
              <w:rPr>
                <w:rFonts w:ascii="Times New Roman" w:hAnsi="Times New Roman" w:cs="Times New Roman"/>
                <w:color w:val="auto"/>
              </w:rPr>
            </w:pPr>
            <w:r w:rsidRPr="00310C24">
              <w:rPr>
                <w:rFonts w:ascii="Times New Roman" w:hAnsi="Times New Roman" w:cs="Times New Roman"/>
                <w:b/>
                <w:color w:val="auto"/>
              </w:rPr>
              <w:t xml:space="preserve">m)  Balanço patrimonial e </w:t>
            </w:r>
            <w:r w:rsidR="003B24EE">
              <w:rPr>
                <w:rFonts w:ascii="Times New Roman" w:hAnsi="Times New Roman" w:cs="Times New Roman"/>
                <w:b/>
                <w:color w:val="auto"/>
              </w:rPr>
              <w:t>índices</w:t>
            </w:r>
            <w:r w:rsidRPr="00310C24">
              <w:rPr>
                <w:rFonts w:ascii="Times New Roman" w:hAnsi="Times New Roman" w:cs="Times New Roman"/>
                <w:b/>
                <w:color w:val="auto"/>
              </w:rPr>
              <w:t xml:space="preserve"> contábeis.</w:t>
            </w:r>
          </w:p>
        </w:tc>
      </w:tr>
    </w:tbl>
    <w:p w:rsidR="00FF51BD" w:rsidRPr="00D71A8A" w:rsidRDefault="00FF51BD" w:rsidP="00FF51BD">
      <w:pPr>
        <w:jc w:val="both"/>
        <w:rPr>
          <w:rFonts w:ascii="Times New Roman" w:hAnsi="Times New Roman" w:cs="Times New Roman"/>
          <w:b/>
          <w:sz w:val="36"/>
          <w:szCs w:val="36"/>
        </w:rPr>
      </w:pPr>
    </w:p>
    <w:p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rsidR="00FF51BD" w:rsidRDefault="00FF51BD" w:rsidP="00FF51BD">
      <w:pPr>
        <w:jc w:val="both"/>
        <w:rPr>
          <w:b/>
          <w:sz w:val="36"/>
          <w:szCs w:val="36"/>
        </w:rPr>
      </w:pPr>
      <w:r>
        <w:rPr>
          <w:b/>
          <w:sz w:val="36"/>
          <w:szCs w:val="36"/>
        </w:rPr>
        <w:t>35 3435 2623</w:t>
      </w:r>
    </w:p>
    <w:p w:rsidR="00FF51BD" w:rsidRPr="00577DC1" w:rsidRDefault="00FF51BD" w:rsidP="00FF51BD">
      <w:pPr>
        <w:jc w:val="both"/>
        <w:rPr>
          <w:b/>
          <w:sz w:val="36"/>
          <w:szCs w:val="36"/>
        </w:rPr>
      </w:pPr>
    </w:p>
    <w:p w:rsidR="00FF51BD" w:rsidRDefault="00FF51BD" w:rsidP="00FF51BD">
      <w:pPr>
        <w:jc w:val="both"/>
      </w:pPr>
    </w:p>
    <w:p w:rsidR="00FF51BD" w:rsidRPr="00D71A8A" w:rsidRDefault="00FF51BD" w:rsidP="00FF51BD">
      <w:pPr>
        <w:jc w:val="center"/>
      </w:pPr>
    </w:p>
    <w:p w:rsidR="00FF51BD" w:rsidRPr="00D71A8A" w:rsidRDefault="00FF51BD" w:rsidP="00FF51BD">
      <w:pPr>
        <w:jc w:val="center"/>
      </w:pPr>
    </w:p>
    <w:p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2A2" w:rsidRDefault="00D922A2" w:rsidP="00D85572">
      <w:pPr>
        <w:spacing w:after="0" w:line="240" w:lineRule="auto"/>
      </w:pPr>
      <w:r>
        <w:separator/>
      </w:r>
    </w:p>
  </w:endnote>
  <w:endnote w:type="continuationSeparator" w:id="0">
    <w:p w:rsidR="00D922A2" w:rsidRDefault="00D922A2"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HG Mincho Light J">
    <w:altName w:val="msmincho"/>
    <w:charset w:val="00"/>
    <w:family w:val="auto"/>
    <w:pitch w:val="variable"/>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FC" w:rsidRDefault="00EA50FC" w:rsidP="00FE6CBE">
    <w:pPr>
      <w:pStyle w:val="Rodap"/>
      <w:tabs>
        <w:tab w:val="clear" w:pos="8504"/>
      </w:tabs>
    </w:pPr>
    <w:r>
      <w:rPr>
        <w:noProof/>
        <w:lang w:eastAsia="pt-BR"/>
      </w:rPr>
      <w:drawing>
        <wp:anchor distT="0" distB="0" distL="114300" distR="114300" simplePos="0" relativeHeight="251664384" behindDoc="0" locked="0" layoutInCell="1" allowOverlap="1" wp14:anchorId="694DE7C7" wp14:editId="6CC1B40D">
          <wp:simplePos x="0" y="0"/>
          <wp:positionH relativeFrom="column">
            <wp:posOffset>-1080135</wp:posOffset>
          </wp:positionH>
          <wp:positionV relativeFrom="paragraph">
            <wp:posOffset>-165735</wp:posOffset>
          </wp:positionV>
          <wp:extent cx="7552690" cy="946785"/>
          <wp:effectExtent l="0" t="0" r="0" b="5715"/>
          <wp:wrapSquare wrapText="bothSides"/>
          <wp:docPr id="7" name="Imagem 7"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EA50FC" w:rsidRDefault="00EA50FC" w:rsidP="00FE6CBE">
    <w:pPr>
      <w:pStyle w:val="Rodap"/>
      <w:tabs>
        <w:tab w:val="clear" w:pos="8504"/>
        <w:tab w:val="left" w:pos="6714"/>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2A2" w:rsidRDefault="00D922A2" w:rsidP="00D85572">
      <w:pPr>
        <w:spacing w:after="0" w:line="240" w:lineRule="auto"/>
      </w:pPr>
      <w:r>
        <w:separator/>
      </w:r>
    </w:p>
  </w:footnote>
  <w:footnote w:type="continuationSeparator" w:id="0">
    <w:p w:rsidR="00D922A2" w:rsidRDefault="00D922A2" w:rsidP="00D8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FC" w:rsidRDefault="00EA50FC" w:rsidP="00FE6CBE">
    <w:pPr>
      <w:pStyle w:val="Cabealho"/>
    </w:pPr>
    <w:r>
      <w:rPr>
        <w:noProof/>
        <w:lang w:eastAsia="pt-BR"/>
      </w:rPr>
      <w:drawing>
        <wp:anchor distT="0" distB="0" distL="114300" distR="114300" simplePos="0" relativeHeight="251662336" behindDoc="0" locked="0" layoutInCell="1" allowOverlap="1" wp14:anchorId="330E1E8E" wp14:editId="3FB6FC43">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50FC" w:rsidRDefault="00EA50FC" w:rsidP="00FE6CBE">
    <w:pPr>
      <w:pStyle w:val="Cabealho"/>
    </w:pPr>
  </w:p>
  <w:p w:rsidR="00EA50FC" w:rsidRPr="00FE6CBE" w:rsidRDefault="00EA50FC" w:rsidP="00FE6CB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B121AF"/>
    <w:multiLevelType w:val="multilevel"/>
    <w:tmpl w:val="BE50AFA4"/>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0C012DC7"/>
    <w:multiLevelType w:val="multilevel"/>
    <w:tmpl w:val="99CA697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3613465"/>
    <w:multiLevelType w:val="multilevel"/>
    <w:tmpl w:val="964EA74C"/>
    <w:lvl w:ilvl="0">
      <w:start w:val="14"/>
      <w:numFmt w:val="decimal"/>
      <w:lvlText w:val="%1"/>
      <w:lvlJc w:val="left"/>
      <w:pPr>
        <w:ind w:left="525" w:hanging="525"/>
      </w:pPr>
      <w:rPr>
        <w:rFonts w:hint="default"/>
      </w:rPr>
    </w:lvl>
    <w:lvl w:ilvl="1">
      <w:start w:val="4"/>
      <w:numFmt w:val="decimal"/>
      <w:lvlText w:val="%1.%2"/>
      <w:lvlJc w:val="left"/>
      <w:pPr>
        <w:ind w:left="2327" w:hanging="525"/>
      </w:pPr>
      <w:rPr>
        <w:rFonts w:hint="default"/>
        <w:b w:val="0"/>
      </w:rPr>
    </w:lvl>
    <w:lvl w:ilvl="2">
      <w:start w:val="1"/>
      <w:numFmt w:val="decimal"/>
      <w:lvlText w:val="%1.%2.%3"/>
      <w:lvlJc w:val="left"/>
      <w:pPr>
        <w:ind w:left="4324" w:hanging="720"/>
      </w:pPr>
      <w:rPr>
        <w:rFonts w:hint="default"/>
      </w:rPr>
    </w:lvl>
    <w:lvl w:ilvl="3">
      <w:start w:val="1"/>
      <w:numFmt w:val="decimal"/>
      <w:lvlText w:val="%1.%2.%3.%4"/>
      <w:lvlJc w:val="left"/>
      <w:pPr>
        <w:ind w:left="6486" w:hanging="1080"/>
      </w:pPr>
      <w:rPr>
        <w:rFonts w:hint="default"/>
      </w:rPr>
    </w:lvl>
    <w:lvl w:ilvl="4">
      <w:start w:val="1"/>
      <w:numFmt w:val="decimal"/>
      <w:lvlText w:val="%1.%2.%3.%4.%5"/>
      <w:lvlJc w:val="left"/>
      <w:pPr>
        <w:ind w:left="8288" w:hanging="1080"/>
      </w:pPr>
      <w:rPr>
        <w:rFonts w:hint="default"/>
      </w:rPr>
    </w:lvl>
    <w:lvl w:ilvl="5">
      <w:start w:val="1"/>
      <w:numFmt w:val="decimal"/>
      <w:lvlText w:val="%1.%2.%3.%4.%5.%6"/>
      <w:lvlJc w:val="left"/>
      <w:pPr>
        <w:ind w:left="10450" w:hanging="1440"/>
      </w:pPr>
      <w:rPr>
        <w:rFonts w:hint="default"/>
      </w:rPr>
    </w:lvl>
    <w:lvl w:ilvl="6">
      <w:start w:val="1"/>
      <w:numFmt w:val="decimal"/>
      <w:lvlText w:val="%1.%2.%3.%4.%5.%6.%7"/>
      <w:lvlJc w:val="left"/>
      <w:pPr>
        <w:ind w:left="12252" w:hanging="1440"/>
      </w:pPr>
      <w:rPr>
        <w:rFonts w:hint="default"/>
      </w:rPr>
    </w:lvl>
    <w:lvl w:ilvl="7">
      <w:start w:val="1"/>
      <w:numFmt w:val="decimal"/>
      <w:lvlText w:val="%1.%2.%3.%4.%5.%6.%7.%8"/>
      <w:lvlJc w:val="left"/>
      <w:pPr>
        <w:ind w:left="14414" w:hanging="1800"/>
      </w:pPr>
      <w:rPr>
        <w:rFonts w:hint="default"/>
      </w:rPr>
    </w:lvl>
    <w:lvl w:ilvl="8">
      <w:start w:val="1"/>
      <w:numFmt w:val="decimal"/>
      <w:lvlText w:val="%1.%2.%3.%4.%5.%6.%7.%8.%9"/>
      <w:lvlJc w:val="left"/>
      <w:pPr>
        <w:ind w:left="16576" w:hanging="2160"/>
      </w:pPr>
      <w:rPr>
        <w:rFonts w:hint="default"/>
      </w:rPr>
    </w:lvl>
  </w:abstractNum>
  <w:abstractNum w:abstractNumId="12">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4">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1F3F778D"/>
    <w:multiLevelType w:val="multilevel"/>
    <w:tmpl w:val="4B2C4EBE"/>
    <w:lvl w:ilvl="0">
      <w:start w:val="1"/>
      <w:numFmt w:val="decimal"/>
      <w:lvlText w:val="%1"/>
      <w:lvlJc w:val="left"/>
      <w:pPr>
        <w:ind w:left="915" w:hanging="915"/>
      </w:pPr>
      <w:rPr>
        <w:rFonts w:hint="default"/>
      </w:rPr>
    </w:lvl>
    <w:lvl w:ilvl="1">
      <w:start w:val="1"/>
      <w:numFmt w:val="decimal"/>
      <w:lvlText w:val="%1.%2"/>
      <w:lvlJc w:val="left"/>
      <w:pPr>
        <w:ind w:left="1417" w:hanging="915"/>
      </w:pPr>
      <w:rPr>
        <w:rFonts w:hint="default"/>
      </w:rPr>
    </w:lvl>
    <w:lvl w:ilvl="2">
      <w:start w:val="1"/>
      <w:numFmt w:val="decimal"/>
      <w:lvlText w:val="%1.%2.%3"/>
      <w:lvlJc w:val="left"/>
      <w:pPr>
        <w:ind w:left="1919" w:hanging="915"/>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nsid w:val="24266E89"/>
    <w:multiLevelType w:val="hybridMultilevel"/>
    <w:tmpl w:val="4DFE62EA"/>
    <w:lvl w:ilvl="0" w:tplc="F39A0D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E0D647E"/>
    <w:multiLevelType w:val="multilevel"/>
    <w:tmpl w:val="4F223AF4"/>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ECF470B"/>
    <w:multiLevelType w:val="multilevel"/>
    <w:tmpl w:val="7FDA67E0"/>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8896FFE"/>
    <w:multiLevelType w:val="multilevel"/>
    <w:tmpl w:val="23945B7A"/>
    <w:lvl w:ilvl="0">
      <w:start w:val="15"/>
      <w:numFmt w:val="decimal"/>
      <w:lvlText w:val="%1"/>
      <w:lvlJc w:val="left"/>
      <w:pPr>
        <w:ind w:left="465" w:hanging="465"/>
      </w:pPr>
      <w:rPr>
        <w:rFonts w:hint="default"/>
        <w:b/>
      </w:rPr>
    </w:lvl>
    <w:lvl w:ilvl="1">
      <w:start w:val="1"/>
      <w:numFmt w:val="decimal"/>
      <w:lvlText w:val="%1.%2"/>
      <w:lvlJc w:val="left"/>
      <w:pPr>
        <w:ind w:left="749"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5FB856B0"/>
    <w:multiLevelType w:val="hybridMultilevel"/>
    <w:tmpl w:val="E35CD13C"/>
    <w:lvl w:ilvl="0" w:tplc="04160015">
      <w:start w:val="1"/>
      <w:numFmt w:val="upperLetter"/>
      <w:lvlText w:val="%1."/>
      <w:lvlJc w:val="left"/>
      <w:pPr>
        <w:ind w:left="1222" w:hanging="360"/>
      </w:p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33">
    <w:nsid w:val="64E023DE"/>
    <w:multiLevelType w:val="multilevel"/>
    <w:tmpl w:val="4A7AB22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9B217CD"/>
    <w:multiLevelType w:val="multilevel"/>
    <w:tmpl w:val="883E383C"/>
    <w:lvl w:ilvl="0">
      <w:start w:val="19"/>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6B9E4D43"/>
    <w:multiLevelType w:val="multilevel"/>
    <w:tmpl w:val="B060E9CA"/>
    <w:lvl w:ilvl="0">
      <w:start w:val="14"/>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9">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DD2563E"/>
    <w:multiLevelType w:val="hybridMultilevel"/>
    <w:tmpl w:val="8D5C748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2">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5"/>
  </w:num>
  <w:num w:numId="2">
    <w:abstractNumId w:val="0"/>
  </w:num>
  <w:num w:numId="3">
    <w:abstractNumId w:val="14"/>
  </w:num>
  <w:num w:numId="4">
    <w:abstractNumId w:val="42"/>
  </w:num>
  <w:num w:numId="5">
    <w:abstractNumId w:val="9"/>
  </w:num>
  <w:num w:numId="6">
    <w:abstractNumId w:val="39"/>
  </w:num>
  <w:num w:numId="7">
    <w:abstractNumId w:val="25"/>
  </w:num>
  <w:num w:numId="8">
    <w:abstractNumId w:val="2"/>
  </w:num>
  <w:num w:numId="9">
    <w:abstractNumId w:val="12"/>
  </w:num>
  <w:num w:numId="10">
    <w:abstractNumId w:val="17"/>
  </w:num>
  <w:num w:numId="11">
    <w:abstractNumId w:val="46"/>
  </w:num>
  <w:num w:numId="12">
    <w:abstractNumId w:val="33"/>
  </w:num>
  <w:num w:numId="13">
    <w:abstractNumId w:val="22"/>
  </w:num>
  <w:num w:numId="14">
    <w:abstractNumId w:val="47"/>
  </w:num>
  <w:num w:numId="15">
    <w:abstractNumId w:val="37"/>
  </w:num>
  <w:num w:numId="16">
    <w:abstractNumId w:val="18"/>
  </w:num>
  <w:num w:numId="17">
    <w:abstractNumId w:val="29"/>
  </w:num>
  <w:num w:numId="18">
    <w:abstractNumId w:val="48"/>
  </w:num>
  <w:num w:numId="19">
    <w:abstractNumId w:val="13"/>
  </w:num>
  <w:num w:numId="20">
    <w:abstractNumId w:val="24"/>
  </w:num>
  <w:num w:numId="21">
    <w:abstractNumId w:val="40"/>
  </w:num>
  <w:num w:numId="22">
    <w:abstractNumId w:val="28"/>
  </w:num>
  <w:num w:numId="23">
    <w:abstractNumId w:val="7"/>
  </w:num>
  <w:num w:numId="24">
    <w:abstractNumId w:val="34"/>
  </w:num>
  <w:num w:numId="25">
    <w:abstractNumId w:val="44"/>
  </w:num>
  <w:num w:numId="26">
    <w:abstractNumId w:val="36"/>
  </w:num>
  <w:num w:numId="27">
    <w:abstractNumId w:val="21"/>
  </w:num>
  <w:num w:numId="28">
    <w:abstractNumId w:val="27"/>
  </w:num>
  <w:num w:numId="29">
    <w:abstractNumId w:val="26"/>
  </w:num>
  <w:num w:numId="30">
    <w:abstractNumId w:val="10"/>
  </w:num>
  <w:num w:numId="31">
    <w:abstractNumId w:val="23"/>
  </w:num>
  <w:num w:numId="32">
    <w:abstractNumId w:val="41"/>
  </w:num>
  <w:num w:numId="33">
    <w:abstractNumId w:val="15"/>
  </w:num>
  <w:num w:numId="34">
    <w:abstractNumId w:val="1"/>
  </w:num>
  <w:num w:numId="35">
    <w:abstractNumId w:val="20"/>
  </w:num>
  <w:num w:numId="36">
    <w:abstractNumId w:val="38"/>
  </w:num>
  <w:num w:numId="37">
    <w:abstractNumId w:val="11"/>
  </w:num>
  <w:num w:numId="38">
    <w:abstractNumId w:val="16"/>
  </w:num>
  <w:num w:numId="39">
    <w:abstractNumId w:val="30"/>
  </w:num>
  <w:num w:numId="40">
    <w:abstractNumId w:val="43"/>
  </w:num>
  <w:num w:numId="41">
    <w:abstractNumId w:val="19"/>
  </w:num>
  <w:num w:numId="42">
    <w:abstractNumId w:val="4"/>
  </w:num>
  <w:num w:numId="43">
    <w:abstractNumId w:val="6"/>
  </w:num>
  <w:num w:numId="44">
    <w:abstractNumId w:val="45"/>
  </w:num>
  <w:num w:numId="45">
    <w:abstractNumId w:val="5"/>
    <w:lvlOverride w:ilvl="0">
      <w:startOverride w:val="1"/>
    </w:lvlOverride>
    <w:lvlOverride w:ilvl="1"/>
    <w:lvlOverride w:ilvl="2"/>
    <w:lvlOverride w:ilvl="3"/>
    <w:lvlOverride w:ilvl="4"/>
    <w:lvlOverride w:ilvl="5"/>
    <w:lvlOverride w:ilvl="6"/>
    <w:lvlOverride w:ilvl="7"/>
    <w:lvlOverride w:ilvl="8"/>
  </w:num>
  <w:num w:numId="46">
    <w:abstractNumId w:val="8"/>
  </w:num>
  <w:num w:numId="47">
    <w:abstractNumId w:val="3"/>
  </w:num>
  <w:num w:numId="48">
    <w:abstractNumId w:val="49"/>
  </w:num>
  <w:num w:numId="49">
    <w:abstractNumId w:val="31"/>
  </w:num>
  <w:num w:numId="50">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72"/>
    <w:rsid w:val="00003DCC"/>
    <w:rsid w:val="00016098"/>
    <w:rsid w:val="000175F3"/>
    <w:rsid w:val="000212D6"/>
    <w:rsid w:val="00024D70"/>
    <w:rsid w:val="00025334"/>
    <w:rsid w:val="000418E3"/>
    <w:rsid w:val="00043675"/>
    <w:rsid w:val="00063602"/>
    <w:rsid w:val="000830D7"/>
    <w:rsid w:val="000A10DE"/>
    <w:rsid w:val="000C507B"/>
    <w:rsid w:val="000D7507"/>
    <w:rsid w:val="00101588"/>
    <w:rsid w:val="00101CE2"/>
    <w:rsid w:val="00102CCB"/>
    <w:rsid w:val="001179FC"/>
    <w:rsid w:val="00127B60"/>
    <w:rsid w:val="00150709"/>
    <w:rsid w:val="00151524"/>
    <w:rsid w:val="0016481A"/>
    <w:rsid w:val="00175A11"/>
    <w:rsid w:val="001A28D0"/>
    <w:rsid w:val="001B1675"/>
    <w:rsid w:val="001F7C3D"/>
    <w:rsid w:val="0022376C"/>
    <w:rsid w:val="002352DD"/>
    <w:rsid w:val="00251A87"/>
    <w:rsid w:val="00260C70"/>
    <w:rsid w:val="002764E1"/>
    <w:rsid w:val="00294509"/>
    <w:rsid w:val="002A0002"/>
    <w:rsid w:val="002A3809"/>
    <w:rsid w:val="002B2515"/>
    <w:rsid w:val="002D0F38"/>
    <w:rsid w:val="002D5310"/>
    <w:rsid w:val="00315FAD"/>
    <w:rsid w:val="00321DFA"/>
    <w:rsid w:val="0032237E"/>
    <w:rsid w:val="00354C75"/>
    <w:rsid w:val="00362B31"/>
    <w:rsid w:val="003663DD"/>
    <w:rsid w:val="003848A8"/>
    <w:rsid w:val="00395BD8"/>
    <w:rsid w:val="003B222A"/>
    <w:rsid w:val="003B24EE"/>
    <w:rsid w:val="003B6AD5"/>
    <w:rsid w:val="003E1C58"/>
    <w:rsid w:val="003E7A25"/>
    <w:rsid w:val="003F36ED"/>
    <w:rsid w:val="00406954"/>
    <w:rsid w:val="0041609A"/>
    <w:rsid w:val="00431CB9"/>
    <w:rsid w:val="004419E1"/>
    <w:rsid w:val="00445665"/>
    <w:rsid w:val="004536F1"/>
    <w:rsid w:val="00497173"/>
    <w:rsid w:val="004A46A9"/>
    <w:rsid w:val="004B6A73"/>
    <w:rsid w:val="004F5CD3"/>
    <w:rsid w:val="005249F4"/>
    <w:rsid w:val="005375EA"/>
    <w:rsid w:val="00540F7C"/>
    <w:rsid w:val="00550430"/>
    <w:rsid w:val="00565CA3"/>
    <w:rsid w:val="0058703E"/>
    <w:rsid w:val="00590120"/>
    <w:rsid w:val="005935E9"/>
    <w:rsid w:val="005A32D6"/>
    <w:rsid w:val="005E3732"/>
    <w:rsid w:val="005E7774"/>
    <w:rsid w:val="006013C9"/>
    <w:rsid w:val="00605A14"/>
    <w:rsid w:val="00612C35"/>
    <w:rsid w:val="00614EDF"/>
    <w:rsid w:val="006224BD"/>
    <w:rsid w:val="00643D5E"/>
    <w:rsid w:val="006441BD"/>
    <w:rsid w:val="006A07F9"/>
    <w:rsid w:val="006A79CC"/>
    <w:rsid w:val="006D6884"/>
    <w:rsid w:val="006E01FA"/>
    <w:rsid w:val="006F2F26"/>
    <w:rsid w:val="00705B8B"/>
    <w:rsid w:val="0070718F"/>
    <w:rsid w:val="007372C8"/>
    <w:rsid w:val="0074614D"/>
    <w:rsid w:val="00750296"/>
    <w:rsid w:val="00755558"/>
    <w:rsid w:val="007642F6"/>
    <w:rsid w:val="00785D6A"/>
    <w:rsid w:val="00786901"/>
    <w:rsid w:val="00795AA8"/>
    <w:rsid w:val="007A08C9"/>
    <w:rsid w:val="007B44F6"/>
    <w:rsid w:val="00803B4A"/>
    <w:rsid w:val="0080423A"/>
    <w:rsid w:val="00824586"/>
    <w:rsid w:val="008269D6"/>
    <w:rsid w:val="00827422"/>
    <w:rsid w:val="0084035F"/>
    <w:rsid w:val="008468F6"/>
    <w:rsid w:val="008711DF"/>
    <w:rsid w:val="00876761"/>
    <w:rsid w:val="0088518E"/>
    <w:rsid w:val="008B235A"/>
    <w:rsid w:val="008B5918"/>
    <w:rsid w:val="008C0376"/>
    <w:rsid w:val="008C7EF3"/>
    <w:rsid w:val="008E4975"/>
    <w:rsid w:val="009119D1"/>
    <w:rsid w:val="009506BC"/>
    <w:rsid w:val="00950A61"/>
    <w:rsid w:val="009525DC"/>
    <w:rsid w:val="00952874"/>
    <w:rsid w:val="0097327C"/>
    <w:rsid w:val="009815EE"/>
    <w:rsid w:val="00982E56"/>
    <w:rsid w:val="00985D4A"/>
    <w:rsid w:val="009868EE"/>
    <w:rsid w:val="009B492C"/>
    <w:rsid w:val="009C1A2D"/>
    <w:rsid w:val="009C238B"/>
    <w:rsid w:val="009D1988"/>
    <w:rsid w:val="009D200F"/>
    <w:rsid w:val="009E798F"/>
    <w:rsid w:val="00A1717C"/>
    <w:rsid w:val="00A17E9D"/>
    <w:rsid w:val="00A20620"/>
    <w:rsid w:val="00A230F5"/>
    <w:rsid w:val="00A4128D"/>
    <w:rsid w:val="00A45C0C"/>
    <w:rsid w:val="00A61695"/>
    <w:rsid w:val="00A75FBC"/>
    <w:rsid w:val="00A9262E"/>
    <w:rsid w:val="00AA60B4"/>
    <w:rsid w:val="00AA6472"/>
    <w:rsid w:val="00AB15C4"/>
    <w:rsid w:val="00AB38AF"/>
    <w:rsid w:val="00AC079C"/>
    <w:rsid w:val="00AE08AA"/>
    <w:rsid w:val="00AF2674"/>
    <w:rsid w:val="00AF6A2F"/>
    <w:rsid w:val="00AF6D79"/>
    <w:rsid w:val="00B0387D"/>
    <w:rsid w:val="00B46001"/>
    <w:rsid w:val="00B512D7"/>
    <w:rsid w:val="00B63266"/>
    <w:rsid w:val="00B768D3"/>
    <w:rsid w:val="00B8059C"/>
    <w:rsid w:val="00B93F8E"/>
    <w:rsid w:val="00BB1711"/>
    <w:rsid w:val="00C522A6"/>
    <w:rsid w:val="00C56478"/>
    <w:rsid w:val="00C70071"/>
    <w:rsid w:val="00C740F2"/>
    <w:rsid w:val="00C75D37"/>
    <w:rsid w:val="00C8252A"/>
    <w:rsid w:val="00C87FCC"/>
    <w:rsid w:val="00C94A03"/>
    <w:rsid w:val="00C97E4E"/>
    <w:rsid w:val="00CA6CAD"/>
    <w:rsid w:val="00CB6338"/>
    <w:rsid w:val="00CE1548"/>
    <w:rsid w:val="00D316B3"/>
    <w:rsid w:val="00D40BD0"/>
    <w:rsid w:val="00D4231F"/>
    <w:rsid w:val="00D57BCB"/>
    <w:rsid w:val="00D631E0"/>
    <w:rsid w:val="00D8337E"/>
    <w:rsid w:val="00D85572"/>
    <w:rsid w:val="00D922A2"/>
    <w:rsid w:val="00DA2E1D"/>
    <w:rsid w:val="00DA34F8"/>
    <w:rsid w:val="00DD6C60"/>
    <w:rsid w:val="00DE7E5B"/>
    <w:rsid w:val="00DF10D9"/>
    <w:rsid w:val="00E42027"/>
    <w:rsid w:val="00E53928"/>
    <w:rsid w:val="00E65DBA"/>
    <w:rsid w:val="00E67768"/>
    <w:rsid w:val="00E72EBA"/>
    <w:rsid w:val="00E73389"/>
    <w:rsid w:val="00E85749"/>
    <w:rsid w:val="00E8765E"/>
    <w:rsid w:val="00E9303D"/>
    <w:rsid w:val="00EA50FC"/>
    <w:rsid w:val="00EB2DC7"/>
    <w:rsid w:val="00EC54C3"/>
    <w:rsid w:val="00EC7481"/>
    <w:rsid w:val="00EC7F0F"/>
    <w:rsid w:val="00ED67F4"/>
    <w:rsid w:val="00EF5256"/>
    <w:rsid w:val="00EF536F"/>
    <w:rsid w:val="00F0570C"/>
    <w:rsid w:val="00F110DC"/>
    <w:rsid w:val="00F1571C"/>
    <w:rsid w:val="00F22740"/>
    <w:rsid w:val="00F3698A"/>
    <w:rsid w:val="00F44749"/>
    <w:rsid w:val="00F4666F"/>
    <w:rsid w:val="00F5089B"/>
    <w:rsid w:val="00F51FEC"/>
    <w:rsid w:val="00F60AA2"/>
    <w:rsid w:val="00FA2D98"/>
    <w:rsid w:val="00FB0609"/>
    <w:rsid w:val="00FD28D7"/>
    <w:rsid w:val="00FD5962"/>
    <w:rsid w:val="00FD6A5E"/>
    <w:rsid w:val="00FE1581"/>
    <w:rsid w:val="00FE6CB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10" Type="http://schemas.openxmlformats.org/officeDocument/2006/relationships/hyperlink" Target="https://www.camaraextrema.mg.gov.br/diarioofici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68</Pages>
  <Words>22019</Words>
  <Characters>118906</Characters>
  <Application>Microsoft Office Word</Application>
  <DocSecurity>0</DocSecurity>
  <Lines>990</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CME</cp:lastModifiedBy>
  <cp:revision>62</cp:revision>
  <cp:lastPrinted>2021-03-11T12:17:00Z</cp:lastPrinted>
  <dcterms:created xsi:type="dcterms:W3CDTF">2019-06-18T11:48:00Z</dcterms:created>
  <dcterms:modified xsi:type="dcterms:W3CDTF">2021-04-06T14:02:00Z</dcterms:modified>
</cp:coreProperties>
</file>