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application/octet-stream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C2" w:rsidRDefault="00CC56C2" w:rsidP="00CC56C2">
      <w:pPr>
        <w:pStyle w:val="Ttulo8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CC56C2" w:rsidRDefault="00CC56C2" w:rsidP="00CC56C2">
      <w:pPr>
        <w:pStyle w:val="Ttulo8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C56C2" w:rsidRPr="00E80DA5" w:rsidRDefault="00CC56C2" w:rsidP="00CC56C2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:rsidR="00CC56C2" w:rsidRPr="007B2C32" w:rsidRDefault="00CC56C2" w:rsidP="00CC56C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C56C2" w:rsidRPr="007B2C32" w:rsidRDefault="00CC56C2" w:rsidP="00CC56C2">
      <w:pPr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>
        <w:rPr>
          <w:rFonts w:ascii="Arial" w:hAnsi="Arial" w:cs="Arial"/>
          <w:b/>
          <w:bCs/>
          <w:color w:val="000000"/>
        </w:rPr>
        <w:t>17</w:t>
      </w:r>
      <w:r w:rsidRPr="007B2C32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CC56C2" w:rsidRPr="007B2C32" w:rsidRDefault="00CC56C2" w:rsidP="00CC56C2">
      <w:pPr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>
        <w:rPr>
          <w:rFonts w:ascii="Arial" w:hAnsi="Arial" w:cs="Arial"/>
          <w:b/>
          <w:bCs/>
          <w:color w:val="000000"/>
        </w:rPr>
        <w:t>01/2021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CC56C2" w:rsidRPr="007B2C32" w:rsidRDefault="00CC56C2" w:rsidP="00CC56C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tabs>
          <w:tab w:val="left" w:pos="822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:rsidR="00CC56C2" w:rsidRPr="007B2C32" w:rsidRDefault="00CC56C2" w:rsidP="00CC56C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E0060A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Pr="00E71841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E76B19">
        <w:rPr>
          <w:rFonts w:ascii="Arial" w:hAnsi="Arial" w:cs="Arial"/>
          <w:color w:val="000000"/>
          <w:sz w:val="24"/>
          <w:szCs w:val="24"/>
        </w:rPr>
        <w:t xml:space="preserve">uma </w:t>
      </w:r>
      <w:r w:rsidRPr="00CC56C2">
        <w:rPr>
          <w:rFonts w:ascii="Arial" w:hAnsi="Arial" w:cs="Arial"/>
          <w:color w:val="000000"/>
          <w:sz w:val="24"/>
          <w:szCs w:val="24"/>
        </w:rPr>
        <w:t>inscrição para participação no Treinamento específico cujo tema é “Imunidades Parlamentares” – Direitos e Deveres dos Vereadores, promovido pelo Instituto Rui Barbosa, em Brasília, DF, na data de 09 a 12 de fevereiro de 2021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:rsidR="00CC56C2" w:rsidRPr="007B2C32" w:rsidRDefault="00CC56C2" w:rsidP="00CC56C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CC56C2" w:rsidRPr="007B2C32" w:rsidRDefault="00CC56C2" w:rsidP="00CC56C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>
        <w:rPr>
          <w:rFonts w:ascii="Arial" w:hAnsi="Arial" w:cs="Arial"/>
          <w:color w:val="000000"/>
          <w:sz w:val="24"/>
          <w:szCs w:val="24"/>
        </w:rPr>
        <w:t>04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color w:val="000000"/>
          <w:sz w:val="24"/>
          <w:szCs w:val="24"/>
        </w:rPr>
        <w:t>fevereiro de 2021.</w:t>
      </w: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:rsidR="00CC56C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Sidney Soares Carvalho</w:t>
      </w:r>
    </w:p>
    <w:p w:rsidR="00CC56C2" w:rsidRPr="007B2C32" w:rsidRDefault="00CC56C2" w:rsidP="00CC56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:rsidR="00CC56C2" w:rsidRPr="007B2C32" w:rsidRDefault="00CC56C2" w:rsidP="00CC56C2">
      <w:pPr>
        <w:jc w:val="both"/>
        <w:rPr>
          <w:rFonts w:ascii="Arial" w:hAnsi="Arial" w:cs="Arial"/>
          <w:sz w:val="24"/>
          <w:szCs w:val="24"/>
        </w:rPr>
      </w:pPr>
    </w:p>
    <w:p w:rsidR="00CC56C2" w:rsidRPr="007B2C32" w:rsidRDefault="00CC56C2" w:rsidP="00CC56C2">
      <w:pPr>
        <w:jc w:val="both"/>
        <w:rPr>
          <w:rFonts w:ascii="Arial" w:hAnsi="Arial" w:cs="Arial"/>
          <w:sz w:val="24"/>
          <w:szCs w:val="24"/>
        </w:rPr>
      </w:pPr>
    </w:p>
    <w:p w:rsidR="00CC56C2" w:rsidRPr="007B2C32" w:rsidRDefault="00CC56C2" w:rsidP="00CC56C2">
      <w:pPr>
        <w:jc w:val="both"/>
        <w:rPr>
          <w:rFonts w:ascii="Arial" w:hAnsi="Arial" w:cs="Arial"/>
        </w:rPr>
      </w:pPr>
    </w:p>
    <w:p w:rsidR="00CC56C2" w:rsidRPr="007B2C32" w:rsidRDefault="00CC56C2" w:rsidP="00CC56C2">
      <w:pPr>
        <w:jc w:val="both"/>
        <w:rPr>
          <w:rFonts w:ascii="Arial" w:hAnsi="Arial" w:cs="Arial"/>
        </w:rPr>
      </w:pPr>
    </w:p>
    <w:p w:rsidR="00CC56C2" w:rsidRPr="007B2C32" w:rsidRDefault="00CC56C2" w:rsidP="00CC56C2">
      <w:pPr>
        <w:jc w:val="both"/>
        <w:rPr>
          <w:rFonts w:ascii="Arial" w:hAnsi="Arial" w:cs="Arial"/>
        </w:rPr>
      </w:pPr>
    </w:p>
    <w:p w:rsidR="00CC56C2" w:rsidRDefault="00CC56C2" w:rsidP="00CC56C2">
      <w:pPr>
        <w:jc w:val="both"/>
      </w:pPr>
    </w:p>
    <w:p w:rsidR="00CC56C2" w:rsidRDefault="00CC56C2" w:rsidP="00CC56C2">
      <w:pPr>
        <w:pStyle w:val="Ttulo"/>
        <w:jc w:val="left"/>
        <w:rPr>
          <w:b w:val="0"/>
          <w:i/>
          <w:smallCaps/>
          <w:sz w:val="22"/>
          <w:szCs w:val="22"/>
          <w:lang w:eastAsia="en-US"/>
        </w:rPr>
      </w:pPr>
    </w:p>
    <w:p w:rsidR="00CC56C2" w:rsidRPr="00E80DA5" w:rsidRDefault="00CC56C2" w:rsidP="00CC56C2"/>
    <w:p w:rsidR="00B72651" w:rsidRPr="00BE560D" w:rsidRDefault="00B72651" w:rsidP="00CC56C2">
      <w:pPr>
        <w:rPr>
          <w:rFonts w:eastAsia="Verdana"/>
        </w:rPr>
      </w:pPr>
    </w:p>
    <w:sectPr w:rsidR="00B72651" w:rsidRPr="00BE560D" w:rsidSect="00345189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FF" w:rsidRDefault="00D417FF">
      <w:r>
        <w:separator/>
      </w:r>
    </w:p>
  </w:endnote>
  <w:endnote w:type="continuationSeparator" w:id="0">
    <w:p w:rsidR="00D417FF" w:rsidRDefault="00D4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UI Light"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28A796" wp14:editId="63B21EF3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76D29C" wp14:editId="0C7AA363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7DAB20E" wp14:editId="7BED998D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AB883E" wp14:editId="1696B9EC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" filled="f" stroked="f">
              <v:textbox style="mso-fit-shape-to-text:t">
                <w:txbxContent>
                  <w:p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6AC7C9EB" wp14:editId="0D9A3502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F05222" wp14:editId="718BDC55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1D909DFF" wp14:editId="5009EF84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FF" w:rsidRDefault="00D417FF">
      <w:r>
        <w:separator/>
      </w:r>
    </w:p>
  </w:footnote>
  <w:footnote w:type="continuationSeparator" w:id="0">
    <w:p w:rsidR="00D417FF" w:rsidRDefault="00D4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5E93647" wp14:editId="5ED3E66F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B91565A" wp14:editId="01AA8627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2A694CB" wp14:editId="2BA710C8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6708A244" wp14:editId="51460968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2651"/>
    <w:rsid w:val="00022810"/>
    <w:rsid w:val="00086E36"/>
    <w:rsid w:val="000C5D48"/>
    <w:rsid w:val="00136ED0"/>
    <w:rsid w:val="0018407A"/>
    <w:rsid w:val="002724AF"/>
    <w:rsid w:val="0027491A"/>
    <w:rsid w:val="0030505D"/>
    <w:rsid w:val="00345189"/>
    <w:rsid w:val="004430C3"/>
    <w:rsid w:val="0045131B"/>
    <w:rsid w:val="0050174A"/>
    <w:rsid w:val="00570C32"/>
    <w:rsid w:val="00626597"/>
    <w:rsid w:val="0068165C"/>
    <w:rsid w:val="007E4DCD"/>
    <w:rsid w:val="00836E00"/>
    <w:rsid w:val="00967074"/>
    <w:rsid w:val="009F4E02"/>
    <w:rsid w:val="00AD6E8D"/>
    <w:rsid w:val="00B72651"/>
    <w:rsid w:val="00BE560D"/>
    <w:rsid w:val="00CC56C2"/>
    <w:rsid w:val="00D417FF"/>
    <w:rsid w:val="00E327F0"/>
    <w:rsid w:val="00F50DE8"/>
    <w:rsid w:val="00F9382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link w:val="TtuloChar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C56C2"/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link w:val="TtuloChar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C56C2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</cp:revision>
  <cp:lastPrinted>2021-02-04T17:20:00Z</cp:lastPrinted>
  <dcterms:created xsi:type="dcterms:W3CDTF">2021-03-01T12:58:00Z</dcterms:created>
  <dcterms:modified xsi:type="dcterms:W3CDTF">2021-03-01T12:58:00Z</dcterms:modified>
</cp:coreProperties>
</file>