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6A" w:rsidRPr="00795AA8" w:rsidRDefault="003D7AA3"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rsidR="009B492C" w:rsidRPr="00A0089D"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8515D6">
        <w:rPr>
          <w:rFonts w:ascii="Arial" w:eastAsia="Times New Roman" w:hAnsi="Arial" w:cs="Arial"/>
          <w:b/>
          <w:sz w:val="24"/>
          <w:szCs w:val="24"/>
          <w:lang w:eastAsia="zh-CN"/>
        </w:rPr>
        <w:t>TRÊS FRAGMENTADORAS DE PAPEL</w:t>
      </w:r>
      <w:r w:rsidR="00C70071">
        <w:rPr>
          <w:rFonts w:ascii="Arial" w:eastAsia="Times New Roman" w:hAnsi="Arial" w:cs="Arial"/>
          <w:b/>
          <w:sz w:val="24"/>
          <w:szCs w:val="24"/>
          <w:lang w:eastAsia="zh-CN"/>
        </w:rPr>
        <w:t>.</w:t>
      </w:r>
    </w:p>
    <w:p w:rsidR="009B492C" w:rsidRDefault="009B492C" w:rsidP="009B492C">
      <w:pPr>
        <w:widowControl w:val="0"/>
        <w:suppressAutoHyphens/>
        <w:spacing w:after="0" w:line="240" w:lineRule="auto"/>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rsidTr="00E9303D">
        <w:trPr>
          <w:jc w:val="center"/>
        </w:trPr>
        <w:tc>
          <w:tcPr>
            <w:tcW w:w="3085" w:type="dxa"/>
            <w:vMerge w:val="restart"/>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rsidR="009B492C" w:rsidRPr="002E6ABF" w:rsidRDefault="003D7AA3"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15</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rsidR="009B492C" w:rsidRPr="002E6ABF" w:rsidRDefault="003D7AA3"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15</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vMerge/>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rsidR="009B492C" w:rsidRPr="002E6ABF" w:rsidRDefault="003D7AA3"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20</w:t>
            </w:r>
            <w:r w:rsidR="009B492C">
              <w:rPr>
                <w:rFonts w:ascii="Arial" w:eastAsia="Times New Roman" w:hAnsi="Arial" w:cs="Arial"/>
                <w:b/>
                <w:bCs/>
                <w:color w:val="000000"/>
                <w:sz w:val="24"/>
                <w:szCs w:val="24"/>
              </w:rPr>
              <w:t>/</w:t>
            </w:r>
            <w:r w:rsidR="00F44749">
              <w:rPr>
                <w:rFonts w:ascii="Arial" w:eastAsia="Times New Roman" w:hAnsi="Arial" w:cs="Arial"/>
                <w:b/>
                <w:bCs/>
                <w:color w:val="000000"/>
                <w:sz w:val="24"/>
                <w:szCs w:val="24"/>
              </w:rPr>
              <w:t>2021</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rsidTr="00E9303D">
        <w:trPr>
          <w:jc w:val="center"/>
        </w:trPr>
        <w:tc>
          <w:tcPr>
            <w:tcW w:w="3085" w:type="dxa"/>
            <w:shd w:val="clear" w:color="auto" w:fill="BFBFBF"/>
          </w:tcPr>
          <w:p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E67768">
        <w:rPr>
          <w:rFonts w:ascii="Arial" w:eastAsia="Times New Roman" w:hAnsi="Arial" w:cs="Arial"/>
          <w:sz w:val="24"/>
          <w:szCs w:val="24"/>
          <w:lang w:eastAsia="zh-CN"/>
        </w:rPr>
        <w:t>Sidney Soares Carvalho</w:t>
      </w:r>
      <w:r w:rsidRPr="00A0089D">
        <w:rPr>
          <w:rFonts w:ascii="Arial" w:eastAsia="Times New Roman" w:hAnsi="Arial" w:cs="Arial"/>
          <w:sz w:val="24"/>
          <w:szCs w:val="24"/>
          <w:lang w:eastAsia="zh-CN"/>
        </w:rPr>
        <w:t xml:space="preserve">, inscrito no CPF </w:t>
      </w:r>
      <w:proofErr w:type="gramStart"/>
      <w:r w:rsidRPr="00A0089D">
        <w:rPr>
          <w:rFonts w:ascii="Arial" w:eastAsia="Times New Roman" w:hAnsi="Arial" w:cs="Arial"/>
          <w:sz w:val="24"/>
          <w:szCs w:val="24"/>
          <w:lang w:eastAsia="zh-CN"/>
        </w:rPr>
        <w:t xml:space="preserve">nº </w:t>
      </w:r>
      <w:r w:rsidR="00E67768">
        <w:rPr>
          <w:rFonts w:ascii="Arial" w:hAnsi="Arial" w:cs="Arial"/>
          <w:sz w:val="24"/>
          <w:szCs w:val="24"/>
        </w:rPr>
        <w:t>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xml:space="preserve">, </w:t>
      </w:r>
      <w:r w:rsidRPr="002E6ABF">
        <w:rPr>
          <w:rFonts w:ascii="Arial" w:hAnsi="Arial" w:cs="Arial"/>
          <w:b/>
          <w:i/>
          <w:color w:val="000000"/>
          <w:sz w:val="24"/>
          <w:szCs w:val="24"/>
        </w:rPr>
        <w:t>exclusivamente para participação de microempresas - ME, empresa de pequeno porte – EPP ou equiparadas</w:t>
      </w:r>
      <w:r>
        <w:rPr>
          <w:rFonts w:ascii="Arial" w:hAnsi="Arial" w:cs="Arial"/>
          <w:b/>
          <w:i/>
          <w:color w:val="000000"/>
          <w:sz w:val="24"/>
          <w:szCs w:val="24"/>
        </w:rPr>
        <w:t xml:space="preserve"> para o fornecimento </w:t>
      </w:r>
      <w:r w:rsidR="00CF3928">
        <w:rPr>
          <w:rFonts w:ascii="Arial" w:hAnsi="Arial" w:cs="Arial"/>
          <w:b/>
          <w:i/>
          <w:color w:val="000000"/>
          <w:sz w:val="24"/>
          <w:szCs w:val="24"/>
        </w:rPr>
        <w:t xml:space="preserve">de </w:t>
      </w:r>
      <w:r w:rsidR="0030481C">
        <w:rPr>
          <w:rFonts w:ascii="Arial" w:hAnsi="Arial" w:cs="Arial"/>
          <w:b/>
          <w:i/>
          <w:color w:val="000000"/>
          <w:sz w:val="24"/>
          <w:szCs w:val="24"/>
        </w:rPr>
        <w:t>três fragmentadoras de papel</w:t>
      </w:r>
      <w:r w:rsidR="00CF3928">
        <w:rPr>
          <w:rFonts w:ascii="Arial" w:hAnsi="Arial" w:cs="Arial"/>
          <w:b/>
          <w:i/>
          <w:color w:val="000000"/>
          <w:sz w:val="24"/>
          <w:szCs w:val="24"/>
        </w:rPr>
        <w:t>,</w:t>
      </w:r>
      <w:r>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w:t>
      </w:r>
      <w:proofErr w:type="gramEnd"/>
      <w:r w:rsidRPr="002E6ABF">
        <w:rPr>
          <w:rFonts w:ascii="Arial" w:eastAsia="Times New Roman" w:hAnsi="Arial" w:cs="Arial"/>
          <w:sz w:val="24"/>
          <w:szCs w:val="24"/>
          <w:lang w:eastAsia="zh-CN"/>
        </w:rPr>
        <w:t xml:space="preserve">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F44749">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F44749">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proofErr w:type="gramStart"/>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3D7AA3">
        <w:rPr>
          <w:rFonts w:ascii="Arial" w:eastAsia="Times New Roman" w:hAnsi="Arial" w:cs="Arial"/>
          <w:b/>
          <w:sz w:val="24"/>
          <w:szCs w:val="24"/>
          <w:lang w:eastAsia="zh-CN"/>
        </w:rPr>
        <w:t>03</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3D7AA3">
        <w:rPr>
          <w:rFonts w:ascii="Arial" w:eastAsia="Times New Roman" w:hAnsi="Arial" w:cs="Arial"/>
          <w:b/>
          <w:sz w:val="24"/>
          <w:szCs w:val="24"/>
          <w:lang w:eastAsia="zh-CN"/>
        </w:rPr>
        <w:t>março</w:t>
      </w:r>
      <w:r w:rsidRPr="002E6ABF">
        <w:rPr>
          <w:rFonts w:ascii="Arial" w:eastAsia="Times New Roman" w:hAnsi="Arial" w:cs="Arial"/>
          <w:b/>
          <w:sz w:val="24"/>
          <w:szCs w:val="24"/>
          <w:lang w:eastAsia="zh-CN"/>
        </w:rPr>
        <w:t xml:space="preserve"> de </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3D7AA3">
        <w:rPr>
          <w:rFonts w:ascii="Arial" w:eastAsia="Times New Roman" w:hAnsi="Arial" w:cs="Arial"/>
          <w:b/>
          <w:sz w:val="24"/>
          <w:szCs w:val="24"/>
          <w:lang w:eastAsia="zh-CN"/>
        </w:rPr>
        <w:t>10</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roofErr w:type="gramEnd"/>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w:t>
      </w:r>
      <w:proofErr w:type="gramStart"/>
      <w:r w:rsidRPr="002E6ABF">
        <w:rPr>
          <w:rFonts w:ascii="Arial" w:eastAsia="Times New Roman" w:hAnsi="Arial" w:cs="Arial"/>
          <w:sz w:val="24"/>
          <w:szCs w:val="24"/>
          <w:lang w:eastAsia="zh-CN"/>
        </w:rPr>
        <w:t>os</w:t>
      </w:r>
      <w:proofErr w:type="gramEnd"/>
      <w:r w:rsidRPr="002E6ABF">
        <w:rPr>
          <w:rFonts w:ascii="Arial" w:eastAsia="Times New Roman" w:hAnsi="Arial" w:cs="Arial"/>
          <w:sz w:val="24"/>
          <w:szCs w:val="24"/>
          <w:lang w:eastAsia="zh-CN"/>
        </w:rPr>
        <w:t xml:space="preserve">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D7AA3" w:rsidRDefault="003D7AA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rsidR="000A10DE" w:rsidRDefault="009B492C" w:rsidP="0058703E">
      <w:pPr>
        <w:autoSpaceDE w:val="0"/>
        <w:autoSpaceDN w:val="0"/>
        <w:spacing w:after="0" w:line="240" w:lineRule="auto"/>
        <w:jc w:val="both"/>
        <w:rPr>
          <w:rFonts w:ascii="Arial" w:eastAsia="Times New Roman" w:hAnsi="Arial" w:cs="Arial"/>
          <w:color w:val="000000"/>
          <w:sz w:val="24"/>
          <w:szCs w:val="24"/>
          <w:lang w:eastAsia="pt-BR"/>
        </w:rPr>
      </w:pPr>
      <w:r w:rsidRPr="00A0089D">
        <w:rPr>
          <w:rFonts w:ascii="Arial" w:eastAsia="Times New Roman" w:hAnsi="Arial" w:cs="Arial"/>
          <w:b/>
          <w:bCs/>
          <w:sz w:val="24"/>
          <w:szCs w:val="24"/>
          <w:lang w:eastAsia="zh-CN"/>
        </w:rPr>
        <w:t xml:space="preserve">02.01. </w:t>
      </w:r>
      <w:r w:rsidR="008515D6" w:rsidRPr="00F12577">
        <w:rPr>
          <w:rFonts w:ascii="Arial" w:eastAsia="Times New Roman" w:hAnsi="Arial" w:cs="Arial"/>
          <w:bCs/>
          <w:sz w:val="24"/>
          <w:szCs w:val="24"/>
          <w:lang w:eastAsia="zh-CN"/>
        </w:rPr>
        <w:t>Contratação exclusiva de microempresa, empresa de pequeno porte ou equiparadas para fornecimento de 03 (três) f</w:t>
      </w:r>
      <w:r w:rsidR="008515D6" w:rsidRPr="00F12577">
        <w:rPr>
          <w:rFonts w:ascii="Arial" w:hAnsi="Arial" w:cs="Arial"/>
          <w:sz w:val="24"/>
          <w:szCs w:val="24"/>
        </w:rPr>
        <w:t>ragmentadora</w:t>
      </w:r>
      <w:r w:rsidR="0030481C">
        <w:rPr>
          <w:rFonts w:ascii="Arial" w:hAnsi="Arial" w:cs="Arial"/>
          <w:sz w:val="24"/>
          <w:szCs w:val="24"/>
        </w:rPr>
        <w:t>s</w:t>
      </w:r>
      <w:r w:rsidR="008515D6" w:rsidRPr="00F12577">
        <w:rPr>
          <w:rFonts w:ascii="Arial" w:hAnsi="Arial" w:cs="Arial"/>
          <w:sz w:val="24"/>
          <w:szCs w:val="24"/>
        </w:rPr>
        <w:t xml:space="preserve"> de papel automática, preta, </w:t>
      </w:r>
      <w:proofErr w:type="gramStart"/>
      <w:r w:rsidR="008515D6" w:rsidRPr="00F12577">
        <w:rPr>
          <w:rFonts w:ascii="Arial" w:hAnsi="Arial" w:cs="Arial"/>
          <w:sz w:val="24"/>
          <w:szCs w:val="24"/>
        </w:rPr>
        <w:t>110v</w:t>
      </w:r>
      <w:proofErr w:type="gramEnd"/>
      <w:r w:rsidR="008515D6" w:rsidRPr="00F12577">
        <w:rPr>
          <w:rFonts w:ascii="Arial" w:hAnsi="Arial" w:cs="Arial"/>
          <w:sz w:val="24"/>
          <w:szCs w:val="24"/>
        </w:rPr>
        <w:t>, para 30 folhas, dimensões aproximadas do produto - cm (</w:t>
      </w:r>
      <w:proofErr w:type="spellStart"/>
      <w:r w:rsidR="008515D6" w:rsidRPr="00F12577">
        <w:rPr>
          <w:rFonts w:ascii="Arial" w:hAnsi="Arial" w:cs="Arial"/>
          <w:sz w:val="24"/>
          <w:szCs w:val="24"/>
        </w:rPr>
        <w:t>AxLxP</w:t>
      </w:r>
      <w:proofErr w:type="spellEnd"/>
      <w:r w:rsidR="008515D6" w:rsidRPr="00F12577">
        <w:rPr>
          <w:rFonts w:ascii="Arial" w:hAnsi="Arial" w:cs="Arial"/>
          <w:sz w:val="24"/>
          <w:szCs w:val="24"/>
        </w:rPr>
        <w:t>) 72x28x38, ou superior.</w:t>
      </w:r>
    </w:p>
    <w:p w:rsidR="0058703E" w:rsidRPr="000A10DE" w:rsidRDefault="0058703E" w:rsidP="0058703E">
      <w:pPr>
        <w:autoSpaceDE w:val="0"/>
        <w:autoSpaceDN w:val="0"/>
        <w:spacing w:after="0" w:line="240" w:lineRule="auto"/>
        <w:jc w:val="both"/>
        <w:rPr>
          <w:rFonts w:ascii="Arial" w:hAnsi="Arial" w:cs="Arial"/>
          <w:b/>
          <w:i/>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8" w:history="1">
        <w:r w:rsidR="005E3732" w:rsidRPr="00A417BF">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 seus anexos e minuta do contrato.</w:t>
      </w:r>
    </w:p>
    <w:p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w:t>
      </w:r>
      <w:r w:rsidR="00EC0B36">
        <w:rPr>
          <w:rFonts w:ascii="Arial" w:eastAsia="Times New Roman" w:hAnsi="Arial" w:cs="Arial"/>
          <w:sz w:val="24"/>
          <w:szCs w:val="24"/>
        </w:rPr>
        <w:t>4.4.90.52</w:t>
      </w:r>
      <w:r w:rsidR="00EC0B36" w:rsidRPr="008670C6">
        <w:rPr>
          <w:rFonts w:ascii="Arial" w:eastAsia="Times New Roman" w:hAnsi="Arial" w:cs="Arial"/>
          <w:sz w:val="24"/>
          <w:szCs w:val="24"/>
        </w:rPr>
        <w:t xml:space="preserve"> – </w:t>
      </w:r>
      <w:r w:rsidR="00EC0B36">
        <w:rPr>
          <w:rFonts w:ascii="Arial" w:eastAsia="Times New Roman" w:hAnsi="Arial" w:cs="Arial"/>
          <w:sz w:val="24"/>
          <w:szCs w:val="24"/>
        </w:rPr>
        <w:t>Equipamentos e Material Permanente</w:t>
      </w:r>
      <w:r w:rsidR="00EC0B36" w:rsidRPr="008670C6">
        <w:rPr>
          <w:rFonts w:ascii="Arial" w:eastAsia="Times New Roman" w:hAnsi="Arial" w:cs="Arial"/>
          <w:sz w:val="24"/>
          <w:szCs w:val="24"/>
        </w:rPr>
        <w:t>.</w:t>
      </w:r>
    </w:p>
    <w:p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rsidR="009B492C" w:rsidRPr="002E6ABF" w:rsidRDefault="009B492C" w:rsidP="009B492C">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Pr>
          <w:rFonts w:ascii="Arial" w:hAnsi="Arial" w:cs="Arial"/>
          <w:sz w:val="24"/>
          <w:szCs w:val="24"/>
        </w:rPr>
        <w:t xml:space="preserve">05.01 </w:t>
      </w:r>
      <w:r w:rsidRPr="002E6ABF">
        <w:rPr>
          <w:rFonts w:ascii="Arial" w:hAnsi="Arial" w:cs="Arial"/>
          <w:sz w:val="24"/>
          <w:szCs w:val="24"/>
        </w:rPr>
        <w:t xml:space="preserve">Poderão participar deste Pregão somente pessoas jurídicas </w:t>
      </w:r>
      <w:r w:rsidRPr="002E6ABF">
        <w:rPr>
          <w:rFonts w:ascii="Arial" w:hAnsi="Arial" w:cs="Arial"/>
          <w:b/>
          <w:i/>
          <w:sz w:val="24"/>
          <w:szCs w:val="24"/>
        </w:rPr>
        <w:t>microempresas, EPP, ou equiparadas</w:t>
      </w:r>
      <w:r w:rsidRPr="002E6ABF">
        <w:rPr>
          <w:rFonts w:ascii="Arial" w:hAnsi="Arial" w:cs="Arial"/>
          <w:sz w:val="24"/>
          <w:szCs w:val="24"/>
        </w:rPr>
        <w:t>, interessadas do ramo de atividade pertinente ao objeto da contratação que atenderem a todas as exigências constantes deste Edital e seus Anexos.</w:t>
      </w:r>
    </w:p>
    <w:p w:rsidR="00AB38AF" w:rsidRPr="002E6ABF" w:rsidRDefault="00AB38AF" w:rsidP="00AB38AF">
      <w:pPr>
        <w:tabs>
          <w:tab w:val="left" w:pos="2400"/>
        </w:tabs>
        <w:spacing w:after="0" w:line="240" w:lineRule="auto"/>
        <w:jc w:val="both"/>
        <w:rPr>
          <w:rFonts w:ascii="Arial" w:hAnsi="Arial" w:cs="Arial"/>
          <w:sz w:val="24"/>
          <w:szCs w:val="24"/>
        </w:rPr>
      </w:pPr>
    </w:p>
    <w:p w:rsidR="00AB38AF" w:rsidRPr="002E6ABF" w:rsidRDefault="00AB38AF" w:rsidP="00AB38AF">
      <w:pPr>
        <w:tabs>
          <w:tab w:val="left" w:pos="2400"/>
        </w:tabs>
        <w:spacing w:after="0" w:line="240" w:lineRule="auto"/>
        <w:jc w:val="both"/>
        <w:rPr>
          <w:rFonts w:ascii="Arial" w:hAnsi="Arial" w:cs="Arial"/>
          <w:sz w:val="24"/>
          <w:szCs w:val="24"/>
        </w:rPr>
      </w:pPr>
      <w:r w:rsidRPr="002E6ABF">
        <w:rPr>
          <w:rFonts w:ascii="Arial" w:hAnsi="Arial" w:cs="Arial"/>
          <w:sz w:val="24"/>
          <w:szCs w:val="24"/>
        </w:rPr>
        <w:t>05.02. Estão impedidas de participar desta licitação pessoas jurídicas ME, EPP ou equiparadas que se enquadrem, dentre outras estabelecidas por lei, em uma ou mais situações seguintes: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rsidR="009B492C" w:rsidRPr="00F658AE" w:rsidRDefault="009B492C" w:rsidP="009B492C">
      <w:pPr>
        <w:tabs>
          <w:tab w:val="left" w:pos="2400"/>
        </w:tabs>
        <w:spacing w:after="0" w:line="240" w:lineRule="auto"/>
        <w:jc w:val="both"/>
        <w:rPr>
          <w:rFonts w:ascii="Arial" w:hAnsi="Arial" w:cs="Arial"/>
          <w:sz w:val="24"/>
          <w:szCs w:val="24"/>
        </w:rPr>
      </w:pPr>
    </w:p>
    <w:p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rsidR="009B492C" w:rsidRPr="00F658AE" w:rsidRDefault="009B492C" w:rsidP="009B492C">
      <w:pPr>
        <w:tabs>
          <w:tab w:val="left" w:pos="2400"/>
        </w:tabs>
        <w:spacing w:after="0" w:line="240" w:lineRule="auto"/>
        <w:jc w:val="both"/>
        <w:rPr>
          <w:rFonts w:ascii="Arial" w:hAnsi="Arial" w:cs="Arial"/>
          <w:sz w:val="24"/>
          <w:szCs w:val="24"/>
        </w:rPr>
      </w:pPr>
    </w:p>
    <w:p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lastRenderedPageBreak/>
        <w:t>05.02.0</w:t>
      </w:r>
      <w:r w:rsidR="00025334">
        <w:rPr>
          <w:rFonts w:ascii="Arial" w:hAnsi="Arial" w:cs="Arial"/>
          <w:sz w:val="24"/>
          <w:szCs w:val="24"/>
        </w:rPr>
        <w:t>4</w:t>
      </w:r>
      <w:r w:rsidRPr="00F658AE">
        <w:rPr>
          <w:rFonts w:ascii="Arial" w:hAnsi="Arial" w:cs="Arial"/>
          <w:sz w:val="24"/>
          <w:szCs w:val="24"/>
        </w:rPr>
        <w:t>.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rsidR="009B492C" w:rsidRDefault="009B492C" w:rsidP="009B492C">
      <w:pPr>
        <w:tabs>
          <w:tab w:val="left" w:pos="2400"/>
        </w:tabs>
        <w:spacing w:after="0" w:line="240" w:lineRule="auto"/>
        <w:jc w:val="both"/>
        <w:rPr>
          <w:rFonts w:ascii="Arial" w:hAnsi="Arial" w:cs="Arial"/>
          <w:sz w:val="24"/>
          <w:szCs w:val="24"/>
        </w:rPr>
      </w:pPr>
    </w:p>
    <w:p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rsidR="00785D6A" w:rsidRDefault="00785D6A" w:rsidP="009B492C">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 xml:space="preserve">Fica vedada ao autor do projeto básico ou executivo, pessoa física </w:t>
      </w:r>
      <w:proofErr w:type="gramStart"/>
      <w:r w:rsidRPr="000323C7">
        <w:rPr>
          <w:rFonts w:ascii="Arial" w:hAnsi="Arial" w:cs="Arial"/>
          <w:b/>
          <w:sz w:val="24"/>
          <w:szCs w:val="24"/>
        </w:rPr>
        <w:t>ou jurídica, participar, direta ou indiretamente, da licitação ou da execução de obra ou</w:t>
      </w:r>
      <w:proofErr w:type="gramEnd"/>
      <w:r w:rsidRPr="000323C7">
        <w:rPr>
          <w:rFonts w:ascii="Arial" w:hAnsi="Arial" w:cs="Arial"/>
          <w:b/>
          <w:sz w:val="24"/>
          <w:szCs w:val="24"/>
        </w:rPr>
        <w:t xml:space="preserve"> serviço e do fornecimento de bens a eles necessário</w:t>
      </w:r>
      <w:r w:rsidRPr="0034108F">
        <w:rPr>
          <w:rFonts w:ascii="Arial" w:hAnsi="Arial" w:cs="Arial"/>
          <w:sz w:val="24"/>
          <w:szCs w:val="24"/>
        </w:rPr>
        <w:t>s, nos termos do Artigo 9º, Inciso 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w:t>
      </w:r>
      <w:proofErr w:type="gramStart"/>
      <w:r w:rsidRPr="0034108F">
        <w:rPr>
          <w:rFonts w:ascii="Arial" w:hAnsi="Arial" w:cs="Arial"/>
          <w:sz w:val="24"/>
          <w:szCs w:val="24"/>
        </w:rPr>
        <w:t>ou da qual o autor do projeto seja dirigente, gerente, acionista ou detentor de mais de 5% (cinco por cento) do capital com direito a voto ou controlador, responsável técnico ou</w:t>
      </w:r>
      <w:proofErr w:type="gramEnd"/>
      <w:r w:rsidRPr="0034108F">
        <w:rPr>
          <w:rFonts w:ascii="Arial" w:hAnsi="Arial" w:cs="Arial"/>
          <w:sz w:val="24"/>
          <w:szCs w:val="24"/>
        </w:rPr>
        <w:t xml:space="preserve"> subcontratado, conforme dispõe o Artigo 9º, Inciso II da Lei 8.666/93;</w:t>
      </w:r>
    </w:p>
    <w:p w:rsidR="00785D6A" w:rsidRPr="0034108F" w:rsidRDefault="00785D6A" w:rsidP="00785D6A">
      <w:pPr>
        <w:tabs>
          <w:tab w:val="left" w:pos="2400"/>
        </w:tabs>
        <w:spacing w:after="0" w:line="240" w:lineRule="auto"/>
        <w:jc w:val="both"/>
        <w:rPr>
          <w:rFonts w:ascii="Arial" w:hAnsi="Arial" w:cs="Arial"/>
          <w:sz w:val="24"/>
          <w:szCs w:val="24"/>
        </w:rPr>
      </w:pPr>
    </w:p>
    <w:p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w:t>
      </w:r>
      <w:proofErr w:type="gramStart"/>
      <w:r w:rsidRPr="0034108F">
        <w:rPr>
          <w:rFonts w:ascii="Arial" w:hAnsi="Arial" w:cs="Arial"/>
          <w:sz w:val="24"/>
          <w:szCs w:val="24"/>
        </w:rPr>
        <w:t>Fica</w:t>
      </w:r>
      <w:proofErr w:type="gramEnd"/>
      <w:r w:rsidRPr="0034108F">
        <w:rPr>
          <w:rFonts w:ascii="Arial" w:hAnsi="Arial" w:cs="Arial"/>
          <w:sz w:val="24"/>
          <w:szCs w:val="24"/>
        </w:rPr>
        <w:t xml:space="preserve">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rsidR="00EC0B36" w:rsidRDefault="00EC0B36" w:rsidP="009B492C">
      <w:pPr>
        <w:tabs>
          <w:tab w:val="left" w:pos="2400"/>
        </w:tabs>
        <w:spacing w:after="0" w:line="240" w:lineRule="auto"/>
        <w:jc w:val="both"/>
        <w:rPr>
          <w:rFonts w:ascii="Arial" w:hAnsi="Arial" w:cs="Arial"/>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w:t>
      </w:r>
      <w:proofErr w:type="gramStart"/>
      <w:r w:rsidRPr="002E6ABF">
        <w:rPr>
          <w:rFonts w:ascii="Arial" w:eastAsia="Times New Roman" w:hAnsi="Arial" w:cs="Arial"/>
          <w:sz w:val="24"/>
          <w:szCs w:val="24"/>
          <w:lang w:eastAsia="zh-CN"/>
        </w:rPr>
        <w:t xml:space="preserve">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w:t>
      </w:r>
      <w:proofErr w:type="gramEnd"/>
      <w:r w:rsidRPr="002E6ABF">
        <w:rPr>
          <w:rFonts w:ascii="Arial" w:eastAsia="Times New Roman" w:hAnsi="Arial" w:cs="Arial"/>
          <w:sz w:val="24"/>
          <w:szCs w:val="24"/>
          <w:lang w:eastAsia="zh-CN"/>
        </w:rPr>
        <w:t xml:space="preserve">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D7AA3">
        <w:rPr>
          <w:rFonts w:ascii="Arial" w:eastAsia="Times New Roman" w:hAnsi="Arial" w:cs="Arial"/>
          <w:b/>
          <w:sz w:val="24"/>
          <w:szCs w:val="24"/>
          <w:lang w:eastAsia="zh-CN"/>
        </w:rPr>
        <w:t>15</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3D7AA3">
        <w:rPr>
          <w:rFonts w:ascii="Arial" w:eastAsia="Times New Roman" w:hAnsi="Arial" w:cs="Arial"/>
          <w:b/>
          <w:sz w:val="24"/>
          <w:szCs w:val="24"/>
          <w:lang w:eastAsia="zh-CN"/>
        </w:rPr>
        <w:t>15</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p>
    <w:p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w:t>
      </w:r>
      <w:proofErr w:type="gramStart"/>
      <w:r w:rsidRPr="002E6ABF">
        <w:rPr>
          <w:rFonts w:ascii="Arial" w:eastAsia="Times New Roman" w:hAnsi="Arial" w:cs="Arial"/>
          <w:sz w:val="24"/>
          <w:szCs w:val="24"/>
          <w:lang w:eastAsia="zh-CN"/>
        </w:rPr>
        <w:t>Os documentos expedidos via</w:t>
      </w:r>
      <w:proofErr w:type="gramEnd"/>
      <w:r w:rsidRPr="002E6ABF">
        <w:rPr>
          <w:rFonts w:ascii="Arial" w:eastAsia="Times New Roman" w:hAnsi="Arial" w:cs="Arial"/>
          <w:sz w:val="24"/>
          <w:szCs w:val="24"/>
          <w:lang w:eastAsia="zh-CN"/>
        </w:rPr>
        <w:t xml:space="preserve">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apresentados os documentos preconizados, inclusive quanto à forma exigida, a proponente será inabilitada.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p>
    <w:p w:rsidR="00DE7E5B" w:rsidRDefault="00DE7E5B" w:rsidP="00DE7E5B">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07.02. A proposta deverá registrar os elementos indispensáveis à caracterização do objeto da licitação, ser rubricada em todas as folhas e </w:t>
      </w:r>
      <w:r>
        <w:rPr>
          <w:rFonts w:ascii="Arial" w:eastAsia="Times New Roman" w:hAnsi="Arial" w:cs="Arial"/>
          <w:sz w:val="24"/>
          <w:szCs w:val="24"/>
          <w:lang w:eastAsia="zh-CN"/>
        </w:rPr>
        <w:lastRenderedPageBreak/>
        <w:t>assinada ao final por quem de direito.</w:t>
      </w:r>
    </w:p>
    <w:p w:rsidR="00DE7E5B" w:rsidRDefault="00DE7E5B" w:rsidP="00DE7E5B">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DE7E5B" w:rsidP="00DE7E5B">
      <w:pPr>
        <w:widowControl w:val="0"/>
        <w:suppressAutoHyphens/>
        <w:spacing w:after="0" w:line="240" w:lineRule="auto"/>
        <w:jc w:val="both"/>
        <w:rPr>
          <w:rFonts w:ascii="Arial" w:eastAsia="Times New Roman" w:hAnsi="Arial" w:cs="Arial"/>
          <w:sz w:val="24"/>
          <w:szCs w:val="24"/>
          <w:lang w:eastAsia="zh-CN"/>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xml:space="preserve">), após a rodada final de negociação, serão desclassificados. </w:t>
      </w:r>
      <w:r w:rsidR="009B492C" w:rsidRPr="002E6ABF">
        <w:rPr>
          <w:rFonts w:ascii="Arial" w:hAnsi="Arial" w:cs="Arial"/>
          <w:color w:val="000000"/>
          <w:sz w:val="24"/>
          <w:szCs w:val="24"/>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A proposta deverá conter, obrigatoriamente, preços líquidos, nestes incluídos todos os custos necessários à realização do objeto licitado na forma estabelecida no contrato,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de pleitear qualquer alteração dos mesmos, sob alegação de erro, omissão ou qualquer outro pretexto. Somente será aceita alteração que não implique em modificação da proposta, ou erros meramente formais.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rsidR="009B492C" w:rsidRDefault="009B492C" w:rsidP="009B492C">
      <w:pPr>
        <w:widowControl w:val="0"/>
        <w:suppressAutoHyphens/>
        <w:spacing w:after="0" w:line="240" w:lineRule="auto"/>
        <w:jc w:val="both"/>
        <w:rPr>
          <w:rFonts w:ascii="Arial" w:hAnsi="Arial" w:cs="Arial"/>
          <w:color w:val="000000"/>
          <w:sz w:val="24"/>
          <w:szCs w:val="24"/>
        </w:rPr>
      </w:pPr>
    </w:p>
    <w:p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rsidR="00445665" w:rsidRPr="00864DF2" w:rsidRDefault="00445665"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rsidR="009B492C" w:rsidRDefault="009B492C" w:rsidP="009B492C">
      <w:pPr>
        <w:widowControl w:val="0"/>
        <w:suppressAutoHyphens/>
        <w:spacing w:after="0" w:line="240" w:lineRule="auto"/>
        <w:rPr>
          <w:rFonts w:ascii="Arial" w:eastAsia="Times New Roman" w:hAnsi="Arial" w:cs="Arial"/>
          <w:sz w:val="24"/>
          <w:szCs w:val="24"/>
          <w:lang w:eastAsia="zh-CN"/>
        </w:rPr>
      </w:pPr>
    </w:p>
    <w:p w:rsidR="00FE2115" w:rsidRPr="002E6ABF" w:rsidRDefault="00FE2115" w:rsidP="009B492C">
      <w:pPr>
        <w:widowControl w:val="0"/>
        <w:suppressAutoHyphens/>
        <w:spacing w:after="0" w:line="240" w:lineRule="auto"/>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II – REGULARIDADE FISCAL E TRABALHISTA: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rsidR="00D8337E" w:rsidRPr="00D8337E" w:rsidRDefault="00D8337E" w:rsidP="00D8337E">
      <w:pPr>
        <w:pStyle w:val="PargrafodaLista"/>
        <w:spacing w:after="0" w:line="240" w:lineRule="auto"/>
        <w:rPr>
          <w:rFonts w:ascii="Arial" w:eastAsia="Times New Roman" w:hAnsi="Arial" w:cs="Arial"/>
          <w:sz w:val="24"/>
          <w:szCs w:val="24"/>
          <w:lang w:eastAsia="zh-CN"/>
        </w:rPr>
      </w:pPr>
    </w:p>
    <w:p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7327C" w:rsidRDefault="009B492C" w:rsidP="0097327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97327C">
        <w:rPr>
          <w:rFonts w:ascii="Arial" w:eastAsia="Times New Roman" w:hAnsi="Arial" w:cs="Arial"/>
          <w:color w:val="000000"/>
          <w:sz w:val="24"/>
          <w:szCs w:val="24"/>
          <w:lang w:eastAsia="zh-CN"/>
        </w:rPr>
        <w:t xml:space="preserve">Prova de regularidade de Débitos da </w:t>
      </w:r>
      <w:r w:rsidR="0097327C">
        <w:rPr>
          <w:rFonts w:ascii="Arial" w:eastAsia="Times New Roman" w:hAnsi="Arial" w:cs="Arial"/>
          <w:b/>
          <w:color w:val="000000"/>
          <w:sz w:val="24"/>
          <w:szCs w:val="24"/>
          <w:lang w:eastAsia="zh-CN"/>
        </w:rPr>
        <w:t>Fazenda Municipal</w:t>
      </w:r>
      <w:r w:rsidR="0097327C">
        <w:rPr>
          <w:rFonts w:ascii="Arial" w:eastAsia="Times New Roman" w:hAnsi="Arial" w:cs="Arial"/>
          <w:color w:val="000000"/>
          <w:sz w:val="24"/>
          <w:szCs w:val="24"/>
          <w:lang w:eastAsia="zh-CN"/>
        </w:rPr>
        <w:t xml:space="preserve"> (CND)</w:t>
      </w:r>
      <w:r w:rsidR="0097327C">
        <w:rPr>
          <w:rFonts w:ascii="Arial" w:hAnsi="Arial" w:cs="Arial"/>
          <w:sz w:val="24"/>
          <w:szCs w:val="24"/>
        </w:rPr>
        <w:t xml:space="preserve"> do domicílio ou sede do licitante, ou outra equivalente, na forma da lei, com prazo de validade em vigor;</w:t>
      </w: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8B5918" w:rsidRDefault="008B5918" w:rsidP="009B492C">
      <w:pPr>
        <w:widowControl w:val="0"/>
        <w:suppressAutoHyphens/>
        <w:spacing w:after="0" w:line="240" w:lineRule="auto"/>
        <w:ind w:left="720"/>
        <w:jc w:val="both"/>
        <w:rPr>
          <w:rFonts w:ascii="Arial" w:eastAsia="Times New Roman" w:hAnsi="Arial" w:cs="Arial"/>
          <w:sz w:val="24"/>
          <w:szCs w:val="24"/>
          <w:lang w:eastAsia="zh-CN"/>
        </w:rPr>
      </w:pPr>
    </w:p>
    <w:p w:rsidR="003C1B97" w:rsidRDefault="003C1B97" w:rsidP="009B492C">
      <w:pPr>
        <w:widowControl w:val="0"/>
        <w:suppressAutoHyphens/>
        <w:spacing w:after="0" w:line="240" w:lineRule="auto"/>
        <w:ind w:left="720"/>
        <w:jc w:val="both"/>
        <w:rPr>
          <w:rFonts w:ascii="Arial" w:eastAsia="Times New Roman" w:hAnsi="Arial" w:cs="Arial"/>
          <w:sz w:val="24"/>
          <w:szCs w:val="24"/>
          <w:lang w:eastAsia="zh-CN"/>
        </w:rPr>
      </w:pPr>
    </w:p>
    <w:p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lastRenderedPageBreak/>
        <w:t xml:space="preserve">IV – </w:t>
      </w:r>
      <w:r w:rsidRPr="002E6ABF">
        <w:rPr>
          <w:rFonts w:ascii="Arial" w:eastAsia="Times New Roman" w:hAnsi="Arial" w:cs="Arial"/>
          <w:b/>
          <w:bCs/>
          <w:sz w:val="24"/>
          <w:szCs w:val="24"/>
          <w:lang w:eastAsia="zh-CN"/>
        </w:rPr>
        <w:t>QUALIFICAÇÃO ECONÔMICO-FINANCEIRA:</w:t>
      </w:r>
    </w:p>
    <w:p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1F7C3D" w:rsidRPr="004A46A9" w:rsidRDefault="001F7C3D"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352DD"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roofErr w:type="spellStart"/>
      <w:proofErr w:type="gramStart"/>
      <w:r w:rsidRPr="002E6ABF">
        <w:rPr>
          <w:rFonts w:ascii="Arial" w:eastAsia="Times New Roman" w:hAnsi="Arial" w:cs="Arial"/>
          <w:b/>
          <w:sz w:val="24"/>
          <w:szCs w:val="24"/>
          <w:lang w:eastAsia="zh-CN"/>
        </w:rPr>
        <w:t>IV.</w:t>
      </w:r>
      <w:proofErr w:type="gramEnd"/>
      <w:r w:rsidR="002B2515">
        <w:rPr>
          <w:rFonts w:ascii="Arial" w:eastAsia="Times New Roman" w:hAnsi="Arial" w:cs="Arial"/>
          <w:b/>
          <w:sz w:val="24"/>
          <w:szCs w:val="24"/>
          <w:lang w:eastAsia="zh-CN"/>
        </w:rPr>
        <w:t>f</w:t>
      </w:r>
      <w:proofErr w:type="spellEnd"/>
      <w:r w:rsidRPr="002E6ABF">
        <w:rPr>
          <w:rFonts w:ascii="Arial" w:eastAsia="Times New Roman" w:hAnsi="Arial" w:cs="Arial"/>
          <w:b/>
          <w:sz w:val="24"/>
          <w:szCs w:val="24"/>
          <w:lang w:eastAsia="zh-CN"/>
        </w:rPr>
        <w:t xml:space="preserve"> – DOCUMENTAÇÃO COMPLEMENTAR: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rsidR="009D200F" w:rsidRDefault="009D200F" w:rsidP="009B492C">
      <w:pPr>
        <w:widowControl w:val="0"/>
        <w:suppressAutoHyphens/>
        <w:spacing w:after="0" w:line="240" w:lineRule="auto"/>
        <w:jc w:val="both"/>
        <w:rPr>
          <w:rFonts w:ascii="Arial" w:eastAsia="Times New Roman" w:hAnsi="Arial" w:cs="Arial"/>
          <w:b/>
          <w:sz w:val="24"/>
          <w:szCs w:val="24"/>
          <w:u w:val="single"/>
          <w:lang w:eastAsia="zh-CN"/>
        </w:rPr>
      </w:pPr>
    </w:p>
    <w:p w:rsidR="009D200F" w:rsidRPr="009D200F" w:rsidRDefault="009D200F" w:rsidP="009B492C">
      <w:pPr>
        <w:widowControl w:val="0"/>
        <w:suppressAutoHyphens/>
        <w:spacing w:after="0" w:line="240" w:lineRule="auto"/>
        <w:jc w:val="both"/>
        <w:rPr>
          <w:rFonts w:ascii="Arial" w:eastAsia="Times New Roman" w:hAnsi="Arial" w:cs="Arial"/>
          <w:b/>
          <w:sz w:val="28"/>
          <w:szCs w:val="24"/>
          <w:u w:val="single"/>
          <w:lang w:eastAsia="zh-CN"/>
        </w:rPr>
      </w:pPr>
      <w:r w:rsidRPr="009D200F">
        <w:rPr>
          <w:rFonts w:ascii="Arial" w:hAnsi="Arial" w:cs="Arial"/>
          <w:color w:val="000000"/>
          <w:sz w:val="24"/>
          <w:shd w:val="clear" w:color="auto" w:fill="FFFFFF"/>
        </w:rPr>
        <w:t>08.02.01.01</w:t>
      </w:r>
      <w:r w:rsidRPr="009D200F">
        <w:rPr>
          <w:rFonts w:ascii="Arial" w:hAnsi="Arial" w:cs="Arial"/>
          <w:b/>
          <w:bCs/>
          <w:color w:val="000000"/>
          <w:sz w:val="24"/>
          <w:shd w:val="clear" w:color="auto" w:fill="FFFFFF"/>
        </w:rPr>
        <w:t> </w:t>
      </w:r>
      <w:r w:rsidRPr="009D200F">
        <w:rPr>
          <w:rFonts w:ascii="Arial" w:hAnsi="Arial" w:cs="Arial"/>
          <w:color w:val="000000"/>
          <w:sz w:val="24"/>
          <w:shd w:val="clear" w:color="auto" w:fill="FFFFFF"/>
        </w:rPr>
        <w:t>Havendo documentação exigida no edital que não aquela apresentada para obter o CRC a licitante DEVERÁ apresentar a documentação complementar, sob pena de inabilitação.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F7C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08.05. Caso a(o) licitante pretenda que um de seus estabelecimentos, que não o participante da licitação, execute o futuro contrato, deverá apresentar toda a documentação de ambos os estabelecimentos na forma e condições p</w:t>
      </w:r>
      <w:r w:rsidR="00025334">
        <w:rPr>
          <w:rFonts w:ascii="Arial" w:eastAsia="Times New Roman" w:hAnsi="Arial" w:cs="Arial"/>
          <w:sz w:val="24"/>
          <w:szCs w:val="24"/>
          <w:lang w:eastAsia="zh-CN"/>
        </w:rPr>
        <w:t>revistos no item anterior.</w:t>
      </w:r>
    </w:p>
    <w:p w:rsidR="005E3732" w:rsidRDefault="005E3732"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09. CONSULTAS, DIVULGAÇÃO E ENTREGA DO EDITAL/TERMO DE REFERÊNCIA.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9"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10"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1"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6B3">
        <w:rPr>
          <w:rFonts w:ascii="Arial" w:eastAsia="Times New Roman" w:hAnsi="Arial" w:cs="Arial"/>
          <w:sz w:val="24"/>
          <w:szCs w:val="24"/>
          <w:lang w:eastAsia="zh-CN"/>
        </w:rPr>
        <w:t>O edital e toda a documentação desta licitação encontram-se franqueados ao controle interno e externo.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w:t>
      </w:r>
      <w:r w:rsidRPr="002E6ABF">
        <w:rPr>
          <w:rFonts w:ascii="Arial" w:eastAsia="Times New Roman" w:hAnsi="Arial" w:cs="Arial"/>
          <w:sz w:val="24"/>
          <w:szCs w:val="24"/>
          <w:lang w:eastAsia="zh-CN"/>
        </w:rPr>
        <w:lastRenderedPageBreak/>
        <w:t xml:space="preserve">até 05 cinco dias da data do seu término, pessoalmente ou pelos Correios.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2"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onde esteja expressa a capacidade/competência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024D70">
        <w:rPr>
          <w:rFonts w:ascii="Arial" w:eastAsia="Times New Roman" w:hAnsi="Arial" w:cs="Arial"/>
          <w:sz w:val="24"/>
          <w:szCs w:val="24"/>
          <w:lang w:eastAsia="zh-CN"/>
        </w:rPr>
        <w:t xml:space="preserve"> </w:t>
      </w:r>
      <w:r w:rsidR="00024D70">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rsidR="00025334" w:rsidRPr="00864DF2" w:rsidRDefault="00025334" w:rsidP="009B492C">
      <w:pPr>
        <w:widowControl w:val="0"/>
        <w:suppressAutoHyphens/>
        <w:spacing w:after="0" w:line="240" w:lineRule="auto"/>
        <w:jc w:val="both"/>
        <w:rPr>
          <w:rFonts w:ascii="Arial" w:hAnsi="Arial" w:cs="Arial"/>
          <w:color w:val="000000"/>
          <w:sz w:val="24"/>
          <w:szCs w:val="24"/>
          <w:shd w:val="clear" w:color="auto" w:fill="FFFFFF"/>
        </w:rPr>
      </w:pP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rsidR="00FE2115" w:rsidRDefault="00FE2115" w:rsidP="009B492C">
      <w:pPr>
        <w:widowControl w:val="0"/>
        <w:suppressAutoHyphens/>
        <w:spacing w:after="0" w:line="240" w:lineRule="auto"/>
        <w:jc w:val="both"/>
        <w:rPr>
          <w:rFonts w:ascii="Arial" w:hAnsi="Arial" w:cs="Arial"/>
          <w:color w:val="000000"/>
          <w:sz w:val="24"/>
          <w:szCs w:val="24"/>
          <w:shd w:val="clear" w:color="auto" w:fill="FFFFFF"/>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w:t>
      </w:r>
      <w:r w:rsidRPr="002E6ABF">
        <w:rPr>
          <w:rFonts w:ascii="Arial" w:eastAsia="Times New Roman" w:hAnsi="Arial" w:cs="Arial"/>
          <w:sz w:val="24"/>
          <w:szCs w:val="24"/>
          <w:lang w:eastAsia="zh-CN"/>
        </w:rPr>
        <w:lastRenderedPageBreak/>
        <w:t xml:space="preserve">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iniciando-se o procedimento seguinte consistente no recebimento e conferência da declaração exigida neste Edital.</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 xml:space="preserve">DOCUMENTOS DE </w:t>
      </w:r>
      <w:r w:rsidRPr="002E6ABF">
        <w:rPr>
          <w:rFonts w:ascii="Arial" w:eastAsia="Times New Roman" w:hAnsi="Arial" w:cs="Arial"/>
          <w:b/>
          <w:sz w:val="24"/>
          <w:szCs w:val="24"/>
          <w:lang w:eastAsia="zh-CN"/>
        </w:rPr>
        <w:lastRenderedPageBreak/>
        <w:t>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rsidR="009C238B" w:rsidRDefault="009C238B"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C238B" w:rsidRDefault="009C238B" w:rsidP="009C238B">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rsidR="009C238B" w:rsidRDefault="009C238B" w:rsidP="009C238B">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rsid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rsidR="009C238B" w:rsidRPr="009C238B" w:rsidRDefault="009C238B" w:rsidP="009C238B">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rsidR="00EC0B36" w:rsidRPr="002E6ABF" w:rsidRDefault="00EC0B36"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t>preliminarmente desclassificadas.</w:t>
      </w:r>
    </w:p>
    <w:p w:rsidR="005E3732" w:rsidRDefault="005E3732"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w:t>
      </w:r>
      <w:r w:rsidRPr="002E6ABF">
        <w:rPr>
          <w:rFonts w:ascii="Arial" w:eastAsia="Times New Roman" w:hAnsi="Arial" w:cs="Arial"/>
          <w:sz w:val="24"/>
          <w:szCs w:val="24"/>
          <w:lang w:eastAsia="zh-CN"/>
        </w:rPr>
        <w:lastRenderedPageBreak/>
        <w:t>com base na classificação provisória, a melhor proposta e as duas propostas imediatamente superiores, quando houver para que suas proponentes participem dos lances quaisquer que tenham sido os preços oferecidos nas propostas, observada a previsão estampada no subitem 17.01.02.</w:t>
      </w:r>
    </w:p>
    <w:p w:rsidR="00025334" w:rsidRPr="002E6ABF" w:rsidRDefault="00025334"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w:t>
      </w:r>
      <w:proofErr w:type="spellStart"/>
      <w:r w:rsidRPr="002E6ABF">
        <w:rPr>
          <w:rFonts w:ascii="Arial" w:eastAsia="Times New Roman" w:hAnsi="Arial" w:cs="Arial"/>
          <w:sz w:val="24"/>
          <w:szCs w:val="24"/>
          <w:lang w:eastAsia="zh-CN"/>
        </w:rPr>
        <w:t>editalícias</w:t>
      </w:r>
      <w:proofErr w:type="spellEnd"/>
      <w:r w:rsidRPr="002E6ABF">
        <w:rPr>
          <w:rFonts w:ascii="Arial" w:eastAsia="Times New Roman" w:hAnsi="Arial" w:cs="Arial"/>
          <w:sz w:val="24"/>
          <w:szCs w:val="24"/>
          <w:lang w:eastAsia="zh-CN"/>
        </w:rPr>
        <w:t xml:space="preserve">,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18.01.01. Somente será(</w:t>
      </w:r>
      <w:proofErr w:type="spellStart"/>
      <w:r w:rsidRPr="002E6ABF">
        <w:rPr>
          <w:rFonts w:ascii="Arial" w:eastAsia="Times New Roman" w:hAnsi="Arial" w:cs="Arial"/>
          <w:sz w:val="24"/>
          <w:szCs w:val="24"/>
          <w:lang w:eastAsia="zh-CN"/>
        </w:rPr>
        <w:t>ão</w:t>
      </w:r>
      <w:proofErr w:type="spellEnd"/>
      <w:r w:rsidRPr="002E6ABF">
        <w:rPr>
          <w:rFonts w:ascii="Arial" w:eastAsia="Times New Roman" w:hAnsi="Arial" w:cs="Arial"/>
          <w:sz w:val="24"/>
          <w:szCs w:val="24"/>
          <w:lang w:eastAsia="zh-CN"/>
        </w:rPr>
        <w:t xml:space="preserve">)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rsidR="00362B31" w:rsidRPr="002E6ABF" w:rsidRDefault="00362B31" w:rsidP="00362B31">
      <w:pPr>
        <w:spacing w:after="0" w:line="240" w:lineRule="auto"/>
        <w:jc w:val="both"/>
        <w:rPr>
          <w:rFonts w:ascii="Arial" w:eastAsia="Times New Roman" w:hAnsi="Arial" w:cs="Arial"/>
          <w:sz w:val="24"/>
          <w:szCs w:val="24"/>
          <w:lang w:eastAsia="zh-CN"/>
        </w:rPr>
      </w:pPr>
    </w:p>
    <w:p w:rsidR="00362B31" w:rsidRDefault="00362B31" w:rsidP="00362B31">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rsidR="00362B31" w:rsidRDefault="00362B31" w:rsidP="00362B31">
      <w:pPr>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lastRenderedPageBreak/>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LANCES VERBAIS</w:t>
      </w:r>
      <w:r w:rsidRPr="002E6ABF">
        <w:rPr>
          <w:rFonts w:ascii="Arial" w:eastAsia="Times New Roman" w:hAnsi="Arial" w:cs="Arial"/>
          <w:sz w:val="24"/>
          <w:szCs w:val="24"/>
          <w:lang w:eastAsia="zh-CN"/>
        </w:rPr>
        <w:t>, ficando sua última proposta registrada para a classificação final.</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3"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rsidR="00362B31" w:rsidRPr="00A57BA4"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6D32D9" w:rsidRDefault="00362B31" w:rsidP="00362B31">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 xml:space="preserve">da proposta, sem prejuízo de outras </w:t>
      </w:r>
      <w:r w:rsidRPr="00A57BA4">
        <w:rPr>
          <w:rFonts w:ascii="Arial" w:eastAsia="Times New Roman" w:hAnsi="Arial" w:cs="Arial"/>
          <w:sz w:val="24"/>
          <w:szCs w:val="24"/>
          <w:lang w:eastAsia="zh-CN"/>
        </w:rPr>
        <w:lastRenderedPageBreak/>
        <w:t>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Tal situação deverá ser levada ao conhecimento da Administração para apreciação.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utilizando-se da pesquisa realizada, que será juntada aos autos por ocasião do julgamento, e/ou de todos os meios possíveis para a correspondente </w:t>
      </w:r>
      <w:r w:rsidRPr="002E6ABF">
        <w:rPr>
          <w:rFonts w:ascii="Arial" w:eastAsia="Times New Roman" w:hAnsi="Arial" w:cs="Arial"/>
          <w:sz w:val="24"/>
          <w:szCs w:val="24"/>
          <w:lang w:eastAsia="zh-CN"/>
        </w:rPr>
        <w:lastRenderedPageBreak/>
        <w:t>verificação.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 xml:space="preserve">) poderá ser desencadeada durante a realização da própria sessão pública, com a apresentação, encaminhamento e / ou substituição de documento(s), ou com a verificação desenvolvida por meio eletrônico, </w:t>
      </w:r>
      <w:proofErr w:type="spellStart"/>
      <w:r w:rsidRPr="002E6ABF">
        <w:rPr>
          <w:rFonts w:ascii="Arial" w:eastAsia="Times New Roman" w:hAnsi="Arial" w:cs="Arial"/>
          <w:sz w:val="24"/>
          <w:szCs w:val="24"/>
          <w:lang w:eastAsia="zh-CN"/>
        </w:rPr>
        <w:t>fac-simile</w:t>
      </w:r>
      <w:proofErr w:type="spellEnd"/>
      <w:r w:rsidRPr="002E6ABF">
        <w:rPr>
          <w:rFonts w:ascii="Arial" w:eastAsia="Times New Roman" w:hAnsi="Arial" w:cs="Arial"/>
          <w:sz w:val="24"/>
          <w:szCs w:val="24"/>
          <w:lang w:eastAsia="zh-CN"/>
        </w:rPr>
        <w:t xml:space="preserve"> ou, ainda, por qualquer outro método que venha a produzir o(s) efeito(s) indispensável(</w:t>
      </w:r>
      <w:proofErr w:type="spellStart"/>
      <w:r w:rsidRPr="002E6ABF">
        <w:rPr>
          <w:rFonts w:ascii="Arial" w:eastAsia="Times New Roman" w:hAnsi="Arial" w:cs="Arial"/>
          <w:sz w:val="24"/>
          <w:szCs w:val="24"/>
          <w:lang w:eastAsia="zh-CN"/>
        </w:rPr>
        <w:t>is</w:t>
      </w:r>
      <w:proofErr w:type="spellEnd"/>
      <w:r w:rsidRPr="002E6ABF">
        <w:rPr>
          <w:rFonts w:ascii="Arial" w:eastAsia="Times New Roman" w:hAnsi="Arial" w:cs="Arial"/>
          <w:sz w:val="24"/>
          <w:szCs w:val="24"/>
          <w:lang w:eastAsia="zh-CN"/>
        </w:rPr>
        <w:t>)</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w:t>
      </w:r>
      <w:bookmarkStart w:id="0" w:name="_GoBack"/>
      <w:r w:rsidRPr="002E6ABF">
        <w:rPr>
          <w:rFonts w:ascii="Arial" w:eastAsia="Times New Roman" w:hAnsi="Arial" w:cs="Arial"/>
          <w:sz w:val="24"/>
          <w:szCs w:val="24"/>
          <w:lang w:eastAsia="zh-CN"/>
        </w:rPr>
        <w:t>XX</w:t>
      </w:r>
      <w:bookmarkEnd w:id="0"/>
      <w:r w:rsidRPr="002E6ABF">
        <w:rPr>
          <w:rFonts w:ascii="Arial" w:eastAsia="Times New Roman" w:hAnsi="Arial" w:cs="Arial"/>
          <w:sz w:val="24"/>
          <w:szCs w:val="24"/>
          <w:lang w:eastAsia="zh-CN"/>
        </w:rPr>
        <w:t>III, da Lei nº 10.520, de 17 de julho de 2002.</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18.20. Constatado o atendimento das exigências </w:t>
      </w:r>
      <w:proofErr w:type="spellStart"/>
      <w:r w:rsidRPr="002E6ABF">
        <w:rPr>
          <w:rFonts w:ascii="Arial" w:eastAsia="Times New Roman" w:hAnsi="Arial" w:cs="Arial"/>
          <w:sz w:val="24"/>
          <w:szCs w:val="24"/>
          <w:lang w:eastAsia="zh-CN"/>
        </w:rPr>
        <w:t>habilitatórias</w:t>
      </w:r>
      <w:proofErr w:type="spellEnd"/>
      <w:r w:rsidRPr="002E6ABF">
        <w:rPr>
          <w:rFonts w:ascii="Arial" w:eastAsia="Times New Roman" w:hAnsi="Arial" w:cs="Arial"/>
          <w:sz w:val="24"/>
          <w:szCs w:val="24"/>
          <w:lang w:eastAsia="zh-CN"/>
        </w:rPr>
        <w:t xml:space="preserve">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18.21.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18.22.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comunicando aos interessados, a nova data e horários marcados. </w:t>
      </w:r>
    </w:p>
    <w:p w:rsidR="00F3698A" w:rsidRDefault="00F3698A" w:rsidP="009B492C">
      <w:pPr>
        <w:widowControl w:val="0"/>
        <w:suppressAutoHyphens/>
        <w:spacing w:after="0" w:line="240" w:lineRule="auto"/>
        <w:jc w:val="both"/>
        <w:rPr>
          <w:rFonts w:ascii="Arial" w:eastAsia="Times New Roman" w:hAnsi="Arial" w:cs="Arial"/>
          <w:sz w:val="24"/>
          <w:szCs w:val="24"/>
          <w:lang w:eastAsia="zh-CN"/>
        </w:rPr>
      </w:pPr>
    </w:p>
    <w:p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proofErr w:type="gramStart"/>
      <w:r w:rsidRPr="007F7E4A">
        <w:rPr>
          <w:rFonts w:ascii="Arial" w:eastAsia="Times New Roman" w:hAnsi="Arial" w:cs="Arial"/>
          <w:sz w:val="24"/>
          <w:szCs w:val="24"/>
          <w:lang w:eastAsia="zh-CN"/>
        </w:rPr>
        <w:t>18.</w:t>
      </w:r>
      <w:proofErr w:type="gramEnd"/>
      <w:r w:rsidRPr="007F7E4A">
        <w:rPr>
          <w:rFonts w:ascii="Arial" w:eastAsia="Times New Roman" w:hAnsi="Arial" w:cs="Arial"/>
          <w:sz w:val="24"/>
          <w:szCs w:val="24"/>
          <w:lang w:eastAsia="zh-CN"/>
        </w:rPr>
        <w:t xml:space="preserve">I </w:t>
      </w:r>
      <w:r w:rsidRPr="007F7E4A">
        <w:rPr>
          <w:rFonts w:ascii="Arial" w:eastAsia="Times New Roman" w:hAnsi="Arial" w:cs="Arial"/>
          <w:b/>
          <w:sz w:val="24"/>
          <w:szCs w:val="24"/>
          <w:lang w:eastAsia="zh-CN"/>
        </w:rPr>
        <w:t>DO REGIME DE COTAS (PREVISÃO)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5E3732"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Não se aplica.</w:t>
      </w:r>
    </w:p>
    <w:p w:rsidR="00F0570C" w:rsidRDefault="00F0570C" w:rsidP="009B492C">
      <w:pPr>
        <w:widowControl w:val="0"/>
        <w:suppressAutoHyphens/>
        <w:spacing w:after="0" w:line="240" w:lineRule="auto"/>
        <w:jc w:val="both"/>
        <w:rPr>
          <w:rFonts w:ascii="Arial" w:eastAsia="Times New Roman" w:hAnsi="Arial" w:cs="Arial"/>
          <w:sz w:val="24"/>
          <w:szCs w:val="24"/>
          <w:lang w:eastAsia="zh-CN"/>
        </w:rPr>
      </w:pPr>
    </w:p>
    <w:p w:rsidR="00362B31" w:rsidRPr="002E6ABF" w:rsidRDefault="00362B31" w:rsidP="00362B31">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rsidR="00362B31" w:rsidRPr="002E6ABF" w:rsidRDefault="00362B31" w:rsidP="00362B31">
      <w:pPr>
        <w:widowControl w:val="0"/>
        <w:suppressAutoHyphens/>
        <w:spacing w:after="0" w:line="240" w:lineRule="auto"/>
        <w:jc w:val="both"/>
        <w:rPr>
          <w:rFonts w:ascii="Arial" w:eastAsia="Times New Roman" w:hAnsi="Arial" w:cs="Arial"/>
          <w:sz w:val="24"/>
          <w:szCs w:val="24"/>
          <w:lang w:eastAsia="zh-CN"/>
        </w:rPr>
      </w:pPr>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8654"/>
      </w:tblGrid>
      <w:tr w:rsidR="00362B31" w:rsidTr="00F44749">
        <w:trPr>
          <w:tblCellSpacing w:w="0" w:type="dxa"/>
        </w:trPr>
        <w:tc>
          <w:tcPr>
            <w:tcW w:w="0" w:type="auto"/>
            <w:shd w:val="clear" w:color="auto" w:fill="FFFFFF"/>
            <w:vAlign w:val="center"/>
            <w:hideMark/>
          </w:tcPr>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rsidR="00362B31" w:rsidRDefault="00362B31" w:rsidP="00F44749">
            <w:pPr>
              <w:spacing w:after="0" w:line="240" w:lineRule="auto"/>
              <w:jc w:val="both"/>
              <w:rPr>
                <w:rFonts w:ascii="Arial" w:eastAsia="Times New Roman" w:hAnsi="Arial" w:cs="Arial"/>
                <w:color w:val="000000"/>
                <w:sz w:val="24"/>
                <w:szCs w:val="24"/>
                <w:lang w:eastAsia="pt-BR"/>
              </w:rPr>
            </w:pPr>
          </w:p>
          <w:p w:rsidR="00362B31" w:rsidRDefault="00362B31" w:rsidP="00F44749">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rsidR="00362B31" w:rsidRDefault="00362B31" w:rsidP="00F44749">
            <w:pPr>
              <w:spacing w:after="0" w:line="240" w:lineRule="auto"/>
              <w:jc w:val="both"/>
              <w:rPr>
                <w:rFonts w:ascii="Verdana" w:eastAsia="Times New Roman" w:hAnsi="Verdana" w:cs="Times New Roman"/>
                <w:color w:val="000000"/>
                <w:sz w:val="15"/>
                <w:szCs w:val="15"/>
                <w:lang w:eastAsia="pt-BR"/>
              </w:rPr>
            </w:pPr>
          </w:p>
        </w:tc>
      </w:tr>
    </w:tbl>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p>
    <w:p w:rsidR="00362B31" w:rsidRDefault="00362B31" w:rsidP="00362B3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4"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rsidR="00FE2115" w:rsidRDefault="00FE2115" w:rsidP="00362B31">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recurso, por parte do(a)(s) proponente(s), importará na decadência do direito </w:t>
      </w:r>
      <w:r w:rsidRPr="002E6ABF">
        <w:rPr>
          <w:rFonts w:ascii="Arial" w:eastAsia="Times New Roman" w:hAnsi="Arial" w:cs="Arial"/>
          <w:sz w:val="24"/>
          <w:szCs w:val="24"/>
          <w:lang w:eastAsia="zh-CN"/>
        </w:rPr>
        <w:lastRenderedPageBreak/>
        <w:t xml:space="preserve">de recurso, competindo </w:t>
      </w:r>
      <w:r w:rsidR="00C94A03">
        <w:rPr>
          <w:rFonts w:ascii="Arial" w:eastAsia="Times New Roman" w:hAnsi="Arial" w:cs="Arial"/>
          <w:sz w:val="24"/>
          <w:szCs w:val="24"/>
          <w:lang w:eastAsia="zh-CN"/>
        </w:rPr>
        <w:t>a</w:t>
      </w: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w:t>
      </w:r>
      <w:proofErr w:type="gramStart"/>
      <w:r w:rsidRPr="002E6ABF">
        <w:rPr>
          <w:rFonts w:ascii="Arial" w:eastAsia="Times New Roman" w:hAnsi="Arial" w:cs="Arial"/>
          <w:sz w:val="24"/>
          <w:szCs w:val="24"/>
          <w:lang w:eastAsia="zh-CN"/>
        </w:rPr>
        <w:t>es</w:t>
      </w:r>
      <w:proofErr w:type="gramEnd"/>
      <w:r w:rsidRPr="002E6ABF">
        <w:rPr>
          <w:rFonts w:ascii="Arial" w:eastAsia="Times New Roman" w:hAnsi="Arial" w:cs="Arial"/>
          <w:sz w:val="24"/>
          <w:szCs w:val="24"/>
          <w:lang w:eastAsia="zh-CN"/>
        </w:rPr>
        <w:t>)(as).</w:t>
      </w:r>
    </w:p>
    <w:p w:rsidR="008B5918" w:rsidRPr="002E6ABF" w:rsidRDefault="008B591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21.02. A partir do ato de homologação será fixado o início do prazo de convocação do(a)(s) proponente(s) adjudicatário(a)(s) para assinar o contrato, respeitada a validade de sua(s) proposta(s).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5E7774" w:rsidRPr="00025334"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5"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23.01. Não sendo assinado o contrato ou retirado instrumento equivalente, poderá a Administração convocar o outro proponente classificado, observada a ordem da classificação, para celebrar o contrato ou retirar instrumento equivalente </w:t>
      </w:r>
      <w:r w:rsidRPr="002E6ABF">
        <w:rPr>
          <w:rFonts w:ascii="Arial" w:eastAsia="Times New Roman" w:hAnsi="Arial" w:cs="Arial"/>
          <w:b/>
          <w:color w:val="000000"/>
          <w:sz w:val="24"/>
          <w:szCs w:val="24"/>
          <w:lang w:eastAsia="zh-CN"/>
        </w:rPr>
        <w:t>nas mesmas condições de sua oferta</w:t>
      </w:r>
      <w:r w:rsidRPr="002E6ABF">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23.02.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comparecer para assinatura do contrato ou retirar instrumento equivalente, no prazo de 05 (cinco) dias úteis, contados a partir da data da efetiva convocação expedida pela Secretaria Administrativa.</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23.03. A(s) convocação(</w:t>
      </w:r>
      <w:proofErr w:type="spellStart"/>
      <w:r w:rsidRPr="002E6ABF">
        <w:rPr>
          <w:rFonts w:ascii="Arial" w:eastAsia="Times New Roman" w:hAnsi="Arial" w:cs="Arial"/>
          <w:color w:val="000000"/>
          <w:sz w:val="24"/>
          <w:szCs w:val="24"/>
          <w:lang w:eastAsia="zh-CN"/>
        </w:rPr>
        <w:t>ões</w:t>
      </w:r>
      <w:proofErr w:type="spellEnd"/>
      <w:r w:rsidRPr="002E6ABF">
        <w:rPr>
          <w:rFonts w:ascii="Arial" w:eastAsia="Times New Roman" w:hAnsi="Arial" w:cs="Arial"/>
          <w:color w:val="000000"/>
          <w:sz w:val="24"/>
          <w:szCs w:val="24"/>
          <w:lang w:eastAsia="zh-CN"/>
        </w:rPr>
        <w:t>) referida(s) pode(m) ser formalizada(s) por qualquer meio de comunicação que comprove a data do correspondente recebimento.</w:t>
      </w:r>
    </w:p>
    <w:p w:rsidR="000175F3" w:rsidRPr="002E6ABF" w:rsidRDefault="000175F3"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23.04. O prazo de convocação poderá ser prorrogado uma vez por igual período, quando solicitado durante seu transcurso, desde que ocorra motivo justificado, aceito pela Administração. Não havendo decisão, a assinatura do contrato ou retirada de instrumento equivalente deverá ser formalizada no prazo previsto no item “23.02”.</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23.05. Para a assinatura do contrato, a Secretaria Administrativa poderá </w:t>
      </w:r>
      <w:r w:rsidRPr="002E6ABF">
        <w:rPr>
          <w:rFonts w:ascii="Arial" w:eastAsia="Times New Roman" w:hAnsi="Arial" w:cs="Arial"/>
          <w:color w:val="000000"/>
          <w:sz w:val="24"/>
          <w:szCs w:val="24"/>
          <w:lang w:eastAsia="zh-CN"/>
        </w:rPr>
        <w:lastRenderedPageBreak/>
        <w:t>verificar, por meio da internet, a regularidade com a Seguridade Social (INSS), Fundo de Garantia de Tempo de Serviço (FGTS) ou Situação de Regularidade do Empregador e Fazenda Nacional.</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23.06. Também para assinatura do Contrato, a(s) proponente(s) adjudicatária(s) deverá(</w:t>
      </w:r>
      <w:proofErr w:type="spellStart"/>
      <w:r w:rsidRPr="002E6ABF">
        <w:rPr>
          <w:rFonts w:ascii="Arial" w:eastAsia="Times New Roman" w:hAnsi="Arial" w:cs="Arial"/>
          <w:color w:val="000000"/>
          <w:sz w:val="24"/>
          <w:szCs w:val="24"/>
          <w:lang w:eastAsia="zh-CN"/>
        </w:rPr>
        <w:t>ão</w:t>
      </w:r>
      <w:proofErr w:type="spellEnd"/>
      <w:r w:rsidRPr="002E6ABF">
        <w:rPr>
          <w:rFonts w:ascii="Arial" w:eastAsia="Times New Roman" w:hAnsi="Arial" w:cs="Arial"/>
          <w:color w:val="000000"/>
          <w:sz w:val="24"/>
          <w:szCs w:val="24"/>
          <w:lang w:eastAsia="zh-CN"/>
        </w:rPr>
        <w:t>) indicar o representante legal ou procurador constituído para tanto, acompanhado dos documentos correspondentes.</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23.07. A recusa injustificada de assinar o Contato ou aceitar/retirar o instrumento equivalente, observado o prazo estabelecido, caracteriza o descumprimento total da obrigação assumida por parte da(s) proponente(s) adjudicatária(s), sujeitando-a(s) às sanções previstas no item 30 e subitens.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hAnsi="Arial" w:cs="Arial"/>
          <w:sz w:val="24"/>
          <w:szCs w:val="24"/>
        </w:rPr>
        <w:t xml:space="preserve">24.01. </w:t>
      </w:r>
      <w:r w:rsidR="009B492C" w:rsidRPr="00DC478A">
        <w:rPr>
          <w:rFonts w:ascii="Arial" w:hAnsi="Arial" w:cs="Arial"/>
          <w:sz w:val="24"/>
          <w:szCs w:val="24"/>
        </w:rPr>
        <w:t xml:space="preserve">Esta contratação terá sua vigência a partir da data de assinatura do contrato pelo prazo de até 31 de dezembro de </w:t>
      </w:r>
      <w:r w:rsidR="00F44749">
        <w:rPr>
          <w:rFonts w:ascii="Arial" w:hAnsi="Arial" w:cs="Arial"/>
          <w:sz w:val="24"/>
          <w:szCs w:val="24"/>
        </w:rPr>
        <w:t>2021</w:t>
      </w:r>
      <w:r w:rsidR="009B492C" w:rsidRPr="00DC478A">
        <w:rPr>
          <w:rFonts w:ascii="Arial" w:hAnsi="Arial" w:cs="Arial"/>
          <w:sz w:val="24"/>
          <w:szCs w:val="24"/>
        </w:rPr>
        <w:t xml:space="preserve">. </w:t>
      </w:r>
      <w:r w:rsidR="005E7774">
        <w:rPr>
          <w:rFonts w:ascii="Arial" w:hAnsi="Arial" w:cs="Arial"/>
          <w:sz w:val="24"/>
          <w:szCs w:val="24"/>
        </w:rPr>
        <w:t>Não haverá prorrogação contratual.</w:t>
      </w:r>
    </w:p>
    <w:p w:rsidR="009B492C" w:rsidRPr="00DC478A" w:rsidRDefault="00025334" w:rsidP="00025334">
      <w:pPr>
        <w:widowControl w:val="0"/>
        <w:suppressAutoHyphens/>
        <w:spacing w:after="0" w:line="240" w:lineRule="auto"/>
        <w:ind w:right="42"/>
        <w:jc w:val="both"/>
        <w:rPr>
          <w:rFonts w:ascii="Arial" w:eastAsia="Times New Roman" w:hAnsi="Arial" w:cs="Arial"/>
          <w:sz w:val="24"/>
          <w:szCs w:val="24"/>
          <w:lang w:eastAsia="ja-JP"/>
        </w:rPr>
      </w:pPr>
      <w:r>
        <w:rPr>
          <w:rFonts w:ascii="Arial" w:eastAsia="Times New Roman" w:hAnsi="Arial" w:cs="Arial"/>
          <w:sz w:val="24"/>
          <w:szCs w:val="24"/>
          <w:lang w:eastAsia="ja-JP"/>
        </w:rPr>
        <w:t xml:space="preserve">24.02. </w:t>
      </w:r>
      <w:r w:rsidR="009B492C" w:rsidRPr="00DC478A">
        <w:rPr>
          <w:rFonts w:ascii="Arial" w:eastAsia="Times New Roman" w:hAnsi="Arial" w:cs="Arial"/>
          <w:sz w:val="24"/>
          <w:szCs w:val="24"/>
          <w:lang w:eastAsia="ja-JP"/>
        </w:rPr>
        <w:t>A</w:t>
      </w:r>
      <w:r w:rsidR="009B492C" w:rsidRPr="00DC478A">
        <w:rPr>
          <w:rFonts w:ascii="Arial" w:eastAsia="Times New Roman" w:hAnsi="Arial" w:cs="Arial"/>
          <w:color w:val="000000"/>
          <w:sz w:val="24"/>
          <w:szCs w:val="24"/>
          <w:lang w:eastAsia="ja-JP"/>
        </w:rPr>
        <w:t xml:space="preserve"> realização do objeto deverá ser feita </w:t>
      </w:r>
      <w:r w:rsidR="009B492C" w:rsidRPr="00DC478A">
        <w:rPr>
          <w:rFonts w:ascii="Arial" w:eastAsia="Times New Roman" w:hAnsi="Arial" w:cs="Arial"/>
          <w:sz w:val="24"/>
          <w:szCs w:val="24"/>
          <w:lang w:eastAsia="ja-JP"/>
        </w:rPr>
        <w:t>na seguinte forma: mediante requisição emitida pela ADMINISTRAÇÃO.</w:t>
      </w:r>
    </w:p>
    <w:p w:rsidR="009B492C"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24.03. </w:t>
      </w:r>
      <w:r w:rsidR="009B492C"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009B492C" w:rsidRPr="00BC54B5">
        <w:rPr>
          <w:rFonts w:ascii="Arial" w:hAnsi="Arial" w:cs="Arial"/>
          <w:color w:val="000000"/>
          <w:sz w:val="24"/>
          <w:szCs w:val="24"/>
        </w:rPr>
        <w:t xml:space="preserve">: </w:t>
      </w:r>
      <w:r w:rsidR="009B492C">
        <w:rPr>
          <w:rFonts w:ascii="Arial" w:hAnsi="Arial" w:cs="Arial"/>
          <w:color w:val="000000"/>
          <w:sz w:val="24"/>
          <w:szCs w:val="24"/>
        </w:rPr>
        <w:t>sede da CONTRATA</w:t>
      </w:r>
      <w:r w:rsidR="005935E9">
        <w:rPr>
          <w:rFonts w:ascii="Arial" w:hAnsi="Arial" w:cs="Arial"/>
          <w:color w:val="000000"/>
          <w:sz w:val="24"/>
          <w:szCs w:val="24"/>
        </w:rPr>
        <w:t>NTE</w:t>
      </w:r>
      <w:r w:rsidR="009B492C">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CONTRATADA.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Contrato será realizado dentro do melhor padrão de qualidade e confiabilidade, respeitadas as normas a ele pertinentes.</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25.03. A garantia ofertada não se extingue com a vigência do Contrato.</w:t>
      </w: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p>
    <w:p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25.04. Não será exigida visita técnica para este pregão.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26.02 Tendo sido fornecido o objeto do CONTRATO, este será recebido:</w:t>
      </w:r>
    </w:p>
    <w:p w:rsidR="00FF4DED"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 xml:space="preserve">da Lei 8.666/93. </w:t>
      </w:r>
      <w:r>
        <w:rPr>
          <w:rFonts w:ascii="Arial" w:hAnsi="Arial" w:cs="Arial"/>
          <w:color w:val="000000"/>
          <w:sz w:val="24"/>
          <w:szCs w:val="24"/>
          <w:shd w:val="clear" w:color="auto" w:fill="FFFFFF"/>
        </w:rPr>
        <w:lastRenderedPageBreak/>
        <w:t>O prazo não poderá ser superior a 90 (noventa) dias, salvo em casos excepcionais, devidamente justificados.</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CONTRATADA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FF4DED" w:rsidRPr="004C55C7"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Pr>
          <w:rFonts w:ascii="Arial" w:hAnsi="Arial" w:cs="Arial"/>
          <w:color w:val="000000"/>
          <w:sz w:val="24"/>
          <w:szCs w:val="24"/>
          <w:shd w:val="clear" w:color="auto" w:fill="FFFFFF"/>
        </w:rPr>
        <w:t xml:space="preserve">CONTRATO, caso necessário, </w:t>
      </w:r>
      <w:r w:rsidRPr="00591474">
        <w:rPr>
          <w:rFonts w:ascii="Arial" w:hAnsi="Arial" w:cs="Arial"/>
          <w:color w:val="000000"/>
          <w:sz w:val="24"/>
          <w:szCs w:val="24"/>
          <w:shd w:val="clear" w:color="auto" w:fill="FFFFFF"/>
        </w:rPr>
        <w:t xml:space="preserve">correm por conta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FF4DED" w:rsidRPr="00591474" w:rsidRDefault="00FF4DED" w:rsidP="00FF4DED">
      <w:pPr>
        <w:spacing w:after="0" w:line="240" w:lineRule="auto"/>
        <w:jc w:val="both"/>
        <w:rPr>
          <w:rFonts w:ascii="Arial" w:hAnsi="Arial" w:cs="Arial"/>
          <w:color w:val="000000"/>
          <w:sz w:val="24"/>
          <w:szCs w:val="24"/>
          <w:shd w:val="clear" w:color="auto" w:fill="FFFFFF"/>
        </w:rPr>
      </w:pPr>
    </w:p>
    <w:p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Pr>
          <w:rFonts w:ascii="Arial" w:hAnsi="Arial" w:cs="Arial"/>
          <w:color w:val="000000"/>
          <w:sz w:val="24"/>
          <w:szCs w:val="24"/>
          <w:shd w:val="clear" w:color="auto" w:fill="FFFFFF"/>
        </w:rPr>
        <w:t xml:space="preserve">CONTRATANTE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Pr>
          <w:rFonts w:ascii="Arial" w:hAnsi="Arial" w:cs="Arial"/>
          <w:color w:val="000000"/>
          <w:sz w:val="24"/>
          <w:szCs w:val="24"/>
          <w:shd w:val="clear" w:color="auto" w:fill="FFFFFF"/>
        </w:rPr>
        <w:t>CONTRATO</w:t>
      </w:r>
      <w:r w:rsidRPr="00591474">
        <w:rPr>
          <w:rFonts w:ascii="Arial" w:hAnsi="Arial" w:cs="Arial"/>
          <w:color w:val="000000"/>
          <w:sz w:val="24"/>
          <w:szCs w:val="24"/>
          <w:shd w:val="clear" w:color="auto" w:fill="FFFFFF"/>
        </w:rPr>
        <w:t>.</w:t>
      </w:r>
    </w:p>
    <w:p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O recebimento pela Câmara Municipal de Extrema, provisório ou definitivo do objeto, não exclui ou isenta o LICITANTE da responsabilidade civil prevista no Código Civil Brasileiro, no Código de Defesa do Consumidor e demais legislações correlatas, que perdurará pelo prazo e nas condições fixadas na lei.</w:t>
      </w:r>
    </w:p>
    <w:p w:rsidR="00FF4DED" w:rsidRPr="002E6ABF" w:rsidRDefault="00FF4DED"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 Minuta de Contrato </w:t>
      </w:r>
      <w:r>
        <w:rPr>
          <w:rFonts w:ascii="Arial" w:eastAsia="Times New Roman" w:hAnsi="Arial" w:cs="Arial"/>
          <w:color w:val="000000"/>
          <w:sz w:val="24"/>
          <w:szCs w:val="24"/>
          <w:lang w:eastAsia="zh-CN"/>
        </w:rPr>
        <w:t xml:space="preserve">está expressa no </w:t>
      </w:r>
      <w:r w:rsidRPr="002E6ABF">
        <w:rPr>
          <w:rFonts w:ascii="Arial" w:eastAsia="Times New Roman" w:hAnsi="Arial" w:cs="Arial"/>
          <w:b/>
          <w:color w:val="000000"/>
          <w:sz w:val="24"/>
          <w:szCs w:val="24"/>
          <w:lang w:eastAsia="zh-CN"/>
        </w:rPr>
        <w:t>ANEXO V</w:t>
      </w:r>
      <w:r>
        <w:rPr>
          <w:rFonts w:ascii="Arial" w:eastAsia="Times New Roman" w:hAnsi="Arial" w:cs="Arial"/>
          <w:b/>
          <w:color w:val="000000"/>
          <w:sz w:val="24"/>
          <w:szCs w:val="24"/>
          <w:lang w:eastAsia="zh-CN"/>
        </w:rPr>
        <w:t xml:space="preserve">II, </w:t>
      </w:r>
      <w:r w:rsidRPr="00B91DAA">
        <w:rPr>
          <w:rFonts w:ascii="Arial" w:eastAsia="Times New Roman" w:hAnsi="Arial" w:cs="Arial"/>
          <w:color w:val="000000"/>
          <w:sz w:val="24"/>
          <w:szCs w:val="24"/>
          <w:lang w:eastAsia="zh-CN"/>
        </w:rPr>
        <w:t xml:space="preserve">que faz parte integrante deste Edital.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Contrato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lastRenderedPageBreak/>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do objeto deste Contrato.</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Contrato.</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ou qualquer outro índice oficial que vier a substituí-lo.</w:t>
      </w:r>
    </w:p>
    <w:p w:rsidR="00EC0B36" w:rsidRDefault="00EC0B36" w:rsidP="009B492C">
      <w:pPr>
        <w:widowControl w:val="0"/>
        <w:suppressAutoHyphens/>
        <w:spacing w:after="0" w:line="240" w:lineRule="auto"/>
        <w:jc w:val="both"/>
        <w:rPr>
          <w:rFonts w:ascii="Arial" w:eastAsia="Times New Roman" w:hAnsi="Arial" w:cs="Arial"/>
          <w:b/>
          <w:sz w:val="24"/>
          <w:szCs w:val="24"/>
          <w:lang w:eastAsia="zh-CN"/>
        </w:rPr>
      </w:pP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do Contrato poderão ocorrer nos termos do Artigo 65 da Lei 8.666/93, mediante celebração de Termo Aditivo entre as partes;</w:t>
      </w:r>
    </w:p>
    <w:p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 xml:space="preserve">28.02.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lastRenderedPageBreak/>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CB6338"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FB0609">
        <w:rPr>
          <w:rFonts w:ascii="Arial" w:eastAsia="Times New Roman" w:hAnsi="Arial" w:cs="Arial"/>
          <w:sz w:val="24"/>
          <w:szCs w:val="24"/>
          <w:lang w:eastAsia="zh-CN"/>
        </w:rPr>
        <w:t xml:space="preserve">o fornecimento </w:t>
      </w:r>
      <w:r w:rsidR="00CB6338">
        <w:rPr>
          <w:rFonts w:ascii="Arial" w:eastAsia="Times New Roman" w:hAnsi="Arial" w:cs="Arial"/>
          <w:sz w:val="24"/>
          <w:szCs w:val="24"/>
          <w:lang w:eastAsia="zh-CN"/>
        </w:rPr>
        <w:t>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r w:rsidR="00CB6338" w:rsidRPr="00CB6338">
        <w:rPr>
          <w:rFonts w:ascii="Arial" w:eastAsia="Times New Roman" w:hAnsi="Arial" w:cs="Arial"/>
          <w:sz w:val="24"/>
          <w:szCs w:val="24"/>
          <w:lang w:eastAsia="zh-CN"/>
        </w:rPr>
        <w:t>Essa dispensa de garantia não se confunde com a garantia do objeto ofertada na proposta da licitante.</w:t>
      </w:r>
      <w:r w:rsidR="00CB6338">
        <w:rPr>
          <w:rFonts w:ascii="Arial" w:eastAsia="Times New Roman" w:hAnsi="Arial" w:cs="Arial"/>
          <w:sz w:val="24"/>
          <w:szCs w:val="24"/>
          <w:lang w:eastAsia="zh-CN"/>
        </w:rPr>
        <w:t xml:space="preserve"> Em se tratando de garantia, esta não se extingue com o vencimento do Contrato.</w:t>
      </w:r>
    </w:p>
    <w:p w:rsidR="00CB6338" w:rsidRPr="002E6ABF" w:rsidRDefault="00CB6338"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30.01. </w:t>
      </w:r>
      <w:r w:rsidR="00FF51BD" w:rsidRPr="00025334">
        <w:rPr>
          <w:rFonts w:ascii="Arial" w:hAnsi="Arial" w:cs="Arial"/>
          <w:color w:val="000000"/>
          <w:sz w:val="24"/>
          <w:szCs w:val="24"/>
        </w:rPr>
        <w:t>O não fornecimento total ou parcial deste CONTRATO enseja a sua rescisão, com as consequências contratuais e as previstas na Lei 8.666/93.</w:t>
      </w:r>
    </w:p>
    <w:p w:rsidR="00FF51BD" w:rsidRPr="00FF51BD" w:rsidRDefault="00025334" w:rsidP="00025334">
      <w:pPr>
        <w:pStyle w:val="PargrafodaLista"/>
        <w:spacing w:after="0" w:line="240" w:lineRule="auto"/>
        <w:ind w:left="41"/>
        <w:jc w:val="both"/>
        <w:rPr>
          <w:rFonts w:ascii="Arial" w:hAnsi="Arial" w:cs="Arial"/>
          <w:color w:val="000000"/>
          <w:sz w:val="24"/>
          <w:szCs w:val="24"/>
        </w:rPr>
      </w:pPr>
      <w:r>
        <w:rPr>
          <w:rFonts w:ascii="Arial" w:hAnsi="Arial" w:cs="Arial"/>
          <w:color w:val="000000"/>
          <w:sz w:val="24"/>
          <w:szCs w:val="24"/>
        </w:rPr>
        <w:t xml:space="preserve">30.02. </w:t>
      </w:r>
      <w:r w:rsidR="00FF51BD" w:rsidRPr="00FF51BD">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30.</w:t>
      </w:r>
      <w:r w:rsidR="00025334">
        <w:rPr>
          <w:rFonts w:ascii="Arial" w:hAnsi="Arial" w:cs="Arial"/>
          <w:color w:val="000000"/>
          <w:sz w:val="24"/>
          <w:szCs w:val="24"/>
        </w:rPr>
        <w:t>0</w:t>
      </w:r>
      <w:r>
        <w:rPr>
          <w:rFonts w:ascii="Arial" w:hAnsi="Arial" w:cs="Arial"/>
          <w:color w:val="000000"/>
          <w:sz w:val="24"/>
          <w:szCs w:val="24"/>
        </w:rPr>
        <w:t>3</w:t>
      </w:r>
      <w:r w:rsidR="00025334">
        <w:rPr>
          <w:rFonts w:ascii="Arial" w:hAnsi="Arial" w:cs="Arial"/>
          <w:color w:val="000000"/>
          <w:sz w:val="24"/>
          <w:szCs w:val="24"/>
        </w:rPr>
        <w:t>.</w:t>
      </w:r>
      <w:r>
        <w:rPr>
          <w:rFonts w:ascii="Arial" w:hAnsi="Arial" w:cs="Arial"/>
          <w:color w:val="000000"/>
          <w:sz w:val="24"/>
          <w:szCs w:val="24"/>
        </w:rPr>
        <w:t xml:space="preserve">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Pr>
          <w:rFonts w:ascii="Arial" w:hAnsi="Arial" w:cs="Arial"/>
          <w:color w:val="000000"/>
          <w:sz w:val="24"/>
          <w:szCs w:val="24"/>
        </w:rPr>
        <w:t>CONTRATADOS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que não aceitarem a contratação, nas mesmas condições propostas pelo primeiro adjudicatário, inclusive quanto ao prazo e preço.</w:t>
      </w:r>
    </w:p>
    <w:p w:rsidR="00FF51BD" w:rsidRPr="00025334" w:rsidRDefault="00025334" w:rsidP="00025334">
      <w:pPr>
        <w:spacing w:after="0" w:line="240" w:lineRule="auto"/>
        <w:jc w:val="both"/>
        <w:rPr>
          <w:rFonts w:ascii="Arial" w:hAnsi="Arial" w:cs="Arial"/>
          <w:color w:val="000000"/>
          <w:sz w:val="24"/>
          <w:szCs w:val="24"/>
        </w:rPr>
      </w:pPr>
      <w:r>
        <w:rPr>
          <w:rFonts w:ascii="Arial" w:hAnsi="Arial" w:cs="Arial"/>
          <w:color w:val="000000"/>
          <w:sz w:val="24"/>
          <w:szCs w:val="24"/>
        </w:rPr>
        <w:t xml:space="preserve">30.04. </w:t>
      </w:r>
      <w:r w:rsidR="00FF51BD" w:rsidRPr="00025334">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FF51BD" w:rsidRPr="000C0466" w:rsidRDefault="00FF51BD" w:rsidP="00FF51BD">
      <w:pPr>
        <w:spacing w:after="0" w:line="240" w:lineRule="auto"/>
        <w:ind w:left="360"/>
        <w:jc w:val="both"/>
        <w:rPr>
          <w:rFonts w:ascii="Arial" w:hAnsi="Arial" w:cs="Arial"/>
          <w:color w:val="000000"/>
          <w:sz w:val="24"/>
          <w:szCs w:val="24"/>
        </w:rPr>
      </w:pPr>
    </w:p>
    <w:p w:rsidR="00FF51BD"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p>
    <w:p w:rsidR="00FF51BD" w:rsidRDefault="00FF51BD" w:rsidP="00FF51BD">
      <w:pPr>
        <w:widowControl w:val="0"/>
        <w:suppressAutoHyphens/>
        <w:spacing w:after="0" w:line="240" w:lineRule="auto"/>
        <w:ind w:left="720"/>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w:t>
      </w:r>
      <w:r w:rsidR="00EF5256">
        <w:rPr>
          <w:rFonts w:ascii="Arial" w:eastAsia="Times New Roman" w:hAnsi="Arial" w:cs="Arial"/>
          <w:sz w:val="24"/>
          <w:szCs w:val="24"/>
          <w:lang w:eastAsia="zh-CN"/>
        </w:rPr>
        <w:t>T</w:t>
      </w:r>
      <w:r>
        <w:rPr>
          <w:rFonts w:ascii="Arial" w:eastAsia="Times New Roman" w:hAnsi="Arial" w:cs="Arial"/>
          <w:sz w:val="24"/>
          <w:szCs w:val="24"/>
          <w:lang w:eastAsia="zh-CN"/>
        </w:rPr>
        <w: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lastRenderedPageBreak/>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rsidR="00FF51BD" w:rsidRDefault="00FF51BD" w:rsidP="008269D6">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FF51BD" w:rsidRDefault="00025334" w:rsidP="00025334">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30.05. </w:t>
      </w:r>
      <w:r w:rsidR="00FF51BD" w:rsidRPr="00306DA5">
        <w:rPr>
          <w:rFonts w:ascii="Arial" w:eastAsia="Times New Roman" w:hAnsi="Arial" w:cs="Arial"/>
          <w:sz w:val="24"/>
          <w:szCs w:val="24"/>
          <w:lang w:eastAsia="zh-CN"/>
        </w:rPr>
        <w:t xml:space="preserve">Se a multa aplicada for superior ao valor da garantia prestada, além da perda desta, responderá o </w:t>
      </w:r>
      <w:r w:rsidR="00FF51BD">
        <w:rPr>
          <w:rFonts w:ascii="Arial" w:eastAsia="Times New Roman" w:hAnsi="Arial" w:cs="Arial"/>
          <w:sz w:val="24"/>
          <w:szCs w:val="24"/>
          <w:lang w:eastAsia="zh-CN"/>
        </w:rPr>
        <w:t>CONTRATADO</w:t>
      </w:r>
      <w:r w:rsidR="00FF51BD" w:rsidRPr="00306DA5">
        <w:rPr>
          <w:rFonts w:ascii="Arial" w:eastAsia="Times New Roman" w:hAnsi="Arial" w:cs="Arial"/>
          <w:sz w:val="24"/>
          <w:szCs w:val="24"/>
          <w:lang w:eastAsia="zh-CN"/>
        </w:rPr>
        <w:t xml:space="preserve"> pela sua diferença, que será descontada dos pagamentos eventualmente devidos pela </w:t>
      </w:r>
      <w:r w:rsidR="00FF51BD">
        <w:rPr>
          <w:rFonts w:ascii="Arial" w:eastAsia="Times New Roman" w:hAnsi="Arial" w:cs="Arial"/>
          <w:sz w:val="24"/>
          <w:szCs w:val="24"/>
          <w:lang w:eastAsia="zh-CN"/>
        </w:rPr>
        <w:t>CONTRATANTE</w:t>
      </w:r>
      <w:r w:rsidR="00FF51BD" w:rsidRPr="00306DA5">
        <w:rPr>
          <w:rFonts w:ascii="Arial" w:eastAsia="Times New Roman" w:hAnsi="Arial" w:cs="Arial"/>
          <w:sz w:val="24"/>
          <w:szCs w:val="24"/>
          <w:lang w:eastAsia="zh-CN"/>
        </w:rPr>
        <w:t xml:space="preserve"> ou cobrada judicialmente.</w:t>
      </w:r>
    </w:p>
    <w:p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FF51BD" w:rsidRPr="00F0084C" w:rsidRDefault="00025334" w:rsidP="00025334">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eastAsia="Times New Roman" w:hAnsi="Arial" w:cs="Arial"/>
          <w:sz w:val="24"/>
          <w:szCs w:val="24"/>
          <w:lang w:eastAsia="zh-CN"/>
        </w:rPr>
        <w:t xml:space="preserve">30.06. </w:t>
      </w:r>
      <w:r w:rsidR="00FF51BD" w:rsidRPr="005248A0">
        <w:rPr>
          <w:rFonts w:ascii="Arial" w:eastAsia="Times New Roman" w:hAnsi="Arial" w:cs="Arial"/>
          <w:sz w:val="24"/>
          <w:szCs w:val="24"/>
          <w:lang w:eastAsia="zh-CN"/>
        </w:rPr>
        <w:t xml:space="preserve">As sanções estabelecidas nesta Cláusula </w:t>
      </w:r>
      <w:r w:rsidR="00FF51BD">
        <w:rPr>
          <w:rFonts w:ascii="Arial" w:eastAsia="Times New Roman" w:hAnsi="Arial" w:cs="Arial"/>
          <w:sz w:val="24"/>
          <w:szCs w:val="24"/>
          <w:lang w:eastAsia="zh-CN"/>
        </w:rPr>
        <w:t>podem ser aplicadas pelo fiscal/gestor do CONTRATO ou pela própria CONTRATANTE, salvo a alínea “a” do item 30.4 que somente poderá ser aplicada pela CONTRATANTE.</w:t>
      </w:r>
    </w:p>
    <w:p w:rsidR="009B492C" w:rsidRPr="002E6ABF"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A(O) adjudicatária(o) obriga-se a aceitar, nas mesmas condições contratuais e mediante Termo Aditivo, os acréscimos ou supressões que se fizerem necessárias, no montante de até 25%(vinte e cinco por cento) do valor inicial atualizado do contrato, de acordo com o parágrafo primeiro do artigo 65 da Lei Federal 8.666/93.</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lastRenderedPageBreak/>
        <w:t>32.01.04 Modelo de Declaração de que a(o) proponente cumpre os requisitos de habilitação</w:t>
      </w:r>
      <w:r w:rsidRPr="002E6ABF">
        <w:rPr>
          <w:rFonts w:ascii="Arial" w:eastAsia="Times New Roman" w:hAnsi="Arial" w:cs="Arial"/>
          <w:b/>
          <w:sz w:val="24"/>
          <w:szCs w:val="24"/>
          <w:lang w:eastAsia="zh-CN"/>
        </w:rPr>
        <w:t xml:space="preserve">(ANEXO IV); </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Minuta de Contrato </w:t>
      </w:r>
      <w:r w:rsidRPr="002E6ABF">
        <w:rPr>
          <w:rFonts w:ascii="Arial" w:eastAsia="Times New Roman" w:hAnsi="Arial" w:cs="Arial"/>
          <w:b/>
          <w:sz w:val="24"/>
          <w:szCs w:val="24"/>
          <w:lang w:eastAsia="zh-CN"/>
        </w:rPr>
        <w:t>(ANEXO VII)</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Pr>
          <w:rFonts w:ascii="Arial" w:eastAsia="Times New Roman" w:hAnsi="Arial" w:cs="Arial"/>
          <w:sz w:val="24"/>
          <w:szCs w:val="24"/>
          <w:lang w:eastAsia="zh-CN"/>
        </w:rPr>
        <w:t>8</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32.01.09 </w:t>
      </w:r>
      <w:proofErr w:type="spellStart"/>
      <w:r>
        <w:rPr>
          <w:rFonts w:ascii="Arial" w:eastAsia="Times New Roman" w:hAnsi="Arial" w:cs="Arial"/>
          <w:sz w:val="24"/>
          <w:szCs w:val="24"/>
          <w:lang w:eastAsia="zh-CN"/>
        </w:rPr>
        <w:t>Checklist</w:t>
      </w:r>
      <w:proofErr w:type="spellEnd"/>
      <w:r>
        <w:rPr>
          <w:rFonts w:ascii="Arial" w:eastAsia="Times New Roman" w:hAnsi="Arial" w:cs="Arial"/>
          <w:sz w:val="24"/>
          <w:szCs w:val="24"/>
          <w:lang w:eastAsia="zh-CN"/>
        </w:rPr>
        <w:t xml:space="preserve">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Pr>
          <w:rFonts w:ascii="Arial" w:eastAsia="Times New Roman" w:hAnsi="Arial" w:cs="Arial"/>
          <w:b/>
          <w:sz w:val="24"/>
          <w:szCs w:val="24"/>
          <w:lang w:eastAsia="zh-CN"/>
        </w:rPr>
        <w:t>IX</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DAS OBRIGAÇÕES DA CONTRATADA E DA CONTRATANTE</w:t>
      </w:r>
      <w:r>
        <w:rPr>
          <w:rFonts w:ascii="Arial" w:hAnsi="Arial" w:cs="Arial"/>
          <w:bCs w:val="0"/>
          <w:lang w:eastAsia="zh-CN"/>
        </w:rPr>
        <w:t>:</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EF5256">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Default="00025334"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025334">
        <w:rPr>
          <w:rFonts w:ascii="Arial" w:hAnsi="Arial" w:cs="Arial"/>
          <w:b/>
          <w:color w:val="000000"/>
          <w:sz w:val="24"/>
          <w:szCs w:val="24"/>
        </w:rPr>
        <w:t>33.02</w:t>
      </w:r>
      <w:r w:rsidR="00F110DC" w:rsidRPr="00025334">
        <w:rPr>
          <w:rFonts w:ascii="Arial" w:hAnsi="Arial" w:cs="Arial"/>
          <w:b/>
          <w:color w:val="000000"/>
          <w:sz w:val="24"/>
          <w:szCs w:val="24"/>
        </w:rPr>
        <w:tab/>
      </w:r>
      <w:r w:rsidR="00F110DC" w:rsidRPr="00482F58">
        <w:rPr>
          <w:rFonts w:ascii="Arial" w:hAnsi="Arial" w:cs="Arial"/>
          <w:b/>
          <w:color w:val="000000"/>
          <w:sz w:val="24"/>
          <w:szCs w:val="24"/>
        </w:rPr>
        <w:t xml:space="preserve">Obrigações da </w:t>
      </w:r>
      <w:r w:rsidR="00F110DC">
        <w:rPr>
          <w:rFonts w:ascii="Arial" w:hAnsi="Arial" w:cs="Arial"/>
          <w:b/>
          <w:color w:val="000000"/>
          <w:sz w:val="24"/>
          <w:szCs w:val="24"/>
        </w:rPr>
        <w:t>CONTRATANTE</w:t>
      </w:r>
      <w:r w:rsidR="00F110DC" w:rsidRPr="00482F58">
        <w:rPr>
          <w:rFonts w:ascii="Arial" w:hAnsi="Arial" w:cs="Arial"/>
          <w:color w:val="000000"/>
          <w:sz w:val="24"/>
          <w:szCs w:val="24"/>
        </w:rPr>
        <w:t>:</w:t>
      </w:r>
    </w:p>
    <w:p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F110DC" w:rsidRPr="00025334" w:rsidRDefault="00F110DC" w:rsidP="00025334">
      <w:pPr>
        <w:pStyle w:val="A010165"/>
        <w:overflowPunct w:val="0"/>
        <w:autoSpaceDE w:val="0"/>
        <w:autoSpaceDN w:val="0"/>
        <w:adjustRightInd w:val="0"/>
        <w:rPr>
          <w:rFonts w:ascii="Arial" w:eastAsiaTheme="minorHAnsi" w:hAnsi="Arial" w:cs="Arial"/>
          <w:lang w:eastAsia="en-US"/>
        </w:rPr>
      </w:pPr>
      <w:r w:rsidRPr="00025334">
        <w:rPr>
          <w:rFonts w:ascii="Arial" w:eastAsiaTheme="minorHAnsi" w:hAnsi="Arial" w:cs="Arial"/>
          <w:lang w:eastAsia="en-US"/>
        </w:rPr>
        <w:t>b)</w:t>
      </w:r>
      <w:r w:rsidRPr="00025334">
        <w:rPr>
          <w:rFonts w:ascii="Arial" w:eastAsiaTheme="minorHAnsi" w:hAnsi="Arial" w:cs="Arial"/>
          <w:lang w:eastAsia="en-US"/>
        </w:rPr>
        <w:tab/>
        <w:t>Orientar a CONTRATADA para que os pagamentos e os documentos de cobrança não sofram atrasos;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.04. A autoridade competente para determinar a contratação poderá revogar a licitação por razões de interesse público superveniente, devendo invalidá-la por ilegalidade, de ofício ou por provocação de qualquer pessoa, mediante ato </w:t>
      </w:r>
      <w:r w:rsidRPr="002E6ABF">
        <w:rPr>
          <w:rFonts w:ascii="Arial" w:eastAsia="Times New Roman" w:hAnsi="Arial" w:cs="Arial"/>
          <w:sz w:val="24"/>
          <w:szCs w:val="24"/>
          <w:lang w:eastAsia="zh-CN"/>
        </w:rPr>
        <w:lastRenderedPageBreak/>
        <w:t>escrito e fundamentado, sem que caiba direito a qualquer indenização.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.10. 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contrato, independentemente de transcrição.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 xml:space="preserve">Não importa o motivo de o representante credenciado ausentar-se da </w:t>
      </w:r>
      <w:r w:rsidRPr="00652830">
        <w:rPr>
          <w:rFonts w:ascii="Arial" w:eastAsia="Times New Roman" w:hAnsi="Arial" w:cs="Arial"/>
          <w:sz w:val="24"/>
          <w:szCs w:val="24"/>
          <w:lang w:eastAsia="zh-CN"/>
        </w:rPr>
        <w:lastRenderedPageBreak/>
        <w:t>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34.15. </w:t>
      </w:r>
      <w:r w:rsidRPr="00555BB2">
        <w:rPr>
          <w:rFonts w:ascii="Arial" w:eastAsia="Times New Roman" w:hAnsi="Arial" w:cs="Arial"/>
          <w:sz w:val="24"/>
          <w:szCs w:val="24"/>
          <w:lang w:eastAsia="zh-CN"/>
        </w:rPr>
        <w:t xml:space="preserve">O credenciamento, assim como cada uma das fases do pregão, tem momento próprio para ocorrer. Assim, defendemos que até o credenciamento do último licitante, o pregoeiro poderá credenciar licitantes que chegarem atrasados. Entretanto, efetuado o credenciamento do último licitante presente na sala da sessão, findo este e aberta a sessão, não haverá mais possibilidade para credenciar licitantes que chegarem após este ato.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princípios exigíveis na atuação da Administração Pública.</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rsidR="00063602" w:rsidRDefault="00063602" w:rsidP="009B492C">
      <w:pPr>
        <w:widowControl w:val="0"/>
        <w:suppressAutoHyphens/>
        <w:spacing w:after="0" w:line="240" w:lineRule="auto"/>
        <w:jc w:val="both"/>
        <w:rPr>
          <w:rFonts w:ascii="Arial" w:eastAsia="Times New Roman" w:hAnsi="Arial" w:cs="Arial"/>
          <w:sz w:val="24"/>
          <w:szCs w:val="24"/>
          <w:lang w:eastAsia="zh-CN"/>
        </w:rPr>
      </w:pPr>
    </w:p>
    <w:p w:rsidR="00063602" w:rsidRDefault="00063602" w:rsidP="00063602">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rsidR="000175F3" w:rsidRDefault="000175F3" w:rsidP="009B492C">
      <w:pPr>
        <w:spacing w:after="0" w:line="240" w:lineRule="auto"/>
        <w:jc w:val="both"/>
        <w:rPr>
          <w:rFonts w:ascii="Arial" w:eastAsia="Times New Roman" w:hAnsi="Arial" w:cs="Arial"/>
          <w:b/>
          <w:sz w:val="24"/>
          <w:szCs w:val="24"/>
          <w:lang w:eastAsia="zh-CN"/>
        </w:rPr>
      </w:pPr>
    </w:p>
    <w:p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rsidR="009B492C" w:rsidRDefault="009B492C" w:rsidP="009B492C">
      <w:pPr>
        <w:spacing w:after="0" w:line="240" w:lineRule="auto"/>
        <w:jc w:val="both"/>
        <w:rPr>
          <w:rFonts w:ascii="Arial" w:hAnsi="Arial" w:cs="Arial"/>
          <w:b/>
          <w:bCs/>
          <w:color w:val="000000"/>
          <w:sz w:val="24"/>
          <w:szCs w:val="24"/>
        </w:rPr>
      </w:pPr>
    </w:p>
    <w:p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w:t>
      </w:r>
      <w:r w:rsidRPr="002E6ABF">
        <w:rPr>
          <w:rFonts w:ascii="Arial" w:hAnsi="Arial" w:cs="Arial"/>
          <w:color w:val="000000"/>
          <w:sz w:val="24"/>
          <w:szCs w:val="24"/>
        </w:rPr>
        <w:lastRenderedPageBreak/>
        <w:t>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rsidR="009B492C" w:rsidRDefault="001E2E72" w:rsidP="009B492C">
      <w:pPr>
        <w:spacing w:after="0" w:line="240" w:lineRule="auto"/>
        <w:ind w:left="600"/>
        <w:jc w:val="both"/>
        <w:rPr>
          <w:rFonts w:ascii="Arial" w:hAnsi="Arial" w:cs="Arial"/>
          <w:color w:val="000000"/>
          <w:sz w:val="24"/>
          <w:szCs w:val="24"/>
        </w:rPr>
      </w:pPr>
      <w:hyperlink r:id="rId16" w:history="1">
        <w:r w:rsidR="009B492C" w:rsidRPr="00E10CBC">
          <w:rPr>
            <w:rStyle w:val="Hyperlink"/>
            <w:sz w:val="24"/>
            <w:szCs w:val="24"/>
          </w:rPr>
          <w:t>http://www.camaraextrema.mg.gov.br/licitacoes/</w:t>
        </w:r>
      </w:hyperlink>
    </w:p>
    <w:p w:rsidR="009B492C" w:rsidRPr="002E6ABF" w:rsidRDefault="009B492C" w:rsidP="009B492C">
      <w:pPr>
        <w:spacing w:after="0" w:line="240" w:lineRule="auto"/>
        <w:ind w:left="600"/>
        <w:jc w:val="both"/>
        <w:rPr>
          <w:rFonts w:ascii="Arial" w:hAnsi="Arial" w:cs="Arial"/>
          <w:color w:val="000000"/>
          <w:sz w:val="24"/>
          <w:szCs w:val="24"/>
        </w:rPr>
      </w:pPr>
    </w:p>
    <w:p w:rsidR="009B492C" w:rsidRPr="008B6CC1" w:rsidRDefault="009B492C" w:rsidP="008269D6">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7"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3D7AA3">
        <w:rPr>
          <w:rFonts w:ascii="Arial" w:eastAsia="HG Mincho Light J" w:hAnsi="Arial" w:cs="Arial"/>
          <w:color w:val="000000"/>
          <w:kern w:val="1"/>
          <w:sz w:val="24"/>
          <w:szCs w:val="24"/>
          <w:lang w:eastAsia="zh-CN" w:bidi="pt-BR"/>
        </w:rPr>
        <w:t>12</w:t>
      </w:r>
      <w:r w:rsidRPr="002E6ABF">
        <w:rPr>
          <w:rFonts w:ascii="Arial" w:eastAsia="HG Mincho Light J" w:hAnsi="Arial" w:cs="Arial"/>
          <w:color w:val="000000"/>
          <w:kern w:val="1"/>
          <w:sz w:val="24"/>
          <w:szCs w:val="24"/>
          <w:lang w:eastAsia="zh-CN" w:bidi="pt-BR"/>
        </w:rPr>
        <w:t xml:space="preserve"> de </w:t>
      </w:r>
      <w:r w:rsidR="003D7AA3">
        <w:rPr>
          <w:rFonts w:ascii="Arial" w:eastAsia="HG Mincho Light J" w:hAnsi="Arial" w:cs="Arial"/>
          <w:color w:val="000000"/>
          <w:kern w:val="1"/>
          <w:sz w:val="24"/>
          <w:szCs w:val="24"/>
          <w:lang w:eastAsia="zh-CN" w:bidi="pt-BR"/>
        </w:rPr>
        <w:t>fevereiro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F44749">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rsidR="009B492C" w:rsidRPr="002E6ABF" w:rsidRDefault="00F44749" w:rsidP="009B492C">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9B492C" w:rsidRDefault="009B492C"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9D07BC" w:rsidRDefault="009D07BC" w:rsidP="009B492C">
      <w:pPr>
        <w:autoSpaceDE w:val="0"/>
        <w:autoSpaceDN w:val="0"/>
        <w:spacing w:after="0" w:line="240" w:lineRule="auto"/>
        <w:jc w:val="center"/>
        <w:rPr>
          <w:rFonts w:ascii="Arial" w:eastAsia="Times New Roman" w:hAnsi="Arial" w:cs="Arial"/>
          <w:b/>
          <w:caps/>
          <w:sz w:val="24"/>
          <w:szCs w:val="24"/>
          <w:lang w:eastAsia="pt-BR"/>
        </w:rPr>
      </w:pPr>
    </w:p>
    <w:p w:rsidR="009D07BC" w:rsidRDefault="009D07BC" w:rsidP="009B492C">
      <w:pPr>
        <w:autoSpaceDE w:val="0"/>
        <w:autoSpaceDN w:val="0"/>
        <w:spacing w:after="0" w:line="240" w:lineRule="auto"/>
        <w:jc w:val="center"/>
        <w:rPr>
          <w:rFonts w:ascii="Arial" w:eastAsia="Times New Roman" w:hAnsi="Arial" w:cs="Arial"/>
          <w:b/>
          <w:caps/>
          <w:sz w:val="24"/>
          <w:szCs w:val="24"/>
          <w:lang w:eastAsia="pt-BR"/>
        </w:rPr>
      </w:pPr>
    </w:p>
    <w:p w:rsidR="009D07BC" w:rsidRDefault="009D07BC"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CF3928" w:rsidRDefault="00CF3928" w:rsidP="009B492C">
      <w:pPr>
        <w:autoSpaceDE w:val="0"/>
        <w:autoSpaceDN w:val="0"/>
        <w:spacing w:after="0" w:line="240" w:lineRule="auto"/>
        <w:jc w:val="center"/>
        <w:rPr>
          <w:rFonts w:ascii="Arial" w:eastAsia="Times New Roman" w:hAnsi="Arial" w:cs="Arial"/>
          <w:b/>
          <w:caps/>
          <w:sz w:val="24"/>
          <w:szCs w:val="24"/>
          <w:lang w:eastAsia="pt-BR"/>
        </w:rPr>
      </w:pPr>
    </w:p>
    <w:p w:rsidR="00EC0B36" w:rsidRDefault="009B492C" w:rsidP="0030481C">
      <w:pPr>
        <w:autoSpaceDE w:val="0"/>
        <w:autoSpaceDN w:val="0"/>
        <w:spacing w:after="0" w:line="240" w:lineRule="auto"/>
        <w:jc w:val="center"/>
        <w:rPr>
          <w:rFonts w:ascii="Times New Roman" w:eastAsia="Times New Roman" w:hAnsi="Times New Roman"/>
          <w:b/>
          <w:caps/>
          <w:sz w:val="32"/>
          <w:szCs w:val="32"/>
          <w:lang w:eastAsia="pt-BR"/>
        </w:rPr>
      </w:pPr>
      <w:r w:rsidRPr="001F517E">
        <w:rPr>
          <w:rFonts w:ascii="Times New Roman" w:eastAsia="Times New Roman" w:hAnsi="Times New Roman"/>
          <w:b/>
          <w:caps/>
          <w:sz w:val="32"/>
          <w:szCs w:val="32"/>
          <w:lang w:eastAsia="pt-BR"/>
        </w:rPr>
        <w:lastRenderedPageBreak/>
        <w:t>ANEXO I - TERMO DE REFERÊNCIA</w:t>
      </w:r>
    </w:p>
    <w:p w:rsidR="009D07BC" w:rsidRDefault="009D07BC" w:rsidP="0030481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30481C" w:rsidRPr="002C1C20" w:rsidTr="005C409D">
        <w:trPr>
          <w:jc w:val="center"/>
        </w:trPr>
        <w:tc>
          <w:tcPr>
            <w:tcW w:w="3085" w:type="dxa"/>
            <w:vMerge w:val="restart"/>
            <w:shd w:val="clear" w:color="auto" w:fill="BFBFBF"/>
          </w:tcPr>
          <w:p w:rsidR="0030481C" w:rsidRPr="002C1C20" w:rsidRDefault="0030481C" w:rsidP="005C409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rsidR="0030481C" w:rsidRPr="002C1C20" w:rsidRDefault="0030481C" w:rsidP="005C409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rsidR="0030481C" w:rsidRPr="002C1C20" w:rsidRDefault="0030481C" w:rsidP="005C409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15</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30481C" w:rsidRPr="002C1C20" w:rsidTr="005C409D">
        <w:trPr>
          <w:jc w:val="center"/>
        </w:trPr>
        <w:tc>
          <w:tcPr>
            <w:tcW w:w="3085" w:type="dxa"/>
            <w:vMerge/>
            <w:shd w:val="clear" w:color="auto" w:fill="BFBFBF"/>
          </w:tcPr>
          <w:p w:rsidR="0030481C" w:rsidRPr="002C1C20" w:rsidRDefault="0030481C" w:rsidP="005C409D">
            <w:pPr>
              <w:spacing w:after="0" w:line="240" w:lineRule="auto"/>
              <w:jc w:val="both"/>
              <w:rPr>
                <w:rFonts w:ascii="Arial" w:eastAsia="Times New Roman" w:hAnsi="Arial" w:cs="Arial"/>
                <w:bCs/>
                <w:color w:val="000000"/>
                <w:sz w:val="24"/>
                <w:szCs w:val="24"/>
              </w:rPr>
            </w:pPr>
          </w:p>
        </w:tc>
        <w:tc>
          <w:tcPr>
            <w:tcW w:w="3600" w:type="dxa"/>
            <w:shd w:val="clear" w:color="auto" w:fill="auto"/>
          </w:tcPr>
          <w:p w:rsidR="0030481C" w:rsidRPr="002C1C20" w:rsidRDefault="0030481C" w:rsidP="005C409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rsidR="0030481C" w:rsidRPr="002C1C20" w:rsidRDefault="0030481C" w:rsidP="005C409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15</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30481C" w:rsidRPr="002C1C20" w:rsidTr="005C409D">
        <w:trPr>
          <w:jc w:val="center"/>
        </w:trPr>
        <w:tc>
          <w:tcPr>
            <w:tcW w:w="3085" w:type="dxa"/>
            <w:vMerge/>
            <w:shd w:val="clear" w:color="auto" w:fill="BFBFBF"/>
          </w:tcPr>
          <w:p w:rsidR="0030481C" w:rsidRPr="002C1C20" w:rsidRDefault="0030481C" w:rsidP="005C409D">
            <w:pPr>
              <w:spacing w:after="0" w:line="240" w:lineRule="auto"/>
              <w:jc w:val="both"/>
              <w:rPr>
                <w:rFonts w:ascii="Arial" w:eastAsia="Times New Roman" w:hAnsi="Arial" w:cs="Arial"/>
                <w:bCs/>
                <w:color w:val="000000"/>
                <w:sz w:val="24"/>
                <w:szCs w:val="24"/>
              </w:rPr>
            </w:pPr>
          </w:p>
        </w:tc>
        <w:tc>
          <w:tcPr>
            <w:tcW w:w="3600" w:type="dxa"/>
            <w:shd w:val="clear" w:color="auto" w:fill="auto"/>
          </w:tcPr>
          <w:p w:rsidR="0030481C" w:rsidRPr="002C1C20" w:rsidRDefault="0030481C" w:rsidP="005C409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rsidR="0030481C" w:rsidRPr="002C1C20" w:rsidRDefault="0030481C" w:rsidP="005C409D">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20</w:t>
            </w:r>
            <w:r w:rsidRPr="002C1C20">
              <w:rPr>
                <w:rFonts w:ascii="Arial" w:eastAsia="Times New Roman" w:hAnsi="Arial" w:cs="Arial"/>
                <w:b/>
                <w:bCs/>
                <w:color w:val="000000"/>
                <w:sz w:val="24"/>
                <w:szCs w:val="24"/>
              </w:rPr>
              <w:t>/</w:t>
            </w:r>
            <w:r>
              <w:rPr>
                <w:rFonts w:ascii="Arial" w:eastAsia="Times New Roman" w:hAnsi="Arial" w:cs="Arial"/>
                <w:b/>
                <w:bCs/>
                <w:color w:val="000000"/>
                <w:sz w:val="24"/>
                <w:szCs w:val="24"/>
              </w:rPr>
              <w:t>2021</w:t>
            </w:r>
          </w:p>
        </w:tc>
      </w:tr>
      <w:tr w:rsidR="0030481C" w:rsidRPr="002C1C20" w:rsidTr="005C409D">
        <w:trPr>
          <w:jc w:val="center"/>
        </w:trPr>
        <w:tc>
          <w:tcPr>
            <w:tcW w:w="3085" w:type="dxa"/>
            <w:shd w:val="clear" w:color="auto" w:fill="BFBFBF"/>
          </w:tcPr>
          <w:p w:rsidR="0030481C" w:rsidRPr="002C1C20" w:rsidRDefault="0030481C" w:rsidP="005C409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rsidR="0030481C" w:rsidRPr="002C1C20" w:rsidRDefault="0030481C" w:rsidP="005C409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30481C" w:rsidRPr="002C1C20" w:rsidTr="005C409D">
        <w:trPr>
          <w:jc w:val="center"/>
        </w:trPr>
        <w:tc>
          <w:tcPr>
            <w:tcW w:w="3085" w:type="dxa"/>
            <w:shd w:val="clear" w:color="auto" w:fill="BFBFBF"/>
          </w:tcPr>
          <w:p w:rsidR="0030481C" w:rsidRPr="002C1C20" w:rsidRDefault="0030481C" w:rsidP="005C409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rsidR="0030481C" w:rsidRPr="002C1C20" w:rsidRDefault="0030481C" w:rsidP="005C409D">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rsidR="0030481C" w:rsidRPr="002C1C20" w:rsidRDefault="0030481C" w:rsidP="0030481C">
      <w:pPr>
        <w:jc w:val="both"/>
        <w:rPr>
          <w:rFonts w:ascii="Arial" w:hAnsi="Arial" w:cs="Arial"/>
          <w:sz w:val="24"/>
          <w:szCs w:val="24"/>
        </w:rPr>
      </w:pPr>
    </w:p>
    <w:p w:rsidR="0030481C" w:rsidRPr="00386EFF" w:rsidRDefault="0030481C" w:rsidP="0030481C">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Pr="00F12577">
        <w:rPr>
          <w:rFonts w:ascii="Arial" w:eastAsia="Times New Roman" w:hAnsi="Arial" w:cs="Arial"/>
          <w:bCs/>
          <w:sz w:val="24"/>
          <w:szCs w:val="24"/>
          <w:lang w:eastAsia="zh-CN"/>
        </w:rPr>
        <w:t>Contratação exclusiva de microempresa, empresa de pequeno porte ou equiparadas para fornecimento de 03 (três) f</w:t>
      </w:r>
      <w:r w:rsidRPr="00F12577">
        <w:rPr>
          <w:rFonts w:ascii="Arial" w:hAnsi="Arial" w:cs="Arial"/>
          <w:sz w:val="24"/>
          <w:szCs w:val="24"/>
        </w:rPr>
        <w:t xml:space="preserve">ragmentadora de papel automática, preta, </w:t>
      </w:r>
      <w:proofErr w:type="gramStart"/>
      <w:r w:rsidRPr="00F12577">
        <w:rPr>
          <w:rFonts w:ascii="Arial" w:hAnsi="Arial" w:cs="Arial"/>
          <w:sz w:val="24"/>
          <w:szCs w:val="24"/>
        </w:rPr>
        <w:t>110v</w:t>
      </w:r>
      <w:proofErr w:type="gramEnd"/>
      <w:r w:rsidRPr="00F12577">
        <w:rPr>
          <w:rFonts w:ascii="Arial" w:hAnsi="Arial" w:cs="Arial"/>
          <w:sz w:val="24"/>
          <w:szCs w:val="24"/>
        </w:rPr>
        <w:t>, para 30 folhas, dimensões aproximadas do produto - cm (</w:t>
      </w:r>
      <w:proofErr w:type="spellStart"/>
      <w:r w:rsidRPr="00F12577">
        <w:rPr>
          <w:rFonts w:ascii="Arial" w:hAnsi="Arial" w:cs="Arial"/>
          <w:sz w:val="24"/>
          <w:szCs w:val="24"/>
        </w:rPr>
        <w:t>AxLxP</w:t>
      </w:r>
      <w:proofErr w:type="spellEnd"/>
      <w:r w:rsidRPr="00F12577">
        <w:rPr>
          <w:rFonts w:ascii="Arial" w:hAnsi="Arial" w:cs="Arial"/>
          <w:sz w:val="24"/>
          <w:szCs w:val="24"/>
        </w:rPr>
        <w:t>) 72x28x38, ou superior.</w:t>
      </w:r>
    </w:p>
    <w:p w:rsidR="0030481C" w:rsidRPr="00406836" w:rsidRDefault="0030481C" w:rsidP="0030481C">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9F4A0B">
        <w:rPr>
          <w:rFonts w:ascii="Arial" w:eastAsia="Times New Roman" w:hAnsi="Arial" w:cs="Arial"/>
          <w:sz w:val="24"/>
          <w:szCs w:val="24"/>
        </w:rPr>
        <w:t xml:space="preserve">A aquisição das fragmentadoras de papel visa </w:t>
      </w:r>
      <w:proofErr w:type="gramStart"/>
      <w:r w:rsidRPr="009F4A0B">
        <w:rPr>
          <w:rFonts w:ascii="Arial" w:eastAsia="Times New Roman" w:hAnsi="Arial" w:cs="Arial"/>
          <w:sz w:val="24"/>
          <w:szCs w:val="24"/>
        </w:rPr>
        <w:t>a</w:t>
      </w:r>
      <w:proofErr w:type="gramEnd"/>
      <w:r w:rsidRPr="009F4A0B">
        <w:rPr>
          <w:rFonts w:ascii="Arial" w:eastAsia="Times New Roman" w:hAnsi="Arial" w:cs="Arial"/>
          <w:sz w:val="24"/>
          <w:szCs w:val="24"/>
        </w:rPr>
        <w:t xml:space="preserve"> manutenção dos serviços realizados no expediente pela diretoria administrativa, diretoria legislativa e pela diretoria da Casa do Cidadão,  auxiliando na eliminação de documentos timbrados e oficiais, e documentos diversos, em razão da indispensabilidade do equipamento, mantendo a segurança em termos de confidencialidade de dados impressos que serão descartados pelas diversas secretarias da Câmara Municipal de Extrema, em especial pela Diretoria Administrativa Financeira que irá centralizar o equipamento para uso das demais secretarias que não têm o equipamento.</w:t>
      </w:r>
      <w:r w:rsidRPr="00303AF5">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w:t>
      </w:r>
      <w:proofErr w:type="gramStart"/>
      <w:r w:rsidRPr="00303AF5">
        <w:rPr>
          <w:rFonts w:ascii="Arial" w:eastAsia="Times New Roman" w:hAnsi="Arial" w:cs="Arial"/>
          <w:sz w:val="24"/>
          <w:szCs w:val="24"/>
        </w:rPr>
        <w:t xml:space="preserve">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w:t>
      </w:r>
      <w:proofErr w:type="spellStart"/>
      <w:r w:rsidRPr="00303AF5">
        <w:rPr>
          <w:rFonts w:ascii="Arial" w:eastAsia="Times New Roman" w:hAnsi="Arial" w:cs="Arial"/>
          <w:sz w:val="24"/>
          <w:szCs w:val="24"/>
        </w:rPr>
        <w:t>on</w:t>
      </w:r>
      <w:proofErr w:type="spellEnd"/>
      <w:r w:rsidRPr="00303AF5">
        <w:rPr>
          <w:rFonts w:ascii="Arial" w:eastAsia="Times New Roman" w:hAnsi="Arial" w:cs="Arial"/>
          <w:sz w:val="24"/>
          <w:szCs w:val="24"/>
        </w:rPr>
        <w:t xml:space="preserve"> </w:t>
      </w:r>
      <w:proofErr w:type="spellStart"/>
      <w:r w:rsidRPr="00303AF5">
        <w:rPr>
          <w:rFonts w:ascii="Arial" w:eastAsia="Times New Roman" w:hAnsi="Arial" w:cs="Arial"/>
          <w:sz w:val="24"/>
          <w:szCs w:val="24"/>
        </w:rPr>
        <w:t>line</w:t>
      </w:r>
      <w:proofErr w:type="spellEnd"/>
      <w:r w:rsidRPr="00303AF5">
        <w:rPr>
          <w:rFonts w:ascii="Arial" w:eastAsia="Times New Roman" w:hAnsi="Arial" w:cs="Arial"/>
          <w:sz w:val="24"/>
          <w:szCs w:val="24"/>
        </w:rPr>
        <w:t>.</w:t>
      </w:r>
      <w:proofErr w:type="gramEnd"/>
      <w:r w:rsidRPr="00303AF5">
        <w:rPr>
          <w:rFonts w:ascii="Arial" w:eastAsia="Times New Roman" w:hAnsi="Arial" w:cs="Arial"/>
          <w:sz w:val="24"/>
          <w:szCs w:val="24"/>
        </w:rPr>
        <w:t xml:space="preserv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w:t>
      </w:r>
      <w:r w:rsidRPr="00303AF5">
        <w:rPr>
          <w:rFonts w:ascii="Arial" w:eastAsia="Times New Roman" w:hAnsi="Arial" w:cs="Arial"/>
          <w:sz w:val="24"/>
          <w:szCs w:val="24"/>
        </w:rPr>
        <w:lastRenderedPageBreak/>
        <w:t xml:space="preserve">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w:t>
      </w:r>
      <w:proofErr w:type="gramStart"/>
      <w:r w:rsidRPr="00303AF5">
        <w:rPr>
          <w:rFonts w:ascii="Arial" w:eastAsia="Times New Roman" w:hAnsi="Arial" w:cs="Arial"/>
          <w:sz w:val="24"/>
          <w:szCs w:val="24"/>
        </w:rPr>
        <w:t>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w:t>
      </w:r>
      <w:proofErr w:type="gramEnd"/>
      <w:r w:rsidRPr="00303AF5">
        <w:rPr>
          <w:rFonts w:ascii="Arial" w:eastAsia="Times New Roman" w:hAnsi="Arial" w:cs="Arial"/>
          <w:sz w:val="24"/>
          <w:szCs w:val="24"/>
        </w:rPr>
        <w:t xml:space="preserve"> </w:t>
      </w:r>
    </w:p>
    <w:p w:rsidR="0030481C" w:rsidRPr="002C1C20" w:rsidRDefault="0030481C" w:rsidP="0030481C">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t xml:space="preserve">Requisitos necessários: </w:t>
      </w:r>
    </w:p>
    <w:p w:rsidR="0030481C" w:rsidRPr="000A10DE" w:rsidRDefault="0030481C" w:rsidP="0030481C">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rsidR="0030481C" w:rsidRPr="000A10DE" w:rsidRDefault="0030481C" w:rsidP="0030481C">
      <w:pPr>
        <w:pStyle w:val="PargrafodaLista"/>
        <w:widowControl w:val="0"/>
        <w:suppressAutoHyphens/>
        <w:spacing w:after="0" w:line="240" w:lineRule="auto"/>
        <w:ind w:left="0"/>
        <w:jc w:val="both"/>
        <w:rPr>
          <w:rFonts w:ascii="Arial" w:eastAsia="Times New Roman" w:hAnsi="Arial" w:cs="Arial"/>
          <w:sz w:val="24"/>
          <w:szCs w:val="24"/>
          <w:lang w:eastAsia="zh-CN"/>
        </w:rPr>
      </w:pPr>
    </w:p>
    <w:p w:rsidR="0030481C" w:rsidRPr="002E6ABF" w:rsidRDefault="0030481C" w:rsidP="0030481C">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ato</w:t>
      </w:r>
      <w:proofErr w:type="gramEnd"/>
      <w:r w:rsidRPr="002E6ABF">
        <w:rPr>
          <w:rFonts w:ascii="Arial" w:eastAsia="Times New Roman" w:hAnsi="Arial" w:cs="Arial"/>
          <w:sz w:val="24"/>
          <w:szCs w:val="24"/>
          <w:lang w:eastAsia="zh-CN"/>
        </w:rPr>
        <w:t xml:space="preserve"> constitutivo, estatuto ou contrato social em vigor, devidamente registrado, em se tratando de sociedades comerciais, e, no caso de sociedades por ações, acompanhado de documentos de eleição de seus administradores; </w:t>
      </w:r>
    </w:p>
    <w:p w:rsidR="0030481C" w:rsidRPr="002E6ABF"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Default="0030481C" w:rsidP="0030481C">
      <w:pPr>
        <w:widowControl w:val="0"/>
        <w:numPr>
          <w:ilvl w:val="0"/>
          <w:numId w:val="47"/>
        </w:numPr>
        <w:suppressAutoHyphens/>
        <w:spacing w:after="0" w:line="240" w:lineRule="auto"/>
        <w:jc w:val="both"/>
        <w:rPr>
          <w:rFonts w:ascii="Arial" w:eastAsia="Times New Roman" w:hAnsi="Arial" w:cs="Arial"/>
          <w:sz w:val="24"/>
          <w:szCs w:val="24"/>
          <w:lang w:eastAsia="zh-CN"/>
        </w:rPr>
      </w:pPr>
      <w:proofErr w:type="gramStart"/>
      <w:r w:rsidRPr="002E6ABF">
        <w:rPr>
          <w:rFonts w:ascii="Arial" w:eastAsia="Times New Roman" w:hAnsi="Arial" w:cs="Arial"/>
          <w:sz w:val="24"/>
          <w:szCs w:val="24"/>
          <w:lang w:eastAsia="zh-CN"/>
        </w:rPr>
        <w:t>decreto</w:t>
      </w:r>
      <w:proofErr w:type="gramEnd"/>
      <w:r w:rsidRPr="002E6ABF">
        <w:rPr>
          <w:rFonts w:ascii="Arial" w:eastAsia="Times New Roman" w:hAnsi="Arial" w:cs="Arial"/>
          <w:sz w:val="24"/>
          <w:szCs w:val="24"/>
          <w:lang w:eastAsia="zh-CN"/>
        </w:rPr>
        <w:t xml:space="preserve"> de autorização, em se tratando de empresa ou sociedade estrangeira em funcionamento no país, e ato de registro ou autorização para funcionamento expedido pelo órgão competente, quando a atividade assim o exigir;</w:t>
      </w:r>
    </w:p>
    <w:p w:rsidR="0030481C"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Pr="002E6ABF" w:rsidRDefault="0030481C" w:rsidP="0030481C">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rsidR="0030481C" w:rsidRPr="002E6ABF"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Default="0030481C" w:rsidP="0030481C">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rsidR="0030481C" w:rsidRPr="00D8337E" w:rsidRDefault="0030481C" w:rsidP="0030481C">
      <w:pPr>
        <w:pStyle w:val="PargrafodaLista"/>
        <w:widowControl w:val="0"/>
        <w:suppressAutoHyphens/>
        <w:spacing w:after="0" w:line="240" w:lineRule="auto"/>
        <w:ind w:left="0"/>
        <w:jc w:val="both"/>
        <w:rPr>
          <w:rFonts w:ascii="Arial" w:eastAsia="Times New Roman" w:hAnsi="Arial" w:cs="Arial"/>
          <w:sz w:val="24"/>
          <w:szCs w:val="24"/>
          <w:lang w:eastAsia="zh-CN"/>
        </w:rPr>
      </w:pPr>
    </w:p>
    <w:p w:rsidR="0030481C" w:rsidRPr="002456E3" w:rsidRDefault="0030481C" w:rsidP="0030481C">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rsidR="0030481C" w:rsidRPr="002456E3" w:rsidRDefault="0030481C" w:rsidP="0030481C">
      <w:pPr>
        <w:pStyle w:val="PargrafodaLista"/>
        <w:spacing w:after="0" w:line="240" w:lineRule="auto"/>
        <w:ind w:left="0"/>
        <w:rPr>
          <w:rFonts w:ascii="Arial" w:eastAsia="Times New Roman" w:hAnsi="Arial" w:cs="Arial"/>
          <w:sz w:val="24"/>
          <w:szCs w:val="24"/>
          <w:lang w:eastAsia="zh-CN"/>
        </w:rPr>
      </w:pPr>
    </w:p>
    <w:p w:rsidR="0030481C" w:rsidRPr="00D8337E" w:rsidRDefault="0030481C" w:rsidP="0030481C">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proofErr w:type="gramStart"/>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Serviço(Lei n° 9.012, de 30/03/95), através da apresentação do Certificado de Regularidade de Situação do FGTS(CRF), emitido pela Caixa Econômica Federal, ou do documento denominado “Situação de Regularidade do Empregador”, com prazo de validade em vigor na data </w:t>
      </w:r>
      <w:r w:rsidRPr="001614E8">
        <w:rPr>
          <w:rFonts w:ascii="Arial" w:eastAsia="Times New Roman" w:hAnsi="Arial" w:cs="Arial"/>
          <w:color w:val="000000"/>
          <w:sz w:val="24"/>
          <w:szCs w:val="24"/>
          <w:lang w:eastAsia="zh-CN"/>
        </w:rPr>
        <w:lastRenderedPageBreak/>
        <w:t>de encerramento do prazo de entrega dos envelopes;</w:t>
      </w:r>
      <w:proofErr w:type="gramEnd"/>
    </w:p>
    <w:p w:rsidR="0030481C" w:rsidRPr="002E6ABF" w:rsidRDefault="0030481C" w:rsidP="0030481C">
      <w:pPr>
        <w:widowControl w:val="0"/>
        <w:suppressAutoHyphens/>
        <w:spacing w:after="0" w:line="240" w:lineRule="auto"/>
        <w:jc w:val="both"/>
        <w:rPr>
          <w:rFonts w:ascii="Arial" w:eastAsia="Times New Roman" w:hAnsi="Arial" w:cs="Arial"/>
          <w:b/>
          <w:sz w:val="24"/>
          <w:szCs w:val="24"/>
          <w:lang w:eastAsia="zh-CN"/>
        </w:rPr>
      </w:pPr>
    </w:p>
    <w:p w:rsidR="0030481C" w:rsidRPr="002E6ABF" w:rsidRDefault="0030481C" w:rsidP="0030481C">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rsidR="0030481C" w:rsidRPr="00D8337E" w:rsidRDefault="0030481C" w:rsidP="0030481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30481C" w:rsidRDefault="0030481C" w:rsidP="0030481C">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rsidR="0030481C" w:rsidRDefault="0030481C" w:rsidP="0030481C">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rsidR="0030481C" w:rsidRDefault="0030481C" w:rsidP="0030481C">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rsidR="0030481C"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Default="0030481C" w:rsidP="0030481C">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rsidR="0030481C"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Pr="00E53C17" w:rsidRDefault="0030481C" w:rsidP="0030481C">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rsidR="0030481C" w:rsidRPr="00E53C17" w:rsidRDefault="0030481C" w:rsidP="0030481C">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rsidR="0030481C" w:rsidRPr="00E53C17" w:rsidRDefault="0030481C" w:rsidP="0030481C">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30481C" w:rsidRPr="002C1C20"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Pr="002C1C20" w:rsidRDefault="0030481C" w:rsidP="0030481C">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rsidR="0030481C" w:rsidRPr="002C1C20" w:rsidRDefault="0030481C" w:rsidP="0030481C">
      <w:pPr>
        <w:pStyle w:val="PargrafodaLista"/>
        <w:spacing w:after="0" w:line="240" w:lineRule="auto"/>
        <w:ind w:left="0"/>
        <w:rPr>
          <w:rFonts w:ascii="Arial" w:hAnsi="Arial" w:cs="Arial"/>
          <w:b/>
          <w:i/>
          <w:sz w:val="24"/>
          <w:szCs w:val="24"/>
        </w:rPr>
      </w:pPr>
    </w:p>
    <w:p w:rsidR="0030481C" w:rsidRPr="00BF43CB" w:rsidRDefault="0030481C" w:rsidP="0030481C">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rsidR="0030481C" w:rsidRPr="002C1C20" w:rsidRDefault="0030481C" w:rsidP="0030481C">
      <w:pPr>
        <w:pStyle w:val="PargrafodaLista"/>
        <w:spacing w:after="0" w:line="240" w:lineRule="auto"/>
        <w:ind w:left="0"/>
        <w:rPr>
          <w:rFonts w:ascii="Arial" w:hAnsi="Arial" w:cs="Arial"/>
          <w:b/>
          <w:i/>
          <w:sz w:val="24"/>
          <w:szCs w:val="24"/>
        </w:rPr>
      </w:pPr>
    </w:p>
    <w:p w:rsidR="0030481C" w:rsidRDefault="0030481C" w:rsidP="0030481C">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rsidR="0030481C" w:rsidRPr="002C1C20" w:rsidRDefault="0030481C" w:rsidP="0030481C">
      <w:pPr>
        <w:pStyle w:val="PargrafodaLista"/>
        <w:spacing w:after="0" w:line="240" w:lineRule="auto"/>
        <w:ind w:left="709"/>
        <w:rPr>
          <w:rFonts w:ascii="Arial" w:hAnsi="Arial" w:cs="Arial"/>
          <w:sz w:val="24"/>
          <w:szCs w:val="24"/>
        </w:rPr>
      </w:pPr>
    </w:p>
    <w:p w:rsidR="0030481C" w:rsidRPr="00E70DCB" w:rsidRDefault="0030481C" w:rsidP="0030481C">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rsidR="0030481C" w:rsidRPr="002C1C20" w:rsidRDefault="0030481C" w:rsidP="0030481C">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rsidR="0030481C" w:rsidRPr="002C1C20" w:rsidRDefault="0030481C" w:rsidP="0030481C">
      <w:pPr>
        <w:autoSpaceDE w:val="0"/>
        <w:autoSpaceDN w:val="0"/>
        <w:adjustRightInd w:val="0"/>
        <w:spacing w:after="0" w:line="240" w:lineRule="auto"/>
        <w:ind w:left="720"/>
        <w:jc w:val="both"/>
        <w:rPr>
          <w:rFonts w:ascii="Arial" w:hAnsi="Arial" w:cs="Arial"/>
          <w:color w:val="000000"/>
          <w:sz w:val="24"/>
          <w:szCs w:val="24"/>
          <w:lang w:eastAsia="pt-BR"/>
        </w:rPr>
      </w:pPr>
    </w:p>
    <w:p w:rsidR="0030481C" w:rsidRDefault="0030481C" w:rsidP="0030481C">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rsidR="0030481C" w:rsidRPr="002C1C20" w:rsidRDefault="0030481C" w:rsidP="0030481C">
      <w:pPr>
        <w:autoSpaceDE w:val="0"/>
        <w:autoSpaceDN w:val="0"/>
        <w:adjustRightInd w:val="0"/>
        <w:spacing w:after="0" w:line="240" w:lineRule="auto"/>
        <w:ind w:left="720"/>
        <w:jc w:val="both"/>
        <w:rPr>
          <w:rFonts w:ascii="Arial" w:hAnsi="Arial" w:cs="Arial"/>
          <w:color w:val="000000"/>
          <w:sz w:val="24"/>
          <w:szCs w:val="24"/>
          <w:lang w:eastAsia="pt-BR"/>
        </w:rPr>
      </w:pPr>
    </w:p>
    <w:p w:rsidR="0030481C" w:rsidRPr="002C1C20" w:rsidRDefault="0030481C" w:rsidP="0030481C">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rsidR="0030481C" w:rsidRDefault="0030481C" w:rsidP="0030481C">
      <w:pPr>
        <w:autoSpaceDE w:val="0"/>
        <w:autoSpaceDN w:val="0"/>
        <w:adjustRightInd w:val="0"/>
        <w:spacing w:after="0" w:line="240" w:lineRule="auto"/>
        <w:ind w:left="720"/>
        <w:jc w:val="both"/>
        <w:rPr>
          <w:rFonts w:ascii="Arial" w:hAnsi="Arial" w:cs="Arial"/>
          <w:sz w:val="24"/>
          <w:szCs w:val="24"/>
        </w:rPr>
      </w:pPr>
    </w:p>
    <w:p w:rsidR="009D07BC" w:rsidRPr="002C1C20" w:rsidRDefault="009D07BC" w:rsidP="0030481C">
      <w:pPr>
        <w:autoSpaceDE w:val="0"/>
        <w:autoSpaceDN w:val="0"/>
        <w:adjustRightInd w:val="0"/>
        <w:spacing w:after="0" w:line="240" w:lineRule="auto"/>
        <w:ind w:left="720"/>
        <w:jc w:val="both"/>
        <w:rPr>
          <w:rFonts w:ascii="Arial" w:hAnsi="Arial" w:cs="Arial"/>
          <w:sz w:val="24"/>
          <w:szCs w:val="24"/>
        </w:rPr>
      </w:pPr>
    </w:p>
    <w:p w:rsidR="0030481C" w:rsidRPr="002C1C20" w:rsidRDefault="0030481C" w:rsidP="0030481C">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rsidR="0030481C" w:rsidRPr="008670C6" w:rsidRDefault="0030481C" w:rsidP="0030481C">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Pr="00E70DCB">
        <w:rPr>
          <w:rFonts w:ascii="Arial" w:eastAsia="Times New Roman" w:hAnsi="Arial" w:cs="Arial"/>
          <w:sz w:val="24"/>
          <w:szCs w:val="24"/>
        </w:rPr>
        <w:t xml:space="preserve">R$ </w:t>
      </w:r>
      <w:r w:rsidRPr="00F05EE6">
        <w:rPr>
          <w:rFonts w:ascii="Arial" w:eastAsia="Times New Roman" w:hAnsi="Arial" w:cs="Arial"/>
          <w:sz w:val="24"/>
          <w:szCs w:val="24"/>
        </w:rPr>
        <w:t>9</w:t>
      </w:r>
      <w:r>
        <w:rPr>
          <w:rFonts w:ascii="Arial" w:eastAsia="Times New Roman" w:hAnsi="Arial" w:cs="Arial"/>
          <w:sz w:val="24"/>
          <w:szCs w:val="24"/>
        </w:rPr>
        <w:t>.</w:t>
      </w:r>
      <w:r w:rsidRPr="00F05EE6">
        <w:rPr>
          <w:rFonts w:ascii="Arial" w:eastAsia="Times New Roman" w:hAnsi="Arial" w:cs="Arial"/>
          <w:sz w:val="24"/>
          <w:szCs w:val="24"/>
        </w:rPr>
        <w:t xml:space="preserve">055,98 </w:t>
      </w:r>
      <w:r>
        <w:rPr>
          <w:rFonts w:ascii="Arial" w:eastAsia="Times New Roman" w:hAnsi="Arial" w:cs="Arial"/>
          <w:sz w:val="24"/>
          <w:szCs w:val="24"/>
        </w:rPr>
        <w:t>(nove mil e cinquenta e cinco reais, noventa e oito centavos);</w:t>
      </w:r>
    </w:p>
    <w:p w:rsidR="0030481C" w:rsidRPr="002C1C20" w:rsidRDefault="0030481C" w:rsidP="0030481C">
      <w:pPr>
        <w:pStyle w:val="PargrafodaLista"/>
        <w:jc w:val="both"/>
        <w:rPr>
          <w:rFonts w:ascii="Arial" w:hAnsi="Arial" w:cs="Arial"/>
          <w:sz w:val="24"/>
          <w:szCs w:val="24"/>
        </w:rPr>
      </w:pPr>
      <w:r>
        <w:rPr>
          <w:rFonts w:ascii="Arial" w:eastAsia="Times New Roman" w:hAnsi="Arial" w:cs="Arial"/>
          <w:sz w:val="24"/>
          <w:szCs w:val="24"/>
        </w:rPr>
        <w:t>Dotação orçamentária: 4.4.90.52</w:t>
      </w:r>
      <w:r w:rsidRPr="008670C6">
        <w:rPr>
          <w:rFonts w:ascii="Arial" w:eastAsia="Times New Roman" w:hAnsi="Arial" w:cs="Arial"/>
          <w:sz w:val="24"/>
          <w:szCs w:val="24"/>
        </w:rPr>
        <w:t xml:space="preserve"> – </w:t>
      </w:r>
      <w:r>
        <w:rPr>
          <w:rFonts w:ascii="Arial" w:eastAsia="Times New Roman" w:hAnsi="Arial" w:cs="Arial"/>
          <w:sz w:val="24"/>
          <w:szCs w:val="24"/>
        </w:rPr>
        <w:t>Equipamentos e Material Permanente</w:t>
      </w:r>
      <w:r w:rsidRPr="008670C6">
        <w:rPr>
          <w:rFonts w:ascii="Arial" w:eastAsia="Times New Roman" w:hAnsi="Arial" w:cs="Arial"/>
          <w:sz w:val="24"/>
          <w:szCs w:val="24"/>
        </w:rPr>
        <w:t>.</w:t>
      </w:r>
    </w:p>
    <w:p w:rsidR="0030481C" w:rsidRPr="002C1C20" w:rsidRDefault="0030481C" w:rsidP="0030481C">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rsidR="0030481C" w:rsidRPr="008670C6" w:rsidRDefault="0030481C" w:rsidP="0030481C">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rsidR="0030481C" w:rsidRDefault="0030481C" w:rsidP="0030481C">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Local de Entrega: Câmara Municipal de Extrema – Av. Delegado Waldemar Gomes Pinto, 1626 – Bairro Ponte Nova, Extrema, MG. Hor</w:t>
      </w:r>
      <w:r>
        <w:rPr>
          <w:rFonts w:ascii="Arial" w:hAnsi="Arial" w:cs="Arial"/>
          <w:sz w:val="24"/>
          <w:szCs w:val="24"/>
        </w:rPr>
        <w:t>ários: das 08h3</w:t>
      </w:r>
      <w:r w:rsidRPr="007367B2">
        <w:rPr>
          <w:rFonts w:ascii="Arial" w:hAnsi="Arial" w:cs="Arial"/>
          <w:sz w:val="24"/>
          <w:szCs w:val="24"/>
        </w:rPr>
        <w:t>0 às 11h e das 13h às 16h.</w:t>
      </w:r>
    </w:p>
    <w:p w:rsidR="0030481C" w:rsidRPr="007367B2" w:rsidRDefault="0030481C" w:rsidP="0030481C">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rsidR="0030481C" w:rsidRPr="002C1C20" w:rsidRDefault="0030481C" w:rsidP="0030481C">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rsidR="0030481C" w:rsidRPr="00482F58" w:rsidRDefault="0030481C" w:rsidP="0030481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a</w:t>
      </w:r>
      <w:proofErr w:type="gramEnd"/>
      <w:r w:rsidRPr="00482F58">
        <w:rPr>
          <w:rFonts w:ascii="Arial" w:hAnsi="Arial" w:cs="Arial"/>
          <w:color w:val="000000"/>
          <w:sz w:val="24"/>
          <w:szCs w:val="24"/>
        </w:rPr>
        <w:t>)</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30481C" w:rsidRDefault="0030481C" w:rsidP="0030481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30481C" w:rsidRPr="00482F58" w:rsidRDefault="0030481C" w:rsidP="0030481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30481C" w:rsidRPr="00482F58" w:rsidRDefault="0030481C" w:rsidP="0030481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30481C" w:rsidRPr="00482F58" w:rsidRDefault="0030481C" w:rsidP="0030481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30481C" w:rsidRPr="00482F58" w:rsidRDefault="0030481C" w:rsidP="0030481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f)</w:t>
      </w:r>
      <w:proofErr w:type="gramEnd"/>
      <w:r w:rsidRPr="00482F58">
        <w:rPr>
          <w:rFonts w:ascii="Arial" w:hAnsi="Arial" w:cs="Arial"/>
          <w:color w:val="000000"/>
          <w:sz w:val="24"/>
          <w:szCs w:val="24"/>
        </w:rPr>
        <w:tab/>
        <w:t xml:space="preserve">A inadimplência da CONTRATADA, com referência aos encargos </w:t>
      </w:r>
      <w:r w:rsidRPr="00482F58">
        <w:rPr>
          <w:rFonts w:ascii="Arial" w:hAnsi="Arial" w:cs="Arial"/>
          <w:color w:val="000000"/>
          <w:sz w:val="24"/>
          <w:szCs w:val="24"/>
        </w:rPr>
        <w:lastRenderedPageBreak/>
        <w:t xml:space="preserve">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30481C" w:rsidRPr="00482F58" w:rsidRDefault="0030481C" w:rsidP="0030481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g)</w:t>
      </w:r>
      <w:proofErr w:type="gramEnd"/>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rsidR="0030481C" w:rsidRPr="00482F58" w:rsidRDefault="0030481C" w:rsidP="0030481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h)</w:t>
      </w:r>
      <w:proofErr w:type="gramEnd"/>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30481C" w:rsidRPr="00482F58" w:rsidRDefault="0030481C" w:rsidP="0030481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i)</w:t>
      </w:r>
      <w:proofErr w:type="gramEnd"/>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rsidR="0030481C" w:rsidRPr="00482F58" w:rsidRDefault="0030481C" w:rsidP="0030481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sidRPr="00482F58">
        <w:rPr>
          <w:rFonts w:ascii="Arial" w:hAnsi="Arial" w:cs="Arial"/>
          <w:color w:val="000000"/>
          <w:sz w:val="24"/>
          <w:szCs w:val="24"/>
        </w:rPr>
        <w:t>j)</w:t>
      </w:r>
      <w:proofErr w:type="gramEnd"/>
      <w:r w:rsidRPr="00482F58">
        <w:rPr>
          <w:rFonts w:ascii="Arial" w:hAnsi="Arial" w:cs="Arial"/>
          <w:color w:val="000000"/>
          <w:sz w:val="24"/>
          <w:szCs w:val="24"/>
        </w:rPr>
        <w:tab/>
        <w:t>Providenciar a imediata correção das deficiências apontadas pela CONTRATANTE, quanto ao fornecimento do material;</w:t>
      </w:r>
    </w:p>
    <w:p w:rsidR="0030481C" w:rsidRPr="00470344" w:rsidRDefault="0030481C" w:rsidP="0030481C">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roofErr w:type="gramStart"/>
      <w:r>
        <w:rPr>
          <w:rFonts w:ascii="Arial" w:hAnsi="Arial" w:cs="Arial"/>
          <w:color w:val="000000"/>
          <w:sz w:val="24"/>
          <w:szCs w:val="24"/>
        </w:rPr>
        <w:t>k</w:t>
      </w:r>
      <w:r w:rsidRPr="00482F58">
        <w:rPr>
          <w:rFonts w:ascii="Arial" w:hAnsi="Arial" w:cs="Arial"/>
          <w:color w:val="000000"/>
          <w:sz w:val="24"/>
          <w:szCs w:val="24"/>
        </w:rPr>
        <w:t>)</w:t>
      </w:r>
      <w:proofErr w:type="gramEnd"/>
      <w:r w:rsidRPr="00482F58">
        <w:rPr>
          <w:rFonts w:ascii="Arial" w:hAnsi="Arial" w:cs="Arial"/>
          <w:color w:val="000000"/>
          <w:sz w:val="24"/>
          <w:szCs w:val="24"/>
        </w:rPr>
        <w:tab/>
        <w:t xml:space="preserve"> Entregar o objeto de acord</w:t>
      </w:r>
      <w:r>
        <w:rPr>
          <w:rFonts w:ascii="Arial" w:hAnsi="Arial" w:cs="Arial"/>
          <w:color w:val="000000"/>
          <w:sz w:val="24"/>
          <w:szCs w:val="24"/>
        </w:rPr>
        <w:t>o com os prazos estabelecidos no contrato</w:t>
      </w:r>
      <w:r w:rsidRPr="00482F58">
        <w:rPr>
          <w:rFonts w:ascii="Arial" w:hAnsi="Arial" w:cs="Arial"/>
          <w:color w:val="000000"/>
          <w:sz w:val="24"/>
          <w:szCs w:val="24"/>
        </w:rPr>
        <w:t>, contados a partir da data do recebimento da Ordem de Compras/Serviço;</w:t>
      </w:r>
    </w:p>
    <w:p w:rsidR="0030481C" w:rsidRPr="002C1C20" w:rsidRDefault="0030481C" w:rsidP="0030481C">
      <w:pPr>
        <w:spacing w:after="0" w:line="240" w:lineRule="auto"/>
        <w:ind w:left="360"/>
        <w:jc w:val="both"/>
        <w:rPr>
          <w:rFonts w:ascii="Arial" w:hAnsi="Arial" w:cs="Arial"/>
          <w:color w:val="000000"/>
          <w:sz w:val="24"/>
          <w:szCs w:val="24"/>
        </w:rPr>
      </w:pPr>
    </w:p>
    <w:p w:rsidR="0030481C" w:rsidRPr="002C1C20" w:rsidRDefault="0030481C" w:rsidP="0030481C">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rsidR="0030481C" w:rsidRPr="00482F58" w:rsidRDefault="0030481C" w:rsidP="0030481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rsidR="0030481C" w:rsidRPr="00482F58" w:rsidRDefault="0030481C" w:rsidP="0030481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b)</w:t>
      </w:r>
      <w:proofErr w:type="gramEnd"/>
      <w:r w:rsidRPr="00482F58">
        <w:rPr>
          <w:rFonts w:ascii="Arial" w:hAnsi="Arial" w:cs="Arial"/>
          <w:color w:val="000000"/>
          <w:sz w:val="24"/>
          <w:szCs w:val="24"/>
        </w:rPr>
        <w:tab/>
        <w:t>Orientar a CONTRATADA para que os pagamentos e os documentos de cobrança não sofram atrasos;</w:t>
      </w:r>
    </w:p>
    <w:p w:rsidR="0030481C" w:rsidRPr="00482F58" w:rsidRDefault="0030481C" w:rsidP="0030481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c)</w:t>
      </w:r>
      <w:proofErr w:type="gramEnd"/>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30481C" w:rsidRPr="00482F58" w:rsidRDefault="0030481C" w:rsidP="0030481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d)</w:t>
      </w:r>
      <w:proofErr w:type="gramEnd"/>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30481C" w:rsidRDefault="0030481C" w:rsidP="0030481C">
      <w:pPr>
        <w:widowControl w:val="0"/>
        <w:suppressAutoHyphens/>
        <w:overflowPunct w:val="0"/>
        <w:autoSpaceDE w:val="0"/>
        <w:autoSpaceDN w:val="0"/>
        <w:adjustRightInd w:val="0"/>
        <w:spacing w:after="0" w:line="240" w:lineRule="auto"/>
        <w:ind w:left="709" w:hanging="284"/>
        <w:jc w:val="both"/>
        <w:rPr>
          <w:rFonts w:ascii="Arial" w:hAnsi="Arial" w:cs="Arial"/>
          <w:color w:val="000000"/>
          <w:sz w:val="24"/>
          <w:szCs w:val="24"/>
        </w:rPr>
      </w:pPr>
      <w:proofErr w:type="gramStart"/>
      <w:r w:rsidRPr="00482F58">
        <w:rPr>
          <w:rFonts w:ascii="Arial" w:hAnsi="Arial" w:cs="Arial"/>
          <w:color w:val="000000"/>
          <w:sz w:val="24"/>
          <w:szCs w:val="24"/>
        </w:rPr>
        <w:t>e</w:t>
      </w:r>
      <w:proofErr w:type="gramEnd"/>
      <w:r w:rsidRPr="00482F58">
        <w:rPr>
          <w:rFonts w:ascii="Arial" w:hAnsi="Arial" w:cs="Arial"/>
          <w:color w:val="000000"/>
          <w:sz w:val="24"/>
          <w:szCs w:val="24"/>
        </w:rPr>
        <w:t>)</w:t>
      </w:r>
      <w:r w:rsidRPr="00482F58">
        <w:rPr>
          <w:rFonts w:ascii="Arial" w:hAnsi="Arial" w:cs="Arial"/>
          <w:color w:val="000000"/>
          <w:sz w:val="24"/>
          <w:szCs w:val="24"/>
        </w:rPr>
        <w:tab/>
        <w:t>Promover a emissão da requisição.</w:t>
      </w:r>
    </w:p>
    <w:p w:rsidR="0030481C" w:rsidRPr="002C1C20" w:rsidRDefault="0030481C" w:rsidP="0030481C">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rsidR="0030481C" w:rsidRPr="002C1C20" w:rsidRDefault="0030481C" w:rsidP="0030481C">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rsidR="0030481C" w:rsidRDefault="0030481C" w:rsidP="0030481C">
      <w:pPr>
        <w:numPr>
          <w:ilvl w:val="1"/>
          <w:numId w:val="26"/>
        </w:numPr>
        <w:spacing w:after="0" w:line="240" w:lineRule="auto"/>
        <w:jc w:val="both"/>
        <w:rPr>
          <w:rFonts w:ascii="Arial" w:hAnsi="Arial" w:cs="Arial"/>
          <w:color w:val="000000"/>
          <w:sz w:val="24"/>
          <w:szCs w:val="24"/>
        </w:rPr>
      </w:pPr>
      <w:proofErr w:type="gramStart"/>
      <w:r w:rsidRPr="002C1C20">
        <w:rPr>
          <w:rFonts w:ascii="Arial" w:hAnsi="Arial" w:cs="Arial"/>
          <w:color w:val="000000"/>
          <w:sz w:val="24"/>
          <w:szCs w:val="24"/>
        </w:rPr>
        <w:t xml:space="preserve">O fornecimento </w:t>
      </w:r>
      <w:r w:rsidRPr="00B67B65">
        <w:rPr>
          <w:rFonts w:ascii="Arial" w:hAnsi="Arial" w:cs="Arial"/>
          <w:color w:val="000000"/>
          <w:sz w:val="24"/>
          <w:szCs w:val="24"/>
        </w:rPr>
        <w:t xml:space="preserve">de que trata o objeto será acompanhado e fiscalizado pela servidora Karina Vieira </w:t>
      </w:r>
      <w:proofErr w:type="spellStart"/>
      <w:r w:rsidRPr="00B67B65">
        <w:rPr>
          <w:rFonts w:ascii="Arial" w:hAnsi="Arial" w:cs="Arial"/>
          <w:color w:val="000000"/>
          <w:sz w:val="24"/>
          <w:szCs w:val="24"/>
        </w:rPr>
        <w:t>Bonaldo</w:t>
      </w:r>
      <w:proofErr w:type="spellEnd"/>
      <w:r w:rsidRPr="00B67B65">
        <w:rPr>
          <w:rFonts w:ascii="Arial" w:hAnsi="Arial" w:cs="Arial"/>
          <w:color w:val="000000"/>
          <w:sz w:val="24"/>
          <w:szCs w:val="24"/>
        </w:rPr>
        <w:t>, CPF nº 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roofErr w:type="gramEnd"/>
    </w:p>
    <w:p w:rsidR="0030481C" w:rsidRDefault="0030481C" w:rsidP="0030481C">
      <w:pPr>
        <w:spacing w:after="0" w:line="240" w:lineRule="auto"/>
        <w:ind w:left="1080"/>
        <w:jc w:val="both"/>
        <w:rPr>
          <w:rFonts w:ascii="Arial" w:hAnsi="Arial" w:cs="Arial"/>
          <w:color w:val="000000"/>
          <w:sz w:val="24"/>
          <w:szCs w:val="24"/>
        </w:rPr>
      </w:pPr>
    </w:p>
    <w:p w:rsidR="009D07BC" w:rsidRPr="002C1C20" w:rsidRDefault="009D07BC" w:rsidP="0030481C">
      <w:pPr>
        <w:spacing w:after="0" w:line="240" w:lineRule="auto"/>
        <w:ind w:left="1080"/>
        <w:jc w:val="both"/>
        <w:rPr>
          <w:rFonts w:ascii="Arial" w:hAnsi="Arial" w:cs="Arial"/>
          <w:color w:val="000000"/>
          <w:sz w:val="24"/>
          <w:szCs w:val="24"/>
        </w:rPr>
      </w:pPr>
    </w:p>
    <w:p w:rsidR="0030481C" w:rsidRPr="002C1C20" w:rsidRDefault="0030481C" w:rsidP="0030481C">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de pagamento:</w:t>
      </w:r>
    </w:p>
    <w:p w:rsidR="0030481C" w:rsidRDefault="0030481C" w:rsidP="0030481C">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rsidR="0030481C" w:rsidRPr="00B91DAA" w:rsidRDefault="0030481C" w:rsidP="0030481C">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rsidR="0030481C" w:rsidRPr="00B91DAA" w:rsidRDefault="0030481C" w:rsidP="0030481C">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rsidR="0030481C" w:rsidRPr="00B91DAA" w:rsidRDefault="0030481C" w:rsidP="0030481C">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w:t>
      </w:r>
      <w:proofErr w:type="gramStart"/>
      <w:r w:rsidRPr="00B91DAA">
        <w:rPr>
          <w:rFonts w:ascii="Arial" w:eastAsia="Times New Roman" w:hAnsi="Arial" w:cs="Arial"/>
          <w:color w:val="000000"/>
          <w:sz w:val="24"/>
          <w:szCs w:val="24"/>
          <w:lang w:eastAsia="zh-CN"/>
        </w:rPr>
        <w:t>emitida</w:t>
      </w:r>
      <w:proofErr w:type="gramEnd"/>
      <w:r w:rsidRPr="00B91DAA">
        <w:rPr>
          <w:rFonts w:ascii="Arial" w:eastAsia="Times New Roman" w:hAnsi="Arial" w:cs="Arial"/>
          <w:color w:val="000000"/>
          <w:sz w:val="24"/>
          <w:szCs w:val="24"/>
          <w:lang w:eastAsia="zh-CN"/>
        </w:rPr>
        <w:t xml:space="preserve">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30481C" w:rsidRPr="00B91DAA" w:rsidRDefault="0030481C" w:rsidP="0030481C">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w:t>
      </w:r>
      <w:proofErr w:type="gramStart"/>
      <w:r w:rsidRPr="00B91DAA">
        <w:rPr>
          <w:rFonts w:ascii="Arial" w:eastAsia="Times New Roman" w:hAnsi="Arial" w:cs="Arial"/>
          <w:color w:val="000000"/>
          <w:sz w:val="24"/>
          <w:szCs w:val="24"/>
          <w:lang w:eastAsia="zh-CN"/>
        </w:rPr>
        <w:t xml:space="preserve">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w:t>
      </w:r>
      <w:proofErr w:type="gramEnd"/>
      <w:r w:rsidRPr="00B91DAA">
        <w:rPr>
          <w:rFonts w:ascii="Arial" w:eastAsia="Times New Roman" w:hAnsi="Arial" w:cs="Arial"/>
          <w:color w:val="000000"/>
          <w:sz w:val="24"/>
          <w:szCs w:val="24"/>
          <w:lang w:eastAsia="zh-CN"/>
        </w:rPr>
        <w:t xml:space="preserve"> devidamente sanado o vício.</w:t>
      </w:r>
    </w:p>
    <w:p w:rsidR="0030481C" w:rsidRPr="00B91DAA" w:rsidRDefault="0030481C" w:rsidP="0030481C">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rsidR="0030481C" w:rsidRPr="00B91DAA" w:rsidRDefault="0030481C" w:rsidP="0030481C">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30481C" w:rsidRPr="00B91DAA" w:rsidRDefault="0030481C" w:rsidP="0030481C">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rsidR="0030481C" w:rsidRDefault="0030481C" w:rsidP="0030481C">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30481C" w:rsidRDefault="0030481C" w:rsidP="0030481C">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30481C" w:rsidRPr="002C1C20" w:rsidRDefault="0030481C" w:rsidP="0030481C">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rsidR="0030481C" w:rsidRPr="0072055D" w:rsidRDefault="0030481C" w:rsidP="0030481C">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sidRPr="00781A55">
        <w:rPr>
          <w:rFonts w:ascii="Arial" w:hAnsi="Arial" w:cs="Arial"/>
          <w:sz w:val="24"/>
          <w:szCs w:val="24"/>
        </w:rPr>
        <w:t xml:space="preserve">a partir da data de assinatura do contrato até 31 de </w:t>
      </w:r>
      <w:r w:rsidRPr="00781A55">
        <w:rPr>
          <w:rFonts w:ascii="Arial" w:hAnsi="Arial" w:cs="Arial"/>
          <w:sz w:val="24"/>
          <w:szCs w:val="24"/>
        </w:rPr>
        <w:lastRenderedPageBreak/>
        <w:t xml:space="preserve">dezembro de </w:t>
      </w:r>
      <w:r>
        <w:rPr>
          <w:rFonts w:ascii="Arial" w:hAnsi="Arial" w:cs="Arial"/>
          <w:sz w:val="24"/>
          <w:szCs w:val="24"/>
        </w:rPr>
        <w:t>2021</w:t>
      </w:r>
      <w:r w:rsidRPr="00781A55">
        <w:rPr>
          <w:rFonts w:ascii="Arial" w:hAnsi="Arial" w:cs="Arial"/>
          <w:sz w:val="24"/>
          <w:szCs w:val="24"/>
        </w:rPr>
        <w:t>. Não haverá renovação contratual.</w:t>
      </w:r>
    </w:p>
    <w:p w:rsidR="0030481C" w:rsidRPr="002C1C20" w:rsidRDefault="0030481C" w:rsidP="0030481C">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rsidR="0030481C" w:rsidRDefault="0030481C" w:rsidP="0030481C">
      <w:pPr>
        <w:spacing w:after="0" w:line="240" w:lineRule="auto"/>
        <w:ind w:left="360"/>
        <w:jc w:val="both"/>
        <w:rPr>
          <w:rFonts w:ascii="Arial" w:hAnsi="Arial" w:cs="Arial"/>
          <w:color w:val="000000"/>
          <w:sz w:val="24"/>
          <w:szCs w:val="24"/>
        </w:rPr>
      </w:pPr>
      <w:r w:rsidRPr="009710D3">
        <w:rPr>
          <w:rFonts w:ascii="Arial" w:hAnsi="Arial" w:cs="Arial"/>
          <w:color w:val="000000"/>
          <w:sz w:val="24"/>
          <w:szCs w:val="24"/>
        </w:rPr>
        <w:t>Pelo não fornecimento total ou parcial do objeto, bem como das obrigações assumidas, a CONTRATANTE poderá, garantida a prévia defesa, aplicar à CONTRATADA as seguintes sanções:</w:t>
      </w:r>
    </w:p>
    <w:p w:rsidR="0030481C" w:rsidRPr="002C1C20" w:rsidRDefault="0030481C" w:rsidP="0030481C">
      <w:pPr>
        <w:spacing w:after="0" w:line="240" w:lineRule="auto"/>
        <w:ind w:left="360"/>
        <w:jc w:val="both"/>
        <w:rPr>
          <w:rFonts w:ascii="Arial" w:hAnsi="Arial" w:cs="Arial"/>
          <w:color w:val="000000"/>
          <w:sz w:val="24"/>
          <w:szCs w:val="24"/>
        </w:rPr>
      </w:pPr>
    </w:p>
    <w:p w:rsidR="0030481C" w:rsidRPr="00840206" w:rsidRDefault="0030481C" w:rsidP="0030481C">
      <w:pPr>
        <w:widowControl w:val="0"/>
        <w:numPr>
          <w:ilvl w:val="0"/>
          <w:numId w:val="18"/>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Ficará impedido de licitar e contratar com a Câmara Municipal de Extrema</w:t>
      </w:r>
      <w:r w:rsidRPr="000C0466">
        <w:rPr>
          <w:rFonts w:ascii="Arial" w:eastAsia="Times New Roman" w:hAnsi="Arial" w:cs="Arial"/>
          <w:b/>
          <w:color w:val="000000"/>
          <w:sz w:val="24"/>
          <w:szCs w:val="24"/>
          <w:lang w:eastAsia="zh-CN"/>
        </w:rPr>
        <w:t xml:space="preserve"> </w:t>
      </w:r>
      <w:r w:rsidRPr="000C0466">
        <w:rPr>
          <w:rFonts w:ascii="Arial" w:eastAsia="Times New Roman" w:hAnsi="Arial" w:cs="Arial"/>
          <w:sz w:val="24"/>
          <w:szCs w:val="24"/>
          <w:lang w:eastAsia="zh-CN"/>
        </w:rPr>
        <w:t xml:space="preserve">pelo prazo de até 5 (cinco) anos ou enquanto perdurarem os </w:t>
      </w:r>
      <w:r w:rsidRPr="00840206">
        <w:rPr>
          <w:rFonts w:ascii="Arial" w:eastAsia="Times New Roman" w:hAnsi="Arial" w:cs="Arial"/>
          <w:sz w:val="24"/>
          <w:szCs w:val="24"/>
          <w:lang w:eastAsia="zh-CN"/>
        </w:rPr>
        <w:t>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roofErr w:type="gramEnd"/>
    </w:p>
    <w:p w:rsidR="0030481C" w:rsidRPr="000C0466"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Default="0030481C" w:rsidP="0030481C">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em retirar o documento equivalente, dentro do prazo estabelecido, será aplicada multa correspondente a 20% do valor do instrumento de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xml:space="preserve"> ou do documento equivalente.</w:t>
      </w:r>
    </w:p>
    <w:p w:rsidR="0030481C" w:rsidRPr="000C0466" w:rsidRDefault="0030481C" w:rsidP="0030481C">
      <w:pPr>
        <w:widowControl w:val="0"/>
        <w:suppressAutoHyphens/>
        <w:spacing w:after="0" w:line="240" w:lineRule="auto"/>
        <w:ind w:right="-63"/>
        <w:jc w:val="both"/>
        <w:rPr>
          <w:rFonts w:ascii="Arial" w:eastAsia="Times New Roman" w:hAnsi="Arial" w:cs="Arial"/>
          <w:color w:val="000000"/>
          <w:sz w:val="24"/>
          <w:szCs w:val="24"/>
          <w:lang w:eastAsia="ja-JP"/>
        </w:rPr>
      </w:pPr>
    </w:p>
    <w:p w:rsidR="0030481C" w:rsidRPr="000C0466" w:rsidRDefault="0030481C" w:rsidP="0030481C">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O CONTRATADO</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rsidR="0030481C" w:rsidRPr="000C0466"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Pr="000C0466" w:rsidRDefault="0030481C" w:rsidP="0030481C">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rsidR="0030481C" w:rsidRPr="000C0466"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Pr="000C0466" w:rsidRDefault="0030481C" w:rsidP="0030481C">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até</w:t>
      </w:r>
      <w:proofErr w:type="gramEnd"/>
      <w:r w:rsidRPr="000C0466">
        <w:rPr>
          <w:rFonts w:ascii="Arial" w:eastAsia="Times New Roman" w:hAnsi="Arial" w:cs="Arial"/>
          <w:sz w:val="24"/>
          <w:szCs w:val="24"/>
          <w:lang w:eastAsia="zh-CN"/>
        </w:rPr>
        <w:t xml:space="preserve">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30481C" w:rsidRPr="000C0466"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Default="0030481C" w:rsidP="0030481C">
      <w:pPr>
        <w:widowControl w:val="0"/>
        <w:numPr>
          <w:ilvl w:val="0"/>
          <w:numId w:val="6"/>
        </w:numPr>
        <w:suppressAutoHyphens/>
        <w:spacing w:after="0" w:line="240" w:lineRule="auto"/>
        <w:jc w:val="both"/>
        <w:rPr>
          <w:rFonts w:ascii="Arial" w:eastAsia="Times New Roman" w:hAnsi="Arial" w:cs="Arial"/>
          <w:sz w:val="24"/>
          <w:szCs w:val="24"/>
          <w:lang w:eastAsia="zh-CN"/>
        </w:rPr>
      </w:pPr>
      <w:proofErr w:type="gramStart"/>
      <w:r w:rsidRPr="000C0466">
        <w:rPr>
          <w:rFonts w:ascii="Arial" w:eastAsia="Times New Roman" w:hAnsi="Arial" w:cs="Arial"/>
          <w:sz w:val="24"/>
          <w:szCs w:val="24"/>
          <w:lang w:eastAsia="zh-CN"/>
        </w:rPr>
        <w:t>superior</w:t>
      </w:r>
      <w:proofErr w:type="gramEnd"/>
      <w:r w:rsidRPr="000C0466">
        <w:rPr>
          <w:rFonts w:ascii="Arial" w:eastAsia="Times New Roman" w:hAnsi="Arial" w:cs="Arial"/>
          <w:sz w:val="24"/>
          <w:szCs w:val="24"/>
          <w:lang w:eastAsia="zh-CN"/>
        </w:rPr>
        <w:t xml:space="preserve">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CONTRATO</w:t>
      </w:r>
      <w:r w:rsidRPr="000C0466">
        <w:rPr>
          <w:rFonts w:ascii="Arial" w:eastAsia="Times New Roman" w:hAnsi="Arial" w:cs="Arial"/>
          <w:sz w:val="24"/>
          <w:szCs w:val="24"/>
          <w:lang w:eastAsia="zh-CN"/>
        </w:rPr>
        <w:t>, por dia de atraso.</w:t>
      </w:r>
    </w:p>
    <w:p w:rsidR="0030481C" w:rsidRPr="000C0466"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Pr="000C0466" w:rsidRDefault="0030481C" w:rsidP="0030481C">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rsidR="0030481C" w:rsidRPr="000C0466"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Pr="000C0466" w:rsidRDefault="0030481C" w:rsidP="0030481C">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rsidR="0030481C" w:rsidRPr="000C0466"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Pr="000C0466" w:rsidRDefault="0030481C" w:rsidP="0030481C">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CONTRATO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CONTRATADA</w:t>
      </w:r>
      <w:r w:rsidRPr="000C0466">
        <w:rPr>
          <w:rFonts w:ascii="Arial" w:eastAsia="Times New Roman" w:hAnsi="Arial" w:cs="Arial"/>
          <w:sz w:val="24"/>
          <w:szCs w:val="24"/>
          <w:lang w:eastAsia="zh-CN"/>
        </w:rPr>
        <w:t xml:space="preserve"> os direitos da Administração.</w:t>
      </w:r>
    </w:p>
    <w:p w:rsidR="0030481C" w:rsidRPr="000C0466" w:rsidRDefault="0030481C" w:rsidP="0030481C">
      <w:pPr>
        <w:widowControl w:val="0"/>
        <w:suppressAutoHyphens/>
        <w:spacing w:after="0" w:line="240" w:lineRule="auto"/>
        <w:jc w:val="both"/>
        <w:rPr>
          <w:rFonts w:ascii="Arial" w:eastAsia="Times New Roman" w:hAnsi="Arial" w:cs="Arial"/>
          <w:color w:val="FF0000"/>
          <w:sz w:val="24"/>
          <w:szCs w:val="24"/>
          <w:lang w:eastAsia="zh-CN"/>
        </w:rPr>
      </w:pPr>
    </w:p>
    <w:p w:rsidR="0030481C" w:rsidRPr="000D6DCF" w:rsidRDefault="0030481C" w:rsidP="0030481C">
      <w:pPr>
        <w:pStyle w:val="PargrafodaLista"/>
        <w:numPr>
          <w:ilvl w:val="0"/>
          <w:numId w:val="18"/>
        </w:numPr>
        <w:rPr>
          <w:rFonts w:ascii="Arial" w:hAnsi="Arial" w:cs="Arial"/>
          <w:b/>
          <w:sz w:val="24"/>
          <w:szCs w:val="24"/>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30481C" w:rsidRPr="002C1C20" w:rsidRDefault="0030481C" w:rsidP="0030481C">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Condições gerais:</w:t>
      </w:r>
    </w:p>
    <w:p w:rsidR="0030481C" w:rsidRPr="002C1C20" w:rsidRDefault="0030481C" w:rsidP="0030481C">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rsidR="0030481C" w:rsidRPr="002C1C20" w:rsidRDefault="0030481C" w:rsidP="0030481C">
      <w:pPr>
        <w:widowControl w:val="0"/>
        <w:suppressAutoHyphens/>
        <w:spacing w:after="0" w:line="240" w:lineRule="auto"/>
        <w:ind w:left="720"/>
        <w:jc w:val="both"/>
        <w:rPr>
          <w:rFonts w:ascii="Arial" w:eastAsia="Times New Roman" w:hAnsi="Arial" w:cs="Arial"/>
          <w:sz w:val="24"/>
          <w:szCs w:val="24"/>
          <w:lang w:eastAsia="zh-CN"/>
        </w:rPr>
      </w:pPr>
    </w:p>
    <w:p w:rsidR="0030481C" w:rsidRPr="002C1C20" w:rsidRDefault="0030481C" w:rsidP="0030481C">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rsidR="0030481C" w:rsidRPr="002C1C20" w:rsidRDefault="0030481C" w:rsidP="0030481C">
      <w:pPr>
        <w:widowControl w:val="0"/>
        <w:suppressAutoHyphens/>
        <w:spacing w:after="0" w:line="240" w:lineRule="auto"/>
        <w:ind w:left="720"/>
        <w:jc w:val="both"/>
        <w:rPr>
          <w:rFonts w:ascii="Arial" w:eastAsia="Times New Roman" w:hAnsi="Arial" w:cs="Arial"/>
          <w:sz w:val="24"/>
          <w:szCs w:val="24"/>
          <w:lang w:eastAsia="zh-CN"/>
        </w:rPr>
      </w:pPr>
    </w:p>
    <w:p w:rsidR="0030481C" w:rsidRPr="002C1C20" w:rsidRDefault="0030481C" w:rsidP="0030481C">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rsidR="0030481C" w:rsidRPr="002C1C20" w:rsidRDefault="0030481C" w:rsidP="0030481C">
      <w:pPr>
        <w:widowControl w:val="0"/>
        <w:suppressAutoHyphens/>
        <w:spacing w:after="0" w:line="240" w:lineRule="auto"/>
        <w:ind w:left="720"/>
        <w:jc w:val="both"/>
        <w:rPr>
          <w:rFonts w:ascii="Arial" w:eastAsia="Times New Roman" w:hAnsi="Arial" w:cs="Arial"/>
          <w:sz w:val="24"/>
          <w:szCs w:val="24"/>
          <w:lang w:eastAsia="zh-CN"/>
        </w:rPr>
      </w:pPr>
    </w:p>
    <w:p w:rsidR="0030481C" w:rsidRPr="002C1C20" w:rsidRDefault="0030481C" w:rsidP="0030481C">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rsidR="0030481C" w:rsidRPr="002C1C20" w:rsidRDefault="0030481C" w:rsidP="0030481C">
      <w:pPr>
        <w:widowControl w:val="0"/>
        <w:suppressAutoHyphens/>
        <w:spacing w:after="0" w:line="240" w:lineRule="auto"/>
        <w:ind w:left="720"/>
        <w:jc w:val="both"/>
        <w:rPr>
          <w:rFonts w:ascii="Arial" w:eastAsia="Times New Roman" w:hAnsi="Arial" w:cs="Arial"/>
          <w:sz w:val="24"/>
          <w:szCs w:val="24"/>
          <w:lang w:eastAsia="zh-CN"/>
        </w:rPr>
      </w:pPr>
    </w:p>
    <w:p w:rsidR="0030481C" w:rsidRPr="002C1C20" w:rsidRDefault="0030481C" w:rsidP="0030481C">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rsidR="0030481C" w:rsidRPr="002C1C20" w:rsidRDefault="0030481C" w:rsidP="0030481C">
      <w:pPr>
        <w:widowControl w:val="0"/>
        <w:suppressAutoHyphens/>
        <w:spacing w:after="0" w:line="240" w:lineRule="auto"/>
        <w:jc w:val="both"/>
        <w:rPr>
          <w:rFonts w:ascii="Arial" w:eastAsia="Times New Roman" w:hAnsi="Arial" w:cs="Arial"/>
          <w:sz w:val="24"/>
          <w:szCs w:val="24"/>
          <w:lang w:eastAsia="zh-CN"/>
        </w:rPr>
      </w:pPr>
    </w:p>
    <w:p w:rsidR="0030481C" w:rsidRPr="002C1C20" w:rsidRDefault="0030481C" w:rsidP="0030481C">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 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rsidR="0030481C" w:rsidRPr="002C1C20" w:rsidRDefault="0030481C" w:rsidP="0030481C">
      <w:pPr>
        <w:widowControl w:val="0"/>
        <w:suppressAutoHyphens/>
        <w:spacing w:after="0" w:line="240" w:lineRule="auto"/>
        <w:ind w:left="720"/>
        <w:jc w:val="both"/>
        <w:rPr>
          <w:rFonts w:ascii="Arial" w:eastAsia="Times New Roman" w:hAnsi="Arial" w:cs="Arial"/>
          <w:sz w:val="24"/>
          <w:szCs w:val="24"/>
          <w:lang w:eastAsia="zh-CN"/>
        </w:rPr>
      </w:pPr>
    </w:p>
    <w:p w:rsidR="0030481C" w:rsidRPr="002C1C20" w:rsidRDefault="0030481C" w:rsidP="0030481C">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rsidR="0030481C" w:rsidRPr="002C1C20" w:rsidRDefault="0030481C" w:rsidP="0030481C">
      <w:pPr>
        <w:widowControl w:val="0"/>
        <w:suppressAutoHyphens/>
        <w:spacing w:after="0" w:line="240" w:lineRule="auto"/>
        <w:ind w:left="720"/>
        <w:jc w:val="both"/>
        <w:rPr>
          <w:rFonts w:ascii="Arial" w:eastAsia="Times New Roman" w:hAnsi="Arial" w:cs="Arial"/>
          <w:sz w:val="24"/>
          <w:szCs w:val="24"/>
          <w:lang w:eastAsia="zh-CN"/>
        </w:rPr>
      </w:pPr>
    </w:p>
    <w:p w:rsidR="0030481C" w:rsidRPr="002C1C20" w:rsidRDefault="0030481C" w:rsidP="0030481C">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rsidR="0030481C" w:rsidRPr="002C1C20" w:rsidRDefault="0030481C" w:rsidP="0030481C">
      <w:pPr>
        <w:widowControl w:val="0"/>
        <w:suppressAutoHyphens/>
        <w:spacing w:after="0" w:line="240" w:lineRule="auto"/>
        <w:ind w:left="720"/>
        <w:jc w:val="both"/>
        <w:rPr>
          <w:rFonts w:ascii="Arial" w:eastAsia="Times New Roman" w:hAnsi="Arial" w:cs="Arial"/>
          <w:sz w:val="24"/>
          <w:szCs w:val="24"/>
          <w:lang w:eastAsia="zh-CN"/>
        </w:rPr>
      </w:pPr>
    </w:p>
    <w:p w:rsidR="0030481C" w:rsidRPr="002C1C20" w:rsidRDefault="0030481C" w:rsidP="0030481C">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rsidR="0030481C" w:rsidRPr="002C1C20" w:rsidRDefault="0030481C" w:rsidP="0030481C">
      <w:pPr>
        <w:widowControl w:val="0"/>
        <w:suppressAutoHyphens/>
        <w:spacing w:after="0" w:line="240" w:lineRule="auto"/>
        <w:ind w:left="720"/>
        <w:jc w:val="both"/>
        <w:rPr>
          <w:rFonts w:ascii="Arial" w:eastAsia="Times New Roman" w:hAnsi="Arial" w:cs="Arial"/>
          <w:sz w:val="24"/>
          <w:szCs w:val="24"/>
          <w:lang w:eastAsia="zh-CN"/>
        </w:rPr>
      </w:pPr>
    </w:p>
    <w:p w:rsidR="0030481C" w:rsidRPr="002C1C20" w:rsidRDefault="0030481C" w:rsidP="0030481C">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pregoeiro ou autoridade superior é facultada, em qualquer fase da licitação, a suspensão da sessão, e a promoção de diligência destinada a </w:t>
      </w:r>
      <w:r w:rsidRPr="002C1C20">
        <w:rPr>
          <w:rFonts w:ascii="Arial" w:eastAsia="Times New Roman" w:hAnsi="Arial" w:cs="Arial"/>
          <w:sz w:val="24"/>
          <w:szCs w:val="24"/>
          <w:lang w:eastAsia="zh-CN"/>
        </w:rPr>
        <w:lastRenderedPageBreak/>
        <w:t>esclarecer ou a complementar a instrução do processo, vedada a inclusão posterior de documento ou informação que deveria constar originariamente da proposta.</w:t>
      </w:r>
    </w:p>
    <w:p w:rsidR="0030481C" w:rsidRPr="002C1C20" w:rsidRDefault="0030481C" w:rsidP="0030481C">
      <w:pPr>
        <w:widowControl w:val="0"/>
        <w:suppressAutoHyphens/>
        <w:spacing w:after="0" w:line="240" w:lineRule="auto"/>
        <w:ind w:left="720"/>
        <w:jc w:val="both"/>
        <w:rPr>
          <w:rFonts w:ascii="Arial" w:eastAsia="Times New Roman" w:hAnsi="Arial" w:cs="Arial"/>
          <w:sz w:val="24"/>
          <w:szCs w:val="24"/>
          <w:lang w:eastAsia="zh-CN"/>
        </w:rPr>
      </w:pPr>
    </w:p>
    <w:p w:rsidR="0030481C" w:rsidRPr="002C1C20" w:rsidRDefault="0030481C" w:rsidP="0030481C">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rsidR="0030481C" w:rsidRPr="002C1C20" w:rsidRDefault="0030481C" w:rsidP="0030481C">
      <w:pPr>
        <w:widowControl w:val="0"/>
        <w:suppressAutoHyphens/>
        <w:spacing w:after="0" w:line="240" w:lineRule="auto"/>
        <w:ind w:left="720"/>
        <w:jc w:val="both"/>
        <w:rPr>
          <w:rFonts w:ascii="Arial" w:eastAsia="Times New Roman" w:hAnsi="Arial" w:cs="Arial"/>
          <w:sz w:val="24"/>
          <w:szCs w:val="24"/>
          <w:lang w:eastAsia="zh-CN"/>
        </w:rPr>
      </w:pPr>
    </w:p>
    <w:p w:rsidR="0030481C" w:rsidRPr="002C1C20" w:rsidRDefault="0030481C" w:rsidP="0030481C">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rsidR="0030481C" w:rsidRPr="002C1C20" w:rsidRDefault="0030481C" w:rsidP="0030481C">
      <w:pPr>
        <w:widowControl w:val="0"/>
        <w:suppressAutoHyphens/>
        <w:spacing w:after="0" w:line="240" w:lineRule="auto"/>
        <w:ind w:left="720"/>
        <w:jc w:val="both"/>
        <w:rPr>
          <w:rFonts w:ascii="Arial" w:eastAsia="Times New Roman" w:hAnsi="Arial" w:cs="Arial"/>
          <w:sz w:val="24"/>
          <w:szCs w:val="24"/>
          <w:lang w:eastAsia="zh-CN"/>
        </w:rPr>
      </w:pPr>
    </w:p>
    <w:p w:rsidR="0030481C" w:rsidRPr="002C1C20" w:rsidRDefault="0030481C" w:rsidP="0030481C">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rsidR="0030481C" w:rsidRPr="002C1C20" w:rsidRDefault="0030481C" w:rsidP="0030481C">
      <w:pPr>
        <w:pStyle w:val="PargrafodaLista"/>
        <w:spacing w:after="0" w:line="240" w:lineRule="auto"/>
        <w:ind w:left="709"/>
        <w:rPr>
          <w:rFonts w:ascii="Arial" w:hAnsi="Arial" w:cs="Arial"/>
          <w:b/>
          <w:sz w:val="24"/>
          <w:szCs w:val="24"/>
        </w:rPr>
      </w:pPr>
    </w:p>
    <w:p w:rsidR="0030481C" w:rsidRPr="00470344" w:rsidRDefault="0030481C" w:rsidP="0030481C">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t>Orçamento detalhado estimado em planilha com preço unitário e valor global:</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3650"/>
        <w:gridCol w:w="1182"/>
        <w:gridCol w:w="1658"/>
        <w:gridCol w:w="1658"/>
      </w:tblGrid>
      <w:tr w:rsidR="0030481C" w:rsidRPr="002948C6" w:rsidTr="005C409D">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481C" w:rsidRPr="002948C6" w:rsidRDefault="0030481C"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ITEM</w:t>
            </w:r>
          </w:p>
        </w:tc>
        <w:tc>
          <w:tcPr>
            <w:tcW w:w="36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481C" w:rsidRPr="002948C6" w:rsidRDefault="0030481C"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DESCRIÇÃO</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481C" w:rsidRPr="002948C6" w:rsidRDefault="0030481C" w:rsidP="005C409D">
            <w:pPr>
              <w:spacing w:after="0" w:line="240" w:lineRule="auto"/>
              <w:jc w:val="center"/>
              <w:rPr>
                <w:rFonts w:ascii="Arial" w:eastAsia="Times New Roman" w:hAnsi="Arial" w:cs="Arial"/>
                <w:b/>
                <w:color w:val="000000"/>
              </w:rPr>
            </w:pPr>
            <w:r>
              <w:rPr>
                <w:rFonts w:ascii="Arial" w:eastAsia="Times New Roman" w:hAnsi="Arial" w:cs="Arial"/>
                <w:b/>
                <w:color w:val="000000"/>
              </w:rPr>
              <w:t>QUANT.</w:t>
            </w:r>
          </w:p>
        </w:tc>
        <w:tc>
          <w:tcPr>
            <w:tcW w:w="16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481C" w:rsidRPr="002948C6" w:rsidRDefault="0030481C"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VALOR</w:t>
            </w:r>
          </w:p>
          <w:p w:rsidR="0030481C" w:rsidRPr="002948C6" w:rsidRDefault="0030481C"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UNITÁRIO</w:t>
            </w:r>
          </w:p>
          <w:p w:rsidR="0030481C" w:rsidRPr="002948C6" w:rsidRDefault="0030481C"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ESTIMADO</w:t>
            </w:r>
          </w:p>
        </w:tc>
        <w:tc>
          <w:tcPr>
            <w:tcW w:w="16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30481C" w:rsidRPr="002948C6" w:rsidRDefault="0030481C"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VALOR</w:t>
            </w:r>
          </w:p>
          <w:p w:rsidR="0030481C" w:rsidRPr="002948C6" w:rsidRDefault="0030481C"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GLOBAL</w:t>
            </w:r>
          </w:p>
          <w:p w:rsidR="0030481C" w:rsidRPr="002948C6" w:rsidRDefault="0030481C"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ESTIMADO</w:t>
            </w:r>
          </w:p>
        </w:tc>
      </w:tr>
      <w:tr w:rsidR="0030481C" w:rsidRPr="002948C6" w:rsidTr="005C409D">
        <w:trPr>
          <w:trHeight w:val="1046"/>
          <w:jc w:val="center"/>
        </w:trPr>
        <w:tc>
          <w:tcPr>
            <w:tcW w:w="864" w:type="dxa"/>
            <w:tcBorders>
              <w:top w:val="single" w:sz="4" w:space="0" w:color="auto"/>
              <w:left w:val="single" w:sz="4" w:space="0" w:color="auto"/>
              <w:bottom w:val="single" w:sz="4" w:space="0" w:color="auto"/>
              <w:right w:val="single" w:sz="4" w:space="0" w:color="auto"/>
            </w:tcBorders>
          </w:tcPr>
          <w:p w:rsidR="0030481C" w:rsidRPr="002948C6" w:rsidRDefault="0030481C" w:rsidP="005C409D">
            <w:pPr>
              <w:spacing w:after="0" w:line="240" w:lineRule="auto"/>
              <w:ind w:right="-64"/>
              <w:jc w:val="center"/>
              <w:rPr>
                <w:rFonts w:ascii="Arial" w:eastAsia="Times New Roman" w:hAnsi="Arial" w:cs="Arial"/>
                <w:color w:val="000000"/>
              </w:rPr>
            </w:pPr>
            <w:r w:rsidRPr="002948C6">
              <w:rPr>
                <w:rFonts w:ascii="Arial" w:eastAsia="Times New Roman" w:hAnsi="Arial" w:cs="Arial"/>
                <w:color w:val="000000"/>
              </w:rPr>
              <w:t>01</w:t>
            </w:r>
          </w:p>
        </w:tc>
        <w:tc>
          <w:tcPr>
            <w:tcW w:w="3650" w:type="dxa"/>
            <w:tcBorders>
              <w:top w:val="single" w:sz="4" w:space="0" w:color="auto"/>
              <w:left w:val="single" w:sz="4" w:space="0" w:color="auto"/>
              <w:bottom w:val="single" w:sz="4" w:space="0" w:color="auto"/>
              <w:right w:val="single" w:sz="4" w:space="0" w:color="auto"/>
            </w:tcBorders>
          </w:tcPr>
          <w:p w:rsidR="0030481C" w:rsidRPr="00494ED1" w:rsidRDefault="0030481C" w:rsidP="005C409D">
            <w:pPr>
              <w:spacing w:after="0" w:line="240" w:lineRule="auto"/>
              <w:jc w:val="both"/>
              <w:rPr>
                <w:rFonts w:ascii="Arial" w:hAnsi="Arial" w:cs="Arial"/>
                <w:sz w:val="24"/>
                <w:szCs w:val="24"/>
              </w:rPr>
            </w:pPr>
            <w:r w:rsidRPr="00494ED1">
              <w:rPr>
                <w:rFonts w:ascii="Arial" w:hAnsi="Arial" w:cs="Arial"/>
                <w:color w:val="000000"/>
                <w:sz w:val="24"/>
                <w:szCs w:val="24"/>
              </w:rPr>
              <w:t xml:space="preserve">Fragmentadora de papel automática, preta, </w:t>
            </w:r>
            <w:proofErr w:type="gramStart"/>
            <w:r w:rsidRPr="00494ED1">
              <w:rPr>
                <w:rFonts w:ascii="Arial" w:hAnsi="Arial" w:cs="Arial"/>
                <w:color w:val="000000"/>
                <w:sz w:val="24"/>
                <w:szCs w:val="24"/>
              </w:rPr>
              <w:t>110v</w:t>
            </w:r>
            <w:proofErr w:type="gramEnd"/>
            <w:r w:rsidRPr="00494ED1">
              <w:rPr>
                <w:rFonts w:ascii="Arial" w:hAnsi="Arial" w:cs="Arial"/>
                <w:color w:val="000000"/>
                <w:sz w:val="24"/>
                <w:szCs w:val="24"/>
              </w:rPr>
              <w:t>, para 30 folhas, dimensões aproximadas do produto - cm (</w:t>
            </w:r>
            <w:proofErr w:type="spellStart"/>
            <w:r w:rsidRPr="00494ED1">
              <w:rPr>
                <w:rFonts w:ascii="Arial" w:hAnsi="Arial" w:cs="Arial"/>
                <w:color w:val="000000"/>
                <w:sz w:val="24"/>
                <w:szCs w:val="24"/>
              </w:rPr>
              <w:t>AxLxP</w:t>
            </w:r>
            <w:proofErr w:type="spellEnd"/>
            <w:r w:rsidRPr="00494ED1">
              <w:rPr>
                <w:rFonts w:ascii="Arial" w:hAnsi="Arial" w:cs="Arial"/>
                <w:color w:val="000000"/>
                <w:sz w:val="24"/>
                <w:szCs w:val="24"/>
              </w:rPr>
              <w:t>) 72x28x38, ou superior.</w:t>
            </w:r>
          </w:p>
        </w:tc>
        <w:tc>
          <w:tcPr>
            <w:tcW w:w="1182" w:type="dxa"/>
            <w:tcBorders>
              <w:top w:val="single" w:sz="4" w:space="0" w:color="auto"/>
              <w:left w:val="single" w:sz="4" w:space="0" w:color="auto"/>
              <w:bottom w:val="single" w:sz="4" w:space="0" w:color="auto"/>
              <w:right w:val="single" w:sz="4" w:space="0" w:color="auto"/>
            </w:tcBorders>
          </w:tcPr>
          <w:p w:rsidR="0030481C" w:rsidRPr="002948C6" w:rsidRDefault="0030481C" w:rsidP="005C409D">
            <w:pPr>
              <w:spacing w:after="0" w:line="240" w:lineRule="auto"/>
              <w:jc w:val="center"/>
              <w:rPr>
                <w:rFonts w:ascii="Arial" w:eastAsia="Times New Roman" w:hAnsi="Arial" w:cs="Arial"/>
              </w:rPr>
            </w:pPr>
            <w:r>
              <w:rPr>
                <w:rFonts w:ascii="Arial" w:eastAsia="Times New Roman" w:hAnsi="Arial" w:cs="Arial"/>
              </w:rPr>
              <w:t>03</w:t>
            </w:r>
          </w:p>
        </w:tc>
        <w:tc>
          <w:tcPr>
            <w:tcW w:w="1658" w:type="dxa"/>
            <w:tcBorders>
              <w:top w:val="single" w:sz="4" w:space="0" w:color="auto"/>
              <w:left w:val="single" w:sz="4" w:space="0" w:color="auto"/>
              <w:bottom w:val="single" w:sz="4" w:space="0" w:color="auto"/>
              <w:right w:val="single" w:sz="4" w:space="0" w:color="auto"/>
            </w:tcBorders>
          </w:tcPr>
          <w:p w:rsidR="0030481C" w:rsidRPr="00494ED1" w:rsidRDefault="0030481C" w:rsidP="005C409D">
            <w:pPr>
              <w:spacing w:after="0" w:line="240" w:lineRule="auto"/>
              <w:jc w:val="center"/>
              <w:rPr>
                <w:rFonts w:ascii="Arial" w:hAnsi="Arial" w:cs="Arial"/>
                <w:sz w:val="24"/>
                <w:szCs w:val="24"/>
              </w:rPr>
            </w:pPr>
            <w:r>
              <w:rPr>
                <w:rFonts w:ascii="Arial" w:hAnsi="Arial" w:cs="Arial"/>
                <w:sz w:val="24"/>
                <w:szCs w:val="24"/>
              </w:rPr>
              <w:t xml:space="preserve">R$ </w:t>
            </w:r>
            <w:r w:rsidRPr="00494ED1">
              <w:rPr>
                <w:rFonts w:ascii="Arial" w:hAnsi="Arial" w:cs="Arial"/>
                <w:sz w:val="24"/>
                <w:szCs w:val="24"/>
              </w:rPr>
              <w:t>3.018,66</w:t>
            </w:r>
          </w:p>
        </w:tc>
        <w:tc>
          <w:tcPr>
            <w:tcW w:w="1658" w:type="dxa"/>
            <w:tcBorders>
              <w:top w:val="single" w:sz="4" w:space="0" w:color="auto"/>
              <w:left w:val="single" w:sz="4" w:space="0" w:color="auto"/>
              <w:bottom w:val="single" w:sz="4" w:space="0" w:color="auto"/>
              <w:right w:val="single" w:sz="4" w:space="0" w:color="auto"/>
            </w:tcBorders>
          </w:tcPr>
          <w:p w:rsidR="0030481C" w:rsidRPr="00494ED1" w:rsidRDefault="0030481C" w:rsidP="005C409D">
            <w:pPr>
              <w:spacing w:after="0" w:line="240" w:lineRule="auto"/>
              <w:jc w:val="center"/>
              <w:rPr>
                <w:rFonts w:ascii="Arial" w:hAnsi="Arial" w:cs="Arial"/>
                <w:sz w:val="24"/>
                <w:szCs w:val="24"/>
              </w:rPr>
            </w:pPr>
            <w:r w:rsidRPr="00494ED1">
              <w:rPr>
                <w:rFonts w:ascii="Arial" w:hAnsi="Arial" w:cs="Arial"/>
                <w:sz w:val="24"/>
                <w:szCs w:val="24"/>
              </w:rPr>
              <w:t>R$</w:t>
            </w:r>
            <w:r>
              <w:rPr>
                <w:rFonts w:ascii="Arial" w:hAnsi="Arial" w:cs="Arial"/>
                <w:sz w:val="24"/>
                <w:szCs w:val="24"/>
              </w:rPr>
              <w:t xml:space="preserve"> </w:t>
            </w:r>
            <w:r w:rsidRPr="00494ED1">
              <w:rPr>
                <w:rFonts w:ascii="Arial" w:hAnsi="Arial" w:cs="Arial"/>
                <w:sz w:val="24"/>
                <w:szCs w:val="24"/>
              </w:rPr>
              <w:t>9.055,98</w:t>
            </w:r>
          </w:p>
        </w:tc>
      </w:tr>
    </w:tbl>
    <w:p w:rsidR="0030481C" w:rsidRPr="002C1C20" w:rsidRDefault="0030481C" w:rsidP="0030481C">
      <w:pPr>
        <w:pStyle w:val="PargrafodaLista"/>
        <w:rPr>
          <w:rFonts w:ascii="Arial" w:hAnsi="Arial" w:cs="Arial"/>
          <w:b/>
          <w:sz w:val="24"/>
          <w:szCs w:val="24"/>
        </w:rPr>
      </w:pPr>
    </w:p>
    <w:p w:rsidR="0030481C" w:rsidRPr="002C1C20" w:rsidRDefault="0030481C" w:rsidP="0030481C">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rsidR="0030481C" w:rsidRPr="00057304" w:rsidRDefault="0030481C" w:rsidP="0030481C">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Critérios de sustentabilidade ambiental: </w:t>
      </w:r>
      <w:r w:rsidRPr="008C4F1D">
        <w:rPr>
          <w:rFonts w:ascii="Arial" w:hAnsi="Arial" w:cs="Arial"/>
          <w:sz w:val="24"/>
          <w:szCs w:val="24"/>
        </w:rPr>
        <w:t xml:space="preserve">A licitante deverá observar toda a legislação pertinente, e, precipuamente, ao artigo 3º. </w:t>
      </w:r>
      <w:proofErr w:type="gramStart"/>
      <w:r w:rsidRPr="008C4F1D">
        <w:rPr>
          <w:rFonts w:ascii="Arial" w:hAnsi="Arial" w:cs="Arial"/>
          <w:sz w:val="24"/>
          <w:szCs w:val="24"/>
        </w:rPr>
        <w:t>da</w:t>
      </w:r>
      <w:proofErr w:type="gramEnd"/>
      <w:r w:rsidRPr="008C4F1D">
        <w:rPr>
          <w:rFonts w:ascii="Arial" w:hAnsi="Arial" w:cs="Arial"/>
          <w:sz w:val="24"/>
          <w:szCs w:val="24"/>
        </w:rPr>
        <w:t xml:space="preserve"> Lei 8.666/93.</w:t>
      </w:r>
    </w:p>
    <w:p w:rsidR="0030481C" w:rsidRPr="009D07BC" w:rsidRDefault="0030481C" w:rsidP="0030481C">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rsidR="0030481C" w:rsidRPr="002C1C20" w:rsidRDefault="0030481C" w:rsidP="0030481C">
      <w:pPr>
        <w:pStyle w:val="PargrafodaLista"/>
        <w:rPr>
          <w:rFonts w:ascii="Arial" w:hAnsi="Arial" w:cs="Arial"/>
          <w:sz w:val="24"/>
          <w:szCs w:val="24"/>
        </w:rPr>
      </w:pPr>
      <w:r w:rsidRPr="002C1C20">
        <w:rPr>
          <w:rFonts w:ascii="Arial" w:hAnsi="Arial" w:cs="Arial"/>
          <w:sz w:val="24"/>
          <w:szCs w:val="24"/>
        </w:rPr>
        <w:t xml:space="preserve">Extrema, MG, </w:t>
      </w:r>
      <w:r>
        <w:rPr>
          <w:rFonts w:ascii="Arial" w:hAnsi="Arial" w:cs="Arial"/>
          <w:sz w:val="24"/>
          <w:szCs w:val="24"/>
        </w:rPr>
        <w:t>11</w:t>
      </w:r>
      <w:r w:rsidRPr="00470344">
        <w:rPr>
          <w:rFonts w:ascii="Arial" w:hAnsi="Arial" w:cs="Arial"/>
          <w:sz w:val="24"/>
          <w:szCs w:val="24"/>
        </w:rPr>
        <w:t xml:space="preserve"> de </w:t>
      </w:r>
      <w:r>
        <w:rPr>
          <w:rFonts w:ascii="Arial" w:hAnsi="Arial" w:cs="Arial"/>
          <w:sz w:val="24"/>
          <w:szCs w:val="24"/>
        </w:rPr>
        <w:t>fevereiro</w:t>
      </w:r>
      <w:r w:rsidRPr="00470344">
        <w:rPr>
          <w:rFonts w:ascii="Arial" w:hAnsi="Arial" w:cs="Arial"/>
          <w:sz w:val="24"/>
          <w:szCs w:val="24"/>
        </w:rPr>
        <w:t xml:space="preserve"> de 2021</w:t>
      </w:r>
      <w:r>
        <w:rPr>
          <w:rFonts w:ascii="Arial" w:hAnsi="Arial" w:cs="Arial"/>
          <w:sz w:val="24"/>
          <w:szCs w:val="24"/>
        </w:rPr>
        <w:t>.</w:t>
      </w:r>
    </w:p>
    <w:p w:rsidR="0030481C" w:rsidRPr="002C1C20" w:rsidRDefault="0030481C" w:rsidP="0030481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rsidR="0030481C" w:rsidRPr="002C1C20" w:rsidRDefault="0030481C" w:rsidP="0030481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30481C" w:rsidRPr="002C1C20" w:rsidRDefault="0030481C" w:rsidP="0030481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rsidR="0030481C" w:rsidRPr="002C1C20" w:rsidRDefault="0030481C" w:rsidP="0030481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rsidR="0030481C" w:rsidRDefault="0030481C" w:rsidP="0030481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rsidR="0030481C" w:rsidRDefault="0030481C" w:rsidP="0030481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rsidR="0030481C" w:rsidRPr="002C1C20" w:rsidRDefault="0030481C" w:rsidP="0030481C">
      <w:pPr>
        <w:tabs>
          <w:tab w:val="left" w:pos="4740"/>
        </w:tabs>
        <w:spacing w:after="0" w:line="240" w:lineRule="auto"/>
        <w:jc w:val="both"/>
        <w:rPr>
          <w:rFonts w:ascii="Arial" w:hAnsi="Arial" w:cs="Arial"/>
          <w:sz w:val="24"/>
          <w:szCs w:val="24"/>
        </w:rPr>
      </w:pPr>
    </w:p>
    <w:p w:rsidR="0030481C" w:rsidRPr="002C1C20" w:rsidRDefault="0030481C" w:rsidP="0030481C">
      <w:pPr>
        <w:tabs>
          <w:tab w:val="left" w:pos="4740"/>
        </w:tabs>
        <w:spacing w:after="0" w:line="240" w:lineRule="auto"/>
        <w:jc w:val="both"/>
        <w:rPr>
          <w:rFonts w:ascii="Arial" w:hAnsi="Arial" w:cs="Arial"/>
          <w:sz w:val="24"/>
          <w:szCs w:val="24"/>
        </w:rPr>
      </w:pPr>
    </w:p>
    <w:p w:rsidR="0030481C" w:rsidRPr="002C1C20" w:rsidRDefault="0030481C" w:rsidP="0030481C">
      <w:pPr>
        <w:tabs>
          <w:tab w:val="left" w:pos="4740"/>
        </w:tabs>
        <w:spacing w:after="0" w:line="240" w:lineRule="auto"/>
        <w:jc w:val="both"/>
        <w:rPr>
          <w:rFonts w:ascii="Arial" w:hAnsi="Arial" w:cs="Arial"/>
          <w:sz w:val="24"/>
          <w:szCs w:val="24"/>
        </w:rPr>
      </w:pPr>
    </w:p>
    <w:p w:rsidR="0030481C" w:rsidRPr="002C1C20" w:rsidRDefault="0030481C" w:rsidP="0030481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rsidR="0030481C" w:rsidRPr="002C1C20" w:rsidRDefault="0030481C" w:rsidP="0030481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30481C" w:rsidRPr="002C1C20" w:rsidRDefault="0030481C" w:rsidP="0030481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rsidR="0030481C" w:rsidRPr="002C1C20" w:rsidRDefault="0030481C" w:rsidP="0030481C">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rsidR="0030481C" w:rsidRPr="002C1C20" w:rsidRDefault="0030481C" w:rsidP="0030481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rsidR="0030481C" w:rsidRPr="002C1C20" w:rsidRDefault="0030481C" w:rsidP="0030481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rsidR="0030481C" w:rsidRPr="002C1C20" w:rsidRDefault="0030481C" w:rsidP="0030481C">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rsidR="0030481C" w:rsidRPr="002C1C20" w:rsidRDefault="0030481C" w:rsidP="0030481C">
      <w:pPr>
        <w:ind w:left="720"/>
        <w:jc w:val="both"/>
        <w:rPr>
          <w:rFonts w:ascii="Arial" w:hAnsi="Arial" w:cs="Arial"/>
          <w:b/>
          <w:sz w:val="24"/>
          <w:szCs w:val="24"/>
        </w:rPr>
      </w:pPr>
    </w:p>
    <w:p w:rsidR="0030481C" w:rsidRDefault="0030481C" w:rsidP="0030481C">
      <w:pPr>
        <w:autoSpaceDE w:val="0"/>
        <w:autoSpaceDN w:val="0"/>
        <w:spacing w:after="0" w:line="240" w:lineRule="auto"/>
        <w:jc w:val="center"/>
        <w:rPr>
          <w:rFonts w:ascii="Arial" w:hAnsi="Arial" w:cs="Arial"/>
          <w:b/>
          <w:bCs/>
          <w:sz w:val="24"/>
          <w:szCs w:val="24"/>
        </w:rPr>
      </w:pPr>
    </w:p>
    <w:p w:rsidR="00EC0B36" w:rsidRDefault="00EC0B36" w:rsidP="009B492C">
      <w:pPr>
        <w:spacing w:after="0" w:line="240" w:lineRule="auto"/>
        <w:jc w:val="center"/>
        <w:rPr>
          <w:rFonts w:ascii="Arial" w:hAnsi="Arial" w:cs="Arial"/>
          <w:b/>
          <w:bCs/>
          <w:sz w:val="24"/>
          <w:szCs w:val="24"/>
        </w:rPr>
      </w:pPr>
    </w:p>
    <w:p w:rsidR="00EC0B36" w:rsidRDefault="00EC0B36"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9D07BC" w:rsidRDefault="009D07BC"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0470D0" w:rsidRDefault="000470D0" w:rsidP="009B492C">
      <w:pPr>
        <w:spacing w:after="0" w:line="240" w:lineRule="auto"/>
        <w:jc w:val="center"/>
        <w:rPr>
          <w:rFonts w:ascii="Arial" w:hAnsi="Arial" w:cs="Arial"/>
          <w:b/>
          <w:bCs/>
          <w:sz w:val="24"/>
          <w:szCs w:val="24"/>
        </w:rPr>
      </w:pPr>
    </w:p>
    <w:p w:rsidR="00EC0B36" w:rsidRDefault="00EC0B36" w:rsidP="009B492C">
      <w:pPr>
        <w:spacing w:after="0" w:line="240" w:lineRule="auto"/>
        <w:jc w:val="center"/>
        <w:rPr>
          <w:rFonts w:ascii="Arial" w:hAnsi="Arial" w:cs="Arial"/>
          <w:b/>
          <w:bCs/>
          <w:sz w:val="24"/>
          <w:szCs w:val="24"/>
        </w:rPr>
      </w:pPr>
    </w:p>
    <w:p w:rsidR="00EC0B36" w:rsidRDefault="00EC0B36" w:rsidP="009B492C">
      <w:pPr>
        <w:spacing w:after="0" w:line="240" w:lineRule="auto"/>
        <w:jc w:val="center"/>
        <w:rPr>
          <w:rFonts w:ascii="Arial" w:hAnsi="Arial" w:cs="Arial"/>
          <w:b/>
          <w:bCs/>
          <w:sz w:val="24"/>
          <w:szCs w:val="24"/>
        </w:rPr>
      </w:pPr>
    </w:p>
    <w:p w:rsidR="00DF10D9" w:rsidRDefault="00DF10D9" w:rsidP="009B492C">
      <w:pPr>
        <w:spacing w:after="0" w:line="240" w:lineRule="auto"/>
        <w:jc w:val="center"/>
        <w:rPr>
          <w:rFonts w:ascii="Arial" w:hAnsi="Arial" w:cs="Arial"/>
          <w:b/>
          <w:bCs/>
          <w:sz w:val="24"/>
          <w:szCs w:val="24"/>
        </w:rPr>
      </w:pPr>
    </w:p>
    <w:p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rsidR="005E7774" w:rsidRDefault="005E7774"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rsidR="009B492C" w:rsidRPr="002E6ABF" w:rsidRDefault="009B492C" w:rsidP="009B492C">
      <w:pPr>
        <w:spacing w:after="0" w:line="240" w:lineRule="auto"/>
        <w:jc w:val="both"/>
        <w:rPr>
          <w:rFonts w:ascii="Arial" w:hAnsi="Arial" w:cs="Arial"/>
          <w:b/>
          <w:sz w:val="24"/>
          <w:szCs w:val="24"/>
        </w:rPr>
      </w:pPr>
    </w:p>
    <w:tbl>
      <w:tblPr>
        <w:tblW w:w="9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638"/>
        <w:gridCol w:w="1755"/>
        <w:gridCol w:w="1158"/>
        <w:gridCol w:w="1402"/>
        <w:gridCol w:w="1269"/>
      </w:tblGrid>
      <w:tr w:rsidR="00CF3928" w:rsidRPr="00EC0B36" w:rsidTr="000470D0">
        <w:trPr>
          <w:jc w:val="center"/>
        </w:trPr>
        <w:tc>
          <w:tcPr>
            <w:tcW w:w="748"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ITEM</w:t>
            </w:r>
          </w:p>
        </w:tc>
        <w:tc>
          <w:tcPr>
            <w:tcW w:w="3638"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ind w:right="176"/>
              <w:jc w:val="center"/>
              <w:rPr>
                <w:rFonts w:ascii="Arial" w:eastAsia="Times New Roman" w:hAnsi="Arial" w:cs="Arial"/>
                <w:b/>
                <w:color w:val="000000"/>
              </w:rPr>
            </w:pPr>
            <w:r w:rsidRPr="00CF3928">
              <w:rPr>
                <w:rFonts w:ascii="Arial" w:eastAsia="Times New Roman" w:hAnsi="Arial" w:cs="Arial"/>
                <w:b/>
                <w:color w:val="000000"/>
              </w:rPr>
              <w:t>DESCRIÇÃO</w:t>
            </w:r>
          </w:p>
          <w:p w:rsidR="00CF3928" w:rsidRPr="00CF3928" w:rsidRDefault="00CF3928" w:rsidP="00DF10D9">
            <w:pPr>
              <w:spacing w:after="0" w:line="240" w:lineRule="auto"/>
              <w:ind w:right="176"/>
              <w:jc w:val="center"/>
              <w:rPr>
                <w:rFonts w:ascii="Arial" w:eastAsia="Times New Roman" w:hAnsi="Arial" w:cs="Arial"/>
                <w:b/>
                <w:color w:val="000000"/>
              </w:rPr>
            </w:pPr>
            <w:r w:rsidRPr="00CF3928">
              <w:rPr>
                <w:rFonts w:ascii="Arial" w:eastAsia="Times New Roman" w:hAnsi="Arial" w:cs="Arial"/>
                <w:b/>
                <w:color w:val="000000"/>
              </w:rPr>
              <w:t>DO PRODUTO</w:t>
            </w:r>
          </w:p>
        </w:tc>
        <w:tc>
          <w:tcPr>
            <w:tcW w:w="1755"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119BE">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QU</w:t>
            </w:r>
            <w:r w:rsidR="00D119BE">
              <w:rPr>
                <w:rFonts w:ascii="Arial" w:eastAsia="Times New Roman" w:hAnsi="Arial" w:cs="Arial"/>
                <w:b/>
                <w:color w:val="000000"/>
              </w:rPr>
              <w:t>ANT.</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VALOR</w:t>
            </w:r>
          </w:p>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UNITÁRIO</w:t>
            </w:r>
          </w:p>
        </w:tc>
        <w:tc>
          <w:tcPr>
            <w:tcW w:w="1269" w:type="dxa"/>
            <w:tcBorders>
              <w:top w:val="single" w:sz="4" w:space="0" w:color="auto"/>
              <w:left w:val="single" w:sz="4" w:space="0" w:color="auto"/>
              <w:bottom w:val="single" w:sz="4" w:space="0" w:color="auto"/>
              <w:right w:val="single" w:sz="4" w:space="0" w:color="auto"/>
            </w:tcBorders>
            <w:shd w:val="clear" w:color="auto" w:fill="D9D9D9"/>
            <w:vAlign w:val="center"/>
          </w:tcPr>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VALOR</w:t>
            </w:r>
          </w:p>
          <w:p w:rsidR="00CF3928" w:rsidRPr="00CF3928" w:rsidRDefault="00CF3928" w:rsidP="00DF10D9">
            <w:pPr>
              <w:spacing w:after="0" w:line="240" w:lineRule="auto"/>
              <w:jc w:val="center"/>
              <w:rPr>
                <w:rFonts w:ascii="Arial" w:eastAsia="Times New Roman" w:hAnsi="Arial" w:cs="Arial"/>
                <w:b/>
                <w:color w:val="000000"/>
              </w:rPr>
            </w:pPr>
            <w:r w:rsidRPr="00CF3928">
              <w:rPr>
                <w:rFonts w:ascii="Arial" w:eastAsia="Times New Roman" w:hAnsi="Arial" w:cs="Arial"/>
                <w:b/>
                <w:color w:val="000000"/>
              </w:rPr>
              <w:t>GLOBAL</w:t>
            </w:r>
          </w:p>
        </w:tc>
      </w:tr>
      <w:tr w:rsidR="00CF3928" w:rsidRPr="00EC0B36" w:rsidTr="000470D0">
        <w:trPr>
          <w:jc w:val="center"/>
        </w:trPr>
        <w:tc>
          <w:tcPr>
            <w:tcW w:w="748" w:type="dxa"/>
            <w:tcBorders>
              <w:top w:val="single" w:sz="4" w:space="0" w:color="auto"/>
              <w:left w:val="single" w:sz="4" w:space="0" w:color="auto"/>
              <w:bottom w:val="single" w:sz="4" w:space="0" w:color="auto"/>
              <w:right w:val="single" w:sz="4" w:space="0" w:color="auto"/>
            </w:tcBorders>
            <w:shd w:val="clear" w:color="auto" w:fill="auto"/>
          </w:tcPr>
          <w:p w:rsidR="00CF3928" w:rsidRPr="000470D0" w:rsidRDefault="00CF3928" w:rsidP="00CF3928">
            <w:pPr>
              <w:spacing w:after="0" w:line="240" w:lineRule="auto"/>
              <w:ind w:right="-64"/>
              <w:jc w:val="center"/>
              <w:rPr>
                <w:rFonts w:ascii="Arial" w:eastAsia="Times New Roman" w:hAnsi="Arial" w:cs="Arial"/>
                <w:color w:val="000000"/>
                <w:sz w:val="20"/>
                <w:szCs w:val="20"/>
              </w:rPr>
            </w:pPr>
            <w:r w:rsidRPr="000470D0">
              <w:rPr>
                <w:rFonts w:ascii="Arial" w:eastAsia="Times New Roman" w:hAnsi="Arial" w:cs="Arial"/>
                <w:color w:val="000000"/>
                <w:sz w:val="20"/>
                <w:szCs w:val="20"/>
              </w:rPr>
              <w:t>01</w:t>
            </w:r>
          </w:p>
        </w:tc>
        <w:tc>
          <w:tcPr>
            <w:tcW w:w="3638" w:type="dxa"/>
            <w:tcBorders>
              <w:top w:val="single" w:sz="4" w:space="0" w:color="auto"/>
              <w:left w:val="single" w:sz="4" w:space="0" w:color="auto"/>
              <w:bottom w:val="single" w:sz="4" w:space="0" w:color="auto"/>
              <w:right w:val="single" w:sz="4" w:space="0" w:color="auto"/>
            </w:tcBorders>
            <w:shd w:val="clear" w:color="auto" w:fill="auto"/>
          </w:tcPr>
          <w:p w:rsidR="00CF3928" w:rsidRPr="000470D0" w:rsidRDefault="00D119BE" w:rsidP="00CF3928">
            <w:pPr>
              <w:spacing w:after="0" w:line="240" w:lineRule="auto"/>
              <w:jc w:val="both"/>
              <w:rPr>
                <w:rFonts w:ascii="Arial" w:hAnsi="Arial" w:cs="Arial"/>
                <w:sz w:val="20"/>
                <w:szCs w:val="20"/>
              </w:rPr>
            </w:pPr>
            <w:r w:rsidRPr="00494ED1">
              <w:rPr>
                <w:rFonts w:ascii="Arial" w:hAnsi="Arial" w:cs="Arial"/>
                <w:color w:val="000000"/>
                <w:sz w:val="24"/>
                <w:szCs w:val="24"/>
              </w:rPr>
              <w:t xml:space="preserve">Fragmentadora de papel automática, preta, </w:t>
            </w:r>
            <w:proofErr w:type="gramStart"/>
            <w:r w:rsidRPr="00494ED1">
              <w:rPr>
                <w:rFonts w:ascii="Arial" w:hAnsi="Arial" w:cs="Arial"/>
                <w:color w:val="000000"/>
                <w:sz w:val="24"/>
                <w:szCs w:val="24"/>
              </w:rPr>
              <w:t>110v</w:t>
            </w:r>
            <w:proofErr w:type="gramEnd"/>
            <w:r w:rsidRPr="00494ED1">
              <w:rPr>
                <w:rFonts w:ascii="Arial" w:hAnsi="Arial" w:cs="Arial"/>
                <w:color w:val="000000"/>
                <w:sz w:val="24"/>
                <w:szCs w:val="24"/>
              </w:rPr>
              <w:t>, para 30 folhas, dimensões aproximadas do produto - cm (</w:t>
            </w:r>
            <w:proofErr w:type="spellStart"/>
            <w:r w:rsidRPr="00494ED1">
              <w:rPr>
                <w:rFonts w:ascii="Arial" w:hAnsi="Arial" w:cs="Arial"/>
                <w:color w:val="000000"/>
                <w:sz w:val="24"/>
                <w:szCs w:val="24"/>
              </w:rPr>
              <w:t>AxLxP</w:t>
            </w:r>
            <w:proofErr w:type="spellEnd"/>
            <w:r w:rsidRPr="00494ED1">
              <w:rPr>
                <w:rFonts w:ascii="Arial" w:hAnsi="Arial" w:cs="Arial"/>
                <w:color w:val="000000"/>
                <w:sz w:val="24"/>
                <w:szCs w:val="24"/>
              </w:rPr>
              <w:t>) 72x28x38, ou superior</w:t>
            </w:r>
          </w:p>
        </w:tc>
        <w:tc>
          <w:tcPr>
            <w:tcW w:w="1755" w:type="dxa"/>
            <w:tcBorders>
              <w:top w:val="single" w:sz="4" w:space="0" w:color="auto"/>
              <w:left w:val="single" w:sz="4" w:space="0" w:color="auto"/>
              <w:bottom w:val="single" w:sz="4" w:space="0" w:color="auto"/>
              <w:right w:val="single" w:sz="4" w:space="0" w:color="auto"/>
            </w:tcBorders>
            <w:shd w:val="clear" w:color="auto" w:fill="auto"/>
          </w:tcPr>
          <w:p w:rsidR="00CF3928" w:rsidRPr="000470D0" w:rsidRDefault="00D119BE" w:rsidP="00CF3928">
            <w:pPr>
              <w:spacing w:after="0" w:line="240" w:lineRule="auto"/>
              <w:jc w:val="center"/>
              <w:rPr>
                <w:rFonts w:ascii="Arial" w:eastAsia="Times New Roman" w:hAnsi="Arial" w:cs="Arial"/>
                <w:sz w:val="20"/>
                <w:szCs w:val="20"/>
              </w:rPr>
            </w:pPr>
            <w:r>
              <w:rPr>
                <w:rFonts w:ascii="Arial" w:eastAsia="Times New Roman" w:hAnsi="Arial" w:cs="Arial"/>
                <w:sz w:val="20"/>
                <w:szCs w:val="20"/>
              </w:rPr>
              <w:t>03</w:t>
            </w:r>
          </w:p>
        </w:tc>
        <w:tc>
          <w:tcPr>
            <w:tcW w:w="1158" w:type="dxa"/>
            <w:tcBorders>
              <w:top w:val="single" w:sz="4" w:space="0" w:color="auto"/>
              <w:left w:val="single" w:sz="4" w:space="0" w:color="auto"/>
              <w:bottom w:val="single" w:sz="4" w:space="0" w:color="auto"/>
              <w:right w:val="single" w:sz="4" w:space="0" w:color="auto"/>
            </w:tcBorders>
          </w:tcPr>
          <w:p w:rsidR="00CF3928" w:rsidRPr="000470D0" w:rsidRDefault="00CF3928" w:rsidP="00DF10D9">
            <w:pPr>
              <w:spacing w:after="0" w:line="240" w:lineRule="auto"/>
              <w:jc w:val="center"/>
              <w:rPr>
                <w:rFonts w:ascii="Arial" w:eastAsia="Times New Roman" w:hAnsi="Arial" w:cs="Arial"/>
                <w:color w:val="000000"/>
                <w:sz w:val="20"/>
                <w:szCs w:val="20"/>
              </w:rPr>
            </w:pPr>
          </w:p>
        </w:tc>
        <w:tc>
          <w:tcPr>
            <w:tcW w:w="1402" w:type="dxa"/>
            <w:tcBorders>
              <w:top w:val="single" w:sz="4" w:space="0" w:color="auto"/>
              <w:left w:val="single" w:sz="4" w:space="0" w:color="auto"/>
              <w:bottom w:val="single" w:sz="4" w:space="0" w:color="auto"/>
              <w:right w:val="single" w:sz="4" w:space="0" w:color="auto"/>
            </w:tcBorders>
          </w:tcPr>
          <w:p w:rsidR="00CF3928" w:rsidRPr="000470D0" w:rsidRDefault="00CF3928" w:rsidP="00DF10D9">
            <w:pPr>
              <w:spacing w:after="0" w:line="240" w:lineRule="auto"/>
              <w:jc w:val="center"/>
              <w:rPr>
                <w:rFonts w:ascii="Arial" w:eastAsia="Times New Roman" w:hAnsi="Arial" w:cs="Arial"/>
                <w:color w:val="000000"/>
                <w:sz w:val="20"/>
                <w:szCs w:val="20"/>
              </w:rPr>
            </w:pPr>
          </w:p>
        </w:tc>
        <w:tc>
          <w:tcPr>
            <w:tcW w:w="1269" w:type="dxa"/>
            <w:tcBorders>
              <w:top w:val="single" w:sz="4" w:space="0" w:color="auto"/>
              <w:left w:val="single" w:sz="4" w:space="0" w:color="auto"/>
              <w:bottom w:val="single" w:sz="4" w:space="0" w:color="auto"/>
              <w:right w:val="single" w:sz="4" w:space="0" w:color="auto"/>
            </w:tcBorders>
          </w:tcPr>
          <w:p w:rsidR="00CF3928" w:rsidRPr="000470D0" w:rsidRDefault="00CF3928" w:rsidP="00DF10D9">
            <w:pPr>
              <w:spacing w:after="0" w:line="240" w:lineRule="auto"/>
              <w:jc w:val="center"/>
              <w:rPr>
                <w:rFonts w:ascii="Arial" w:eastAsia="Times New Roman" w:hAnsi="Arial" w:cs="Arial"/>
                <w:color w:val="000000"/>
                <w:sz w:val="20"/>
                <w:szCs w:val="20"/>
              </w:rPr>
            </w:pPr>
          </w:p>
        </w:tc>
      </w:tr>
    </w:tbl>
    <w:p w:rsidR="000418E3" w:rsidRDefault="000418E3" w:rsidP="000418E3">
      <w:pPr>
        <w:spacing w:after="0" w:line="240" w:lineRule="auto"/>
        <w:jc w:val="both"/>
        <w:rPr>
          <w:rFonts w:ascii="Times New Roman" w:hAnsi="Times New Roman"/>
          <w:b/>
          <w:color w:val="000000" w:themeColor="text1"/>
          <w:sz w:val="20"/>
          <w:szCs w:val="20"/>
        </w:rPr>
      </w:pPr>
    </w:p>
    <w:p w:rsidR="005E7774" w:rsidRDefault="005E7774" w:rsidP="000418E3">
      <w:pPr>
        <w:spacing w:after="0" w:line="240" w:lineRule="auto"/>
        <w:jc w:val="both"/>
        <w:rPr>
          <w:rFonts w:ascii="Times New Roman" w:hAnsi="Times New Roman"/>
          <w:b/>
          <w:color w:val="000000" w:themeColor="text1"/>
          <w:sz w:val="20"/>
          <w:szCs w:val="20"/>
        </w:rPr>
      </w:pPr>
    </w:p>
    <w:p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Nome: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Endereço: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 xml:space="preserve">Cidade: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UF: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Cargo/função: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CPF: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Carteira de identidade nº: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Expedição: </w:t>
      </w:r>
      <w:proofErr w:type="spellStart"/>
      <w:r w:rsidRPr="002E6ABF">
        <w:rPr>
          <w:rFonts w:ascii="Arial" w:hAnsi="Arial" w:cs="Arial"/>
          <w:color w:val="000000"/>
          <w:sz w:val="24"/>
          <w:szCs w:val="24"/>
        </w:rPr>
        <w:t>xxx</w:t>
      </w:r>
      <w:proofErr w:type="spellEnd"/>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Naturalidade: </w:t>
      </w:r>
      <w:proofErr w:type="spellStart"/>
      <w:r w:rsidRPr="002E6ABF">
        <w:rPr>
          <w:rFonts w:ascii="Arial" w:hAnsi="Arial" w:cs="Arial"/>
          <w:color w:val="000000"/>
          <w:sz w:val="24"/>
          <w:szCs w:val="24"/>
        </w:rPr>
        <w:t>xxx</w:t>
      </w:r>
      <w:proofErr w:type="spellEnd"/>
      <w:r w:rsidRPr="002E6ABF">
        <w:rPr>
          <w:rFonts w:ascii="Arial" w:hAnsi="Arial" w:cs="Arial"/>
          <w:color w:val="000000"/>
          <w:sz w:val="24"/>
          <w:szCs w:val="24"/>
        </w:rPr>
        <w:t xml:space="preserve">                                         Nacionalidade: </w:t>
      </w:r>
      <w:proofErr w:type="spellStart"/>
      <w:r w:rsidRPr="002E6ABF">
        <w:rPr>
          <w:rFonts w:ascii="Arial" w:hAnsi="Arial" w:cs="Arial"/>
          <w:color w:val="000000"/>
          <w:sz w:val="24"/>
          <w:szCs w:val="24"/>
        </w:rPr>
        <w:t>xxx</w:t>
      </w:r>
      <w:proofErr w:type="spellEnd"/>
    </w:p>
    <w:p w:rsidR="009B492C"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Pr>
          <w:rFonts w:ascii="Arial" w:hAnsi="Arial" w:cs="Arial"/>
          <w:color w:val="000000"/>
          <w:sz w:val="24"/>
          <w:szCs w:val="24"/>
        </w:rPr>
        <w:t>PREGÃO PRESENCIAL,</w:t>
      </w:r>
      <w:r w:rsidRPr="002E6ABF">
        <w:rPr>
          <w:rFonts w:ascii="Arial" w:hAnsi="Arial" w:cs="Arial"/>
          <w:color w:val="000000"/>
          <w:sz w:val="24"/>
          <w:szCs w:val="24"/>
        </w:rPr>
        <w:t xml:space="preserve"> da Minuta do CONTRATO e de seus anexos.</w:t>
      </w:r>
    </w:p>
    <w:p w:rsidR="009B492C" w:rsidRDefault="009B492C" w:rsidP="009B492C">
      <w:pPr>
        <w:spacing w:after="0" w:line="240" w:lineRule="auto"/>
        <w:jc w:val="both"/>
        <w:rPr>
          <w:rFonts w:ascii="Arial" w:hAnsi="Arial" w:cs="Arial"/>
          <w:color w:val="000000"/>
          <w:sz w:val="24"/>
          <w:szCs w:val="24"/>
        </w:rPr>
      </w:pPr>
    </w:p>
    <w:p w:rsidR="00A1717C" w:rsidRDefault="008B5918" w:rsidP="009B492C">
      <w:pPr>
        <w:spacing w:after="0" w:line="240" w:lineRule="auto"/>
        <w:jc w:val="both"/>
        <w:rPr>
          <w:rFonts w:ascii="Arial" w:hAnsi="Arial" w:cs="Arial"/>
          <w:color w:val="000000"/>
          <w:sz w:val="24"/>
          <w:szCs w:val="24"/>
        </w:rPr>
      </w:pPr>
      <w:r>
        <w:rPr>
          <w:rFonts w:ascii="Arial" w:hAnsi="Arial" w:cs="Arial"/>
          <w:color w:val="000000"/>
          <w:sz w:val="24"/>
          <w:szCs w:val="24"/>
        </w:rPr>
        <w:t xml:space="preserve">Local/Data: </w:t>
      </w:r>
      <w:proofErr w:type="spellStart"/>
      <w:r>
        <w:rPr>
          <w:rFonts w:ascii="Arial" w:hAnsi="Arial" w:cs="Arial"/>
          <w:color w:val="000000"/>
          <w:sz w:val="24"/>
          <w:szCs w:val="24"/>
        </w:rPr>
        <w:t>xxx</w:t>
      </w:r>
      <w:proofErr w:type="spellEnd"/>
    </w:p>
    <w:p w:rsidR="00A1717C" w:rsidRPr="002E6ABF" w:rsidRDefault="00A1717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rsidTr="00E9303D">
        <w:tc>
          <w:tcPr>
            <w:tcW w:w="2518" w:type="dxa"/>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rsidTr="00E9303D">
        <w:tc>
          <w:tcPr>
            <w:tcW w:w="2518" w:type="dxa"/>
            <w:vMerge w:val="restart"/>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rsidTr="00E9303D">
        <w:tc>
          <w:tcPr>
            <w:tcW w:w="2518" w:type="dxa"/>
            <w:vMerge/>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rsidR="009B492C" w:rsidRPr="002E6ABF" w:rsidRDefault="009B492C" w:rsidP="00E9303D">
            <w:pPr>
              <w:spacing w:after="0" w:line="240" w:lineRule="auto"/>
              <w:jc w:val="both"/>
              <w:rPr>
                <w:rFonts w:ascii="Arial" w:eastAsia="Times New Roman" w:hAnsi="Arial" w:cs="Arial"/>
                <w:color w:val="000000"/>
                <w:sz w:val="24"/>
                <w:szCs w:val="24"/>
              </w:rPr>
            </w:pPr>
          </w:p>
        </w:tc>
      </w:tr>
    </w:tbl>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center"/>
        <w:rPr>
          <w:rFonts w:ascii="Arial" w:hAnsi="Arial" w:cs="Arial"/>
          <w:color w:val="000000"/>
          <w:sz w:val="24"/>
          <w:szCs w:val="24"/>
        </w:rPr>
      </w:pPr>
    </w:p>
    <w:p w:rsidR="008B5918" w:rsidRPr="002E6ABF" w:rsidRDefault="008B5918"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rsidR="009B492C"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rsidR="00D119BE" w:rsidRDefault="00D119BE" w:rsidP="009B492C">
      <w:pPr>
        <w:spacing w:after="0" w:line="240" w:lineRule="auto"/>
        <w:jc w:val="center"/>
        <w:rPr>
          <w:rFonts w:ascii="Arial" w:hAnsi="Arial" w:cs="Arial"/>
          <w:color w:val="000000"/>
          <w:sz w:val="24"/>
          <w:szCs w:val="24"/>
        </w:rPr>
      </w:pPr>
    </w:p>
    <w:p w:rsidR="00D119BE" w:rsidRDefault="00D119BE" w:rsidP="009B492C">
      <w:pPr>
        <w:spacing w:after="0" w:line="240" w:lineRule="auto"/>
        <w:jc w:val="center"/>
        <w:rPr>
          <w:rFonts w:ascii="Arial" w:hAnsi="Arial" w:cs="Arial"/>
          <w:color w:val="000000"/>
          <w:sz w:val="24"/>
          <w:szCs w:val="24"/>
        </w:rPr>
      </w:pPr>
    </w:p>
    <w:p w:rsidR="009D07BC" w:rsidRDefault="009D07BC" w:rsidP="009B492C">
      <w:pPr>
        <w:spacing w:after="0" w:line="240" w:lineRule="auto"/>
        <w:jc w:val="center"/>
        <w:rPr>
          <w:rFonts w:ascii="Arial" w:hAnsi="Arial" w:cs="Arial"/>
          <w:color w:val="000000"/>
          <w:sz w:val="24"/>
          <w:szCs w:val="24"/>
        </w:rPr>
      </w:pPr>
    </w:p>
    <w:p w:rsidR="009D07BC" w:rsidRDefault="009D07BC" w:rsidP="009B492C">
      <w:pPr>
        <w:spacing w:after="0" w:line="240" w:lineRule="auto"/>
        <w:jc w:val="center"/>
        <w:rPr>
          <w:rFonts w:ascii="Arial" w:hAnsi="Arial" w:cs="Arial"/>
          <w:color w:val="000000"/>
          <w:sz w:val="24"/>
          <w:szCs w:val="24"/>
        </w:rPr>
      </w:pPr>
    </w:p>
    <w:p w:rsidR="00D119BE" w:rsidRPr="002E6ABF" w:rsidRDefault="00D119BE" w:rsidP="009B492C">
      <w:pPr>
        <w:spacing w:after="0" w:line="240" w:lineRule="auto"/>
        <w:jc w:val="center"/>
        <w:rPr>
          <w:rFonts w:ascii="Arial" w:hAnsi="Arial" w:cs="Arial"/>
          <w:color w:val="000000"/>
          <w:sz w:val="24"/>
          <w:szCs w:val="24"/>
        </w:rPr>
      </w:pPr>
    </w:p>
    <w:p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Por este instrumento particular de Procuração, a (Razão Social da Empresa), com sede (endereço completo da matriz), inscrita no CNPJ/MF sob nº _____ e inscrição Estadual sob nº ____________, representada neste ato por seu(s) (qualificação(</w:t>
      </w:r>
      <w:proofErr w:type="spellStart"/>
      <w:r w:rsidRPr="002E6ABF">
        <w:rPr>
          <w:rFonts w:ascii="Arial" w:eastAsia="Times New Roman" w:hAnsi="Arial" w:cs="Arial"/>
          <w:sz w:val="24"/>
          <w:szCs w:val="24"/>
          <w:lang w:eastAsia="zh-CN"/>
        </w:rPr>
        <w:t>ões</w:t>
      </w:r>
      <w:proofErr w:type="spellEnd"/>
      <w:r w:rsidRPr="002E6ABF">
        <w:rPr>
          <w:rFonts w:ascii="Arial" w:eastAsia="Times New Roman" w:hAnsi="Arial" w:cs="Arial"/>
          <w:sz w:val="24"/>
          <w:szCs w:val="24"/>
          <w:lang w:eastAsia="zh-CN"/>
        </w:rPr>
        <w:t xml:space="preserve">) do(s) outorgante(s) </w:t>
      </w:r>
      <w:proofErr w:type="gramStart"/>
      <w:r w:rsidRPr="002E6ABF">
        <w:rPr>
          <w:rFonts w:ascii="Arial" w:eastAsia="Times New Roman" w:hAnsi="Arial" w:cs="Arial"/>
          <w:sz w:val="24"/>
          <w:szCs w:val="24"/>
          <w:lang w:eastAsia="zh-CN"/>
        </w:rPr>
        <w:t>Sr.</w:t>
      </w:r>
      <w:proofErr w:type="gramEnd"/>
      <w:r w:rsidRPr="002E6ABF">
        <w:rPr>
          <w:rFonts w:ascii="Arial" w:eastAsia="Times New Roman" w:hAnsi="Arial" w:cs="Arial"/>
          <w:sz w:val="24"/>
          <w:szCs w:val="24"/>
          <w:lang w:eastAsia="zh-CN"/>
        </w:rPr>
        <w:t xml:space="preserve">(a)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3D7AA3">
        <w:rPr>
          <w:rFonts w:ascii="Arial" w:eastAsia="Times New Roman" w:hAnsi="Arial" w:cs="Arial"/>
          <w:b/>
          <w:sz w:val="24"/>
          <w:szCs w:val="24"/>
          <w:lang w:eastAsia="zh-CN"/>
        </w:rPr>
        <w:t>15</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3D7AA3">
        <w:rPr>
          <w:rFonts w:ascii="Arial" w:eastAsia="Times New Roman" w:hAnsi="Arial" w:cs="Arial"/>
          <w:b/>
          <w:sz w:val="24"/>
          <w:szCs w:val="24"/>
          <w:lang w:eastAsia="zh-CN"/>
        </w:rPr>
        <w:t>15</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3D7AA3">
        <w:rPr>
          <w:rFonts w:ascii="Arial" w:eastAsia="Times New Roman" w:hAnsi="Arial" w:cs="Arial"/>
          <w:b/>
          <w:sz w:val="24"/>
          <w:szCs w:val="24"/>
          <w:lang w:eastAsia="zh-CN"/>
        </w:rPr>
        <w:t>15</w:t>
      </w:r>
      <w:r w:rsidRPr="002E6ABF">
        <w:rPr>
          <w:rFonts w:ascii="Arial" w:eastAsia="Times New Roman" w:hAnsi="Arial" w:cs="Arial"/>
          <w:b/>
          <w:sz w:val="24"/>
          <w:szCs w:val="24"/>
          <w:lang w:eastAsia="zh-CN"/>
        </w:rPr>
        <w:t>/</w:t>
      </w:r>
      <w:r w:rsidR="00F44749">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D119BE">
        <w:rPr>
          <w:rFonts w:ascii="Arial" w:eastAsia="Times New Roman" w:hAnsi="Arial" w:cs="Arial"/>
          <w:sz w:val="24"/>
          <w:szCs w:val="24"/>
          <w:lang w:eastAsia="zh-CN"/>
        </w:rPr>
        <w:t xml:space="preserve">o </w:t>
      </w:r>
      <w:r w:rsidR="00A1717C" w:rsidRPr="00A1717C">
        <w:rPr>
          <w:rFonts w:ascii="Arial" w:eastAsia="Times New Roman" w:hAnsi="Arial" w:cs="Arial"/>
          <w:sz w:val="24"/>
          <w:szCs w:val="24"/>
          <w:lang w:eastAsia="zh-CN"/>
        </w:rPr>
        <w:t xml:space="preserve">fornecimento </w:t>
      </w:r>
      <w:r w:rsidR="00CF3928">
        <w:rPr>
          <w:rFonts w:ascii="Arial" w:eastAsia="Times New Roman" w:hAnsi="Arial" w:cs="Arial"/>
          <w:sz w:val="24"/>
          <w:szCs w:val="24"/>
          <w:lang w:eastAsia="zh-CN"/>
        </w:rPr>
        <w:t xml:space="preserve">de </w:t>
      </w:r>
      <w:r w:rsidR="00D119BE">
        <w:rPr>
          <w:rFonts w:ascii="Arial" w:eastAsia="Times New Roman" w:hAnsi="Arial" w:cs="Arial"/>
          <w:sz w:val="24"/>
          <w:szCs w:val="24"/>
          <w:lang w:eastAsia="zh-CN"/>
        </w:rPr>
        <w:t>três fragmentadoras de papel</w:t>
      </w:r>
      <w:r w:rsidR="00A1717C" w:rsidRPr="00A1717C">
        <w:rPr>
          <w:rFonts w:ascii="Arial" w:eastAsia="Times New Roman" w:hAnsi="Arial" w:cs="Arial"/>
          <w:sz w:val="24"/>
          <w:szCs w:val="24"/>
          <w:lang w:eastAsia="zh-CN"/>
        </w:rPr>
        <w:t xml:space="preserve"> </w:t>
      </w:r>
      <w:r w:rsidR="0016481A">
        <w:rPr>
          <w:rFonts w:ascii="Arial" w:eastAsia="Times New Roman" w:hAnsi="Arial" w:cs="Arial"/>
          <w:sz w:val="24"/>
          <w:szCs w:val="24"/>
          <w:lang w:eastAsia="zh-CN"/>
        </w:rPr>
        <w:t>nos termos</w:t>
      </w:r>
      <w:r w:rsidRPr="002E6ABF">
        <w:rPr>
          <w:rFonts w:ascii="Arial" w:eastAsia="Times New Roman" w:hAnsi="Arial" w:cs="Arial"/>
          <w:sz w:val="24"/>
          <w:szCs w:val="24"/>
          <w:lang w:eastAsia="zh-CN"/>
        </w:rPr>
        <w:t xml:space="preserve"> do referido pregão.</w:t>
      </w:r>
    </w:p>
    <w:p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_______________, ___ de _______________ </w:t>
      </w:r>
      <w:proofErr w:type="spellStart"/>
      <w:r w:rsidRPr="002E6ABF">
        <w:rPr>
          <w:rFonts w:ascii="Arial" w:eastAsia="Times New Roman" w:hAnsi="Arial" w:cs="Arial"/>
          <w:sz w:val="24"/>
          <w:szCs w:val="24"/>
          <w:lang w:eastAsia="zh-CN"/>
        </w:rPr>
        <w:t>de</w:t>
      </w:r>
      <w:proofErr w:type="spellEnd"/>
      <w:r w:rsidRPr="002E6ABF">
        <w:rPr>
          <w:rFonts w:ascii="Arial" w:eastAsia="Times New Roman" w:hAnsi="Arial" w:cs="Arial"/>
          <w:sz w:val="24"/>
          <w:szCs w:val="24"/>
          <w:lang w:eastAsia="zh-CN"/>
        </w:rPr>
        <w:t xml:space="preserve"> 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16481A" w:rsidRDefault="0016481A" w:rsidP="009B492C">
      <w:pPr>
        <w:widowControl w:val="0"/>
        <w:suppressAutoHyphens/>
        <w:spacing w:after="0" w:line="240" w:lineRule="auto"/>
        <w:jc w:val="both"/>
        <w:rPr>
          <w:rFonts w:ascii="Arial" w:eastAsia="Times New Roman" w:hAnsi="Arial" w:cs="Arial"/>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sz w:val="24"/>
          <w:szCs w:val="24"/>
          <w:lang w:eastAsia="zh-CN"/>
        </w:rPr>
      </w:pPr>
    </w:p>
    <w:p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center"/>
        <w:rPr>
          <w:rFonts w:ascii="Arial" w:hAnsi="Arial" w:cs="Arial"/>
          <w:color w:val="000000"/>
          <w:sz w:val="24"/>
          <w:szCs w:val="24"/>
        </w:rPr>
      </w:pPr>
    </w:p>
    <w:p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rsidTr="00E9303D">
        <w:tc>
          <w:tcPr>
            <w:tcW w:w="8928" w:type="dxa"/>
            <w:shd w:val="clear" w:color="auto" w:fill="auto"/>
          </w:tcPr>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center"/>
              <w:rPr>
                <w:rFonts w:ascii="Arial" w:eastAsia="Times New Roman" w:hAnsi="Arial" w:cs="Arial"/>
                <w:color w:val="000000"/>
                <w:sz w:val="24"/>
                <w:szCs w:val="24"/>
              </w:rPr>
            </w:pPr>
          </w:p>
          <w:p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rsidR="009B492C" w:rsidRPr="002E6ABF" w:rsidRDefault="009B492C" w:rsidP="00E9303D">
            <w:pPr>
              <w:spacing w:after="0" w:line="240" w:lineRule="auto"/>
              <w:jc w:val="center"/>
              <w:rPr>
                <w:rFonts w:ascii="Arial" w:eastAsia="Times New Roman" w:hAnsi="Arial" w:cs="Arial"/>
                <w:color w:val="000000"/>
                <w:sz w:val="24"/>
                <w:szCs w:val="24"/>
              </w:rPr>
            </w:pPr>
          </w:p>
        </w:tc>
      </w:tr>
    </w:tbl>
    <w:p w:rsidR="009B492C" w:rsidRPr="002E6ABF" w:rsidRDefault="009B492C" w:rsidP="009B492C">
      <w:pPr>
        <w:pStyle w:val="Recuodecorpodetexto3"/>
        <w:spacing w:after="0" w:line="240" w:lineRule="auto"/>
        <w:ind w:left="0"/>
        <w:rPr>
          <w:rFonts w:ascii="Arial" w:hAnsi="Arial" w:cs="Arial"/>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2E4A3C0F" wp14:editId="70EECA63">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8515D6" w:rsidRDefault="008515D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rsidR="008515D6" w:rsidRDefault="008515D6" w:rsidP="009B492C">
                      <w:pPr>
                        <w:rPr>
                          <w:sz w:val="36"/>
                          <w:szCs w:val="36"/>
                        </w:rPr>
                      </w:pPr>
                    </w:p>
                  </w:txbxContent>
                </v:textbox>
              </v:shape>
            </w:pict>
          </mc:Fallback>
        </mc:AlternateContent>
      </w:r>
    </w:p>
    <w:p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13D727FC" wp14:editId="4025B74D">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rsidR="008515D6" w:rsidRDefault="008515D6"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rsidR="008515D6" w:rsidRDefault="008515D6"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rsidR="00A20620" w:rsidRDefault="009B492C" w:rsidP="00A20620">
      <w:pPr>
        <w:widowControl w:val="0"/>
        <w:suppressAutoHyphens/>
        <w:spacing w:after="0" w:line="240" w:lineRule="auto"/>
        <w:jc w:val="center"/>
        <w:rPr>
          <w:rFonts w:ascii="Arial" w:hAnsi="Arial" w:cs="Arial"/>
          <w:b/>
          <w:sz w:val="24"/>
          <w:szCs w:val="24"/>
        </w:rPr>
      </w:pPr>
      <w:r w:rsidRPr="002E6ABF">
        <w:rPr>
          <w:rFonts w:ascii="Arial" w:hAnsi="Arial" w:cs="Arial"/>
          <w:b/>
          <w:sz w:val="24"/>
          <w:szCs w:val="24"/>
        </w:rPr>
        <w:lastRenderedPageBreak/>
        <w:t>ANEXO VII –</w:t>
      </w:r>
      <w:r>
        <w:rPr>
          <w:rFonts w:ascii="Arial" w:hAnsi="Arial" w:cs="Arial"/>
          <w:b/>
          <w:sz w:val="24"/>
          <w:szCs w:val="24"/>
        </w:rPr>
        <w:t xml:space="preserve"> MINUTA DE CONTRATO</w:t>
      </w:r>
    </w:p>
    <w:p w:rsidR="00A20620" w:rsidRDefault="00A20620" w:rsidP="009B492C">
      <w:pPr>
        <w:widowControl w:val="0"/>
        <w:suppressAutoHyphens/>
        <w:spacing w:after="0" w:line="240" w:lineRule="auto"/>
        <w:jc w:val="both"/>
        <w:rPr>
          <w:rFonts w:ascii="Arial" w:hAnsi="Arial" w:cs="Arial"/>
          <w:b/>
          <w:sz w:val="24"/>
          <w:szCs w:val="24"/>
        </w:rPr>
      </w:pPr>
    </w:p>
    <w:p w:rsidR="00A20620" w:rsidRPr="00A0089D" w:rsidRDefault="00A20620" w:rsidP="00A20620">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w:t>
      </w:r>
      <w:r w:rsidR="00A1717C">
        <w:rPr>
          <w:rFonts w:ascii="Arial" w:eastAsia="Times New Roman" w:hAnsi="Arial" w:cs="Arial"/>
          <w:b/>
          <w:sz w:val="24"/>
          <w:szCs w:val="24"/>
          <w:lang w:eastAsia="zh-CN"/>
        </w:rPr>
        <w:t xml:space="preserve">ESTIMADO </w:t>
      </w:r>
      <w:r>
        <w:rPr>
          <w:rFonts w:ascii="Arial" w:eastAsia="Times New Roman" w:hAnsi="Arial" w:cs="Arial"/>
          <w:b/>
          <w:sz w:val="24"/>
          <w:szCs w:val="24"/>
          <w:lang w:eastAsia="zh-CN"/>
        </w:rPr>
        <w:t xml:space="preserve">DE </w:t>
      </w:r>
      <w:r w:rsidR="00D119BE">
        <w:rPr>
          <w:rFonts w:ascii="Arial" w:eastAsia="Times New Roman" w:hAnsi="Arial" w:cs="Arial"/>
          <w:b/>
          <w:sz w:val="24"/>
          <w:szCs w:val="24"/>
          <w:lang w:eastAsia="zh-CN"/>
        </w:rPr>
        <w:t>TRÊS FRAGMENTADORA DE PAPEL</w:t>
      </w:r>
      <w:r>
        <w:rPr>
          <w:rFonts w:ascii="Arial" w:eastAsia="Times New Roman" w:hAnsi="Arial" w:cs="Arial"/>
          <w:b/>
          <w:sz w:val="24"/>
          <w:szCs w:val="24"/>
          <w:lang w:eastAsia="zh-CN"/>
        </w:rPr>
        <w:t>.</w:t>
      </w:r>
    </w:p>
    <w:p w:rsidR="009B492C" w:rsidRDefault="009B492C" w:rsidP="009B492C">
      <w:pPr>
        <w:spacing w:after="0" w:line="240" w:lineRule="auto"/>
        <w:jc w:val="center"/>
        <w:rPr>
          <w:rFonts w:ascii="Arial" w:eastAsia="Times New Roman" w:hAnsi="Arial" w:cs="Arial"/>
          <w:b/>
          <w:sz w:val="24"/>
          <w:szCs w:val="24"/>
          <w:lang w:eastAsia="zh-CN"/>
        </w:rPr>
      </w:pPr>
    </w:p>
    <w:p w:rsidR="000470D0" w:rsidRPr="002E6ABF" w:rsidRDefault="000470D0"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418"/>
      </w:tblGrid>
      <w:tr w:rsidR="009B492C" w:rsidRPr="002E6ABF" w:rsidTr="00E9303D">
        <w:tc>
          <w:tcPr>
            <w:tcW w:w="3614" w:type="dxa"/>
            <w:shd w:val="clear" w:color="auto" w:fill="D9D9D9"/>
          </w:tcPr>
          <w:p w:rsidR="009B492C" w:rsidRPr="002E6ABF" w:rsidRDefault="009B492C" w:rsidP="00E9303D">
            <w:pPr>
              <w:spacing w:after="0" w:line="240" w:lineRule="auto"/>
              <w:rPr>
                <w:rFonts w:ascii="Arial" w:hAnsi="Arial" w:cs="Arial"/>
                <w:b/>
                <w:color w:val="000000"/>
                <w:sz w:val="24"/>
                <w:szCs w:val="24"/>
              </w:rPr>
            </w:pPr>
            <w:r w:rsidRPr="002E6ABF">
              <w:rPr>
                <w:rFonts w:ascii="Arial" w:hAnsi="Arial" w:cs="Arial"/>
                <w:b/>
                <w:color w:val="000000"/>
                <w:sz w:val="24"/>
                <w:szCs w:val="24"/>
              </w:rPr>
              <w:t>PROCESSO LICITATÓRIO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PREGÃO PRESENCIAL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sidRPr="002E6ABF">
              <w:rPr>
                <w:rFonts w:ascii="Arial" w:hAnsi="Arial" w:cs="Arial"/>
                <w:b/>
                <w:color w:val="000000"/>
                <w:sz w:val="24"/>
                <w:szCs w:val="24"/>
              </w:rPr>
              <w:t>EDITAL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Pr>
                <w:rFonts w:ascii="Arial" w:hAnsi="Arial" w:cs="Arial"/>
                <w:color w:val="000000"/>
                <w:sz w:val="24"/>
                <w:szCs w:val="24"/>
              </w:rPr>
              <w:t>XXX/</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CONTRATO</w:t>
            </w:r>
            <w:r w:rsidRPr="002E6ABF">
              <w:rPr>
                <w:rFonts w:ascii="Arial" w:hAnsi="Arial" w:cs="Arial"/>
                <w:b/>
                <w:color w:val="000000"/>
                <w:sz w:val="24"/>
                <w:szCs w:val="24"/>
              </w:rPr>
              <w:t xml:space="preserve"> Nº.</w:t>
            </w:r>
          </w:p>
        </w:tc>
        <w:tc>
          <w:tcPr>
            <w:tcW w:w="1418" w:type="dxa"/>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XXX</w:t>
            </w:r>
            <w:r>
              <w:rPr>
                <w:rFonts w:ascii="Arial" w:hAnsi="Arial" w:cs="Arial"/>
                <w:color w:val="000000"/>
                <w:sz w:val="24"/>
                <w:szCs w:val="24"/>
              </w:rPr>
              <w:t>/</w:t>
            </w:r>
            <w:r w:rsidR="00F44749">
              <w:rPr>
                <w:rFonts w:ascii="Arial" w:hAnsi="Arial" w:cs="Arial"/>
                <w:color w:val="000000"/>
                <w:sz w:val="24"/>
                <w:szCs w:val="24"/>
              </w:rPr>
              <w:t>2021</w:t>
            </w:r>
          </w:p>
        </w:tc>
      </w:tr>
      <w:tr w:rsidR="009B492C" w:rsidRPr="002E6ABF" w:rsidTr="00E9303D">
        <w:tc>
          <w:tcPr>
            <w:tcW w:w="3614" w:type="dxa"/>
            <w:shd w:val="clear" w:color="auto" w:fill="D9D9D9"/>
          </w:tcPr>
          <w:p w:rsidR="009B492C" w:rsidRPr="002E6ABF" w:rsidRDefault="009B492C" w:rsidP="00E9303D">
            <w:pPr>
              <w:spacing w:after="0" w:line="240" w:lineRule="auto"/>
              <w:jc w:val="both"/>
              <w:rPr>
                <w:rFonts w:ascii="Arial" w:hAnsi="Arial" w:cs="Arial"/>
                <w:b/>
                <w:color w:val="000000"/>
                <w:sz w:val="24"/>
                <w:szCs w:val="24"/>
              </w:rPr>
            </w:pPr>
            <w:r>
              <w:rPr>
                <w:rFonts w:ascii="Arial" w:hAnsi="Arial" w:cs="Arial"/>
                <w:b/>
                <w:color w:val="000000"/>
                <w:sz w:val="24"/>
                <w:szCs w:val="24"/>
              </w:rPr>
              <w:t>DATA DA PROPOSTA:</w:t>
            </w:r>
          </w:p>
        </w:tc>
        <w:tc>
          <w:tcPr>
            <w:tcW w:w="1418" w:type="dxa"/>
          </w:tcPr>
          <w:p w:rsidR="009B492C" w:rsidRPr="002E6ABF" w:rsidRDefault="009B492C" w:rsidP="00E9303D">
            <w:pPr>
              <w:spacing w:after="0" w:line="240" w:lineRule="auto"/>
              <w:jc w:val="both"/>
              <w:rPr>
                <w:rFonts w:ascii="Arial" w:hAnsi="Arial" w:cs="Arial"/>
                <w:color w:val="000000"/>
                <w:sz w:val="24"/>
                <w:szCs w:val="24"/>
              </w:rPr>
            </w:pPr>
          </w:p>
        </w:tc>
      </w:tr>
    </w:tbl>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ind w:left="3876"/>
        <w:jc w:val="both"/>
        <w:rPr>
          <w:rFonts w:ascii="Arial" w:hAnsi="Arial" w:cs="Arial"/>
          <w:color w:val="000000"/>
          <w:sz w:val="24"/>
          <w:szCs w:val="24"/>
        </w:rPr>
      </w:pPr>
      <w:r w:rsidRPr="002E6ABF">
        <w:rPr>
          <w:rFonts w:ascii="Arial" w:hAnsi="Arial" w:cs="Arial"/>
          <w:color w:val="000000"/>
          <w:sz w:val="24"/>
          <w:szCs w:val="24"/>
        </w:rPr>
        <w:t xml:space="preserve">Termo de </w:t>
      </w:r>
      <w:r>
        <w:rPr>
          <w:rFonts w:ascii="Arial" w:hAnsi="Arial" w:cs="Arial"/>
          <w:color w:val="000000"/>
          <w:sz w:val="24"/>
          <w:szCs w:val="24"/>
        </w:rPr>
        <w:t>CONTRATO</w:t>
      </w:r>
      <w:r w:rsidRPr="002E6ABF">
        <w:rPr>
          <w:rFonts w:ascii="Arial" w:hAnsi="Arial" w:cs="Arial"/>
          <w:color w:val="000000"/>
          <w:sz w:val="24"/>
          <w:szCs w:val="24"/>
        </w:rPr>
        <w:t xml:space="preserve"> que entre si fazem a Câmara Municipal de Extrema e a empresa XXX </w:t>
      </w:r>
      <w:r>
        <w:rPr>
          <w:rFonts w:ascii="Arial" w:hAnsi="Arial" w:cs="Arial"/>
          <w:color w:val="000000"/>
          <w:sz w:val="24"/>
          <w:szCs w:val="24"/>
        </w:rPr>
        <w:t xml:space="preserve">com a </w:t>
      </w:r>
      <w:r w:rsidRPr="00CB00C9">
        <w:rPr>
          <w:rFonts w:ascii="Arial" w:hAnsi="Arial" w:cs="Arial"/>
          <w:b/>
          <w:color w:val="000000"/>
          <w:sz w:val="24"/>
          <w:szCs w:val="24"/>
        </w:rPr>
        <w:t>finalidade de</w:t>
      </w:r>
      <w:r>
        <w:rPr>
          <w:rFonts w:ascii="Arial" w:hAnsi="Arial" w:cs="Arial"/>
          <w:color w:val="000000"/>
          <w:sz w:val="24"/>
          <w:szCs w:val="24"/>
        </w:rPr>
        <w:t xml:space="preserve"> </w:t>
      </w:r>
      <w:r w:rsidR="008B5918">
        <w:rPr>
          <w:rFonts w:ascii="Arial" w:hAnsi="Arial" w:cs="Arial"/>
          <w:color w:val="000000"/>
          <w:sz w:val="24"/>
          <w:szCs w:val="24"/>
        </w:rPr>
        <w:t xml:space="preserve">fornecimento </w:t>
      </w:r>
      <w:r w:rsidR="00483144">
        <w:rPr>
          <w:rFonts w:ascii="Arial" w:hAnsi="Arial" w:cs="Arial"/>
          <w:color w:val="000000"/>
          <w:sz w:val="24"/>
          <w:szCs w:val="24"/>
        </w:rPr>
        <w:t xml:space="preserve">de </w:t>
      </w:r>
      <w:r w:rsidR="00D119BE">
        <w:rPr>
          <w:rFonts w:ascii="Arial" w:hAnsi="Arial" w:cs="Arial"/>
          <w:color w:val="000000"/>
          <w:sz w:val="24"/>
          <w:szCs w:val="24"/>
        </w:rPr>
        <w:t>três fragmentadoras de papel</w:t>
      </w:r>
      <w:r w:rsidRPr="00EF5A3A">
        <w:rPr>
          <w:rFonts w:ascii="Arial" w:hAnsi="Arial" w:cs="Arial"/>
          <w:b/>
          <w:color w:val="000000"/>
          <w:sz w:val="24"/>
          <w:szCs w:val="24"/>
        </w:rPr>
        <w:t>.</w:t>
      </w:r>
      <w:r w:rsidRPr="002E6ABF">
        <w:rPr>
          <w:rFonts w:ascii="Arial" w:hAnsi="Arial" w:cs="Arial"/>
          <w:color w:val="000000"/>
          <w:sz w:val="24"/>
          <w:szCs w:val="24"/>
        </w:rPr>
        <w:t xml:space="preserve">  </w:t>
      </w:r>
    </w:p>
    <w:p w:rsidR="009B492C" w:rsidRPr="002E6ABF" w:rsidRDefault="009B492C" w:rsidP="009B492C">
      <w:pPr>
        <w:spacing w:after="0" w:line="240" w:lineRule="auto"/>
        <w:ind w:left="3876"/>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ind w:left="1311"/>
        <w:jc w:val="both"/>
        <w:rPr>
          <w:rFonts w:ascii="Arial" w:hAnsi="Arial" w:cs="Arial"/>
          <w:color w:val="000000"/>
          <w:sz w:val="24"/>
          <w:szCs w:val="24"/>
        </w:rPr>
      </w:pPr>
      <w:r w:rsidRPr="002E6ABF">
        <w:rPr>
          <w:rFonts w:ascii="Arial" w:hAnsi="Arial" w:cs="Arial"/>
          <w:color w:val="000000"/>
          <w:sz w:val="24"/>
          <w:szCs w:val="24"/>
        </w:rPr>
        <w:t xml:space="preserve">A Câmara Municipal de Extrema, neste ato denominada CONTRATANTE, com sede na Avenida Delegado Waldemar Gomes Pinto, 1626, Bairro Ponte Nova, município de Extrema, Estado de Minas Gerais, inscrita no CNPJ nº. 19.038.603/0001-00, representada pelo seu presidente, </w:t>
      </w:r>
      <w:r w:rsidR="00F44749">
        <w:rPr>
          <w:rFonts w:ascii="Arial" w:hAnsi="Arial" w:cs="Arial"/>
          <w:color w:val="000000"/>
          <w:sz w:val="24"/>
          <w:szCs w:val="24"/>
        </w:rPr>
        <w:t>Sidney Soares Carvalho</w:t>
      </w:r>
      <w:r w:rsidRPr="002E6ABF">
        <w:rPr>
          <w:rFonts w:ascii="Arial" w:hAnsi="Arial" w:cs="Arial"/>
          <w:color w:val="000000"/>
          <w:sz w:val="24"/>
          <w:szCs w:val="24"/>
        </w:rPr>
        <w:t xml:space="preserve">, portador do CPF nº. </w:t>
      </w:r>
      <w:r w:rsidR="00E67768">
        <w:rPr>
          <w:rFonts w:ascii="Arial" w:hAnsi="Arial" w:cs="Arial"/>
          <w:sz w:val="24"/>
          <w:szCs w:val="24"/>
        </w:rPr>
        <w:t>784.590.106-78</w:t>
      </w:r>
      <w:r w:rsidRPr="002E6ABF">
        <w:rPr>
          <w:rFonts w:ascii="Arial" w:hAnsi="Arial" w:cs="Arial"/>
          <w:color w:val="000000"/>
          <w:sz w:val="24"/>
          <w:szCs w:val="24"/>
        </w:rPr>
        <w:t xml:space="preserve">, e de outro lado </w:t>
      </w:r>
      <w:proofErr w:type="gramStart"/>
      <w:r w:rsidRPr="002E6ABF">
        <w:rPr>
          <w:rFonts w:ascii="Arial" w:hAnsi="Arial" w:cs="Arial"/>
          <w:color w:val="000000"/>
          <w:sz w:val="24"/>
          <w:szCs w:val="24"/>
        </w:rPr>
        <w:t>a</w:t>
      </w:r>
      <w:proofErr w:type="gramEnd"/>
      <w:r w:rsidRPr="002E6ABF">
        <w:rPr>
          <w:rFonts w:ascii="Arial" w:hAnsi="Arial" w:cs="Arial"/>
          <w:color w:val="000000"/>
          <w:sz w:val="24"/>
          <w:szCs w:val="24"/>
        </w:rPr>
        <w:t xml:space="preserve"> empresa XXX, estabelecida na XXX, XXX, XXX (XX), inscrita no CNPJ nº. XXX, doravante denominada CONTRATADA, neste ato representada por XXX, portador da Cédula de Identidade nº. XXX, e CPF nº. XXX, têm entre si justo e avençado, e celebram o presente </w:t>
      </w:r>
      <w:r>
        <w:rPr>
          <w:rFonts w:ascii="Arial" w:hAnsi="Arial" w:cs="Arial"/>
          <w:color w:val="000000"/>
          <w:sz w:val="24"/>
          <w:szCs w:val="24"/>
        </w:rPr>
        <w:t>CONTRATO</w:t>
      </w:r>
      <w:r w:rsidRPr="002E6ABF">
        <w:rPr>
          <w:rFonts w:ascii="Arial" w:hAnsi="Arial" w:cs="Arial"/>
          <w:color w:val="000000"/>
          <w:sz w:val="24"/>
          <w:szCs w:val="24"/>
        </w:rPr>
        <w:t xml:space="preserve"> como especificado no seu objeto, em conformidade com o PROCESSO LICITATÓRIO nº. XX/</w:t>
      </w:r>
      <w:proofErr w:type="gramStart"/>
      <w:r w:rsidR="00F44749">
        <w:rPr>
          <w:rFonts w:ascii="Arial" w:hAnsi="Arial" w:cs="Arial"/>
          <w:color w:val="000000"/>
          <w:sz w:val="24"/>
          <w:szCs w:val="24"/>
        </w:rPr>
        <w:t>2021</w:t>
      </w:r>
      <w:r w:rsidRPr="002E6ABF">
        <w:rPr>
          <w:rFonts w:ascii="Arial" w:hAnsi="Arial" w:cs="Arial"/>
          <w:color w:val="000000"/>
          <w:sz w:val="24"/>
          <w:szCs w:val="24"/>
        </w:rPr>
        <w:t>, na modalidade PREGÃO PRESENCIAL</w:t>
      </w:r>
      <w:proofErr w:type="gramEnd"/>
      <w:r w:rsidRPr="002E6ABF">
        <w:rPr>
          <w:rFonts w:ascii="Arial" w:hAnsi="Arial" w:cs="Arial"/>
          <w:color w:val="000000"/>
          <w:sz w:val="24"/>
          <w:szCs w:val="24"/>
        </w:rPr>
        <w:t xml:space="preserve"> nº. XX/</w:t>
      </w:r>
      <w:r w:rsidR="00F44749">
        <w:rPr>
          <w:rFonts w:ascii="Arial" w:hAnsi="Arial" w:cs="Arial"/>
          <w:color w:val="000000"/>
          <w:sz w:val="24"/>
          <w:szCs w:val="24"/>
        </w:rPr>
        <w:t>2021</w:t>
      </w:r>
      <w:r w:rsidRPr="002E6ABF">
        <w:rPr>
          <w:rFonts w:ascii="Arial" w:hAnsi="Arial" w:cs="Arial"/>
          <w:color w:val="000000"/>
          <w:sz w:val="24"/>
          <w:szCs w:val="24"/>
        </w:rPr>
        <w:t>, sujeitando-se o CONTRATANTE e a CONTRATADA às normas disciplinares da Lei Federal nº 10.520/2002 e Decreto Municipal nº 2.150, de 05 de janeiro de 2009, aplicando-se subsidiariamente no que couberem as disposições da Lei Federal nº 8.666/93, e também as disposições da Lei Complementar nº. 123, de 14/1</w:t>
      </w:r>
      <w:r>
        <w:rPr>
          <w:rFonts w:ascii="Arial" w:hAnsi="Arial" w:cs="Arial"/>
          <w:color w:val="000000"/>
          <w:sz w:val="24"/>
          <w:szCs w:val="24"/>
        </w:rPr>
        <w:t xml:space="preserve">2/2006 e alterações posteriores, </w:t>
      </w:r>
      <w:r w:rsidRPr="002E6ABF">
        <w:rPr>
          <w:rFonts w:ascii="Arial" w:hAnsi="Arial" w:cs="Arial"/>
          <w:color w:val="000000"/>
          <w:sz w:val="24"/>
          <w:szCs w:val="24"/>
        </w:rPr>
        <w:t>mediante as cláusulas e condições que seguem:</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CLÁUSULA PRIMEIRA – DO OBJETO</w:t>
      </w:r>
      <w:r w:rsidR="00A20620">
        <w:rPr>
          <w:rFonts w:ascii="Arial" w:hAnsi="Arial" w:cs="Arial"/>
          <w:b/>
          <w:color w:val="000000"/>
          <w:sz w:val="24"/>
          <w:szCs w:val="24"/>
        </w:rPr>
        <w:t xml:space="preserve"> E SEUS ELEMENTOS CARACTERÍSTICOS</w:t>
      </w:r>
    </w:p>
    <w:p w:rsidR="009B492C" w:rsidRPr="000418E3" w:rsidRDefault="009B492C" w:rsidP="009B492C">
      <w:pPr>
        <w:spacing w:after="0" w:line="240" w:lineRule="auto"/>
        <w:jc w:val="both"/>
        <w:rPr>
          <w:rFonts w:ascii="Arial" w:hAnsi="Arial" w:cs="Arial"/>
          <w:color w:val="000000"/>
          <w:sz w:val="24"/>
          <w:szCs w:val="24"/>
        </w:rPr>
      </w:pPr>
    </w:p>
    <w:p w:rsidR="005A32D6" w:rsidRDefault="00B512D7" w:rsidP="000418E3">
      <w:pPr>
        <w:autoSpaceDE w:val="0"/>
        <w:autoSpaceDN w:val="0"/>
        <w:spacing w:after="0" w:line="240" w:lineRule="auto"/>
        <w:jc w:val="both"/>
        <w:rPr>
          <w:rFonts w:ascii="Arial" w:hAnsi="Arial" w:cs="Arial"/>
          <w:sz w:val="24"/>
          <w:szCs w:val="24"/>
        </w:rPr>
      </w:pPr>
      <w:r>
        <w:rPr>
          <w:rFonts w:ascii="Arial" w:eastAsia="Times New Roman" w:hAnsi="Arial" w:cs="Arial"/>
          <w:color w:val="000000"/>
          <w:sz w:val="24"/>
          <w:szCs w:val="24"/>
          <w:lang w:eastAsia="pt-BR"/>
        </w:rPr>
        <w:t>1.1</w:t>
      </w:r>
      <w:r w:rsidR="009B492C" w:rsidRPr="000418E3">
        <w:rPr>
          <w:rFonts w:ascii="Arial" w:eastAsia="Times New Roman" w:hAnsi="Arial" w:cs="Arial"/>
          <w:color w:val="000000"/>
          <w:sz w:val="24"/>
          <w:szCs w:val="24"/>
          <w:lang w:eastAsia="pt-BR"/>
        </w:rPr>
        <w:t xml:space="preserve"> </w:t>
      </w:r>
      <w:r w:rsidR="00372706" w:rsidRPr="00806817">
        <w:rPr>
          <w:rFonts w:ascii="Arial" w:eastAsia="Times New Roman" w:hAnsi="Arial" w:cs="Arial"/>
          <w:bCs/>
          <w:sz w:val="24"/>
          <w:szCs w:val="24"/>
          <w:lang w:eastAsia="zh-CN"/>
        </w:rPr>
        <w:t xml:space="preserve">Contratação </w:t>
      </w:r>
      <w:r w:rsidR="00D119BE" w:rsidRPr="00F12577">
        <w:rPr>
          <w:rFonts w:ascii="Arial" w:eastAsia="Times New Roman" w:hAnsi="Arial" w:cs="Arial"/>
          <w:bCs/>
          <w:sz w:val="24"/>
          <w:szCs w:val="24"/>
          <w:lang w:eastAsia="zh-CN"/>
        </w:rPr>
        <w:t>exclusiva de microempresa, empresa de pequeno porte ou equiparadas para fornecimento de 03 (três) f</w:t>
      </w:r>
      <w:r w:rsidR="00D119BE" w:rsidRPr="00F12577">
        <w:rPr>
          <w:rFonts w:ascii="Arial" w:hAnsi="Arial" w:cs="Arial"/>
          <w:sz w:val="24"/>
          <w:szCs w:val="24"/>
        </w:rPr>
        <w:t xml:space="preserve">ragmentadora de papel automática, preta, </w:t>
      </w:r>
      <w:proofErr w:type="gramStart"/>
      <w:r w:rsidR="00D119BE" w:rsidRPr="00F12577">
        <w:rPr>
          <w:rFonts w:ascii="Arial" w:hAnsi="Arial" w:cs="Arial"/>
          <w:sz w:val="24"/>
          <w:szCs w:val="24"/>
        </w:rPr>
        <w:t>110v</w:t>
      </w:r>
      <w:proofErr w:type="gramEnd"/>
      <w:r w:rsidR="00D119BE" w:rsidRPr="00F12577">
        <w:rPr>
          <w:rFonts w:ascii="Arial" w:hAnsi="Arial" w:cs="Arial"/>
          <w:sz w:val="24"/>
          <w:szCs w:val="24"/>
        </w:rPr>
        <w:t>, para 30 folhas, dimensões aproximadas do produto - cm (</w:t>
      </w:r>
      <w:proofErr w:type="spellStart"/>
      <w:r w:rsidR="00D119BE" w:rsidRPr="00F12577">
        <w:rPr>
          <w:rFonts w:ascii="Arial" w:hAnsi="Arial" w:cs="Arial"/>
          <w:sz w:val="24"/>
          <w:szCs w:val="24"/>
        </w:rPr>
        <w:t>AxLxP</w:t>
      </w:r>
      <w:proofErr w:type="spellEnd"/>
      <w:r w:rsidR="00D119BE" w:rsidRPr="00F12577">
        <w:rPr>
          <w:rFonts w:ascii="Arial" w:hAnsi="Arial" w:cs="Arial"/>
          <w:sz w:val="24"/>
          <w:szCs w:val="24"/>
        </w:rPr>
        <w:t>) 72x28x38, ou superior.</w:t>
      </w:r>
    </w:p>
    <w:p w:rsidR="00483144" w:rsidRPr="000418E3" w:rsidRDefault="00483144" w:rsidP="000418E3">
      <w:pPr>
        <w:autoSpaceDE w:val="0"/>
        <w:autoSpaceDN w:val="0"/>
        <w:spacing w:after="0" w:line="240" w:lineRule="auto"/>
        <w:jc w:val="both"/>
        <w:rPr>
          <w:rFonts w:ascii="Arial" w:eastAsia="Times New Roman" w:hAnsi="Arial" w:cs="Arial"/>
          <w:bCs/>
          <w:sz w:val="24"/>
          <w:szCs w:val="24"/>
          <w:lang w:eastAsia="zh-CN"/>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SEGUNDA – DO </w:t>
      </w:r>
      <w:r>
        <w:rPr>
          <w:rFonts w:ascii="Arial" w:hAnsi="Arial" w:cs="Arial"/>
          <w:b/>
          <w:color w:val="000000"/>
          <w:sz w:val="24"/>
          <w:szCs w:val="24"/>
        </w:rPr>
        <w:t>REGIME DE FORNECIMENTO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eastAsia="Times New Roman" w:hAnsi="Arial" w:cs="Arial"/>
          <w:i/>
          <w:iCs/>
          <w:color w:val="000000"/>
          <w:sz w:val="24"/>
          <w:szCs w:val="24"/>
          <w:lang w:eastAsia="pt-BR"/>
        </w:rPr>
      </w:pPr>
      <w:r w:rsidRPr="001B37A0">
        <w:rPr>
          <w:rFonts w:ascii="Arial" w:hAnsi="Arial" w:cs="Arial"/>
          <w:color w:val="000000"/>
          <w:sz w:val="24"/>
          <w:szCs w:val="24"/>
        </w:rPr>
        <w:t>2.</w:t>
      </w:r>
      <w:r w:rsidR="00B512D7">
        <w:rPr>
          <w:rFonts w:ascii="Arial" w:hAnsi="Arial" w:cs="Arial"/>
          <w:color w:val="000000"/>
          <w:sz w:val="24"/>
          <w:szCs w:val="24"/>
        </w:rPr>
        <w:t>1</w:t>
      </w:r>
      <w:r>
        <w:rPr>
          <w:rFonts w:ascii="Arial" w:hAnsi="Arial" w:cs="Arial"/>
          <w:color w:val="000000"/>
          <w:sz w:val="24"/>
          <w:szCs w:val="24"/>
        </w:rPr>
        <w:t xml:space="preserve"> O objeto deste CONTRATO</w:t>
      </w:r>
      <w:r w:rsidRPr="004C55C7">
        <w:rPr>
          <w:rFonts w:ascii="Arial" w:hAnsi="Arial" w:cs="Arial"/>
          <w:color w:val="000000"/>
          <w:sz w:val="24"/>
          <w:szCs w:val="24"/>
        </w:rPr>
        <w:t xml:space="preserve"> será </w:t>
      </w:r>
      <w:r>
        <w:rPr>
          <w:rFonts w:ascii="Arial" w:hAnsi="Arial" w:cs="Arial"/>
          <w:color w:val="000000"/>
          <w:sz w:val="24"/>
          <w:szCs w:val="24"/>
        </w:rPr>
        <w:t xml:space="preserve">fornecido de forma imediata </w:t>
      </w:r>
      <w:r w:rsidRPr="004C55C7">
        <w:rPr>
          <w:rFonts w:ascii="Arial" w:eastAsia="Times New Roman" w:hAnsi="Arial" w:cs="Arial"/>
          <w:i/>
          <w:iCs/>
          <w:color w:val="000000"/>
          <w:sz w:val="24"/>
          <w:szCs w:val="24"/>
          <w:lang w:eastAsia="pt-BR"/>
        </w:rPr>
        <w:t xml:space="preserve">por preço </w:t>
      </w:r>
      <w:r>
        <w:rPr>
          <w:rFonts w:ascii="Arial" w:eastAsia="Times New Roman" w:hAnsi="Arial" w:cs="Arial"/>
          <w:i/>
          <w:iCs/>
          <w:color w:val="000000"/>
          <w:sz w:val="24"/>
          <w:szCs w:val="24"/>
          <w:lang w:eastAsia="pt-BR"/>
        </w:rPr>
        <w:t>unitário</w:t>
      </w:r>
      <w:r w:rsidR="00A1717C">
        <w:rPr>
          <w:rFonts w:ascii="Arial" w:eastAsia="Times New Roman" w:hAnsi="Arial" w:cs="Arial"/>
          <w:i/>
          <w:iCs/>
          <w:color w:val="000000"/>
          <w:sz w:val="24"/>
          <w:szCs w:val="24"/>
          <w:lang w:eastAsia="pt-BR"/>
        </w:rPr>
        <w:t>, mediante requisição</w:t>
      </w:r>
      <w:r w:rsidRPr="004C55C7">
        <w:rPr>
          <w:rFonts w:ascii="Arial" w:eastAsia="Times New Roman" w:hAnsi="Arial" w:cs="Arial"/>
          <w:i/>
          <w:iCs/>
          <w:color w:val="000000"/>
          <w:sz w:val="24"/>
          <w:szCs w:val="24"/>
          <w:lang w:eastAsia="pt-BR"/>
        </w:rPr>
        <w:t>.</w:t>
      </w:r>
    </w:p>
    <w:p w:rsidR="00A1717C" w:rsidRDefault="00A1717C" w:rsidP="009B492C">
      <w:pPr>
        <w:spacing w:after="0" w:line="240" w:lineRule="auto"/>
        <w:jc w:val="both"/>
        <w:rPr>
          <w:rFonts w:ascii="Arial" w:eastAsia="Times New Roman" w:hAnsi="Arial" w:cs="Arial"/>
          <w:i/>
          <w:iCs/>
          <w:color w:val="000000"/>
          <w:sz w:val="24"/>
          <w:szCs w:val="24"/>
          <w:lang w:eastAsia="pt-BR"/>
        </w:rPr>
      </w:pPr>
    </w:p>
    <w:p w:rsidR="009B492C" w:rsidRDefault="009B492C" w:rsidP="009B492C">
      <w:pPr>
        <w:spacing w:after="0" w:line="240" w:lineRule="auto"/>
        <w:jc w:val="both"/>
        <w:rPr>
          <w:rFonts w:ascii="Arial" w:hAnsi="Arial" w:cs="Arial"/>
          <w:b/>
          <w:color w:val="000000"/>
          <w:sz w:val="24"/>
          <w:szCs w:val="24"/>
        </w:rPr>
      </w:pPr>
      <w:r w:rsidRPr="00662131">
        <w:rPr>
          <w:rFonts w:ascii="Arial" w:eastAsia="Times New Roman" w:hAnsi="Arial" w:cs="Arial"/>
          <w:i/>
          <w:iCs/>
          <w:color w:val="000000"/>
          <w:sz w:val="24"/>
          <w:szCs w:val="24"/>
          <w:lang w:eastAsia="pt-BR"/>
        </w:rPr>
        <w:t xml:space="preserve"> </w:t>
      </w:r>
      <w:r w:rsidRPr="002E6ABF">
        <w:rPr>
          <w:rFonts w:ascii="Arial" w:hAnsi="Arial" w:cs="Arial"/>
          <w:b/>
          <w:color w:val="000000"/>
          <w:sz w:val="24"/>
          <w:szCs w:val="24"/>
        </w:rPr>
        <w:t xml:space="preserve">CLÁUSULA </w:t>
      </w:r>
      <w:r>
        <w:rPr>
          <w:rFonts w:ascii="Arial" w:hAnsi="Arial" w:cs="Arial"/>
          <w:b/>
          <w:color w:val="000000"/>
          <w:sz w:val="24"/>
          <w:szCs w:val="24"/>
        </w:rPr>
        <w:t>TERCEIRA</w:t>
      </w:r>
      <w:r w:rsidRPr="002E6ABF">
        <w:rPr>
          <w:rFonts w:ascii="Arial" w:hAnsi="Arial" w:cs="Arial"/>
          <w:b/>
          <w:color w:val="000000"/>
          <w:sz w:val="24"/>
          <w:szCs w:val="24"/>
        </w:rPr>
        <w:t xml:space="preserve"> – DO </w:t>
      </w:r>
      <w:r>
        <w:rPr>
          <w:rFonts w:ascii="Arial" w:hAnsi="Arial" w:cs="Arial"/>
          <w:b/>
          <w:color w:val="000000"/>
          <w:sz w:val="24"/>
          <w:szCs w:val="24"/>
        </w:rPr>
        <w:t>PREÇO</w:t>
      </w:r>
    </w:p>
    <w:p w:rsidR="009B492C" w:rsidRDefault="009B492C" w:rsidP="009B492C">
      <w:pPr>
        <w:spacing w:after="0" w:line="240" w:lineRule="auto"/>
        <w:jc w:val="both"/>
        <w:rPr>
          <w:rFonts w:ascii="Arial" w:hAnsi="Arial" w:cs="Arial"/>
          <w:color w:val="000000"/>
          <w:sz w:val="24"/>
          <w:szCs w:val="24"/>
        </w:rPr>
      </w:pPr>
    </w:p>
    <w:p w:rsidR="009B492C" w:rsidRDefault="009B492C" w:rsidP="008269D6">
      <w:pPr>
        <w:numPr>
          <w:ilvl w:val="1"/>
          <w:numId w:val="9"/>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valor unitário e o valor global com </w:t>
      </w:r>
      <w:r>
        <w:rPr>
          <w:rFonts w:ascii="Arial" w:hAnsi="Arial" w:cs="Arial"/>
          <w:color w:val="000000"/>
          <w:sz w:val="24"/>
          <w:szCs w:val="24"/>
        </w:rPr>
        <w:t xml:space="preserve">o fornecimento </w:t>
      </w:r>
      <w:r w:rsidRPr="002E6ABF">
        <w:rPr>
          <w:rFonts w:ascii="Arial" w:hAnsi="Arial" w:cs="Arial"/>
          <w:color w:val="000000"/>
          <w:sz w:val="24"/>
          <w:szCs w:val="24"/>
        </w:rPr>
        <w:t xml:space="preserve">do presente </w:t>
      </w:r>
      <w:r>
        <w:rPr>
          <w:rFonts w:ascii="Arial" w:hAnsi="Arial" w:cs="Arial"/>
          <w:color w:val="000000"/>
          <w:sz w:val="24"/>
          <w:szCs w:val="24"/>
        </w:rPr>
        <w:t>CONTRATO</w:t>
      </w:r>
      <w:r w:rsidRPr="002E6ABF">
        <w:rPr>
          <w:rFonts w:ascii="Arial" w:hAnsi="Arial" w:cs="Arial"/>
          <w:color w:val="000000"/>
          <w:sz w:val="24"/>
          <w:szCs w:val="24"/>
        </w:rPr>
        <w:t>, e a quantidade</w:t>
      </w:r>
      <w:r>
        <w:rPr>
          <w:rFonts w:ascii="Arial" w:hAnsi="Arial" w:cs="Arial"/>
          <w:color w:val="000000"/>
          <w:sz w:val="24"/>
          <w:szCs w:val="24"/>
        </w:rPr>
        <w:t xml:space="preserve">, são </w:t>
      </w:r>
      <w:r w:rsidRPr="002E6ABF">
        <w:rPr>
          <w:rFonts w:ascii="Arial" w:hAnsi="Arial" w:cs="Arial"/>
          <w:color w:val="000000"/>
          <w:sz w:val="24"/>
          <w:szCs w:val="24"/>
        </w:rPr>
        <w:t>o</w:t>
      </w:r>
      <w:r>
        <w:rPr>
          <w:rFonts w:ascii="Arial" w:hAnsi="Arial" w:cs="Arial"/>
          <w:color w:val="000000"/>
          <w:sz w:val="24"/>
          <w:szCs w:val="24"/>
        </w:rPr>
        <w:t>s</w:t>
      </w:r>
      <w:r w:rsidRPr="002E6ABF">
        <w:rPr>
          <w:rFonts w:ascii="Arial" w:hAnsi="Arial" w:cs="Arial"/>
          <w:color w:val="000000"/>
          <w:sz w:val="24"/>
          <w:szCs w:val="24"/>
        </w:rPr>
        <w:t xml:space="preserve"> estabelecido</w:t>
      </w:r>
      <w:r>
        <w:rPr>
          <w:rFonts w:ascii="Arial" w:hAnsi="Arial" w:cs="Arial"/>
          <w:color w:val="000000"/>
          <w:sz w:val="24"/>
          <w:szCs w:val="24"/>
        </w:rPr>
        <w:t>s</w:t>
      </w:r>
      <w:r w:rsidRPr="002E6ABF">
        <w:rPr>
          <w:rFonts w:ascii="Arial" w:hAnsi="Arial" w:cs="Arial"/>
          <w:color w:val="000000"/>
          <w:sz w:val="24"/>
          <w:szCs w:val="24"/>
        </w:rPr>
        <w:t xml:space="preserve"> na tabela a seguir: </w:t>
      </w:r>
    </w:p>
    <w:p w:rsidR="009B492C" w:rsidRDefault="009B492C" w:rsidP="009B492C">
      <w:pPr>
        <w:spacing w:after="0" w:line="240" w:lineRule="auto"/>
        <w:ind w:left="360"/>
        <w:jc w:val="both"/>
        <w:rPr>
          <w:rFonts w:ascii="Arial" w:hAnsi="Arial" w:cs="Arial"/>
          <w:color w:val="000000"/>
          <w:sz w:val="24"/>
          <w:szCs w:val="24"/>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3261"/>
        <w:gridCol w:w="1182"/>
        <w:gridCol w:w="1158"/>
        <w:gridCol w:w="1402"/>
        <w:gridCol w:w="1538"/>
      </w:tblGrid>
      <w:tr w:rsidR="00483144" w:rsidRPr="002948C6" w:rsidTr="00483144">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ITEM</w:t>
            </w:r>
          </w:p>
        </w:tc>
        <w:tc>
          <w:tcPr>
            <w:tcW w:w="326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DESCRIÇÃO</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CF3928">
            <w:pPr>
              <w:spacing w:after="0" w:line="240" w:lineRule="auto"/>
              <w:jc w:val="center"/>
              <w:rPr>
                <w:rFonts w:ascii="Arial" w:eastAsia="Times New Roman" w:hAnsi="Arial" w:cs="Arial"/>
                <w:b/>
                <w:color w:val="000000"/>
              </w:rPr>
            </w:pPr>
            <w:r>
              <w:rPr>
                <w:rFonts w:ascii="Arial" w:eastAsia="Times New Roman" w:hAnsi="Arial" w:cs="Arial"/>
                <w:b/>
                <w:color w:val="000000"/>
              </w:rPr>
              <w:t>QUANT.</w:t>
            </w:r>
          </w:p>
        </w:tc>
        <w:tc>
          <w:tcPr>
            <w:tcW w:w="1158" w:type="dxa"/>
            <w:tcBorders>
              <w:top w:val="single" w:sz="4" w:space="0" w:color="auto"/>
              <w:left w:val="single" w:sz="4" w:space="0" w:color="auto"/>
              <w:bottom w:val="single" w:sz="4" w:space="0" w:color="auto"/>
              <w:right w:val="single" w:sz="4" w:space="0" w:color="auto"/>
            </w:tcBorders>
            <w:shd w:val="clear" w:color="auto" w:fill="D9D9D9"/>
            <w:vAlign w:val="center"/>
          </w:tcPr>
          <w:p w:rsidR="00483144" w:rsidRPr="002948C6" w:rsidRDefault="00483144" w:rsidP="00372706">
            <w:pPr>
              <w:spacing w:after="0" w:line="240" w:lineRule="auto"/>
              <w:jc w:val="center"/>
              <w:rPr>
                <w:rFonts w:ascii="Arial" w:eastAsia="Times New Roman" w:hAnsi="Arial" w:cs="Arial"/>
                <w:b/>
                <w:color w:val="000000"/>
              </w:rPr>
            </w:pPr>
            <w:r>
              <w:rPr>
                <w:rFonts w:ascii="Arial" w:eastAsia="Times New Roman" w:hAnsi="Arial" w:cs="Arial"/>
                <w:b/>
                <w:color w:val="000000"/>
              </w:rPr>
              <w:t>MARCA</w:t>
            </w:r>
          </w:p>
        </w:tc>
        <w:tc>
          <w:tcPr>
            <w:tcW w:w="14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VALOR</w:t>
            </w:r>
          </w:p>
          <w:p w:rsidR="00483144" w:rsidRPr="002948C6" w:rsidRDefault="00483144" w:rsidP="00CF3928">
            <w:pPr>
              <w:spacing w:after="0" w:line="240" w:lineRule="auto"/>
              <w:jc w:val="center"/>
              <w:rPr>
                <w:rFonts w:ascii="Arial" w:eastAsia="Times New Roman" w:hAnsi="Arial" w:cs="Arial"/>
                <w:b/>
                <w:color w:val="000000"/>
              </w:rPr>
            </w:pPr>
            <w:r>
              <w:rPr>
                <w:rFonts w:ascii="Arial" w:eastAsia="Times New Roman" w:hAnsi="Arial" w:cs="Arial"/>
                <w:b/>
                <w:color w:val="000000"/>
              </w:rPr>
              <w:t>UNITÁRIO</w:t>
            </w:r>
          </w:p>
        </w:tc>
        <w:tc>
          <w:tcPr>
            <w:tcW w:w="153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83144" w:rsidRPr="002948C6" w:rsidRDefault="00483144" w:rsidP="00CF3928">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VALOR</w:t>
            </w:r>
          </w:p>
          <w:p w:rsidR="00483144" w:rsidRPr="002948C6" w:rsidRDefault="00483144" w:rsidP="00CF3928">
            <w:pPr>
              <w:spacing w:after="0" w:line="240" w:lineRule="auto"/>
              <w:jc w:val="center"/>
              <w:rPr>
                <w:rFonts w:ascii="Arial" w:eastAsia="Times New Roman" w:hAnsi="Arial" w:cs="Arial"/>
                <w:b/>
                <w:color w:val="000000"/>
              </w:rPr>
            </w:pPr>
            <w:r>
              <w:rPr>
                <w:rFonts w:ascii="Arial" w:eastAsia="Times New Roman" w:hAnsi="Arial" w:cs="Arial"/>
                <w:b/>
                <w:color w:val="000000"/>
              </w:rPr>
              <w:t>GLOBAL</w:t>
            </w:r>
          </w:p>
        </w:tc>
      </w:tr>
      <w:tr w:rsidR="00483144" w:rsidRPr="002948C6" w:rsidTr="00483144">
        <w:trPr>
          <w:trHeight w:val="1046"/>
          <w:jc w:val="center"/>
        </w:trPr>
        <w:tc>
          <w:tcPr>
            <w:tcW w:w="864" w:type="dxa"/>
            <w:tcBorders>
              <w:top w:val="single" w:sz="4" w:space="0" w:color="auto"/>
              <w:left w:val="single" w:sz="4" w:space="0" w:color="auto"/>
              <w:bottom w:val="single" w:sz="4" w:space="0" w:color="auto"/>
              <w:right w:val="single" w:sz="4" w:space="0" w:color="auto"/>
            </w:tcBorders>
          </w:tcPr>
          <w:p w:rsidR="00483144" w:rsidRPr="002948C6" w:rsidRDefault="00483144" w:rsidP="008515D6">
            <w:pPr>
              <w:spacing w:after="0" w:line="240" w:lineRule="auto"/>
              <w:ind w:right="-64"/>
              <w:jc w:val="center"/>
              <w:rPr>
                <w:rFonts w:ascii="Arial" w:eastAsia="Times New Roman" w:hAnsi="Arial" w:cs="Arial"/>
                <w:color w:val="000000"/>
              </w:rPr>
            </w:pPr>
            <w:r w:rsidRPr="002948C6">
              <w:rPr>
                <w:rFonts w:ascii="Arial" w:eastAsia="Times New Roman" w:hAnsi="Arial" w:cs="Arial"/>
                <w:color w:val="000000"/>
              </w:rPr>
              <w:t>01</w:t>
            </w:r>
          </w:p>
        </w:tc>
        <w:tc>
          <w:tcPr>
            <w:tcW w:w="3261" w:type="dxa"/>
            <w:tcBorders>
              <w:top w:val="single" w:sz="4" w:space="0" w:color="auto"/>
              <w:left w:val="single" w:sz="4" w:space="0" w:color="auto"/>
              <w:bottom w:val="single" w:sz="4" w:space="0" w:color="auto"/>
              <w:right w:val="single" w:sz="4" w:space="0" w:color="auto"/>
            </w:tcBorders>
          </w:tcPr>
          <w:p w:rsidR="00483144" w:rsidRPr="00342467" w:rsidRDefault="00D119BE" w:rsidP="008515D6">
            <w:pPr>
              <w:spacing w:after="0" w:line="240" w:lineRule="auto"/>
              <w:jc w:val="both"/>
              <w:rPr>
                <w:rFonts w:ascii="Arial" w:hAnsi="Arial" w:cs="Arial"/>
                <w:sz w:val="24"/>
                <w:szCs w:val="24"/>
              </w:rPr>
            </w:pPr>
            <w:r w:rsidRPr="00494ED1">
              <w:rPr>
                <w:rFonts w:ascii="Arial" w:hAnsi="Arial" w:cs="Arial"/>
                <w:color w:val="000000"/>
                <w:sz w:val="24"/>
                <w:szCs w:val="24"/>
              </w:rPr>
              <w:t xml:space="preserve">Fragmentadora de papel automática, preta, </w:t>
            </w:r>
            <w:proofErr w:type="gramStart"/>
            <w:r w:rsidRPr="00494ED1">
              <w:rPr>
                <w:rFonts w:ascii="Arial" w:hAnsi="Arial" w:cs="Arial"/>
                <w:color w:val="000000"/>
                <w:sz w:val="24"/>
                <w:szCs w:val="24"/>
              </w:rPr>
              <w:t>110v</w:t>
            </w:r>
            <w:proofErr w:type="gramEnd"/>
            <w:r w:rsidRPr="00494ED1">
              <w:rPr>
                <w:rFonts w:ascii="Arial" w:hAnsi="Arial" w:cs="Arial"/>
                <w:color w:val="000000"/>
                <w:sz w:val="24"/>
                <w:szCs w:val="24"/>
              </w:rPr>
              <w:t>, para 30 folhas, dimensões aproximadas do produto - cm (</w:t>
            </w:r>
            <w:proofErr w:type="spellStart"/>
            <w:r w:rsidRPr="00494ED1">
              <w:rPr>
                <w:rFonts w:ascii="Arial" w:hAnsi="Arial" w:cs="Arial"/>
                <w:color w:val="000000"/>
                <w:sz w:val="24"/>
                <w:szCs w:val="24"/>
              </w:rPr>
              <w:t>AxLxP</w:t>
            </w:r>
            <w:proofErr w:type="spellEnd"/>
            <w:r w:rsidRPr="00494ED1">
              <w:rPr>
                <w:rFonts w:ascii="Arial" w:hAnsi="Arial" w:cs="Arial"/>
                <w:color w:val="000000"/>
                <w:sz w:val="24"/>
                <w:szCs w:val="24"/>
              </w:rPr>
              <w:t>) 72x28x38, ou superior.</w:t>
            </w:r>
          </w:p>
        </w:tc>
        <w:tc>
          <w:tcPr>
            <w:tcW w:w="1182" w:type="dxa"/>
            <w:tcBorders>
              <w:top w:val="single" w:sz="4" w:space="0" w:color="auto"/>
              <w:left w:val="single" w:sz="4" w:space="0" w:color="auto"/>
              <w:bottom w:val="single" w:sz="4" w:space="0" w:color="auto"/>
              <w:right w:val="single" w:sz="4" w:space="0" w:color="auto"/>
            </w:tcBorders>
          </w:tcPr>
          <w:p w:rsidR="00483144" w:rsidRPr="002948C6" w:rsidRDefault="00D119BE" w:rsidP="00CF3928">
            <w:pPr>
              <w:spacing w:after="0" w:line="240" w:lineRule="auto"/>
              <w:jc w:val="center"/>
              <w:rPr>
                <w:rFonts w:ascii="Arial" w:eastAsia="Times New Roman" w:hAnsi="Arial" w:cs="Arial"/>
              </w:rPr>
            </w:pPr>
            <w:r>
              <w:rPr>
                <w:rFonts w:ascii="Arial" w:eastAsia="Times New Roman" w:hAnsi="Arial" w:cs="Arial"/>
              </w:rPr>
              <w:t>03</w:t>
            </w:r>
          </w:p>
        </w:tc>
        <w:tc>
          <w:tcPr>
            <w:tcW w:w="1158" w:type="dxa"/>
            <w:tcBorders>
              <w:top w:val="single" w:sz="4" w:space="0" w:color="auto"/>
              <w:left w:val="single" w:sz="4" w:space="0" w:color="auto"/>
              <w:bottom w:val="single" w:sz="4" w:space="0" w:color="auto"/>
              <w:right w:val="single" w:sz="4" w:space="0" w:color="auto"/>
            </w:tcBorders>
          </w:tcPr>
          <w:p w:rsidR="00483144" w:rsidRPr="002948C6" w:rsidRDefault="00483144" w:rsidP="00CF3928">
            <w:pPr>
              <w:jc w:val="center"/>
              <w:rPr>
                <w:rFonts w:ascii="Arial" w:hAnsi="Arial" w:cs="Arial"/>
                <w:bCs/>
                <w:color w:val="000000"/>
              </w:rPr>
            </w:pPr>
          </w:p>
        </w:tc>
        <w:tc>
          <w:tcPr>
            <w:tcW w:w="1402" w:type="dxa"/>
            <w:tcBorders>
              <w:top w:val="single" w:sz="4" w:space="0" w:color="auto"/>
              <w:left w:val="single" w:sz="4" w:space="0" w:color="auto"/>
              <w:bottom w:val="single" w:sz="4" w:space="0" w:color="auto"/>
              <w:right w:val="single" w:sz="4" w:space="0" w:color="auto"/>
            </w:tcBorders>
          </w:tcPr>
          <w:p w:rsidR="00483144" w:rsidRPr="002948C6" w:rsidRDefault="00483144" w:rsidP="00CF3928">
            <w:pPr>
              <w:jc w:val="center"/>
              <w:rPr>
                <w:rFonts w:ascii="Arial" w:hAnsi="Arial" w:cs="Arial"/>
                <w:bCs/>
                <w:color w:val="000000"/>
                <w:szCs w:val="24"/>
              </w:rPr>
            </w:pPr>
          </w:p>
        </w:tc>
        <w:tc>
          <w:tcPr>
            <w:tcW w:w="1538" w:type="dxa"/>
            <w:tcBorders>
              <w:top w:val="single" w:sz="4" w:space="0" w:color="auto"/>
              <w:left w:val="single" w:sz="4" w:space="0" w:color="auto"/>
              <w:bottom w:val="single" w:sz="4" w:space="0" w:color="auto"/>
              <w:right w:val="single" w:sz="4" w:space="0" w:color="auto"/>
            </w:tcBorders>
          </w:tcPr>
          <w:p w:rsidR="00483144" w:rsidRPr="002948C6" w:rsidRDefault="00483144" w:rsidP="00CF3928">
            <w:pPr>
              <w:jc w:val="center"/>
              <w:rPr>
                <w:rFonts w:ascii="Arial" w:hAnsi="Arial" w:cs="Arial"/>
                <w:color w:val="000000"/>
                <w:szCs w:val="24"/>
              </w:rPr>
            </w:pPr>
          </w:p>
        </w:tc>
      </w:tr>
    </w:tbl>
    <w:p w:rsidR="00102CCB" w:rsidRDefault="00102CCB" w:rsidP="009B492C">
      <w:pPr>
        <w:spacing w:after="0" w:line="240" w:lineRule="auto"/>
        <w:jc w:val="both"/>
        <w:rPr>
          <w:rFonts w:ascii="Arial" w:hAnsi="Arial" w:cs="Arial"/>
          <w:color w:val="000000"/>
          <w:sz w:val="24"/>
          <w:szCs w:val="24"/>
        </w:rPr>
      </w:pPr>
    </w:p>
    <w:p w:rsidR="00372706" w:rsidRDefault="00372706" w:rsidP="009B492C">
      <w:pPr>
        <w:spacing w:after="0" w:line="240" w:lineRule="auto"/>
        <w:jc w:val="both"/>
        <w:rPr>
          <w:rFonts w:ascii="Arial" w:hAnsi="Arial" w:cs="Arial"/>
          <w:color w:val="000000"/>
          <w:sz w:val="24"/>
          <w:szCs w:val="24"/>
        </w:rPr>
      </w:pPr>
    </w:p>
    <w:p w:rsidR="009B492C" w:rsidRDefault="009B492C" w:rsidP="008269D6">
      <w:pPr>
        <w:numPr>
          <w:ilvl w:val="2"/>
          <w:numId w:val="9"/>
        </w:numPr>
        <w:spacing w:after="0" w:line="240" w:lineRule="auto"/>
        <w:jc w:val="both"/>
        <w:rPr>
          <w:rFonts w:ascii="Arial" w:hAnsi="Arial" w:cs="Arial"/>
          <w:color w:val="000000"/>
          <w:sz w:val="24"/>
          <w:szCs w:val="24"/>
        </w:rPr>
      </w:pPr>
      <w:r>
        <w:rPr>
          <w:rFonts w:ascii="Arial" w:hAnsi="Arial" w:cs="Arial"/>
          <w:color w:val="000000"/>
          <w:sz w:val="24"/>
          <w:szCs w:val="24"/>
        </w:rPr>
        <w:t>O valor global do CONTRATO importa em: R$ (</w:t>
      </w:r>
      <w:proofErr w:type="spellStart"/>
      <w:r>
        <w:rPr>
          <w:rFonts w:ascii="Arial" w:hAnsi="Arial" w:cs="Arial"/>
          <w:color w:val="000000"/>
          <w:sz w:val="24"/>
          <w:szCs w:val="24"/>
        </w:rPr>
        <w:t>xx</w:t>
      </w:r>
      <w:proofErr w:type="spellEnd"/>
      <w:r>
        <w:rPr>
          <w:rFonts w:ascii="Arial" w:hAnsi="Arial" w:cs="Arial"/>
          <w:color w:val="000000"/>
          <w:sz w:val="24"/>
          <w:szCs w:val="24"/>
        </w:rPr>
        <w:t>).</w:t>
      </w:r>
    </w:p>
    <w:p w:rsidR="009B492C" w:rsidRDefault="009B492C" w:rsidP="009B492C">
      <w:pPr>
        <w:spacing w:after="0" w:line="240" w:lineRule="auto"/>
        <w:ind w:left="720"/>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QUARTA</w:t>
      </w:r>
      <w:r w:rsidRPr="002E6ABF">
        <w:rPr>
          <w:rFonts w:ascii="Arial" w:hAnsi="Arial" w:cs="Arial"/>
          <w:b/>
          <w:color w:val="000000"/>
          <w:sz w:val="24"/>
          <w:szCs w:val="24"/>
        </w:rPr>
        <w:t xml:space="preserve"> – </w:t>
      </w:r>
      <w:r>
        <w:rPr>
          <w:rFonts w:ascii="Arial" w:hAnsi="Arial" w:cs="Arial"/>
          <w:b/>
          <w:color w:val="000000"/>
          <w:sz w:val="24"/>
          <w:szCs w:val="24"/>
        </w:rPr>
        <w:t>CONDIÇÕES DE PAGAMENTO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D43297">
        <w:rPr>
          <w:rFonts w:ascii="Arial" w:hAnsi="Arial" w:cs="Arial"/>
          <w:color w:val="000000"/>
          <w:sz w:val="24"/>
          <w:szCs w:val="24"/>
        </w:rPr>
        <w:t>4.1</w:t>
      </w:r>
      <w:r>
        <w:rPr>
          <w:rFonts w:ascii="Arial" w:hAnsi="Arial" w:cs="Arial"/>
          <w:b/>
          <w:color w:val="000000"/>
          <w:sz w:val="24"/>
          <w:szCs w:val="24"/>
        </w:rPr>
        <w:t xml:space="preserve"> </w:t>
      </w:r>
      <w:r w:rsidRPr="00B91DAA">
        <w:rPr>
          <w:rFonts w:ascii="Arial" w:eastAsia="Times New Roman" w:hAnsi="Arial" w:cs="Arial"/>
          <w:color w:val="000000"/>
          <w:sz w:val="24"/>
          <w:szCs w:val="24"/>
          <w:lang w:eastAsia="zh-CN"/>
        </w:rPr>
        <w:t xml:space="preserve">O pagamento referente </w:t>
      </w:r>
      <w:r>
        <w:rPr>
          <w:rFonts w:ascii="Arial" w:eastAsia="Times New Roman" w:hAnsi="Arial" w:cs="Arial"/>
          <w:color w:val="000000"/>
          <w:sz w:val="24"/>
          <w:szCs w:val="24"/>
          <w:lang w:eastAsia="zh-CN"/>
        </w:rPr>
        <w:t>ao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 xml:space="preserve"> será efetuado nas seguintes condições: </w:t>
      </w:r>
    </w:p>
    <w:p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 xml:space="preserve">Em 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 requisitado e </w:t>
      </w:r>
      <w:r w:rsidRPr="00B43FD3">
        <w:rPr>
          <w:rFonts w:ascii="Arial" w:eastAsia="Times New Roman" w:hAnsi="Arial" w:cs="Arial"/>
          <w:color w:val="000000"/>
          <w:sz w:val="24"/>
          <w:szCs w:val="24"/>
          <w:lang w:eastAsia="zh-CN"/>
        </w:rPr>
        <w:t xml:space="preserve">entregue. </w:t>
      </w:r>
    </w:p>
    <w:p w:rsidR="009B492C" w:rsidRPr="00B43FD3"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43FD3">
        <w:rPr>
          <w:rFonts w:ascii="Arial" w:eastAsia="Times New Roman" w:hAnsi="Arial" w:cs="Arial"/>
          <w:color w:val="000000"/>
          <w:sz w:val="24"/>
          <w:szCs w:val="24"/>
          <w:lang w:eastAsia="zh-CN"/>
        </w:rPr>
        <w:t>O pagamento será creditado em conta corrente da CONTRATADA, ou mediante boleto bancário emitido pela CONTRATADA, ou pela retirada do cheque pelo proprietário ou representante legal na sede da CONTRATANTE.</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sem que isto gere direito a alteração de preços, correção monetária, compensação </w:t>
      </w:r>
      <w:r w:rsidRPr="00B91DAA">
        <w:rPr>
          <w:rFonts w:ascii="Arial" w:eastAsia="Times New Roman" w:hAnsi="Arial" w:cs="Arial"/>
          <w:color w:val="000000"/>
          <w:sz w:val="24"/>
          <w:szCs w:val="24"/>
          <w:lang w:eastAsia="zh-CN"/>
        </w:rPr>
        <w:lastRenderedPageBreak/>
        <w:t>financeira ou paralisação d</w:t>
      </w:r>
      <w:r>
        <w:rPr>
          <w:rFonts w:ascii="Arial" w:eastAsia="Times New Roman" w:hAnsi="Arial" w:cs="Arial"/>
          <w:color w:val="000000"/>
          <w:sz w:val="24"/>
          <w:szCs w:val="24"/>
          <w:lang w:eastAsia="zh-CN"/>
        </w:rPr>
        <w:t>o fornecimento</w:t>
      </w:r>
      <w:r w:rsidRPr="00B91DAA">
        <w:rPr>
          <w:rFonts w:ascii="Arial" w:eastAsia="Times New Roman" w:hAnsi="Arial" w:cs="Arial"/>
          <w:color w:val="000000"/>
          <w:sz w:val="24"/>
          <w:szCs w:val="24"/>
          <w:lang w:eastAsia="zh-CN"/>
        </w:rPr>
        <w:t xml:space="preserve"> do objeto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rsidR="009B492C" w:rsidRPr="00B91DAA"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CONTRATANTE</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CONTRATO</w:t>
      </w:r>
      <w:r w:rsidRPr="00B91DAA">
        <w:rPr>
          <w:rFonts w:ascii="Arial" w:eastAsia="Times New Roman" w:hAnsi="Arial" w:cs="Arial"/>
          <w:color w:val="000000"/>
          <w:sz w:val="24"/>
          <w:szCs w:val="24"/>
          <w:lang w:eastAsia="zh-CN"/>
        </w:rPr>
        <w:t>.</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rsidR="009B492C" w:rsidRDefault="009B492C" w:rsidP="008269D6">
      <w:pPr>
        <w:widowControl w:val="0"/>
        <w:numPr>
          <w:ilvl w:val="0"/>
          <w:numId w:val="17"/>
        </w:numPr>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rsidR="000C507B" w:rsidRDefault="000C507B"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QUINTA</w:t>
      </w:r>
      <w:r w:rsidRPr="002E6ABF">
        <w:rPr>
          <w:rFonts w:ascii="Arial" w:hAnsi="Arial" w:cs="Arial"/>
          <w:b/>
          <w:color w:val="000000"/>
          <w:sz w:val="24"/>
          <w:szCs w:val="24"/>
        </w:rPr>
        <w:t xml:space="preserve"> – D</w:t>
      </w:r>
      <w:r>
        <w:rPr>
          <w:rFonts w:ascii="Arial" w:hAnsi="Arial" w:cs="Arial"/>
          <w:b/>
          <w:color w:val="000000"/>
          <w:sz w:val="24"/>
          <w:szCs w:val="24"/>
        </w:rPr>
        <w:t xml:space="preserve">O CRITÉRIO, DATA-BASE E PERIODICIDADE DO REAJUSTAMENTO DE </w:t>
      </w:r>
      <w:proofErr w:type="gramStart"/>
      <w:r>
        <w:rPr>
          <w:rFonts w:ascii="Arial" w:hAnsi="Arial" w:cs="Arial"/>
          <w:b/>
          <w:color w:val="000000"/>
          <w:sz w:val="24"/>
          <w:szCs w:val="24"/>
        </w:rPr>
        <w:t>PREÇOS</w:t>
      </w:r>
      <w:proofErr w:type="gramEnd"/>
    </w:p>
    <w:p w:rsidR="009B492C" w:rsidRDefault="009B492C" w:rsidP="009B492C">
      <w:pPr>
        <w:spacing w:after="0" w:line="240" w:lineRule="auto"/>
        <w:jc w:val="both"/>
        <w:rPr>
          <w:rFonts w:ascii="Arial" w:hAnsi="Arial" w:cs="Arial"/>
          <w:b/>
          <w:color w:val="000000"/>
          <w:sz w:val="24"/>
          <w:szCs w:val="24"/>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Pr>
          <w:rFonts w:ascii="Arial" w:eastAsia="Times New Roman" w:hAnsi="Arial" w:cs="Arial"/>
          <w:sz w:val="24"/>
          <w:szCs w:val="24"/>
          <w:lang w:eastAsia="zh-CN"/>
        </w:rPr>
        <w:t>5.1</w:t>
      </w:r>
      <w:r w:rsidRPr="007E69B5">
        <w:rPr>
          <w:rFonts w:ascii="Arial" w:eastAsia="Times New Roman" w:hAnsi="Arial" w:cs="Arial"/>
          <w:color w:val="000000" w:themeColor="text1"/>
          <w:sz w:val="24"/>
          <w:szCs w:val="24"/>
          <w:lang w:eastAsia="zh-CN"/>
        </w:rPr>
        <w:t xml:space="preserve"> As alterações do Contrato poderão ocorrer nos termos do Artigo 65 da Lei 8.666/93, mediante celebração de Termo Aditivo entre as partes;</w:t>
      </w:r>
    </w:p>
    <w:p w:rsidR="000C507B" w:rsidRPr="007E69B5"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Pr>
          <w:rFonts w:ascii="Arial" w:eastAsia="Times New Roman" w:hAnsi="Arial" w:cs="Arial"/>
          <w:color w:val="000000" w:themeColor="text1"/>
          <w:sz w:val="24"/>
          <w:szCs w:val="24"/>
          <w:lang w:eastAsia="zh-CN"/>
        </w:rPr>
        <w:t>5.2</w:t>
      </w:r>
      <w:r w:rsidRPr="007E69B5">
        <w:rPr>
          <w:rFonts w:ascii="Arial" w:eastAsia="Times New Roman" w:hAnsi="Arial" w:cs="Arial"/>
          <w:color w:val="000000" w:themeColor="text1"/>
          <w:sz w:val="24"/>
          <w:szCs w:val="24"/>
          <w:lang w:eastAsia="zh-CN"/>
        </w:rPr>
        <w:t xml:space="preserve"> Admite-se o reajustamento de preços do Contrato, que só ocorrerá </w:t>
      </w:r>
      <w:proofErr w:type="gramStart"/>
      <w:r w:rsidRPr="007E69B5">
        <w:rPr>
          <w:rFonts w:ascii="Arial" w:eastAsia="Times New Roman" w:hAnsi="Arial" w:cs="Arial"/>
          <w:color w:val="000000" w:themeColor="text1"/>
          <w:sz w:val="24"/>
          <w:szCs w:val="24"/>
          <w:lang w:eastAsia="zh-CN"/>
        </w:rPr>
        <w:t>após</w:t>
      </w:r>
      <w:proofErr w:type="gramEnd"/>
      <w:r w:rsidRPr="007E69B5">
        <w:rPr>
          <w:rFonts w:ascii="Arial" w:eastAsia="Times New Roman" w:hAnsi="Arial" w:cs="Arial"/>
          <w:color w:val="000000" w:themeColor="text1"/>
          <w:sz w:val="24"/>
          <w:szCs w:val="24"/>
          <w:lang w:eastAsia="zh-CN"/>
        </w:rPr>
        <w:t xml:space="preserve"> decorrido o prazo de 12 (doze) meses da apresentação da proposta, com base no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rsidR="000C507B"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VA = Valor atual do contrato</w:t>
      </w:r>
      <w:r>
        <w:rPr>
          <w:rFonts w:ascii="Arial" w:hAnsi="Arial" w:cs="Arial"/>
          <w:color w:val="000000" w:themeColor="text1"/>
          <w:sz w:val="24"/>
          <w:szCs w:val="24"/>
          <w:shd w:val="clear" w:color="auto" w:fill="FFFFFF"/>
        </w:rPr>
        <w:t>.</w:t>
      </w:r>
    </w:p>
    <w:p w:rsidR="000C507B" w:rsidRPr="00BF463F" w:rsidRDefault="000C507B" w:rsidP="000C507B">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rsidR="000C507B" w:rsidRPr="007E69B5" w:rsidRDefault="000C507B" w:rsidP="000C507B">
      <w:pPr>
        <w:widowControl w:val="0"/>
        <w:suppressAutoHyphens/>
        <w:spacing w:after="0" w:line="240" w:lineRule="auto"/>
        <w:jc w:val="both"/>
        <w:rPr>
          <w:rFonts w:ascii="Arial" w:eastAsia="Times New Roman" w:hAnsi="Arial" w:cs="Arial"/>
          <w:color w:val="000000" w:themeColor="text1"/>
          <w:sz w:val="24"/>
          <w:szCs w:val="24"/>
          <w:lang w:eastAsia="zh-CN"/>
        </w:rPr>
      </w:pP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5.3</w:t>
      </w:r>
      <w:r w:rsidRPr="00ED35F4">
        <w:rPr>
          <w:rFonts w:ascii="Arial" w:eastAsia="Times New Roman" w:hAnsi="Arial" w:cs="Arial"/>
          <w:color w:val="000000" w:themeColor="text1"/>
          <w:sz w:val="24"/>
          <w:szCs w:val="24"/>
          <w:lang w:eastAsia="pt-BR"/>
        </w:rPr>
        <w:t xml:space="preserve"> Tendo sido decorrido o prazo de um ano do Contrato deste Edital somente o saldo a executar sofrerá reajuste.</w:t>
      </w:r>
    </w:p>
    <w:p w:rsidR="000C507B" w:rsidRDefault="000C507B" w:rsidP="000C507B">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p>
    <w:p w:rsidR="000C507B" w:rsidRPr="008D6DCC" w:rsidRDefault="000C507B" w:rsidP="000C507B">
      <w:pPr>
        <w:spacing w:after="0" w:line="240" w:lineRule="auto"/>
        <w:jc w:val="both"/>
        <w:rPr>
          <w:rFonts w:ascii="Arial" w:hAnsi="Arial" w:cs="Arial"/>
          <w:color w:val="000000"/>
          <w:sz w:val="24"/>
          <w:szCs w:val="24"/>
        </w:rPr>
      </w:pPr>
      <w:r>
        <w:rPr>
          <w:rFonts w:ascii="Arial" w:eastAsia="Times New Roman" w:hAnsi="Arial" w:cs="Arial"/>
          <w:color w:val="000000" w:themeColor="text1"/>
          <w:sz w:val="24"/>
          <w:szCs w:val="24"/>
          <w:lang w:eastAsia="pt-BR"/>
        </w:rPr>
        <w:t>5.4 Admite-se o</w:t>
      </w:r>
      <w:r w:rsidRPr="00297A3C">
        <w:rPr>
          <w:rFonts w:ascii="Arial" w:eastAsia="Times New Roman" w:hAnsi="Arial" w:cs="Arial"/>
          <w:color w:val="000000" w:themeColor="text1"/>
          <w:sz w:val="24"/>
          <w:szCs w:val="24"/>
          <w:lang w:eastAsia="pt-BR"/>
        </w:rPr>
        <w:t xml:space="preserve"> direito ao reequilíbrio econômico-financeiro d</w:t>
      </w:r>
      <w:r>
        <w:rPr>
          <w:rFonts w:ascii="Arial" w:eastAsia="Times New Roman" w:hAnsi="Arial" w:cs="Arial"/>
          <w:color w:val="000000" w:themeColor="text1"/>
          <w:sz w:val="24"/>
          <w:szCs w:val="24"/>
          <w:lang w:eastAsia="pt-BR"/>
        </w:rPr>
        <w:t>este Contrato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contrato,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rsidR="000C507B" w:rsidRDefault="000C507B" w:rsidP="000C507B">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SEXTA</w:t>
      </w:r>
      <w:r w:rsidRPr="002E6ABF">
        <w:rPr>
          <w:rFonts w:ascii="Arial" w:hAnsi="Arial" w:cs="Arial"/>
          <w:b/>
          <w:color w:val="000000"/>
          <w:sz w:val="24"/>
          <w:szCs w:val="24"/>
        </w:rPr>
        <w:t xml:space="preserve"> – D</w:t>
      </w:r>
      <w:r>
        <w:rPr>
          <w:rFonts w:ascii="Arial" w:hAnsi="Arial" w:cs="Arial"/>
          <w:b/>
          <w:color w:val="000000"/>
          <w:sz w:val="24"/>
          <w:szCs w:val="24"/>
        </w:rPr>
        <w:t xml:space="preserve">OS CRITÉRIOS DE ATUALIZAÇÃO MONETÁRIA </w:t>
      </w:r>
    </w:p>
    <w:p w:rsidR="009B492C" w:rsidRPr="003F4C1C"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0"/>
        </w:numPr>
        <w:spacing w:after="0" w:line="240" w:lineRule="auto"/>
        <w:ind w:left="0" w:firstLine="0"/>
        <w:jc w:val="both"/>
        <w:rPr>
          <w:rFonts w:ascii="Arial" w:hAnsi="Arial" w:cs="Arial"/>
          <w:color w:val="000000"/>
          <w:sz w:val="24"/>
          <w:szCs w:val="24"/>
        </w:rPr>
      </w:pPr>
      <w:r w:rsidRPr="002E6ABF">
        <w:rPr>
          <w:rFonts w:ascii="Arial" w:hAnsi="Arial" w:cs="Arial"/>
          <w:color w:val="000000"/>
          <w:sz w:val="24"/>
          <w:szCs w:val="24"/>
        </w:rPr>
        <w:t xml:space="preserve">Ocorrendo atraso no pagamento, desde que a CONTRATADA não tenha concorrido, de alguma forma para o atraso, haverá incidência de atualização monetária sobre o valor devido, pela variação acumulada do </w:t>
      </w:r>
      <w:r w:rsidR="00F22740">
        <w:rPr>
          <w:rFonts w:ascii="Arial" w:eastAsia="Times New Roman" w:hAnsi="Arial" w:cs="Arial"/>
          <w:color w:val="000000" w:themeColor="text1"/>
          <w:sz w:val="24"/>
          <w:szCs w:val="24"/>
          <w:lang w:eastAsia="zh-CN"/>
        </w:rPr>
        <w:t>IPCA</w:t>
      </w:r>
      <w:r w:rsidR="00F22740">
        <w:rPr>
          <w:rFonts w:ascii="Arial" w:hAnsi="Arial" w:cs="Arial"/>
          <w:color w:val="000000" w:themeColor="text1"/>
          <w:sz w:val="24"/>
          <w:szCs w:val="24"/>
          <w:shd w:val="clear" w:color="auto" w:fill="FFFFFF"/>
        </w:rPr>
        <w:t xml:space="preserve"> (Índice de Preços ao Consumidor Amplo)</w:t>
      </w:r>
      <w:r w:rsidR="000C507B" w:rsidRPr="008D6DCC">
        <w:rPr>
          <w:rFonts w:ascii="Arial" w:hAnsi="Arial" w:cs="Arial"/>
          <w:color w:val="000000"/>
          <w:sz w:val="24"/>
          <w:szCs w:val="24"/>
        </w:rPr>
        <w:t xml:space="preserve">, ou qualquer outro índice oficial que vier a </w:t>
      </w:r>
      <w:r w:rsidR="000C507B" w:rsidRPr="008D6DCC">
        <w:rPr>
          <w:rFonts w:ascii="Arial" w:hAnsi="Arial" w:cs="Arial"/>
          <w:color w:val="000000"/>
          <w:sz w:val="24"/>
          <w:szCs w:val="24"/>
        </w:rPr>
        <w:lastRenderedPageBreak/>
        <w:t>substituí-lo.</w:t>
      </w:r>
    </w:p>
    <w:p w:rsidR="007A08C9" w:rsidRDefault="007A08C9"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SÉTIMA </w:t>
      </w:r>
      <w:r w:rsidRPr="002E6ABF">
        <w:rPr>
          <w:rFonts w:ascii="Arial" w:hAnsi="Arial" w:cs="Arial"/>
          <w:b/>
          <w:color w:val="000000"/>
          <w:sz w:val="24"/>
          <w:szCs w:val="24"/>
        </w:rPr>
        <w:t>– D</w:t>
      </w:r>
      <w:r>
        <w:rPr>
          <w:rFonts w:ascii="Arial" w:hAnsi="Arial" w:cs="Arial"/>
          <w:b/>
          <w:color w:val="000000"/>
          <w:sz w:val="24"/>
          <w:szCs w:val="24"/>
        </w:rPr>
        <w:t xml:space="preserve">OS PRAZOS DE INÍCIO DE ETAPAS DE FORNECIMENTO, DE CONCLUSÃO, DE ENTREGA, DE OBSERVAÇÃO E DE RECEBIMENTO </w:t>
      </w:r>
      <w:proofErr w:type="gramStart"/>
      <w:r>
        <w:rPr>
          <w:rFonts w:ascii="Arial" w:hAnsi="Arial" w:cs="Arial"/>
          <w:b/>
          <w:color w:val="000000"/>
          <w:sz w:val="24"/>
          <w:szCs w:val="24"/>
        </w:rPr>
        <w:t>DEFINITIVO</w:t>
      </w:r>
      <w:proofErr w:type="gramEnd"/>
    </w:p>
    <w:p w:rsidR="009B492C" w:rsidRPr="004D669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D6691">
        <w:rPr>
          <w:rFonts w:ascii="Arial" w:hAnsi="Arial" w:cs="Arial"/>
          <w:color w:val="000000"/>
          <w:sz w:val="24"/>
          <w:szCs w:val="24"/>
        </w:rPr>
        <w:t>7.1</w:t>
      </w:r>
      <w:r w:rsidRPr="004D6691">
        <w:rPr>
          <w:rFonts w:ascii="Arial" w:hAnsi="Arial" w:cs="Arial"/>
          <w:color w:val="000000"/>
          <w:sz w:val="20"/>
          <w:szCs w:val="20"/>
          <w:shd w:val="clear" w:color="auto" w:fill="FFFFFF"/>
        </w:rPr>
        <w:t xml:space="preserve"> </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deverá ser executado fielmente pelas partes, de acordo com as cláusulas avençadas e as normas d</w:t>
      </w:r>
      <w:r>
        <w:rPr>
          <w:rFonts w:ascii="Arial" w:hAnsi="Arial" w:cs="Arial"/>
          <w:color w:val="000000"/>
          <w:sz w:val="24"/>
          <w:szCs w:val="24"/>
          <w:shd w:val="clear" w:color="auto" w:fill="FFFFFF"/>
        </w:rPr>
        <w:t>a Lei 8.666/93.</w:t>
      </w:r>
      <w:r w:rsidRPr="004C55C7">
        <w:rPr>
          <w:rFonts w:ascii="Arial" w:hAnsi="Arial" w:cs="Arial"/>
          <w:color w:val="000000"/>
          <w:sz w:val="24"/>
          <w:szCs w:val="24"/>
        </w:rPr>
        <w:t xml:space="preserve"> Este </w:t>
      </w:r>
      <w:r>
        <w:rPr>
          <w:rFonts w:ascii="Arial" w:hAnsi="Arial" w:cs="Arial"/>
          <w:color w:val="000000"/>
          <w:sz w:val="24"/>
          <w:szCs w:val="24"/>
        </w:rPr>
        <w:t>CONTRATO</w:t>
      </w:r>
      <w:r w:rsidRPr="004C55C7">
        <w:rPr>
          <w:rFonts w:ascii="Arial" w:hAnsi="Arial" w:cs="Arial"/>
          <w:color w:val="000000"/>
          <w:sz w:val="24"/>
          <w:szCs w:val="24"/>
        </w:rPr>
        <w:t xml:space="preserve"> é de </w:t>
      </w:r>
      <w:r>
        <w:rPr>
          <w:rFonts w:ascii="Arial" w:hAnsi="Arial" w:cs="Arial"/>
          <w:color w:val="000000"/>
          <w:sz w:val="24"/>
          <w:szCs w:val="24"/>
        </w:rPr>
        <w:t>fornecimento imediato</w:t>
      </w:r>
      <w:r w:rsidRPr="004C55C7">
        <w:rPr>
          <w:rFonts w:ascii="Arial" w:hAnsi="Arial" w:cs="Arial"/>
          <w:color w:val="000000"/>
          <w:sz w:val="24"/>
          <w:szCs w:val="24"/>
        </w:rPr>
        <w:t xml:space="preserve">, e deverá ser </w:t>
      </w:r>
      <w:r>
        <w:rPr>
          <w:rFonts w:ascii="Arial" w:hAnsi="Arial" w:cs="Arial"/>
          <w:color w:val="000000"/>
          <w:sz w:val="24"/>
          <w:szCs w:val="24"/>
        </w:rPr>
        <w:t xml:space="preserve">entregue </w:t>
      </w:r>
      <w:r w:rsidRPr="004C55C7">
        <w:rPr>
          <w:rFonts w:ascii="Arial" w:hAnsi="Arial" w:cs="Arial"/>
          <w:color w:val="000000"/>
          <w:sz w:val="24"/>
          <w:szCs w:val="24"/>
        </w:rPr>
        <w:t xml:space="preserve">na sede da </w:t>
      </w:r>
      <w:r>
        <w:rPr>
          <w:rFonts w:ascii="Arial" w:hAnsi="Arial" w:cs="Arial"/>
          <w:color w:val="000000"/>
          <w:sz w:val="24"/>
          <w:szCs w:val="24"/>
        </w:rPr>
        <w:t>CONTRATANTE</w:t>
      </w:r>
      <w:r w:rsidRPr="004C55C7">
        <w:rPr>
          <w:rFonts w:ascii="Arial" w:hAnsi="Arial" w:cs="Arial"/>
          <w:color w:val="000000"/>
          <w:sz w:val="24"/>
          <w:szCs w:val="24"/>
        </w:rPr>
        <w:t xml:space="preserve">, </w:t>
      </w:r>
      <w:r>
        <w:rPr>
          <w:rFonts w:ascii="Arial" w:hAnsi="Arial" w:cs="Arial"/>
          <w:color w:val="000000"/>
          <w:sz w:val="24"/>
          <w:szCs w:val="24"/>
        </w:rPr>
        <w:t>sem custos adicionais</w:t>
      </w:r>
      <w:r w:rsidRPr="004C55C7">
        <w:rPr>
          <w:rFonts w:ascii="Arial" w:hAnsi="Arial" w:cs="Arial"/>
          <w:color w:val="000000"/>
          <w:sz w:val="24"/>
          <w:szCs w:val="24"/>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7.2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 xml:space="preserve">CONTRATADO </w:t>
      </w:r>
      <w:r w:rsidRPr="004D6691">
        <w:rPr>
          <w:rFonts w:ascii="Arial" w:hAnsi="Arial" w:cs="Arial"/>
          <w:color w:val="000000"/>
          <w:sz w:val="24"/>
          <w:szCs w:val="24"/>
          <w:shd w:val="clear" w:color="auto" w:fill="FFFFFF"/>
        </w:rPr>
        <w:t>é obrigado a reparar, corrigir, remover, reconstruir ou substituir, às suas expensas, no total ou em parte, o objeto 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em que se verificarem vícios, defeitos ou incorreções resultantes d</w:t>
      </w:r>
      <w:r>
        <w:rPr>
          <w:rFonts w:ascii="Arial" w:hAnsi="Arial" w:cs="Arial"/>
          <w:color w:val="000000"/>
          <w:sz w:val="24"/>
          <w:szCs w:val="24"/>
          <w:shd w:val="clear" w:color="auto" w:fill="FFFFFF"/>
        </w:rPr>
        <w:t xml:space="preserve">o fornecimento ou </w:t>
      </w:r>
      <w:r w:rsidRPr="004D6691">
        <w:rPr>
          <w:rFonts w:ascii="Arial" w:hAnsi="Arial" w:cs="Arial"/>
          <w:color w:val="000000"/>
          <w:sz w:val="24"/>
          <w:szCs w:val="24"/>
          <w:shd w:val="clear" w:color="auto" w:fill="FFFFFF"/>
        </w:rPr>
        <w:t>materiais empregados.</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7.3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danos causados diretamente à </w:t>
      </w:r>
      <w:r>
        <w:rPr>
          <w:rFonts w:ascii="Arial" w:hAnsi="Arial" w:cs="Arial"/>
          <w:color w:val="000000"/>
          <w:sz w:val="24"/>
          <w:szCs w:val="24"/>
          <w:shd w:val="clear" w:color="auto" w:fill="FFFFFF"/>
        </w:rPr>
        <w:t>CONTRATANTE</w:t>
      </w:r>
      <w:r w:rsidRPr="004D6691">
        <w:rPr>
          <w:rFonts w:ascii="Arial" w:hAnsi="Arial" w:cs="Arial"/>
          <w:color w:val="000000"/>
          <w:sz w:val="24"/>
          <w:szCs w:val="24"/>
          <w:shd w:val="clear" w:color="auto" w:fill="FFFFFF"/>
        </w:rPr>
        <w:t xml:space="preserve"> ou a terceiros, decorrentes de sua culpa ou dolo n</w:t>
      </w:r>
      <w:r>
        <w:rPr>
          <w:rFonts w:ascii="Arial" w:hAnsi="Arial" w:cs="Arial"/>
          <w:color w:val="000000"/>
          <w:sz w:val="24"/>
          <w:szCs w:val="24"/>
          <w:shd w:val="clear" w:color="auto" w:fill="FFFFFF"/>
        </w:rPr>
        <w:t>o fornecimento</w:t>
      </w:r>
      <w:r w:rsidRPr="004D6691">
        <w:rPr>
          <w:rFonts w:ascii="Arial" w:hAnsi="Arial" w:cs="Arial"/>
          <w:color w:val="000000"/>
          <w:sz w:val="24"/>
          <w:szCs w:val="24"/>
          <w:shd w:val="clear" w:color="auto" w:fill="FFFFFF"/>
        </w:rPr>
        <w:t xml:space="preserve">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não excluindo ou reduzindo essa responsabilidade a fiscalização ou o acompanhamento pel</w:t>
      </w:r>
      <w:r>
        <w:rPr>
          <w:rFonts w:ascii="Arial" w:hAnsi="Arial" w:cs="Arial"/>
          <w:color w:val="000000"/>
          <w:sz w:val="24"/>
          <w:szCs w:val="24"/>
          <w:shd w:val="clear" w:color="auto" w:fill="FFFFFF"/>
        </w:rPr>
        <w:t>a</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CONTRATANTE.</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7.4 </w:t>
      </w:r>
      <w:r w:rsidRPr="004D6691">
        <w:rPr>
          <w:rFonts w:ascii="Arial" w:hAnsi="Arial" w:cs="Arial"/>
          <w:color w:val="000000"/>
          <w:sz w:val="24"/>
          <w:szCs w:val="24"/>
          <w:shd w:val="clear" w:color="auto" w:fill="FFFFFF"/>
        </w:rPr>
        <w:t xml:space="preserve">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é responsável pelos encargos trabalhistas, previdenciários, fiscais e comerciais resultantes d</w:t>
      </w:r>
      <w:r>
        <w:rPr>
          <w:rFonts w:ascii="Arial" w:hAnsi="Arial" w:cs="Arial"/>
          <w:color w:val="000000"/>
          <w:sz w:val="24"/>
          <w:szCs w:val="24"/>
          <w:shd w:val="clear" w:color="auto" w:fill="FFFFFF"/>
        </w:rPr>
        <w:t xml:space="preserve">o fornecimento </w:t>
      </w:r>
      <w:r w:rsidRPr="004D6691">
        <w:rPr>
          <w:rFonts w:ascii="Arial" w:hAnsi="Arial" w:cs="Arial"/>
          <w:color w:val="000000"/>
          <w:sz w:val="24"/>
          <w:szCs w:val="24"/>
          <w:shd w:val="clear" w:color="auto" w:fill="FFFFFF"/>
        </w:rPr>
        <w:t>d</w:t>
      </w:r>
      <w:r>
        <w:rPr>
          <w:rFonts w:ascii="Arial" w:hAnsi="Arial" w:cs="Arial"/>
          <w:color w:val="000000"/>
          <w:sz w:val="24"/>
          <w:szCs w:val="24"/>
          <w:shd w:val="clear" w:color="auto" w:fill="FFFFFF"/>
        </w:rPr>
        <w:t>este</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w:t>
      </w:r>
    </w:p>
    <w:p w:rsidR="009B492C" w:rsidRDefault="009B492C"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7.5 </w:t>
      </w:r>
      <w:r w:rsidRPr="004D6691">
        <w:rPr>
          <w:rFonts w:ascii="Arial" w:hAnsi="Arial" w:cs="Arial"/>
          <w:color w:val="000000"/>
          <w:sz w:val="24"/>
          <w:szCs w:val="24"/>
          <w:shd w:val="clear" w:color="auto" w:fill="FFFFFF"/>
        </w:rPr>
        <w:t xml:space="preserve">A inadimplência do </w:t>
      </w:r>
      <w:r>
        <w:rPr>
          <w:rFonts w:ascii="Arial" w:hAnsi="Arial" w:cs="Arial"/>
          <w:color w:val="000000"/>
          <w:sz w:val="24"/>
          <w:szCs w:val="24"/>
          <w:shd w:val="clear" w:color="auto" w:fill="FFFFFF"/>
        </w:rPr>
        <w:t>CONTRATADO</w:t>
      </w:r>
      <w:r w:rsidRPr="004D6691">
        <w:rPr>
          <w:rFonts w:ascii="Arial" w:hAnsi="Arial" w:cs="Arial"/>
          <w:color w:val="000000"/>
          <w:sz w:val="24"/>
          <w:szCs w:val="24"/>
          <w:shd w:val="clear" w:color="auto" w:fill="FFFFFF"/>
        </w:rPr>
        <w:t xml:space="preserve">, com referência aos encargos trabalhistas, fiscais e comerciais não transfere </w:t>
      </w:r>
      <w:r>
        <w:rPr>
          <w:rFonts w:ascii="Arial" w:hAnsi="Arial" w:cs="Arial"/>
          <w:color w:val="000000"/>
          <w:sz w:val="24"/>
          <w:szCs w:val="24"/>
          <w:shd w:val="clear" w:color="auto" w:fill="FFFFFF"/>
        </w:rPr>
        <w:t>à</w:t>
      </w:r>
      <w:r w:rsidRPr="004D669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CONTRATANTE </w:t>
      </w:r>
      <w:r w:rsidRPr="004D6691">
        <w:rPr>
          <w:rFonts w:ascii="Arial" w:hAnsi="Arial" w:cs="Arial"/>
          <w:color w:val="000000"/>
          <w:sz w:val="24"/>
          <w:szCs w:val="24"/>
          <w:shd w:val="clear" w:color="auto" w:fill="FFFFFF"/>
        </w:rPr>
        <w:t xml:space="preserve">a responsabilidade por seu pagamento, nem poderá onerar o objeto do </w:t>
      </w:r>
      <w:r>
        <w:rPr>
          <w:rFonts w:ascii="Arial" w:hAnsi="Arial" w:cs="Arial"/>
          <w:color w:val="000000"/>
          <w:sz w:val="24"/>
          <w:szCs w:val="24"/>
          <w:shd w:val="clear" w:color="auto" w:fill="FFFFFF"/>
        </w:rPr>
        <w:t>CONTRATO</w:t>
      </w:r>
      <w:r w:rsidRPr="004D6691">
        <w:rPr>
          <w:rFonts w:ascii="Arial" w:hAnsi="Arial" w:cs="Arial"/>
          <w:color w:val="000000"/>
          <w:sz w:val="24"/>
          <w:szCs w:val="24"/>
          <w:shd w:val="clear" w:color="auto" w:fill="FFFFFF"/>
        </w:rPr>
        <w:t xml:space="preserve"> ou restringir a regularização. </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7.6</w:t>
      </w:r>
      <w:r w:rsidR="009B492C">
        <w:rPr>
          <w:rFonts w:ascii="Arial" w:hAnsi="Arial" w:cs="Arial"/>
          <w:color w:val="000000"/>
          <w:sz w:val="24"/>
          <w:szCs w:val="24"/>
          <w:shd w:val="clear" w:color="auto" w:fill="FFFFFF"/>
        </w:rPr>
        <w:t xml:space="preserve"> A princípio a CONTRATANTE não admite a </w:t>
      </w:r>
      <w:proofErr w:type="spellStart"/>
      <w:r w:rsidR="009B492C">
        <w:rPr>
          <w:rFonts w:ascii="Arial" w:hAnsi="Arial" w:cs="Arial"/>
          <w:color w:val="000000"/>
          <w:sz w:val="24"/>
          <w:szCs w:val="24"/>
          <w:shd w:val="clear" w:color="auto" w:fill="FFFFFF"/>
        </w:rPr>
        <w:t>subcontração</w:t>
      </w:r>
      <w:proofErr w:type="spellEnd"/>
      <w:r w:rsidR="009B492C">
        <w:rPr>
          <w:rFonts w:ascii="Arial" w:hAnsi="Arial" w:cs="Arial"/>
          <w:color w:val="000000"/>
          <w:sz w:val="24"/>
          <w:szCs w:val="24"/>
          <w:shd w:val="clear" w:color="auto" w:fill="FFFFFF"/>
        </w:rPr>
        <w:t xml:space="preserve"> deste CONTRATO. Havendo, justificadamente a necessidade de subcontratação, o</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CONTRATADO</w:t>
      </w:r>
      <w:r w:rsidR="009B492C" w:rsidRPr="00A22718">
        <w:rPr>
          <w:rFonts w:ascii="Arial" w:hAnsi="Arial" w:cs="Arial"/>
          <w:color w:val="000000"/>
          <w:sz w:val="24"/>
          <w:szCs w:val="24"/>
          <w:shd w:val="clear" w:color="auto" w:fill="FFFFFF"/>
        </w:rPr>
        <w:t>, n</w:t>
      </w:r>
      <w:r w:rsidR="009B492C">
        <w:rPr>
          <w:rFonts w:ascii="Arial" w:hAnsi="Arial" w:cs="Arial"/>
          <w:color w:val="000000"/>
          <w:sz w:val="24"/>
          <w:szCs w:val="24"/>
          <w:shd w:val="clear" w:color="auto" w:fill="FFFFFF"/>
        </w:rPr>
        <w:t>o fornecimento</w:t>
      </w:r>
      <w:r w:rsidR="009B492C" w:rsidRPr="00A22718">
        <w:rPr>
          <w:rFonts w:ascii="Arial" w:hAnsi="Arial" w:cs="Arial"/>
          <w:color w:val="000000"/>
          <w:sz w:val="24"/>
          <w:szCs w:val="24"/>
          <w:shd w:val="clear" w:color="auto" w:fill="FFFFFF"/>
        </w:rPr>
        <w:t xml:space="preserve"> d</w:t>
      </w:r>
      <w:r w:rsidR="009B492C">
        <w:rPr>
          <w:rFonts w:ascii="Arial" w:hAnsi="Arial" w:cs="Arial"/>
          <w:color w:val="000000"/>
          <w:sz w:val="24"/>
          <w:szCs w:val="24"/>
          <w:shd w:val="clear" w:color="auto" w:fill="FFFFFF"/>
        </w:rPr>
        <w:t>este</w:t>
      </w:r>
      <w:r w:rsidR="009B492C" w:rsidRPr="00A22718">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CONTRATO</w:t>
      </w:r>
      <w:r w:rsidR="009B492C" w:rsidRPr="00A22718">
        <w:rPr>
          <w:rFonts w:ascii="Arial" w:hAnsi="Arial" w:cs="Arial"/>
          <w:color w:val="000000"/>
          <w:sz w:val="24"/>
          <w:szCs w:val="24"/>
          <w:shd w:val="clear" w:color="auto" w:fill="FFFFFF"/>
        </w:rPr>
        <w:t xml:space="preserve">, sem prejuízo das responsabilidades contratuais e legais, poderá subcontratar partes </w:t>
      </w:r>
      <w:r w:rsidR="009B492C" w:rsidRPr="004C55C7">
        <w:rPr>
          <w:rFonts w:ascii="Arial" w:hAnsi="Arial" w:cs="Arial"/>
          <w:color w:val="000000"/>
          <w:sz w:val="24"/>
          <w:szCs w:val="24"/>
          <w:shd w:val="clear" w:color="auto" w:fill="FFFFFF"/>
        </w:rPr>
        <w:t>d</w:t>
      </w:r>
      <w:r w:rsidR="009B492C">
        <w:rPr>
          <w:rFonts w:ascii="Arial" w:hAnsi="Arial" w:cs="Arial"/>
          <w:color w:val="000000"/>
          <w:sz w:val="24"/>
          <w:szCs w:val="24"/>
          <w:shd w:val="clear" w:color="auto" w:fill="FFFFFF"/>
        </w:rPr>
        <w:t>o fornecimento</w:t>
      </w:r>
      <w:r w:rsidR="009B492C" w:rsidRPr="004C55C7">
        <w:rPr>
          <w:rFonts w:ascii="Arial" w:hAnsi="Arial" w:cs="Arial"/>
          <w:color w:val="000000"/>
          <w:sz w:val="24"/>
          <w:szCs w:val="24"/>
          <w:shd w:val="clear" w:color="auto" w:fill="FFFFFF"/>
        </w:rPr>
        <w:t>,</w:t>
      </w:r>
      <w:r w:rsidR="009B492C" w:rsidRPr="00A22718">
        <w:rPr>
          <w:rFonts w:ascii="Arial" w:hAnsi="Arial" w:cs="Arial"/>
          <w:color w:val="000000"/>
          <w:sz w:val="24"/>
          <w:szCs w:val="24"/>
          <w:shd w:val="clear" w:color="auto" w:fill="FFFFFF"/>
        </w:rPr>
        <w:t xml:space="preserve"> até o limite </w:t>
      </w:r>
      <w:r w:rsidR="009B492C">
        <w:rPr>
          <w:rFonts w:ascii="Arial" w:hAnsi="Arial" w:cs="Arial"/>
          <w:color w:val="000000"/>
          <w:sz w:val="24"/>
          <w:szCs w:val="24"/>
          <w:shd w:val="clear" w:color="auto" w:fill="FFFFFF"/>
        </w:rPr>
        <w:t xml:space="preserve">de 15% do valor global deste CONTRATO. Em justificativa apartada a CONTRATANTE deverá indicar os fundamentos de fato e de direito.  Havendo subcontratação a CONTRATADA deverá apresentar do subcontratado </w:t>
      </w:r>
      <w:r w:rsidR="009B492C" w:rsidRPr="00591474">
        <w:rPr>
          <w:rFonts w:ascii="Arial" w:hAnsi="Arial" w:cs="Arial"/>
          <w:color w:val="000000"/>
          <w:sz w:val="24"/>
          <w:szCs w:val="24"/>
          <w:shd w:val="clear" w:color="auto" w:fill="FFFFFF"/>
        </w:rPr>
        <w:t>os documentos de habilitação requisitados na licitação, especialmente quanto à regularidade jurídica, fiscal, qualificação técnica, qualificação econômico-financeira e o cumprimento do disposto no inciso XXX III do art. 7º da Constituição Federal.</w:t>
      </w:r>
    </w:p>
    <w:p w:rsidR="009B492C"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7.7</w:t>
      </w:r>
      <w:r w:rsidR="009B492C">
        <w:rPr>
          <w:rFonts w:ascii="Arial" w:hAnsi="Arial" w:cs="Arial"/>
          <w:color w:val="000000"/>
          <w:sz w:val="24"/>
          <w:szCs w:val="24"/>
          <w:shd w:val="clear" w:color="auto" w:fill="FFFFFF"/>
        </w:rPr>
        <w:t xml:space="preserve"> Tendo sido fornecido o objeto do CONTRATO, este será recebido:</w:t>
      </w:r>
    </w:p>
    <w:p w:rsidR="009B492C"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do </w:t>
      </w:r>
      <w:r>
        <w:rPr>
          <w:rFonts w:ascii="Arial" w:hAnsi="Arial" w:cs="Arial"/>
          <w:color w:val="000000"/>
          <w:sz w:val="24"/>
          <w:szCs w:val="24"/>
          <w:shd w:val="clear" w:color="auto" w:fill="FFFFFF"/>
        </w:rPr>
        <w:t>CONTRATADO</w:t>
      </w:r>
      <w:r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7.8</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O recebimento provisório ou definitivo não exclui a responsabilidade civil </w:t>
      </w:r>
      <w:r w:rsidR="009B492C">
        <w:rPr>
          <w:rFonts w:ascii="Arial" w:hAnsi="Arial" w:cs="Arial"/>
          <w:color w:val="000000"/>
          <w:sz w:val="24"/>
          <w:szCs w:val="24"/>
          <w:shd w:val="clear" w:color="auto" w:fill="FFFFFF"/>
        </w:rPr>
        <w:t xml:space="preserve">da CONTRATADA </w:t>
      </w:r>
      <w:r w:rsidR="009B492C" w:rsidRPr="00591474">
        <w:rPr>
          <w:rFonts w:ascii="Arial" w:hAnsi="Arial" w:cs="Arial"/>
          <w:color w:val="000000"/>
          <w:sz w:val="24"/>
          <w:szCs w:val="24"/>
          <w:shd w:val="clear" w:color="auto" w:fill="FFFFFF"/>
        </w:rPr>
        <w:t>pela solidez e segurança d</w:t>
      </w:r>
      <w:r w:rsidR="009B492C">
        <w:rPr>
          <w:rFonts w:ascii="Arial" w:hAnsi="Arial" w:cs="Arial"/>
          <w:color w:val="000000"/>
          <w:sz w:val="24"/>
          <w:szCs w:val="24"/>
          <w:shd w:val="clear" w:color="auto" w:fill="FFFFFF"/>
        </w:rPr>
        <w:t>o objeto</w:t>
      </w:r>
      <w:r w:rsidR="009B492C" w:rsidRPr="00591474">
        <w:rPr>
          <w:rFonts w:ascii="Arial" w:hAnsi="Arial" w:cs="Arial"/>
          <w:color w:val="000000"/>
          <w:sz w:val="24"/>
          <w:szCs w:val="24"/>
          <w:shd w:val="clear" w:color="auto" w:fill="FFFFFF"/>
        </w:rPr>
        <w:t>, nem ético-profissional pel</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perfeit</w:t>
      </w:r>
      <w:r w:rsidR="009B492C">
        <w:rPr>
          <w:rFonts w:ascii="Arial" w:hAnsi="Arial" w:cs="Arial"/>
          <w:color w:val="000000"/>
          <w:sz w:val="24"/>
          <w:szCs w:val="24"/>
          <w:shd w:val="clear" w:color="auto" w:fill="FFFFFF"/>
        </w:rPr>
        <w:t>o</w:t>
      </w:r>
      <w:r w:rsidR="009B492C" w:rsidRPr="00591474">
        <w:rPr>
          <w:rFonts w:ascii="Arial" w:hAnsi="Arial" w:cs="Arial"/>
          <w:color w:val="000000"/>
          <w:sz w:val="24"/>
          <w:szCs w:val="24"/>
          <w:shd w:val="clear" w:color="auto" w:fill="FFFFFF"/>
        </w:rPr>
        <w:t xml:space="preserv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do </w:t>
      </w:r>
      <w:r w:rsidR="009B492C">
        <w:rPr>
          <w:rFonts w:ascii="Arial" w:hAnsi="Arial" w:cs="Arial"/>
          <w:color w:val="000000"/>
          <w:sz w:val="24"/>
          <w:szCs w:val="24"/>
          <w:shd w:val="clear" w:color="auto" w:fill="FFFFFF"/>
        </w:rPr>
        <w:t>CONTRATO.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7.9</w:t>
      </w:r>
      <w:r w:rsidR="009B492C" w:rsidRPr="00591474">
        <w:rPr>
          <w:rFonts w:ascii="Arial" w:hAnsi="Arial" w:cs="Arial"/>
          <w:color w:val="000000"/>
          <w:sz w:val="24"/>
          <w:szCs w:val="24"/>
          <w:shd w:val="clear" w:color="auto" w:fill="FFFFFF"/>
        </w:rPr>
        <w:t xml:space="preserve"> Na hipótese de o termo circunstanciado ou a verificação não serem, respectivamente, lavrado</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ou procedida</w:t>
      </w:r>
      <w:r w:rsidR="000418E3">
        <w:rPr>
          <w:rFonts w:ascii="Arial" w:hAnsi="Arial" w:cs="Arial"/>
          <w:color w:val="000000"/>
          <w:sz w:val="24"/>
          <w:szCs w:val="24"/>
          <w:shd w:val="clear" w:color="auto" w:fill="FFFFFF"/>
        </w:rPr>
        <w:t>s</w:t>
      </w:r>
      <w:r w:rsidR="009B492C" w:rsidRPr="00591474">
        <w:rPr>
          <w:rFonts w:ascii="Arial" w:hAnsi="Arial" w:cs="Arial"/>
          <w:color w:val="000000"/>
          <w:sz w:val="24"/>
          <w:szCs w:val="24"/>
          <w:shd w:val="clear" w:color="auto" w:fill="FFFFFF"/>
        </w:rPr>
        <w:t xml:space="preserve"> dentro dos prazos fixados, reputar-se-ão como realizados</w:t>
      </w:r>
      <w:r w:rsidR="000418E3">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7.10</w:t>
      </w:r>
      <w:r w:rsidR="009B492C" w:rsidRPr="004C55C7">
        <w:rPr>
          <w:rFonts w:ascii="Arial" w:hAnsi="Arial" w:cs="Arial"/>
          <w:color w:val="000000"/>
          <w:sz w:val="24"/>
          <w:szCs w:val="24"/>
          <w:shd w:val="clear" w:color="auto" w:fill="FFFFFF"/>
        </w:rPr>
        <w:t xml:space="preserve"> O recebimento provisório será dispensado nos seguintes casos: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4C55C7"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rsidR="009B492C" w:rsidRPr="004C55C7"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9B492C" w:rsidP="009B492C">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do CONTRATADO.</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591474" w:rsidRDefault="00B512D7" w:rsidP="009B492C">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7.11</w:t>
      </w:r>
      <w:r w:rsidR="009B492C">
        <w:rPr>
          <w:rFonts w:ascii="Arial" w:hAnsi="Arial" w:cs="Arial"/>
          <w:color w:val="000000"/>
          <w:sz w:val="24"/>
          <w:szCs w:val="24"/>
          <w:shd w:val="clear" w:color="auto" w:fill="FFFFFF"/>
        </w:rPr>
        <w:t xml:space="preserve"> O</w:t>
      </w:r>
      <w:r w:rsidR="009B492C" w:rsidRPr="00591474">
        <w:rPr>
          <w:rFonts w:ascii="Arial" w:hAnsi="Arial" w:cs="Arial"/>
          <w:color w:val="000000"/>
          <w:sz w:val="24"/>
          <w:szCs w:val="24"/>
          <w:shd w:val="clear" w:color="auto" w:fill="FFFFFF"/>
        </w:rPr>
        <w:t xml:space="preserve">s ensaios, testes e demais provas exigidos por normas técnicas oficiais para </w:t>
      </w:r>
      <w:r w:rsidR="009B492C">
        <w:rPr>
          <w:rFonts w:ascii="Arial" w:hAnsi="Arial" w:cs="Arial"/>
          <w:color w:val="000000"/>
          <w:sz w:val="24"/>
          <w:szCs w:val="24"/>
          <w:shd w:val="clear" w:color="auto" w:fill="FFFFFF"/>
        </w:rPr>
        <w:t>o bom fornecimento d</w:t>
      </w:r>
      <w:r w:rsidR="009B492C" w:rsidRPr="00591474">
        <w:rPr>
          <w:rFonts w:ascii="Arial" w:hAnsi="Arial" w:cs="Arial"/>
          <w:color w:val="000000"/>
          <w:sz w:val="24"/>
          <w:szCs w:val="24"/>
          <w:shd w:val="clear" w:color="auto" w:fill="FFFFFF"/>
        </w:rPr>
        <w:t xml:space="preserve">o objeto do </w:t>
      </w:r>
      <w:r w:rsidR="009B492C">
        <w:rPr>
          <w:rFonts w:ascii="Arial" w:hAnsi="Arial" w:cs="Arial"/>
          <w:color w:val="000000"/>
          <w:sz w:val="24"/>
          <w:szCs w:val="24"/>
          <w:shd w:val="clear" w:color="auto" w:fill="FFFFFF"/>
        </w:rPr>
        <w:t xml:space="preserve">CONTRATO, caso necessários, </w:t>
      </w:r>
      <w:r w:rsidR="009B492C" w:rsidRPr="00591474">
        <w:rPr>
          <w:rFonts w:ascii="Arial" w:hAnsi="Arial" w:cs="Arial"/>
          <w:color w:val="000000"/>
          <w:sz w:val="24"/>
          <w:szCs w:val="24"/>
          <w:shd w:val="clear" w:color="auto" w:fill="FFFFFF"/>
        </w:rPr>
        <w:t xml:space="preserve">correm por conta do </w:t>
      </w:r>
      <w:r w:rsidR="009B492C">
        <w:rPr>
          <w:rFonts w:ascii="Arial" w:hAnsi="Arial" w:cs="Arial"/>
          <w:color w:val="000000"/>
          <w:sz w:val="24"/>
          <w:szCs w:val="24"/>
          <w:shd w:val="clear" w:color="auto" w:fill="FFFFFF"/>
        </w:rPr>
        <w:t>CONTRATADO</w:t>
      </w:r>
      <w:r w:rsidR="009B492C" w:rsidRPr="00591474">
        <w:rPr>
          <w:rFonts w:ascii="Arial" w:hAnsi="Arial" w:cs="Arial"/>
          <w:color w:val="000000"/>
          <w:sz w:val="24"/>
          <w:szCs w:val="24"/>
          <w:shd w:val="clear" w:color="auto" w:fill="FFFFFF"/>
        </w:rPr>
        <w:t>.</w:t>
      </w:r>
    </w:p>
    <w:p w:rsidR="009B492C" w:rsidRPr="00591474" w:rsidRDefault="009B492C" w:rsidP="009B492C">
      <w:pPr>
        <w:spacing w:after="0" w:line="240" w:lineRule="auto"/>
        <w:jc w:val="both"/>
        <w:rPr>
          <w:rFonts w:ascii="Arial" w:hAnsi="Arial" w:cs="Arial"/>
          <w:color w:val="000000"/>
          <w:sz w:val="24"/>
          <w:szCs w:val="24"/>
          <w:shd w:val="clear" w:color="auto" w:fill="FFFFFF"/>
        </w:rPr>
      </w:pPr>
    </w:p>
    <w:p w:rsidR="009B492C" w:rsidRPr="004D6691"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7.12</w:t>
      </w:r>
      <w:r w:rsidR="009B492C">
        <w:rPr>
          <w:rFonts w:ascii="Arial" w:hAnsi="Arial" w:cs="Arial"/>
          <w:color w:val="000000"/>
          <w:sz w:val="24"/>
          <w:szCs w:val="24"/>
          <w:shd w:val="clear" w:color="auto" w:fill="FFFFFF"/>
        </w:rPr>
        <w:t xml:space="preserve"> </w:t>
      </w:r>
      <w:r w:rsidR="009B492C" w:rsidRPr="00591474">
        <w:rPr>
          <w:rFonts w:ascii="Arial" w:hAnsi="Arial" w:cs="Arial"/>
          <w:color w:val="000000"/>
          <w:sz w:val="24"/>
          <w:szCs w:val="24"/>
          <w:shd w:val="clear" w:color="auto" w:fill="FFFFFF"/>
        </w:rPr>
        <w:t xml:space="preserve">A </w:t>
      </w:r>
      <w:r w:rsidR="009B492C">
        <w:rPr>
          <w:rFonts w:ascii="Arial" w:hAnsi="Arial" w:cs="Arial"/>
          <w:color w:val="000000"/>
          <w:sz w:val="24"/>
          <w:szCs w:val="24"/>
          <w:shd w:val="clear" w:color="auto" w:fill="FFFFFF"/>
        </w:rPr>
        <w:t xml:space="preserve">CONTRATANTE </w:t>
      </w:r>
      <w:r w:rsidR="009B492C" w:rsidRPr="00591474">
        <w:rPr>
          <w:rFonts w:ascii="Arial" w:hAnsi="Arial" w:cs="Arial"/>
          <w:color w:val="000000"/>
          <w:sz w:val="24"/>
          <w:szCs w:val="24"/>
          <w:shd w:val="clear" w:color="auto" w:fill="FFFFFF"/>
        </w:rPr>
        <w:t xml:space="preserve">rejeitará, no todo ou em parte, </w:t>
      </w:r>
      <w:r w:rsidR="009B492C">
        <w:rPr>
          <w:rFonts w:ascii="Arial" w:hAnsi="Arial" w:cs="Arial"/>
          <w:color w:val="000000"/>
          <w:sz w:val="24"/>
          <w:szCs w:val="24"/>
          <w:shd w:val="clear" w:color="auto" w:fill="FFFFFF"/>
        </w:rPr>
        <w:t>fornecimento</w:t>
      </w:r>
      <w:r w:rsidR="009B492C" w:rsidRPr="00591474">
        <w:rPr>
          <w:rFonts w:ascii="Arial" w:hAnsi="Arial" w:cs="Arial"/>
          <w:color w:val="000000"/>
          <w:sz w:val="24"/>
          <w:szCs w:val="24"/>
          <w:shd w:val="clear" w:color="auto" w:fill="FFFFFF"/>
        </w:rPr>
        <w:t xml:space="preserve"> em desacordo com o </w:t>
      </w:r>
      <w:r w:rsidR="009B492C">
        <w:rPr>
          <w:rFonts w:ascii="Arial" w:hAnsi="Arial" w:cs="Arial"/>
          <w:color w:val="000000"/>
          <w:sz w:val="24"/>
          <w:szCs w:val="24"/>
          <w:shd w:val="clear" w:color="auto" w:fill="FFFFFF"/>
        </w:rPr>
        <w:t>CONTRATO</w:t>
      </w:r>
      <w:r w:rsidR="009B492C" w:rsidRPr="00591474">
        <w:rPr>
          <w:rFonts w:ascii="Arial" w:hAnsi="Arial" w:cs="Arial"/>
          <w:color w:val="000000"/>
          <w:sz w:val="24"/>
          <w:szCs w:val="24"/>
          <w:shd w:val="clear" w:color="auto" w:fill="FFFFFF"/>
        </w:rPr>
        <w:t>.</w:t>
      </w:r>
    </w:p>
    <w:p w:rsidR="00F3698A" w:rsidRDefault="00F3698A" w:rsidP="009B492C">
      <w:pPr>
        <w:spacing w:after="0" w:line="240" w:lineRule="auto"/>
        <w:jc w:val="both"/>
        <w:rPr>
          <w:rFonts w:ascii="Arial" w:hAnsi="Arial" w:cs="Arial"/>
          <w:b/>
          <w:color w:val="000000"/>
          <w:sz w:val="24"/>
          <w:szCs w:val="24"/>
        </w:rPr>
      </w:pPr>
    </w:p>
    <w:p w:rsidR="000C507B" w:rsidRDefault="000C507B" w:rsidP="000C507B">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OITAVA </w:t>
      </w:r>
      <w:r w:rsidRPr="002E6ABF">
        <w:rPr>
          <w:rFonts w:ascii="Arial" w:hAnsi="Arial" w:cs="Arial"/>
          <w:b/>
          <w:color w:val="000000"/>
          <w:sz w:val="24"/>
          <w:szCs w:val="24"/>
        </w:rPr>
        <w:t>– D</w:t>
      </w:r>
      <w:r>
        <w:rPr>
          <w:rFonts w:ascii="Arial" w:hAnsi="Arial" w:cs="Arial"/>
          <w:b/>
          <w:color w:val="000000"/>
          <w:sz w:val="24"/>
          <w:szCs w:val="24"/>
        </w:rPr>
        <w:t xml:space="preserve">O PRAZO DE VIGÊNCIA </w:t>
      </w:r>
    </w:p>
    <w:p w:rsidR="000C507B" w:rsidRDefault="000C507B" w:rsidP="009B492C">
      <w:pPr>
        <w:spacing w:after="0" w:line="240" w:lineRule="auto"/>
        <w:jc w:val="both"/>
        <w:rPr>
          <w:rFonts w:ascii="Arial" w:hAnsi="Arial" w:cs="Arial"/>
          <w:color w:val="000000"/>
          <w:sz w:val="24"/>
          <w:szCs w:val="24"/>
        </w:rPr>
      </w:pPr>
    </w:p>
    <w:p w:rsidR="00DD6C60"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8.1</w:t>
      </w:r>
      <w:r w:rsidR="009B492C">
        <w:rPr>
          <w:rFonts w:ascii="Arial" w:hAnsi="Arial" w:cs="Arial"/>
          <w:color w:val="000000"/>
          <w:sz w:val="24"/>
          <w:szCs w:val="24"/>
        </w:rPr>
        <w:t xml:space="preserve"> </w:t>
      </w:r>
      <w:r w:rsidR="009B492C" w:rsidRPr="002E6ABF">
        <w:rPr>
          <w:rFonts w:ascii="Arial" w:hAnsi="Arial" w:cs="Arial"/>
          <w:color w:val="000000"/>
          <w:sz w:val="24"/>
          <w:szCs w:val="24"/>
        </w:rPr>
        <w:t xml:space="preserve">O </w:t>
      </w:r>
      <w:r w:rsidR="009B492C" w:rsidRPr="00631024">
        <w:rPr>
          <w:rFonts w:ascii="Arial" w:hAnsi="Arial" w:cs="Arial"/>
          <w:b/>
          <w:color w:val="000000"/>
          <w:sz w:val="24"/>
          <w:szCs w:val="24"/>
        </w:rPr>
        <w:t>prazo de</w:t>
      </w:r>
      <w:r w:rsidR="009B492C" w:rsidRPr="002E6ABF">
        <w:rPr>
          <w:rFonts w:ascii="Arial" w:hAnsi="Arial" w:cs="Arial"/>
          <w:color w:val="000000"/>
          <w:sz w:val="24"/>
          <w:szCs w:val="24"/>
        </w:rPr>
        <w:t xml:space="preserve"> </w:t>
      </w:r>
      <w:r w:rsidR="009B492C" w:rsidRPr="00631024">
        <w:rPr>
          <w:rFonts w:ascii="Arial" w:hAnsi="Arial" w:cs="Arial"/>
          <w:b/>
          <w:color w:val="000000"/>
          <w:sz w:val="24"/>
          <w:szCs w:val="24"/>
        </w:rPr>
        <w:t>vigência</w:t>
      </w:r>
      <w:r w:rsidR="009B492C" w:rsidRPr="002E6ABF">
        <w:rPr>
          <w:rFonts w:ascii="Arial" w:hAnsi="Arial" w:cs="Arial"/>
          <w:color w:val="000000"/>
          <w:sz w:val="24"/>
          <w:szCs w:val="24"/>
        </w:rPr>
        <w:t xml:space="preserve"> deste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será da data de sua assinatura até 31 de </w:t>
      </w:r>
      <w:r w:rsidR="009B492C">
        <w:rPr>
          <w:rFonts w:ascii="Arial" w:hAnsi="Arial" w:cs="Arial"/>
          <w:color w:val="000000"/>
          <w:sz w:val="24"/>
          <w:szCs w:val="24"/>
        </w:rPr>
        <w:t>dezembro</w:t>
      </w:r>
      <w:r w:rsidR="009B492C" w:rsidRPr="002E6ABF">
        <w:rPr>
          <w:rFonts w:ascii="Arial" w:hAnsi="Arial" w:cs="Arial"/>
          <w:color w:val="000000"/>
          <w:sz w:val="24"/>
          <w:szCs w:val="24"/>
        </w:rPr>
        <w:t xml:space="preserve"> de </w:t>
      </w:r>
      <w:r w:rsidR="00F44749">
        <w:rPr>
          <w:rFonts w:ascii="Arial" w:hAnsi="Arial" w:cs="Arial"/>
          <w:color w:val="000000"/>
          <w:sz w:val="24"/>
          <w:szCs w:val="24"/>
        </w:rPr>
        <w:t>2021</w:t>
      </w:r>
      <w:r w:rsidR="009B492C" w:rsidRPr="002E6ABF">
        <w:rPr>
          <w:rFonts w:ascii="Arial" w:hAnsi="Arial" w:cs="Arial"/>
          <w:color w:val="000000"/>
          <w:sz w:val="24"/>
          <w:szCs w:val="24"/>
        </w:rPr>
        <w:t xml:space="preserve">.  O </w:t>
      </w:r>
      <w:r w:rsidR="009B492C">
        <w:rPr>
          <w:rFonts w:ascii="Arial" w:hAnsi="Arial" w:cs="Arial"/>
          <w:color w:val="000000"/>
          <w:sz w:val="24"/>
          <w:szCs w:val="24"/>
        </w:rPr>
        <w:t>CONTRATO</w:t>
      </w:r>
      <w:r w:rsidR="009B492C" w:rsidRPr="002E6ABF">
        <w:rPr>
          <w:rFonts w:ascii="Arial" w:hAnsi="Arial" w:cs="Arial"/>
          <w:color w:val="000000"/>
          <w:sz w:val="24"/>
          <w:szCs w:val="24"/>
        </w:rPr>
        <w:t xml:space="preserve"> terá validade e eficácia legal a partir da publicação de seu extrato. A publicação do extrato será por conta da CONTRATANTE.</w:t>
      </w:r>
      <w:r w:rsidR="009B492C">
        <w:rPr>
          <w:rFonts w:ascii="Arial" w:hAnsi="Arial" w:cs="Arial"/>
          <w:color w:val="000000"/>
          <w:sz w:val="24"/>
          <w:szCs w:val="24"/>
        </w:rPr>
        <w:t xml:space="preserve"> Não haverá prorrogação contratual.</w:t>
      </w:r>
      <w:r w:rsidR="00DD6C60">
        <w:rPr>
          <w:rFonts w:ascii="Arial" w:hAnsi="Arial" w:cs="Arial"/>
          <w:color w:val="000000"/>
          <w:sz w:val="24"/>
          <w:szCs w:val="24"/>
        </w:rPr>
        <w:t xml:space="preserve"> A garantia ofertada na proposta não se extingue com a vigência deste contrato.</w:t>
      </w:r>
    </w:p>
    <w:p w:rsidR="000470D0" w:rsidRDefault="000470D0"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NONA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 xml:space="preserve">O CRÉDITO PELO QUAL CORRERÁ A DESPESA </w:t>
      </w:r>
    </w:p>
    <w:p w:rsidR="009B492C" w:rsidRDefault="009B492C" w:rsidP="009B492C">
      <w:pPr>
        <w:spacing w:after="0" w:line="240" w:lineRule="auto"/>
        <w:jc w:val="both"/>
        <w:rPr>
          <w:rFonts w:ascii="Arial" w:hAnsi="Arial" w:cs="Arial"/>
          <w:b/>
          <w:color w:val="000000"/>
          <w:sz w:val="24"/>
          <w:szCs w:val="24"/>
        </w:rPr>
      </w:pPr>
    </w:p>
    <w:p w:rsidR="009B492C" w:rsidRPr="002E6ABF" w:rsidRDefault="00B512D7" w:rsidP="009B492C">
      <w:pPr>
        <w:spacing w:after="0" w:line="240" w:lineRule="auto"/>
        <w:jc w:val="both"/>
        <w:rPr>
          <w:rFonts w:ascii="Arial" w:hAnsi="Arial" w:cs="Arial"/>
          <w:color w:val="000000"/>
          <w:sz w:val="24"/>
          <w:szCs w:val="24"/>
        </w:rPr>
      </w:pPr>
      <w:r>
        <w:rPr>
          <w:rFonts w:ascii="Arial" w:hAnsi="Arial" w:cs="Arial"/>
          <w:color w:val="000000"/>
          <w:sz w:val="24"/>
          <w:szCs w:val="24"/>
        </w:rPr>
        <w:t>9</w:t>
      </w:r>
      <w:r w:rsidR="009B492C" w:rsidRPr="00CF2B5E">
        <w:rPr>
          <w:rFonts w:ascii="Arial" w:hAnsi="Arial" w:cs="Arial"/>
          <w:color w:val="000000"/>
          <w:sz w:val="24"/>
          <w:szCs w:val="24"/>
        </w:rPr>
        <w:t xml:space="preserve">.1 </w:t>
      </w:r>
      <w:r w:rsidR="009B492C" w:rsidRPr="002E6ABF">
        <w:rPr>
          <w:rFonts w:ascii="Arial" w:hAnsi="Arial" w:cs="Arial"/>
          <w:color w:val="000000"/>
          <w:sz w:val="24"/>
          <w:szCs w:val="24"/>
        </w:rPr>
        <w:t>As despesas decorrentes desta contratação correr</w:t>
      </w:r>
      <w:r w:rsidR="000C507B">
        <w:rPr>
          <w:rFonts w:ascii="Arial" w:hAnsi="Arial" w:cs="Arial"/>
          <w:color w:val="000000"/>
          <w:sz w:val="24"/>
          <w:szCs w:val="24"/>
        </w:rPr>
        <w:t>á</w:t>
      </w:r>
      <w:r w:rsidR="009B492C" w:rsidRPr="002E6ABF">
        <w:rPr>
          <w:rFonts w:ascii="Arial" w:hAnsi="Arial" w:cs="Arial"/>
          <w:color w:val="000000"/>
          <w:sz w:val="24"/>
          <w:szCs w:val="24"/>
        </w:rPr>
        <w:t xml:space="preserve"> por co</w:t>
      </w:r>
      <w:r w:rsidR="009B492C">
        <w:rPr>
          <w:rFonts w:ascii="Arial" w:hAnsi="Arial" w:cs="Arial"/>
          <w:color w:val="000000"/>
          <w:sz w:val="24"/>
          <w:szCs w:val="24"/>
        </w:rPr>
        <w:t>nta da dotaç</w:t>
      </w:r>
      <w:r w:rsidR="000C507B">
        <w:rPr>
          <w:rFonts w:ascii="Arial" w:hAnsi="Arial" w:cs="Arial"/>
          <w:color w:val="000000"/>
          <w:sz w:val="24"/>
          <w:szCs w:val="24"/>
        </w:rPr>
        <w:t>ão</w:t>
      </w:r>
      <w:r w:rsidR="009B492C">
        <w:rPr>
          <w:rFonts w:ascii="Arial" w:hAnsi="Arial" w:cs="Arial"/>
          <w:color w:val="000000"/>
          <w:sz w:val="24"/>
          <w:szCs w:val="24"/>
        </w:rPr>
        <w:t xml:space="preserve"> orçamentária: </w:t>
      </w:r>
      <w:r w:rsidR="000470D0">
        <w:rPr>
          <w:rFonts w:ascii="Arial" w:hAnsi="Arial" w:cs="Arial"/>
          <w:color w:val="000000"/>
          <w:sz w:val="24"/>
          <w:szCs w:val="24"/>
        </w:rPr>
        <w:t>4.4.90.52</w:t>
      </w:r>
      <w:r w:rsidR="004F5CD3">
        <w:rPr>
          <w:rFonts w:ascii="Arial" w:hAnsi="Arial" w:cs="Arial"/>
          <w:color w:val="000000"/>
          <w:sz w:val="24"/>
          <w:szCs w:val="24"/>
        </w:rPr>
        <w:t xml:space="preserve"> – </w:t>
      </w:r>
      <w:r w:rsidR="000470D0">
        <w:rPr>
          <w:rFonts w:ascii="Arial" w:hAnsi="Arial" w:cs="Arial"/>
          <w:color w:val="000000"/>
          <w:sz w:val="24"/>
          <w:szCs w:val="24"/>
        </w:rPr>
        <w:t xml:space="preserve">Equipamentos e </w:t>
      </w:r>
      <w:r w:rsidR="004F5CD3">
        <w:rPr>
          <w:rFonts w:ascii="Arial" w:hAnsi="Arial" w:cs="Arial"/>
          <w:color w:val="000000"/>
          <w:sz w:val="24"/>
          <w:szCs w:val="24"/>
        </w:rPr>
        <w:t xml:space="preserve">Material </w:t>
      </w:r>
      <w:r w:rsidR="000470D0">
        <w:rPr>
          <w:rFonts w:ascii="Arial" w:hAnsi="Arial" w:cs="Arial"/>
          <w:color w:val="000000"/>
          <w:sz w:val="24"/>
          <w:szCs w:val="24"/>
        </w:rPr>
        <w:t>Permanente</w:t>
      </w:r>
      <w:r w:rsidR="009B492C">
        <w:rPr>
          <w:rFonts w:ascii="Arial" w:hAnsi="Arial" w:cs="Arial"/>
          <w:color w:val="000000"/>
          <w:sz w:val="24"/>
          <w:szCs w:val="24"/>
        </w:rPr>
        <w:t>.</w:t>
      </w:r>
    </w:p>
    <w:p w:rsidR="009B492C" w:rsidRPr="00662131"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0C507B">
        <w:rPr>
          <w:rFonts w:ascii="Arial" w:hAnsi="Arial" w:cs="Arial"/>
          <w:b/>
          <w:color w:val="000000"/>
          <w:sz w:val="24"/>
          <w:szCs w:val="24"/>
        </w:rPr>
        <w:t>DÉCIMA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AS GARANTIAS</w:t>
      </w:r>
    </w:p>
    <w:p w:rsidR="009B492C" w:rsidRDefault="009B492C" w:rsidP="009B492C">
      <w:pPr>
        <w:spacing w:after="0" w:line="240" w:lineRule="auto"/>
        <w:jc w:val="both"/>
        <w:rPr>
          <w:rFonts w:ascii="Arial" w:hAnsi="Arial" w:cs="Arial"/>
          <w:b/>
          <w:color w:val="000000"/>
          <w:sz w:val="24"/>
          <w:szCs w:val="24"/>
        </w:rPr>
      </w:pPr>
    </w:p>
    <w:p w:rsidR="009B492C"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sidRPr="00CF2B5E">
        <w:rPr>
          <w:rFonts w:ascii="Arial" w:hAnsi="Arial" w:cs="Arial"/>
          <w:color w:val="000000"/>
          <w:sz w:val="24"/>
          <w:szCs w:val="24"/>
        </w:rPr>
        <w:t xml:space="preserve">.1 </w:t>
      </w:r>
      <w:r w:rsidR="009B492C">
        <w:rPr>
          <w:rFonts w:ascii="Arial" w:hAnsi="Arial" w:cs="Arial"/>
          <w:color w:val="000000"/>
          <w:sz w:val="24"/>
          <w:szCs w:val="24"/>
        </w:rPr>
        <w:t>Não serão exigidas garantias em espécies para assegurar o pleno fornecimento deste CONTRATO.</w:t>
      </w:r>
    </w:p>
    <w:p w:rsidR="009B492C" w:rsidRDefault="009B492C" w:rsidP="009B492C">
      <w:pPr>
        <w:spacing w:after="0" w:line="240" w:lineRule="auto"/>
        <w:jc w:val="both"/>
        <w:rPr>
          <w:rFonts w:ascii="Arial" w:hAnsi="Arial" w:cs="Arial"/>
          <w:color w:val="000000"/>
          <w:sz w:val="24"/>
          <w:szCs w:val="24"/>
        </w:rPr>
      </w:pPr>
    </w:p>
    <w:p w:rsidR="007A08C9" w:rsidRDefault="000C507B" w:rsidP="009B492C">
      <w:pPr>
        <w:spacing w:after="0" w:line="240" w:lineRule="auto"/>
        <w:jc w:val="both"/>
        <w:rPr>
          <w:rFonts w:ascii="Arial" w:hAnsi="Arial" w:cs="Arial"/>
          <w:color w:val="000000"/>
          <w:sz w:val="24"/>
          <w:szCs w:val="24"/>
        </w:rPr>
      </w:pPr>
      <w:r>
        <w:rPr>
          <w:rFonts w:ascii="Arial" w:hAnsi="Arial" w:cs="Arial"/>
          <w:color w:val="000000"/>
          <w:sz w:val="24"/>
          <w:szCs w:val="24"/>
        </w:rPr>
        <w:t>10</w:t>
      </w:r>
      <w:r w:rsidR="009B492C">
        <w:rPr>
          <w:rFonts w:ascii="Arial" w:hAnsi="Arial" w:cs="Arial"/>
          <w:color w:val="000000"/>
          <w:sz w:val="24"/>
          <w:szCs w:val="24"/>
        </w:rPr>
        <w:t>.2 A garantia, em meses, estabelecidas na proposta do</w:t>
      </w:r>
      <w:r w:rsidR="00DD6C60">
        <w:rPr>
          <w:rFonts w:ascii="Arial" w:hAnsi="Arial" w:cs="Arial"/>
          <w:color w:val="000000"/>
          <w:sz w:val="24"/>
          <w:szCs w:val="24"/>
        </w:rPr>
        <w:t xml:space="preserve"> </w:t>
      </w:r>
      <w:r w:rsidR="009B492C">
        <w:rPr>
          <w:rFonts w:ascii="Arial" w:hAnsi="Arial" w:cs="Arial"/>
          <w:color w:val="000000"/>
          <w:sz w:val="24"/>
          <w:szCs w:val="24"/>
        </w:rPr>
        <w:t>CONTRATADO não se extingue com a vigência deste CONTRATO.</w:t>
      </w:r>
    </w:p>
    <w:p w:rsidR="005A32D6" w:rsidRDefault="005A32D6" w:rsidP="009B492C">
      <w:pPr>
        <w:spacing w:after="0" w:line="240" w:lineRule="auto"/>
        <w:jc w:val="both"/>
        <w:rPr>
          <w:rFonts w:ascii="Arial" w:hAnsi="Arial" w:cs="Arial"/>
          <w:color w:val="000000"/>
          <w:sz w:val="24"/>
          <w:szCs w:val="24"/>
        </w:rPr>
      </w:pPr>
    </w:p>
    <w:p w:rsidR="001A092E" w:rsidRDefault="001A092E"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lastRenderedPageBreak/>
        <w:t xml:space="preserve">CLÁUSULA </w:t>
      </w:r>
      <w:r>
        <w:rPr>
          <w:rFonts w:ascii="Arial" w:hAnsi="Arial" w:cs="Arial"/>
          <w:b/>
          <w:color w:val="000000"/>
          <w:sz w:val="24"/>
          <w:szCs w:val="24"/>
        </w:rPr>
        <w:t xml:space="preserve">DÉCIMA </w:t>
      </w:r>
      <w:r w:rsidR="000C507B">
        <w:rPr>
          <w:rFonts w:ascii="Arial" w:hAnsi="Arial" w:cs="Arial"/>
          <w:b/>
          <w:color w:val="000000"/>
          <w:sz w:val="24"/>
          <w:szCs w:val="24"/>
        </w:rPr>
        <w:t xml:space="preserve">PRIMEIRA </w:t>
      </w:r>
      <w:r w:rsidRPr="002E6ABF">
        <w:rPr>
          <w:rFonts w:ascii="Arial" w:hAnsi="Arial" w:cs="Arial"/>
          <w:b/>
          <w:color w:val="000000"/>
          <w:sz w:val="24"/>
          <w:szCs w:val="24"/>
        </w:rPr>
        <w:t>– D</w:t>
      </w:r>
      <w:r>
        <w:rPr>
          <w:rFonts w:ascii="Arial" w:hAnsi="Arial" w:cs="Arial"/>
          <w:b/>
          <w:color w:val="000000"/>
          <w:sz w:val="24"/>
          <w:szCs w:val="24"/>
        </w:rPr>
        <w:t>OS DIREITOS – RESPONSABILIDADES DAS PARTES – DAS PENALIDADES E DOS VALORES DAS MULTAS</w:t>
      </w:r>
    </w:p>
    <w:p w:rsidR="009B492C" w:rsidRDefault="009B492C" w:rsidP="009B492C">
      <w:pPr>
        <w:spacing w:after="0" w:line="240" w:lineRule="auto"/>
        <w:jc w:val="both"/>
        <w:rPr>
          <w:rFonts w:ascii="Arial" w:hAnsi="Arial" w:cs="Arial"/>
          <w:b/>
          <w:color w:val="000000"/>
          <w:sz w:val="24"/>
          <w:szCs w:val="24"/>
        </w:rPr>
      </w:pP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O não fornecimento total ou parcial deste CONTRATO enseja a sua rescisão, com as consequências contratuais e as previstas na Lei 8.666/93.</w:t>
      </w:r>
    </w:p>
    <w:p w:rsidR="009B492C" w:rsidRPr="000C507B"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C507B">
        <w:rPr>
          <w:rFonts w:ascii="Arial" w:hAnsi="Arial" w:cs="Arial"/>
          <w:color w:val="000000"/>
          <w:sz w:val="24"/>
          <w:szCs w:val="24"/>
        </w:rPr>
        <w:t>A recusa injustificada do CONTRATADO em assinar este CONTRATO, aceitar ou retirar o instrumento equivalente, dentro do prazo de até cinco dias úteis, caracteriza o descumprimento total da obrigação assumida, sujeitando o CONTRATADO às penalidades aqui estabelecidas.</w:t>
      </w:r>
    </w:p>
    <w:p w:rsid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O disposto no item 10.4 “a” não se aplica aos CONTRATADOS convocados nos termos do art. 64, § 2o da Lei 8.666/93, que não aceitarem a contratação, nas mesmas condições propostas pelo primeiro adjudicatário, inclusive quanto ao prazo e preço.</w:t>
      </w:r>
    </w:p>
    <w:p w:rsidR="009B492C" w:rsidRPr="000212D6" w:rsidRDefault="009B492C" w:rsidP="000C507B">
      <w:pPr>
        <w:pStyle w:val="PargrafodaLista"/>
        <w:numPr>
          <w:ilvl w:val="1"/>
          <w:numId w:val="40"/>
        </w:numPr>
        <w:spacing w:after="0" w:line="240" w:lineRule="auto"/>
        <w:ind w:left="0" w:firstLine="0"/>
        <w:jc w:val="both"/>
        <w:rPr>
          <w:rFonts w:ascii="Arial" w:hAnsi="Arial" w:cs="Arial"/>
          <w:color w:val="000000"/>
          <w:sz w:val="24"/>
          <w:szCs w:val="24"/>
        </w:rPr>
      </w:pPr>
      <w:r w:rsidRPr="000212D6">
        <w:rPr>
          <w:rFonts w:ascii="Arial" w:hAnsi="Arial" w:cs="Arial"/>
          <w:color w:val="000000"/>
          <w:sz w:val="24"/>
          <w:szCs w:val="24"/>
        </w:rPr>
        <w:t>Pelo não fornecimento total ou parcial do objeto deste CONTRATO, bem como das obrigações assumidas, a CONTRATANTE poderá, garantida a prévia defesa, aplicar à CONTRATADA as seguintes sanções:</w:t>
      </w:r>
    </w:p>
    <w:p w:rsidR="009B492C" w:rsidRPr="000C0466" w:rsidRDefault="009B492C" w:rsidP="009B492C">
      <w:pPr>
        <w:spacing w:after="0" w:line="240" w:lineRule="auto"/>
        <w:ind w:left="360"/>
        <w:jc w:val="both"/>
        <w:rPr>
          <w:rFonts w:ascii="Arial" w:hAnsi="Arial" w:cs="Arial"/>
          <w:color w:val="000000"/>
          <w:sz w:val="24"/>
          <w:szCs w:val="24"/>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Ficará impedido de licitar e contratar com a Câmara Municipal de Extrema</w:t>
      </w:r>
      <w:r w:rsidRPr="000212D6">
        <w:rPr>
          <w:rFonts w:ascii="Arial" w:eastAsia="Times New Roman" w:hAnsi="Arial" w:cs="Arial"/>
          <w:b/>
          <w:color w:val="000000"/>
          <w:sz w:val="24"/>
          <w:szCs w:val="24"/>
          <w:lang w:eastAsia="zh-CN"/>
        </w:rPr>
        <w:t xml:space="preserve"> </w:t>
      </w:r>
      <w:r w:rsidRPr="000212D6">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ind w:right="-63"/>
        <w:jc w:val="both"/>
        <w:rPr>
          <w:rFonts w:ascii="Arial" w:eastAsia="Times New Roman" w:hAnsi="Arial" w:cs="Arial"/>
          <w:color w:val="000000"/>
          <w:sz w:val="24"/>
          <w:szCs w:val="24"/>
          <w:lang w:eastAsia="ja-JP"/>
        </w:rPr>
      </w:pPr>
      <w:r w:rsidRPr="000212D6">
        <w:rPr>
          <w:rFonts w:ascii="Arial" w:eastAsia="Times New Roman" w:hAnsi="Arial" w:cs="Arial"/>
          <w:color w:val="000000"/>
          <w:sz w:val="24"/>
          <w:szCs w:val="24"/>
          <w:lang w:eastAsia="ja-JP"/>
        </w:rPr>
        <w:t>Pela recusa injustificada em assinar o instrumento de CONTRATO ou em retirar o documento equivalente, dentro do prazo estabelecido, será aplicada multa correspondente a 20% do valor do instrumento de CONTRATO ou do documento equivalente.</w:t>
      </w:r>
    </w:p>
    <w:p w:rsidR="009B492C" w:rsidRPr="000C0466" w:rsidRDefault="009B492C" w:rsidP="000212D6">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2"/>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descumprimento das condições estabelecidas no ajuste, O CONTRADADO ficará sujeito à penalidade de ADVERTÊNCIA.</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2"/>
          <w:numId w:val="40"/>
        </w:numPr>
        <w:suppressAutoHyphens/>
        <w:spacing w:after="0" w:line="240" w:lineRule="auto"/>
        <w:ind w:left="0" w:firstLine="0"/>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atraso injustificado no fornecimento do objeto da licitação: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até 30(trinta) dias, multa de 1%(um por cento) sobre o valor global do CONTRATO, por dia de atraso;</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212D6">
      <w:pPr>
        <w:pStyle w:val="PargrafodaLista"/>
        <w:widowControl w:val="0"/>
        <w:numPr>
          <w:ilvl w:val="0"/>
          <w:numId w:val="24"/>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superior a 30(trinta) dias, multa de 2%(dois por cento) sobre o valor global do CONTRATO, por dia de atraso.</w:t>
      </w:r>
    </w:p>
    <w:p w:rsidR="000212D6" w:rsidRDefault="000212D6" w:rsidP="000212D6">
      <w:pPr>
        <w:pStyle w:val="PargrafodaLista"/>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Pelo não fornecimento total ou parcial do ajuste, multa de 20%, calculada sobre o valor total ou parcial da obrigação não cumprida, ou multa correspondente à diferença de preço decorrente de nova licitação para o mesmo fim.</w:t>
      </w:r>
    </w:p>
    <w:p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As multas serão descontadas dos pagamentos contratuais ou, em caso de não fornecimento total serão cobradas judicialmente.</w:t>
      </w:r>
    </w:p>
    <w:p w:rsidR="009B492C" w:rsidRPr="000C0466" w:rsidRDefault="009B492C" w:rsidP="009B492C">
      <w:pPr>
        <w:widowControl w:val="0"/>
        <w:suppressAutoHyphens/>
        <w:spacing w:after="0" w:line="240" w:lineRule="auto"/>
        <w:jc w:val="both"/>
        <w:rPr>
          <w:rFonts w:ascii="Arial" w:eastAsia="Times New Roman" w:hAnsi="Arial" w:cs="Arial"/>
          <w:sz w:val="24"/>
          <w:szCs w:val="24"/>
          <w:lang w:eastAsia="zh-CN"/>
        </w:rPr>
      </w:pPr>
    </w:p>
    <w:p w:rsidR="009B492C" w:rsidRPr="000212D6" w:rsidRDefault="009B492C" w:rsidP="000C507B">
      <w:pPr>
        <w:pStyle w:val="PargrafodaLista"/>
        <w:widowControl w:val="0"/>
        <w:numPr>
          <w:ilvl w:val="1"/>
          <w:numId w:val="40"/>
        </w:numPr>
        <w:suppressAutoHyphens/>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O não fornecimento total ou parcial do objeto deste CONTRATO também ensejará a sua rescisão unilateral, com as consequências previstas em lei, reconhecendo a CONTRATADA os direitos da Administração.</w:t>
      </w:r>
    </w:p>
    <w:p w:rsidR="009B492C" w:rsidRPr="000C0466" w:rsidRDefault="009B492C" w:rsidP="009B492C">
      <w:pPr>
        <w:widowControl w:val="0"/>
        <w:suppressAutoHyphens/>
        <w:spacing w:after="0" w:line="240" w:lineRule="auto"/>
        <w:jc w:val="both"/>
        <w:rPr>
          <w:rFonts w:ascii="Arial" w:eastAsia="Times New Roman" w:hAnsi="Arial" w:cs="Arial"/>
          <w:color w:val="FF0000"/>
          <w:sz w:val="24"/>
          <w:szCs w:val="24"/>
          <w:lang w:eastAsia="zh-CN"/>
        </w:rPr>
      </w:pPr>
    </w:p>
    <w:p w:rsidR="009B492C" w:rsidRDefault="009B492C" w:rsidP="000C507B">
      <w:pPr>
        <w:pStyle w:val="PargrafodaLista"/>
        <w:widowControl w:val="0"/>
        <w:numPr>
          <w:ilvl w:val="1"/>
          <w:numId w:val="40"/>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212D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rsidR="00540F7C" w:rsidRPr="000212D6" w:rsidRDefault="00540F7C" w:rsidP="00540F7C">
      <w:pPr>
        <w:pStyle w:val="PargrafodaLista"/>
        <w:widowControl w:val="0"/>
        <w:suppressAutoHyphens/>
        <w:overflowPunct w:val="0"/>
        <w:autoSpaceDE w:val="0"/>
        <w:autoSpaceDN w:val="0"/>
        <w:adjustRightInd w:val="0"/>
        <w:spacing w:after="0" w:line="240" w:lineRule="auto"/>
        <w:ind w:left="465"/>
        <w:jc w:val="both"/>
        <w:rPr>
          <w:rFonts w:ascii="Arial" w:eastAsia="Times New Roman" w:hAnsi="Arial" w:cs="Arial"/>
          <w:sz w:val="24"/>
          <w:szCs w:val="24"/>
          <w:lang w:eastAsia="zh-CN"/>
        </w:rPr>
      </w:pPr>
    </w:p>
    <w:p w:rsidR="009B492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perda desta, responderá o </w:t>
      </w:r>
      <w:r>
        <w:rPr>
          <w:rFonts w:ascii="Arial" w:eastAsia="Times New Roman" w:hAnsi="Arial" w:cs="Arial"/>
          <w:sz w:val="24"/>
          <w:szCs w:val="24"/>
          <w:lang w:eastAsia="zh-CN"/>
        </w:rPr>
        <w:t>CONTRATADO</w:t>
      </w:r>
      <w:r w:rsidRPr="00306DA5">
        <w:rPr>
          <w:rFonts w:ascii="Arial" w:eastAsia="Times New Roman" w:hAnsi="Arial" w:cs="Arial"/>
          <w:sz w:val="24"/>
          <w:szCs w:val="24"/>
          <w:lang w:eastAsia="zh-CN"/>
        </w:rPr>
        <w:t xml:space="preserve"> pela sua diferença, que será descontada dos pagamentos eventualmente devidos pela </w:t>
      </w:r>
      <w:r>
        <w:rPr>
          <w:rFonts w:ascii="Arial" w:eastAsia="Times New Roman" w:hAnsi="Arial" w:cs="Arial"/>
          <w:sz w:val="24"/>
          <w:szCs w:val="24"/>
          <w:lang w:eastAsia="zh-CN"/>
        </w:rPr>
        <w:t>CONTRATANTE</w:t>
      </w:r>
      <w:r w:rsidRPr="00306DA5">
        <w:rPr>
          <w:rFonts w:ascii="Arial" w:eastAsia="Times New Roman" w:hAnsi="Arial" w:cs="Arial"/>
          <w:sz w:val="24"/>
          <w:szCs w:val="24"/>
          <w:lang w:eastAsia="zh-CN"/>
        </w:rPr>
        <w:t xml:space="preserve"> ou cobrada judicialmente.</w:t>
      </w:r>
    </w:p>
    <w:p w:rsidR="000212D6" w:rsidRDefault="000212D6" w:rsidP="000212D6">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rsidR="009B492C" w:rsidRPr="00F0084C" w:rsidRDefault="009B492C" w:rsidP="000C507B">
      <w:pPr>
        <w:widowControl w:val="0"/>
        <w:numPr>
          <w:ilvl w:val="1"/>
          <w:numId w:val="4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podem ser aplicadas pelo fiscal/gestor do CONTRATO ou pela própria CONTRATANTE, salvo a alínea “a” do item 1</w:t>
      </w:r>
      <w:r w:rsidR="00540F7C">
        <w:rPr>
          <w:rFonts w:ascii="Arial" w:eastAsia="Times New Roman" w:hAnsi="Arial" w:cs="Arial"/>
          <w:sz w:val="24"/>
          <w:szCs w:val="24"/>
          <w:lang w:eastAsia="zh-CN"/>
        </w:rPr>
        <w:t>1</w:t>
      </w:r>
      <w:r>
        <w:rPr>
          <w:rFonts w:ascii="Arial" w:eastAsia="Times New Roman" w:hAnsi="Arial" w:cs="Arial"/>
          <w:sz w:val="24"/>
          <w:szCs w:val="24"/>
          <w:lang w:eastAsia="zh-CN"/>
        </w:rPr>
        <w:t>.4 que somente poderá ser aplicada pela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CASOS DE RESCISÃO</w:t>
      </w:r>
    </w:p>
    <w:p w:rsidR="009B492C" w:rsidRDefault="009B492C" w:rsidP="009B492C">
      <w:pPr>
        <w:spacing w:after="0" w:line="240" w:lineRule="auto"/>
        <w:jc w:val="both"/>
        <w:rPr>
          <w:rFonts w:ascii="Arial" w:hAnsi="Arial" w:cs="Arial"/>
          <w:color w:val="000000"/>
          <w:sz w:val="24"/>
          <w:szCs w:val="24"/>
        </w:rPr>
      </w:pPr>
    </w:p>
    <w:p w:rsidR="009B492C" w:rsidRPr="00730DC8" w:rsidRDefault="009B492C" w:rsidP="009B492C">
      <w:pPr>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2</w:t>
      </w:r>
      <w:r>
        <w:rPr>
          <w:rFonts w:ascii="Arial" w:hAnsi="Arial" w:cs="Arial"/>
          <w:color w:val="000000"/>
          <w:sz w:val="24"/>
          <w:szCs w:val="24"/>
        </w:rPr>
        <w:t xml:space="preserve">.1 Constituem motivos para a rescisão deste CONTRATO: </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Descumprimento das obrigações contratuais: o não cumprimento de cláusulas contratuais, especificações, projetos ou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Irregularidade nas obrigações contratuais: o cumprimento irregular de cláusulas contratuais, especificações, projetos e prazos;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Demora no cumprimento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lentidão do seu cumprimento, levando a Administração a comprovar a impossibilidade da conclusão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nos prazos estipulados;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Atraso injustificado: o atraso injustificado no início</w:t>
      </w:r>
      <w:r>
        <w:rPr>
          <w:rFonts w:ascii="Arial" w:eastAsia="Times New Roman" w:hAnsi="Arial" w:cs="Arial"/>
          <w:color w:val="000000"/>
          <w:sz w:val="24"/>
          <w:szCs w:val="24"/>
          <w:lang w:eastAsia="pt-BR"/>
        </w:rPr>
        <w:t xml:space="preserve"> do</w:t>
      </w:r>
      <w:r w:rsidRPr="00730DC8">
        <w:rPr>
          <w:rFonts w:ascii="Arial" w:eastAsia="Times New Roman" w:hAnsi="Arial" w:cs="Arial"/>
          <w:color w:val="000000"/>
          <w:sz w:val="24"/>
          <w:szCs w:val="24"/>
          <w:lang w:eastAsia="pt-BR"/>
        </w:rPr>
        <w:t xml:space="preserve"> serviço;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Paralisação das atividades: a paralisação do serviço, sem justa causa e prévia comunicação à Administração;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Subcontratação com terceiros não admitidos n</w:t>
      </w:r>
      <w:r>
        <w:rPr>
          <w:rFonts w:ascii="Arial" w:eastAsia="Times New Roman" w:hAnsi="Arial" w:cs="Arial"/>
          <w:color w:val="000000"/>
          <w:sz w:val="24"/>
          <w:szCs w:val="24"/>
          <w:lang w:eastAsia="pt-BR"/>
        </w:rPr>
        <w:t xml:space="preserve">este CONTRATO </w:t>
      </w:r>
      <w:r w:rsidRPr="00730DC8">
        <w:rPr>
          <w:rFonts w:ascii="Arial" w:eastAsia="Times New Roman" w:hAnsi="Arial" w:cs="Arial"/>
          <w:color w:val="000000"/>
          <w:sz w:val="24"/>
          <w:szCs w:val="24"/>
          <w:lang w:eastAsia="pt-BR"/>
        </w:rPr>
        <w:t>: a subcontratação total ou parcial do seu objeto, a associação do contratado com outrem, a cessão ou transferência, total ou parcial, bem como a fusão, cisão ou incorporação, não admitidas no edital e n</w:t>
      </w:r>
      <w:r>
        <w:rPr>
          <w:rFonts w:ascii="Arial" w:eastAsia="Times New Roman" w:hAnsi="Arial" w:cs="Arial"/>
          <w:color w:val="000000"/>
          <w:sz w:val="24"/>
          <w:szCs w:val="24"/>
          <w:lang w:eastAsia="pt-BR"/>
        </w:rPr>
        <w:t>este</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Descumprimento das determinações da autoridade competente: o desatendimento das determinações regulares da autoridade designada para acompanhar e fiscalizar </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assim como as de seus superiores;</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Faltas n</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o cometimento reiterado de faltas n</w:t>
      </w:r>
      <w:r>
        <w:rPr>
          <w:rFonts w:ascii="Arial" w:eastAsia="Times New Roman" w:hAnsi="Arial" w:cs="Arial"/>
          <w:color w:val="000000"/>
          <w:sz w:val="24"/>
          <w:szCs w:val="24"/>
          <w:lang w:eastAsia="pt-BR"/>
        </w:rPr>
        <w:t>o seu fornecimento,</w:t>
      </w:r>
      <w:r w:rsidRPr="00730DC8">
        <w:rPr>
          <w:rFonts w:ascii="Arial" w:eastAsia="Times New Roman" w:hAnsi="Arial" w:cs="Arial"/>
          <w:color w:val="000000"/>
          <w:sz w:val="24"/>
          <w:szCs w:val="24"/>
          <w:lang w:eastAsia="pt-BR"/>
        </w:rPr>
        <w:t xml:space="preserve"> anotadas em registro próprio pelo representante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Falência e insolvência civil: a decretação de falência ou a instauração de insolvência civil</w:t>
      </w:r>
      <w:r>
        <w:rPr>
          <w:rFonts w:ascii="Arial" w:eastAsia="Times New Roman" w:hAnsi="Arial" w:cs="Arial"/>
          <w:color w:val="000000"/>
          <w:sz w:val="24"/>
          <w:szCs w:val="24"/>
          <w:lang w:eastAsia="pt-BR"/>
        </w:rPr>
        <w:t xml:space="preserve"> do 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Dissolução de sociedade: a dissolução da sociedade ou o falecimento do </w:t>
      </w:r>
      <w:r>
        <w:rPr>
          <w:rFonts w:ascii="Arial" w:eastAsia="Times New Roman" w:hAnsi="Arial" w:cs="Arial"/>
          <w:color w:val="000000"/>
          <w:sz w:val="24"/>
          <w:szCs w:val="24"/>
          <w:lang w:eastAsia="pt-BR"/>
        </w:rPr>
        <w:t>CONTRATADO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lastRenderedPageBreak/>
        <w:t xml:space="preserve">Alteração social: a alteração social ou a modificação da finalidade ou da estrutura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que prejudique </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Interesse público de alta relevância: razões de interesse público, de alta relevância e amplo conhecimento, justificadas e determinadas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e exaradas no processo administrativo a que se refere 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58212F">
        <w:rPr>
          <w:rFonts w:ascii="Arial" w:eastAsia="Times New Roman" w:hAnsi="Arial" w:cs="Arial"/>
          <w:color w:val="000000"/>
          <w:sz w:val="24"/>
          <w:szCs w:val="24"/>
          <w:lang w:eastAsia="pt-BR"/>
        </w:rPr>
        <w:t>Supressão</w:t>
      </w:r>
      <w:r w:rsidRPr="00730DC8">
        <w:rPr>
          <w:rFonts w:ascii="Arial" w:eastAsia="Times New Roman" w:hAnsi="Arial" w:cs="Arial"/>
          <w:color w:val="000000"/>
          <w:sz w:val="24"/>
          <w:szCs w:val="24"/>
          <w:lang w:eastAsia="pt-BR"/>
        </w:rPr>
        <w:t xml:space="preserve">: a supressão, por parte da </w:t>
      </w:r>
      <w:r w:rsidRPr="0058212F">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 obras, serviços ou compras, acarretando modificação do valor inicial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xml:space="preserve"> além do limite permitido nas obras, serviços ou compras, até 25% (vinte e cinco por cento) do valor inicial atualizado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e, no caso particular de reforma de edifício ou de equipamento, até o limite de 50% (cinquenta por cento) para os seus acréscimos;</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Supressão d</w:t>
      </w:r>
      <w:r>
        <w:rPr>
          <w:rFonts w:ascii="Arial" w:eastAsia="Times New Roman" w:hAnsi="Arial" w:cs="Arial"/>
          <w:color w:val="000000"/>
          <w:sz w:val="24"/>
          <w:szCs w:val="24"/>
          <w:lang w:eastAsia="pt-BR"/>
        </w:rPr>
        <w:t>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 a suspensão de s</w:t>
      </w:r>
      <w:r>
        <w:rPr>
          <w:rFonts w:ascii="Arial" w:eastAsia="Times New Roman" w:hAnsi="Arial" w:cs="Arial"/>
          <w:color w:val="000000"/>
          <w:sz w:val="24"/>
          <w:szCs w:val="24"/>
          <w:lang w:eastAsia="pt-BR"/>
        </w:rPr>
        <w:t>eu</w:t>
      </w:r>
      <w:r w:rsidRPr="00730DC8">
        <w:rPr>
          <w:rFonts w:ascii="Arial" w:eastAsia="Times New Roman" w:hAnsi="Arial" w:cs="Arial"/>
          <w:color w:val="000000"/>
          <w:sz w:val="24"/>
          <w:szCs w:val="24"/>
          <w:lang w:eastAsia="pt-BR"/>
        </w:rPr>
        <w:t xml:space="preserve"> </w:t>
      </w:r>
      <w:r>
        <w:rPr>
          <w:rFonts w:ascii="Arial" w:eastAsia="Times New Roman" w:hAnsi="Arial" w:cs="Arial"/>
          <w:color w:val="000000"/>
          <w:sz w:val="24"/>
          <w:szCs w:val="24"/>
          <w:lang w:eastAsia="pt-BR"/>
        </w:rPr>
        <w:t>fornecimento</w:t>
      </w:r>
      <w:r w:rsidRPr="00730DC8">
        <w:rPr>
          <w:rFonts w:ascii="Arial" w:eastAsia="Times New Roman" w:hAnsi="Arial" w:cs="Arial"/>
          <w:color w:val="000000"/>
          <w:sz w:val="24"/>
          <w:szCs w:val="24"/>
          <w:lang w:eastAsia="pt-BR"/>
        </w:rPr>
        <w:t xml:space="preserve">, por ordem escrita da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9B492C" w:rsidRPr="00730DC8"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 xml:space="preserve">Atraso superior a 90 (noventa) dias dos pagamentos devidos pela </w:t>
      </w:r>
      <w:r>
        <w:rPr>
          <w:rFonts w:ascii="Arial" w:eastAsia="Times New Roman" w:hAnsi="Arial" w:cs="Arial"/>
          <w:color w:val="000000"/>
          <w:sz w:val="24"/>
          <w:szCs w:val="24"/>
          <w:lang w:eastAsia="pt-BR"/>
        </w:rPr>
        <w:t>CONTRATANTE</w:t>
      </w:r>
      <w:r w:rsidRPr="00730DC8">
        <w:rPr>
          <w:rFonts w:ascii="Arial" w:eastAsia="Times New Roman" w:hAnsi="Arial" w:cs="Arial"/>
          <w:color w:val="000000"/>
          <w:sz w:val="24"/>
          <w:szCs w:val="24"/>
          <w:lang w:eastAsia="pt-BR"/>
        </w:rPr>
        <w:t xml:space="preserve"> decorrentes de serviços</w:t>
      </w:r>
      <w:r>
        <w:rPr>
          <w:rFonts w:ascii="Arial" w:eastAsia="Times New Roman" w:hAnsi="Arial" w:cs="Arial"/>
          <w:color w:val="000000"/>
          <w:sz w:val="24"/>
          <w:szCs w:val="24"/>
          <w:lang w:eastAsia="pt-BR"/>
        </w:rPr>
        <w:t>,</w:t>
      </w:r>
      <w:r w:rsidRPr="00730DC8">
        <w:rPr>
          <w:rFonts w:ascii="Arial" w:eastAsia="Times New Roman" w:hAnsi="Arial" w:cs="Arial"/>
          <w:color w:val="000000"/>
          <w:sz w:val="24"/>
          <w:szCs w:val="24"/>
          <w:lang w:eastAsia="pt-BR"/>
        </w:rPr>
        <w:t xml:space="preserve">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9B492C" w:rsidRDefault="009B492C" w:rsidP="008269D6">
      <w:pPr>
        <w:numPr>
          <w:ilvl w:val="0"/>
          <w:numId w:val="11"/>
        </w:numPr>
        <w:spacing w:before="100" w:beforeAutospacing="1" w:after="100" w:afterAutospacing="1" w:line="240" w:lineRule="auto"/>
        <w:jc w:val="both"/>
        <w:rPr>
          <w:rFonts w:ascii="Arial" w:eastAsia="Times New Roman" w:hAnsi="Arial" w:cs="Arial"/>
          <w:color w:val="000000"/>
          <w:sz w:val="24"/>
          <w:szCs w:val="24"/>
          <w:lang w:eastAsia="pt-BR"/>
        </w:rPr>
      </w:pPr>
      <w:r w:rsidRPr="00730DC8">
        <w:rPr>
          <w:rFonts w:ascii="Arial" w:eastAsia="Times New Roman" w:hAnsi="Arial" w:cs="Arial"/>
          <w:color w:val="000000"/>
          <w:sz w:val="24"/>
          <w:szCs w:val="24"/>
          <w:lang w:eastAsia="pt-BR"/>
        </w:rPr>
        <w:t>Motivo de caso fortuito ou força maior: a ocorrência de caso fortuito ou de força maior, regularmente comprovada, impeditiv</w:t>
      </w:r>
      <w:r>
        <w:rPr>
          <w:rFonts w:ascii="Arial" w:eastAsia="Times New Roman" w:hAnsi="Arial" w:cs="Arial"/>
          <w:color w:val="000000"/>
          <w:sz w:val="24"/>
          <w:szCs w:val="24"/>
          <w:lang w:eastAsia="pt-BR"/>
        </w:rPr>
        <w:t>o do fornecimento</w:t>
      </w:r>
      <w:r w:rsidRPr="00730DC8">
        <w:rPr>
          <w:rFonts w:ascii="Arial" w:eastAsia="Times New Roman" w:hAnsi="Arial" w:cs="Arial"/>
          <w:color w:val="000000"/>
          <w:sz w:val="24"/>
          <w:szCs w:val="24"/>
          <w:lang w:eastAsia="pt-BR"/>
        </w:rPr>
        <w:t xml:space="preserve"> do </w:t>
      </w:r>
      <w:r>
        <w:rPr>
          <w:rFonts w:ascii="Arial" w:eastAsia="Times New Roman" w:hAnsi="Arial" w:cs="Arial"/>
          <w:color w:val="000000"/>
          <w:sz w:val="24"/>
          <w:szCs w:val="24"/>
          <w:lang w:eastAsia="pt-BR"/>
        </w:rPr>
        <w:t>CONTRATO</w:t>
      </w:r>
      <w:r w:rsidRPr="00730DC8">
        <w:rPr>
          <w:rFonts w:ascii="Arial" w:eastAsia="Times New Roman" w:hAnsi="Arial" w:cs="Arial"/>
          <w:color w:val="000000"/>
          <w:sz w:val="24"/>
          <w:szCs w:val="24"/>
          <w:lang w:eastAsia="pt-BR"/>
        </w:rPr>
        <w:t>;</w:t>
      </w:r>
    </w:p>
    <w:p w:rsidR="009B492C" w:rsidRPr="00730DC8"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.2 </w:t>
      </w:r>
      <w:r w:rsidRPr="00730DC8">
        <w:rPr>
          <w:rFonts w:ascii="Arial" w:eastAsia="Times New Roman" w:hAnsi="Arial" w:cs="Arial"/>
          <w:color w:val="000000"/>
          <w:sz w:val="24"/>
          <w:szCs w:val="24"/>
          <w:lang w:eastAsia="pt-BR"/>
        </w:rPr>
        <w:t>Os casos de rescisão contratual serão formalmente motivados nos autos do processo, assegurado o contraditório e a ampla defesa.</w:t>
      </w:r>
    </w:p>
    <w:p w:rsidR="009B492C" w:rsidRPr="00540F7C" w:rsidRDefault="009B492C" w:rsidP="00540F7C">
      <w:pPr>
        <w:pStyle w:val="PargrafodaLista"/>
        <w:numPr>
          <w:ilvl w:val="1"/>
          <w:numId w:val="41"/>
        </w:numPr>
        <w:spacing w:before="100" w:beforeAutospacing="1" w:after="100" w:afterAutospacing="1" w:line="240" w:lineRule="auto"/>
        <w:ind w:left="0" w:firstLine="0"/>
        <w:jc w:val="both"/>
        <w:rPr>
          <w:rFonts w:ascii="Arial" w:eastAsia="Times New Roman" w:hAnsi="Arial" w:cs="Arial"/>
          <w:color w:val="000000"/>
          <w:sz w:val="24"/>
          <w:szCs w:val="24"/>
          <w:lang w:eastAsia="pt-BR"/>
        </w:rPr>
      </w:pPr>
      <w:r w:rsidRPr="00540F7C">
        <w:rPr>
          <w:rFonts w:ascii="Arial" w:eastAsia="Times New Roman" w:hAnsi="Arial" w:cs="Arial"/>
          <w:color w:val="000000"/>
          <w:sz w:val="24"/>
          <w:szCs w:val="24"/>
          <w:lang w:eastAsia="pt-BR"/>
        </w:rPr>
        <w:t>Ocorrendo impedimento, paralisação ou sustação do CONTRATO, o cronograma de fornecimento será prorrogado automaticamente por igual tempo.</w:t>
      </w:r>
    </w:p>
    <w:p w:rsidR="009B492C" w:rsidRPr="00447E4D" w:rsidRDefault="009B492C" w:rsidP="009B492C">
      <w:pPr>
        <w:pStyle w:val="NormalWeb"/>
        <w:jc w:val="both"/>
        <w:rPr>
          <w:rFonts w:ascii="Arial" w:hAnsi="Arial" w:cs="Arial"/>
          <w:color w:val="000000"/>
        </w:rPr>
      </w:pPr>
      <w:r w:rsidRPr="00447E4D">
        <w:rPr>
          <w:rFonts w:ascii="Arial" w:hAnsi="Arial" w:cs="Arial"/>
          <w:color w:val="000000"/>
        </w:rPr>
        <w:t>1</w:t>
      </w:r>
      <w:r w:rsidR="00540F7C">
        <w:rPr>
          <w:rFonts w:ascii="Arial" w:hAnsi="Arial" w:cs="Arial"/>
          <w:color w:val="000000"/>
        </w:rPr>
        <w:t>2</w:t>
      </w:r>
      <w:r w:rsidRPr="00447E4D">
        <w:rPr>
          <w:rFonts w:ascii="Arial" w:hAnsi="Arial" w:cs="Arial"/>
          <w:color w:val="000000"/>
        </w:rPr>
        <w:t xml:space="preserve">.4 A rescisão do </w:t>
      </w:r>
      <w:r>
        <w:rPr>
          <w:rFonts w:ascii="Arial" w:hAnsi="Arial" w:cs="Arial"/>
          <w:color w:val="000000"/>
        </w:rPr>
        <w:t>CONTRATO</w:t>
      </w:r>
      <w:r w:rsidRPr="00447E4D">
        <w:rPr>
          <w:rFonts w:ascii="Arial" w:hAnsi="Arial" w:cs="Arial"/>
          <w:color w:val="000000"/>
        </w:rPr>
        <w:t xml:space="preserve"> poderá ser:</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a) determinada por ato unilateral e escrito da </w:t>
      </w:r>
      <w:r>
        <w:rPr>
          <w:rFonts w:ascii="Arial" w:eastAsia="Times New Roman" w:hAnsi="Arial" w:cs="Arial"/>
          <w:color w:val="000000"/>
          <w:sz w:val="24"/>
          <w:szCs w:val="24"/>
          <w:lang w:eastAsia="pt-BR"/>
        </w:rPr>
        <w:t>CONTRATANTE;</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t xml:space="preserve">b) amigável, por acordo entre as partes, reduzida a termo no processo da licitação, desde que haja conveniência para 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Pr="00447E4D"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sidRPr="00447E4D">
        <w:rPr>
          <w:rFonts w:ascii="Arial" w:eastAsia="Times New Roman" w:hAnsi="Arial" w:cs="Arial"/>
          <w:color w:val="000000"/>
          <w:sz w:val="24"/>
          <w:szCs w:val="24"/>
          <w:lang w:eastAsia="pt-BR"/>
        </w:rPr>
        <w:lastRenderedPageBreak/>
        <w:t>c) judicial,</w:t>
      </w:r>
    </w:p>
    <w:p w:rsidR="009B492C" w:rsidRDefault="009B492C" w:rsidP="009B492C">
      <w:pPr>
        <w:spacing w:before="100" w:beforeAutospacing="1" w:after="100" w:afterAutospacing="1"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w:t>
      </w:r>
      <w:r w:rsidR="00540F7C">
        <w:rPr>
          <w:rFonts w:ascii="Arial" w:eastAsia="Times New Roman" w:hAnsi="Arial" w:cs="Arial"/>
          <w:color w:val="000000"/>
          <w:sz w:val="24"/>
          <w:szCs w:val="24"/>
          <w:lang w:eastAsia="pt-BR"/>
        </w:rPr>
        <w:t>2</w:t>
      </w:r>
      <w:r>
        <w:rPr>
          <w:rFonts w:ascii="Arial" w:eastAsia="Times New Roman" w:hAnsi="Arial" w:cs="Arial"/>
          <w:color w:val="000000"/>
          <w:sz w:val="24"/>
          <w:szCs w:val="24"/>
          <w:lang w:eastAsia="pt-BR"/>
        </w:rPr>
        <w:t xml:space="preserve">.5 </w:t>
      </w:r>
      <w:r w:rsidRPr="00447E4D">
        <w:rPr>
          <w:rFonts w:ascii="Arial" w:eastAsia="Times New Roman" w:hAnsi="Arial" w:cs="Arial"/>
          <w:color w:val="000000"/>
          <w:sz w:val="24"/>
          <w:szCs w:val="24"/>
          <w:lang w:eastAsia="pt-BR"/>
        </w:rPr>
        <w:t xml:space="preserve">A rescisão administrativa ou amigável deverá ser precedida de autorização escrita e fundamentada da </w:t>
      </w:r>
      <w:r>
        <w:rPr>
          <w:rFonts w:ascii="Arial" w:eastAsia="Times New Roman" w:hAnsi="Arial" w:cs="Arial"/>
          <w:color w:val="000000"/>
          <w:sz w:val="24"/>
          <w:szCs w:val="24"/>
          <w:lang w:eastAsia="pt-BR"/>
        </w:rPr>
        <w:t>CONTRATANTE</w:t>
      </w:r>
      <w:r w:rsidRPr="00447E4D">
        <w:rPr>
          <w:rFonts w:ascii="Arial" w:eastAsia="Times New Roman" w:hAnsi="Arial" w:cs="Arial"/>
          <w:color w:val="000000"/>
          <w:sz w:val="24"/>
          <w:szCs w:val="24"/>
          <w:lang w:eastAsia="pt-BR"/>
        </w:rPr>
        <w:t>.</w:t>
      </w: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sidR="00540F7C">
        <w:rPr>
          <w:rFonts w:ascii="Arial" w:hAnsi="Arial" w:cs="Arial"/>
          <w:b/>
          <w:color w:val="000000"/>
          <w:sz w:val="24"/>
          <w:szCs w:val="24"/>
        </w:rPr>
        <w:t>DÉCIMA TERCEIRA</w:t>
      </w:r>
      <w:r>
        <w:rPr>
          <w:rFonts w:ascii="Arial" w:hAnsi="Arial" w:cs="Arial"/>
          <w:b/>
          <w:color w:val="000000"/>
          <w:sz w:val="24"/>
          <w:szCs w:val="24"/>
        </w:rPr>
        <w:t xml:space="preserve"> </w:t>
      </w:r>
      <w:r w:rsidRPr="002E6ABF">
        <w:rPr>
          <w:rFonts w:ascii="Arial" w:hAnsi="Arial" w:cs="Arial"/>
          <w:b/>
          <w:color w:val="000000"/>
          <w:sz w:val="24"/>
          <w:szCs w:val="24"/>
        </w:rPr>
        <w:t>– D</w:t>
      </w:r>
      <w:r>
        <w:rPr>
          <w:rFonts w:ascii="Arial" w:hAnsi="Arial" w:cs="Arial"/>
          <w:b/>
          <w:color w:val="000000"/>
          <w:sz w:val="24"/>
          <w:szCs w:val="24"/>
        </w:rPr>
        <w:t>OS DIREITOS DA ADMINISTRAÇÃO</w:t>
      </w:r>
    </w:p>
    <w:p w:rsidR="009B492C" w:rsidRDefault="009B492C" w:rsidP="009B492C">
      <w:pPr>
        <w:spacing w:after="0" w:line="240" w:lineRule="auto"/>
        <w:jc w:val="both"/>
        <w:rPr>
          <w:rFonts w:ascii="Arial" w:hAnsi="Arial" w:cs="Arial"/>
          <w:b/>
          <w:color w:val="000000"/>
          <w:sz w:val="24"/>
          <w:szCs w:val="24"/>
        </w:rPr>
      </w:pPr>
    </w:p>
    <w:p w:rsidR="009B492C" w:rsidRPr="00F15FB1" w:rsidRDefault="009B492C" w:rsidP="009B492C">
      <w:pPr>
        <w:spacing w:after="0" w:line="240" w:lineRule="auto"/>
        <w:jc w:val="both"/>
        <w:rPr>
          <w:rFonts w:ascii="Arial" w:hAnsi="Arial" w:cs="Arial"/>
          <w:color w:val="000000"/>
          <w:sz w:val="24"/>
          <w:szCs w:val="24"/>
        </w:rPr>
      </w:pPr>
      <w:r w:rsidRPr="00730DC8">
        <w:rPr>
          <w:rFonts w:ascii="Arial" w:hAnsi="Arial" w:cs="Arial"/>
          <w:color w:val="000000"/>
          <w:sz w:val="24"/>
          <w:szCs w:val="24"/>
        </w:rPr>
        <w:t>1</w:t>
      </w:r>
      <w:r w:rsidR="00540F7C">
        <w:rPr>
          <w:rFonts w:ascii="Arial" w:hAnsi="Arial" w:cs="Arial"/>
          <w:color w:val="000000"/>
          <w:sz w:val="24"/>
          <w:szCs w:val="24"/>
        </w:rPr>
        <w:t>3</w:t>
      </w:r>
      <w:r w:rsidRPr="00730DC8">
        <w:rPr>
          <w:rFonts w:ascii="Arial" w:hAnsi="Arial" w:cs="Arial"/>
          <w:color w:val="000000"/>
          <w:sz w:val="24"/>
          <w:szCs w:val="24"/>
        </w:rPr>
        <w:t>.</w:t>
      </w:r>
      <w:r w:rsidRPr="00F15FB1">
        <w:rPr>
          <w:rFonts w:ascii="Arial" w:hAnsi="Arial" w:cs="Arial"/>
          <w:color w:val="000000"/>
          <w:sz w:val="24"/>
          <w:szCs w:val="24"/>
        </w:rPr>
        <w:t>1</w:t>
      </w:r>
      <w:r>
        <w:rPr>
          <w:rFonts w:ascii="Arial" w:hAnsi="Arial" w:cs="Arial"/>
          <w:color w:val="000000"/>
          <w:sz w:val="24"/>
          <w:szCs w:val="24"/>
          <w:shd w:val="clear" w:color="auto" w:fill="FFFFFF"/>
        </w:rPr>
        <w:t xml:space="preserve"> O não fornecimento</w:t>
      </w:r>
      <w:r w:rsidRPr="00F15FB1">
        <w:rPr>
          <w:rFonts w:ascii="Arial" w:hAnsi="Arial" w:cs="Arial"/>
          <w:color w:val="000000"/>
          <w:sz w:val="24"/>
          <w:szCs w:val="24"/>
          <w:shd w:val="clear" w:color="auto" w:fill="FFFFFF"/>
        </w:rPr>
        <w:t xml:space="preserve"> total ou parcial d</w:t>
      </w:r>
      <w:r>
        <w:rPr>
          <w:rFonts w:ascii="Arial" w:hAnsi="Arial" w:cs="Arial"/>
          <w:color w:val="000000"/>
          <w:sz w:val="24"/>
          <w:szCs w:val="24"/>
          <w:shd w:val="clear" w:color="auto" w:fill="FFFFFF"/>
        </w:rPr>
        <w:t>este</w:t>
      </w:r>
      <w:r w:rsidRPr="00F15FB1">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CONTRATO</w:t>
      </w:r>
      <w:r w:rsidRPr="00F15FB1">
        <w:rPr>
          <w:rFonts w:ascii="Arial" w:hAnsi="Arial" w:cs="Arial"/>
          <w:color w:val="000000"/>
          <w:sz w:val="24"/>
          <w:szCs w:val="24"/>
          <w:shd w:val="clear" w:color="auto" w:fill="FFFFFF"/>
        </w:rPr>
        <w:t xml:space="preserve"> enseja a sua rescisão, com as consequências contratuais e as previstas </w:t>
      </w:r>
      <w:r>
        <w:rPr>
          <w:rFonts w:ascii="Arial" w:hAnsi="Arial" w:cs="Arial"/>
          <w:color w:val="000000"/>
          <w:sz w:val="24"/>
          <w:szCs w:val="24"/>
          <w:shd w:val="clear" w:color="auto" w:fill="FFFFFF"/>
        </w:rPr>
        <w:t>na Lei 8.666/93 e na Lei 10.520/2002.</w:t>
      </w:r>
    </w:p>
    <w:p w:rsidR="009B492C" w:rsidRPr="00F15FB1"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.2</w:t>
      </w:r>
      <w:r>
        <w:rPr>
          <w:rFonts w:ascii="Arial" w:hAnsi="Arial" w:cs="Arial"/>
          <w:b/>
          <w:color w:val="000000"/>
          <w:sz w:val="24"/>
          <w:szCs w:val="24"/>
        </w:rPr>
        <w:t xml:space="preserve"> </w:t>
      </w:r>
      <w:r w:rsidRPr="00E76C9F">
        <w:rPr>
          <w:rFonts w:ascii="Arial" w:hAnsi="Arial" w:cs="Arial"/>
          <w:color w:val="000000"/>
          <w:sz w:val="24"/>
          <w:szCs w:val="24"/>
        </w:rPr>
        <w:t xml:space="preserve">Quando a rescisão ocorrer com base em interesse público de alta relevância, a supressão, por parte da </w:t>
      </w:r>
      <w:r>
        <w:rPr>
          <w:rFonts w:ascii="Arial" w:hAnsi="Arial" w:cs="Arial"/>
          <w:color w:val="000000"/>
          <w:sz w:val="24"/>
          <w:szCs w:val="24"/>
        </w:rPr>
        <w:t>CONTRATANTE</w:t>
      </w:r>
      <w:r w:rsidRPr="00E76C9F">
        <w:rPr>
          <w:rFonts w:ascii="Arial" w:hAnsi="Arial" w:cs="Arial"/>
          <w:color w:val="000000"/>
          <w:sz w:val="24"/>
          <w:szCs w:val="24"/>
        </w:rPr>
        <w:t xml:space="preserve">, de compras, acarretando modificação do valor inicial do </w:t>
      </w:r>
      <w:r>
        <w:rPr>
          <w:rFonts w:ascii="Arial" w:hAnsi="Arial" w:cs="Arial"/>
          <w:color w:val="000000"/>
          <w:sz w:val="24"/>
          <w:szCs w:val="24"/>
        </w:rPr>
        <w:t>CONTRATO</w:t>
      </w:r>
      <w:r w:rsidRPr="00E76C9F">
        <w:rPr>
          <w:rFonts w:ascii="Arial" w:hAnsi="Arial" w:cs="Arial"/>
          <w:color w:val="000000"/>
          <w:sz w:val="24"/>
          <w:szCs w:val="24"/>
        </w:rPr>
        <w:t>, supressão d</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atraso superior a noventa dias dos pagamentos devidos pela Administração decorrentes serviços</w:t>
      </w:r>
      <w:r>
        <w:rPr>
          <w:rFonts w:ascii="Arial" w:hAnsi="Arial" w:cs="Arial"/>
          <w:color w:val="000000"/>
          <w:sz w:val="24"/>
          <w:szCs w:val="24"/>
        </w:rPr>
        <w:t>.</w:t>
      </w:r>
      <w:r w:rsidRPr="00E76C9F">
        <w:rPr>
          <w:rFonts w:ascii="Arial" w:hAnsi="Arial" w:cs="Arial"/>
          <w:color w:val="000000"/>
          <w:sz w:val="24"/>
          <w:szCs w:val="24"/>
        </w:rPr>
        <w:t xml:space="preserve"> ou parcelas destes, já recebidos ou executados, vedação na liberação para a realização da área, local ou objeto, motivo de caso fortuito ou força maior, sem que haja culpa do </w:t>
      </w:r>
      <w:r>
        <w:rPr>
          <w:rFonts w:ascii="Arial" w:hAnsi="Arial" w:cs="Arial"/>
          <w:color w:val="000000"/>
          <w:sz w:val="24"/>
          <w:szCs w:val="24"/>
        </w:rPr>
        <w:t>CONTRATADO</w:t>
      </w:r>
      <w:r w:rsidRPr="00E76C9F">
        <w:rPr>
          <w:rFonts w:ascii="Arial" w:hAnsi="Arial" w:cs="Arial"/>
          <w:color w:val="000000"/>
          <w:sz w:val="24"/>
          <w:szCs w:val="24"/>
        </w:rPr>
        <w:t>, será este ressarcido dos prejuízos regularmente comprovados que houver sofrido.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1</w:t>
      </w:r>
      <w:r w:rsidR="00540F7C">
        <w:rPr>
          <w:rFonts w:ascii="Arial" w:hAnsi="Arial" w:cs="Arial"/>
          <w:color w:val="000000"/>
          <w:sz w:val="24"/>
          <w:szCs w:val="24"/>
        </w:rPr>
        <w:t>3</w:t>
      </w:r>
      <w:r w:rsidRPr="00E76C9F">
        <w:rPr>
          <w:rFonts w:ascii="Arial" w:hAnsi="Arial" w:cs="Arial"/>
          <w:color w:val="000000"/>
          <w:sz w:val="24"/>
          <w:szCs w:val="24"/>
        </w:rPr>
        <w:t xml:space="preserve">.3 Além do ressarcimento sem que haja culpa do </w:t>
      </w:r>
      <w:r>
        <w:rPr>
          <w:rFonts w:ascii="Arial" w:hAnsi="Arial" w:cs="Arial"/>
          <w:color w:val="000000"/>
          <w:sz w:val="24"/>
          <w:szCs w:val="24"/>
        </w:rPr>
        <w:t>C</w:t>
      </w:r>
      <w:r w:rsidRPr="00E76C9F">
        <w:rPr>
          <w:rFonts w:ascii="Arial" w:hAnsi="Arial" w:cs="Arial"/>
          <w:color w:val="000000"/>
          <w:sz w:val="24"/>
          <w:szCs w:val="24"/>
        </w:rPr>
        <w:t>ontratado terá direito ainda 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a) devolução de garantia;</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pagamentos devidos pela</w:t>
      </w:r>
      <w:r>
        <w:rPr>
          <w:rFonts w:ascii="Arial" w:hAnsi="Arial" w:cs="Arial"/>
          <w:color w:val="000000"/>
          <w:sz w:val="24"/>
          <w:szCs w:val="24"/>
        </w:rPr>
        <w:t xml:space="preserve"> fornecimento</w:t>
      </w:r>
      <w:r w:rsidRPr="00E76C9F">
        <w:rPr>
          <w:rFonts w:ascii="Arial" w:hAnsi="Arial" w:cs="Arial"/>
          <w:color w:val="000000"/>
          <w:sz w:val="24"/>
          <w:szCs w:val="24"/>
        </w:rPr>
        <w:t xml:space="preserve"> do </w:t>
      </w:r>
      <w:r>
        <w:rPr>
          <w:rFonts w:ascii="Arial" w:hAnsi="Arial" w:cs="Arial"/>
          <w:color w:val="000000"/>
          <w:sz w:val="24"/>
          <w:szCs w:val="24"/>
        </w:rPr>
        <w:t>CONTRATO</w:t>
      </w:r>
      <w:r w:rsidRPr="00E76C9F">
        <w:rPr>
          <w:rFonts w:ascii="Arial" w:hAnsi="Arial" w:cs="Arial"/>
          <w:color w:val="000000"/>
          <w:sz w:val="24"/>
          <w:szCs w:val="24"/>
        </w:rPr>
        <w:t xml:space="preserve"> até a data da rescisão;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c) pagamento do custo da desmobilização.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.4 </w:t>
      </w:r>
      <w:r w:rsidRPr="00E76C9F">
        <w:rPr>
          <w:rFonts w:ascii="Arial" w:hAnsi="Arial" w:cs="Arial"/>
          <w:color w:val="000000"/>
          <w:sz w:val="24"/>
          <w:szCs w:val="24"/>
        </w:rPr>
        <w:t xml:space="preserve">A rescisão por descumprimento das obrigações contratuais acarreta as seguintes consequências, sem prejuízo das sanções previstas pela Lei </w:t>
      </w:r>
      <w:r>
        <w:rPr>
          <w:rFonts w:ascii="Arial" w:hAnsi="Arial" w:cs="Arial"/>
          <w:color w:val="000000"/>
          <w:sz w:val="24"/>
          <w:szCs w:val="24"/>
        </w:rPr>
        <w:t>8.666/93</w:t>
      </w:r>
      <w:r w:rsidRPr="00E76C9F">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a) </w:t>
      </w:r>
      <w:r>
        <w:rPr>
          <w:rFonts w:ascii="Arial" w:hAnsi="Arial" w:cs="Arial"/>
          <w:color w:val="000000"/>
          <w:sz w:val="24"/>
          <w:szCs w:val="24"/>
        </w:rPr>
        <w:t>assunção imediata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b) ocupação e utilização do local, instalações, equipamentos, material e pessoal empregados n</w:t>
      </w:r>
      <w:r>
        <w:rPr>
          <w:rFonts w:ascii="Arial" w:hAnsi="Arial" w:cs="Arial"/>
          <w:color w:val="000000"/>
          <w:sz w:val="24"/>
          <w:szCs w:val="24"/>
        </w:rPr>
        <w:t xml:space="preserve">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necessários à sua continuidade;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c) </w:t>
      </w:r>
      <w:r>
        <w:rPr>
          <w:rFonts w:ascii="Arial" w:hAnsi="Arial" w:cs="Arial"/>
          <w:color w:val="000000"/>
          <w:sz w:val="24"/>
          <w:szCs w:val="24"/>
        </w:rPr>
        <w:t>Cumprimento</w:t>
      </w:r>
      <w:r w:rsidR="00540F7C">
        <w:rPr>
          <w:rFonts w:ascii="Arial" w:hAnsi="Arial" w:cs="Arial"/>
          <w:color w:val="000000"/>
          <w:sz w:val="24"/>
          <w:szCs w:val="24"/>
        </w:rPr>
        <w:t xml:space="preserve"> </w:t>
      </w:r>
      <w:r>
        <w:rPr>
          <w:rFonts w:ascii="Arial" w:hAnsi="Arial" w:cs="Arial"/>
          <w:color w:val="000000"/>
          <w:sz w:val="24"/>
          <w:szCs w:val="24"/>
        </w:rPr>
        <w:t>da</w:t>
      </w:r>
      <w:r w:rsidRPr="00E76C9F">
        <w:rPr>
          <w:rFonts w:ascii="Arial" w:hAnsi="Arial" w:cs="Arial"/>
          <w:color w:val="000000"/>
          <w:sz w:val="24"/>
          <w:szCs w:val="24"/>
        </w:rPr>
        <w:t xml:space="preserve"> garantia contratual, para ressarcimento da </w:t>
      </w:r>
      <w:r>
        <w:rPr>
          <w:rFonts w:ascii="Arial" w:hAnsi="Arial" w:cs="Arial"/>
          <w:color w:val="000000"/>
          <w:sz w:val="24"/>
          <w:szCs w:val="24"/>
        </w:rPr>
        <w:t>CONTRATANTE</w:t>
      </w:r>
      <w:r w:rsidRPr="00E76C9F">
        <w:rPr>
          <w:rFonts w:ascii="Arial" w:hAnsi="Arial" w:cs="Arial"/>
          <w:color w:val="000000"/>
          <w:sz w:val="24"/>
          <w:szCs w:val="24"/>
        </w:rPr>
        <w:t xml:space="preserve">, e dos valores das multas e indenizações a ela devidos;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E76C9F">
        <w:rPr>
          <w:rFonts w:ascii="Arial" w:hAnsi="Arial" w:cs="Arial"/>
          <w:color w:val="000000"/>
          <w:sz w:val="24"/>
          <w:szCs w:val="24"/>
        </w:rPr>
        <w:t xml:space="preserve">d) retenção dos créditos decorrentes do </w:t>
      </w:r>
      <w:r>
        <w:rPr>
          <w:rFonts w:ascii="Arial" w:hAnsi="Arial" w:cs="Arial"/>
          <w:color w:val="000000"/>
          <w:sz w:val="24"/>
          <w:szCs w:val="24"/>
        </w:rPr>
        <w:t>CONTRATO</w:t>
      </w:r>
      <w:r w:rsidRPr="00E76C9F">
        <w:rPr>
          <w:rFonts w:ascii="Arial" w:hAnsi="Arial" w:cs="Arial"/>
          <w:color w:val="000000"/>
          <w:sz w:val="24"/>
          <w:szCs w:val="24"/>
        </w:rPr>
        <w:t xml:space="preserve"> até o limite dos prejuízos causados à </w:t>
      </w:r>
      <w:r>
        <w:rPr>
          <w:rFonts w:ascii="Arial" w:hAnsi="Arial" w:cs="Arial"/>
          <w:color w:val="000000"/>
          <w:sz w:val="24"/>
          <w:szCs w:val="24"/>
        </w:rPr>
        <w:t>CONTRATANTE</w:t>
      </w:r>
      <w:r w:rsidRPr="00E76C9F">
        <w:rPr>
          <w:rFonts w:ascii="Arial" w:hAnsi="Arial" w:cs="Arial"/>
          <w:color w:val="000000"/>
          <w:sz w:val="24"/>
          <w:szCs w:val="24"/>
        </w:rPr>
        <w:t>.</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1</w:t>
      </w:r>
      <w:r w:rsidR="00540F7C">
        <w:rPr>
          <w:rFonts w:ascii="Arial" w:hAnsi="Arial" w:cs="Arial"/>
          <w:color w:val="000000"/>
          <w:sz w:val="24"/>
          <w:szCs w:val="24"/>
        </w:rPr>
        <w:t>3</w:t>
      </w:r>
      <w:r>
        <w:rPr>
          <w:rFonts w:ascii="Arial" w:hAnsi="Arial" w:cs="Arial"/>
          <w:color w:val="000000"/>
          <w:sz w:val="24"/>
          <w:szCs w:val="24"/>
        </w:rPr>
        <w:t xml:space="preserve">.5 </w:t>
      </w:r>
      <w:r w:rsidRPr="00E76C9F">
        <w:rPr>
          <w:rFonts w:ascii="Arial" w:hAnsi="Arial" w:cs="Arial"/>
          <w:color w:val="000000"/>
          <w:sz w:val="24"/>
          <w:szCs w:val="24"/>
        </w:rPr>
        <w:t>Nos casos de assunção i</w:t>
      </w:r>
      <w:r>
        <w:rPr>
          <w:rFonts w:ascii="Arial" w:hAnsi="Arial" w:cs="Arial"/>
          <w:color w:val="000000"/>
          <w:sz w:val="24"/>
          <w:szCs w:val="24"/>
        </w:rPr>
        <w:t>mediata do objeto do 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 xml:space="preserve"> e de ocupação e utilização do local, instalações, equipamentos, material e pessoal empregados n</w:t>
      </w:r>
      <w:r>
        <w:rPr>
          <w:rFonts w:ascii="Arial" w:hAnsi="Arial" w:cs="Arial"/>
          <w:color w:val="000000"/>
          <w:sz w:val="24"/>
          <w:szCs w:val="24"/>
        </w:rPr>
        <w:t>o fornecimento d</w:t>
      </w:r>
      <w:r w:rsidRPr="00E76C9F">
        <w:rPr>
          <w:rFonts w:ascii="Arial" w:hAnsi="Arial" w:cs="Arial"/>
          <w:color w:val="000000"/>
          <w:sz w:val="24"/>
          <w:szCs w:val="24"/>
        </w:rPr>
        <w:t xml:space="preserve">o </w:t>
      </w:r>
      <w:r>
        <w:rPr>
          <w:rFonts w:ascii="Arial" w:hAnsi="Arial" w:cs="Arial"/>
          <w:color w:val="000000"/>
          <w:sz w:val="24"/>
          <w:szCs w:val="24"/>
        </w:rPr>
        <w:t>CONTRATO</w:t>
      </w:r>
      <w:r w:rsidRPr="00E76C9F">
        <w:rPr>
          <w:rFonts w:ascii="Arial" w:hAnsi="Arial" w:cs="Arial"/>
          <w:color w:val="000000"/>
          <w:sz w:val="24"/>
          <w:szCs w:val="24"/>
        </w:rPr>
        <w:t>, necessários à sua continuidade, fica a critério da Administração</w:t>
      </w:r>
      <w:r>
        <w:rPr>
          <w:rFonts w:ascii="Arial" w:hAnsi="Arial" w:cs="Arial"/>
          <w:color w:val="000000"/>
          <w:sz w:val="24"/>
          <w:szCs w:val="24"/>
        </w:rPr>
        <w:t xml:space="preserve">. </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.6 </w:t>
      </w:r>
      <w:r w:rsidRPr="00E76C9F">
        <w:rPr>
          <w:rFonts w:ascii="Arial" w:hAnsi="Arial" w:cs="Arial"/>
          <w:color w:val="000000"/>
          <w:sz w:val="24"/>
          <w:szCs w:val="24"/>
        </w:rPr>
        <w:t xml:space="preserve">É permitido à </w:t>
      </w:r>
      <w:r>
        <w:rPr>
          <w:rFonts w:ascii="Arial" w:hAnsi="Arial" w:cs="Arial"/>
          <w:color w:val="000000"/>
          <w:sz w:val="24"/>
          <w:szCs w:val="24"/>
        </w:rPr>
        <w:t>CONTRATANTE</w:t>
      </w:r>
      <w:r w:rsidRPr="00E76C9F">
        <w:rPr>
          <w:rFonts w:ascii="Arial" w:hAnsi="Arial" w:cs="Arial"/>
          <w:color w:val="000000"/>
          <w:sz w:val="24"/>
          <w:szCs w:val="24"/>
        </w:rPr>
        <w:t xml:space="preserve">, no caso de concordata do </w:t>
      </w:r>
      <w:r>
        <w:rPr>
          <w:rFonts w:ascii="Arial" w:hAnsi="Arial" w:cs="Arial"/>
          <w:color w:val="000000"/>
          <w:sz w:val="24"/>
          <w:szCs w:val="24"/>
        </w:rPr>
        <w:t>CONTRATADO</w:t>
      </w:r>
      <w:r w:rsidRPr="00E76C9F">
        <w:rPr>
          <w:rFonts w:ascii="Arial" w:hAnsi="Arial" w:cs="Arial"/>
          <w:color w:val="000000"/>
          <w:sz w:val="24"/>
          <w:szCs w:val="24"/>
        </w:rPr>
        <w:t xml:space="preserve">, manter o </w:t>
      </w:r>
      <w:r>
        <w:rPr>
          <w:rFonts w:ascii="Arial" w:hAnsi="Arial" w:cs="Arial"/>
          <w:color w:val="000000"/>
          <w:sz w:val="24"/>
          <w:szCs w:val="24"/>
        </w:rPr>
        <w:t>CONTRATO</w:t>
      </w:r>
      <w:r w:rsidRPr="00E76C9F">
        <w:rPr>
          <w:rFonts w:ascii="Arial" w:hAnsi="Arial" w:cs="Arial"/>
          <w:color w:val="000000"/>
          <w:sz w:val="24"/>
          <w:szCs w:val="24"/>
        </w:rPr>
        <w:t>, podendo assumir o controle de determinadas atividades de serviços essenciais.</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.7 </w:t>
      </w:r>
      <w:r w:rsidRPr="00E76C9F">
        <w:rPr>
          <w:rFonts w:ascii="Arial" w:hAnsi="Arial" w:cs="Arial"/>
          <w:color w:val="000000"/>
          <w:sz w:val="24"/>
          <w:szCs w:val="24"/>
        </w:rPr>
        <w:t>No caso de ocupação e utilização do local, instalações, equipamento</w:t>
      </w:r>
      <w:r>
        <w:rPr>
          <w:rFonts w:ascii="Arial" w:hAnsi="Arial" w:cs="Arial"/>
          <w:color w:val="000000"/>
          <w:sz w:val="24"/>
          <w:szCs w:val="24"/>
        </w:rPr>
        <w:t xml:space="preserve">s, material e pessoal empregado no fornecimento </w:t>
      </w:r>
      <w:r w:rsidRPr="00E76C9F">
        <w:rPr>
          <w:rFonts w:ascii="Arial" w:hAnsi="Arial" w:cs="Arial"/>
          <w:color w:val="000000"/>
          <w:sz w:val="24"/>
          <w:szCs w:val="24"/>
        </w:rPr>
        <w:t xml:space="preserve">do </w:t>
      </w:r>
      <w:r>
        <w:rPr>
          <w:rFonts w:ascii="Arial" w:hAnsi="Arial" w:cs="Arial"/>
          <w:color w:val="000000"/>
          <w:sz w:val="24"/>
          <w:szCs w:val="24"/>
        </w:rPr>
        <w:t>CONTRATO</w:t>
      </w:r>
      <w:r w:rsidRPr="00E76C9F">
        <w:rPr>
          <w:rFonts w:ascii="Arial" w:hAnsi="Arial" w:cs="Arial"/>
          <w:color w:val="000000"/>
          <w:sz w:val="24"/>
          <w:szCs w:val="24"/>
        </w:rPr>
        <w:t xml:space="preserve"> o ato deverá ser precedido de autorização expressa do </w:t>
      </w:r>
      <w:r>
        <w:rPr>
          <w:rFonts w:ascii="Arial" w:hAnsi="Arial" w:cs="Arial"/>
          <w:color w:val="000000"/>
          <w:sz w:val="24"/>
          <w:szCs w:val="24"/>
        </w:rPr>
        <w:t>CONTRATANTE</w:t>
      </w:r>
      <w:r w:rsidRPr="00E76C9F">
        <w:rPr>
          <w:rFonts w:ascii="Arial" w:hAnsi="Arial" w:cs="Arial"/>
          <w:color w:val="000000"/>
          <w:sz w:val="24"/>
          <w:szCs w:val="24"/>
        </w:rPr>
        <w:t>, conforme o caso.</w:t>
      </w:r>
    </w:p>
    <w:p w:rsidR="009B492C" w:rsidRPr="00E76C9F"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3</w:t>
      </w:r>
      <w:r>
        <w:rPr>
          <w:rFonts w:ascii="Arial" w:hAnsi="Arial" w:cs="Arial"/>
          <w:color w:val="000000"/>
          <w:sz w:val="24"/>
          <w:szCs w:val="24"/>
        </w:rPr>
        <w:t xml:space="preserve">.8 </w:t>
      </w:r>
      <w:r w:rsidRPr="00E76C9F">
        <w:rPr>
          <w:rFonts w:ascii="Arial" w:hAnsi="Arial" w:cs="Arial"/>
          <w:color w:val="000000"/>
          <w:sz w:val="24"/>
          <w:szCs w:val="24"/>
        </w:rPr>
        <w:t xml:space="preserve">No caso de ocorrer atraso injustificado </w:t>
      </w:r>
      <w:r>
        <w:rPr>
          <w:rFonts w:ascii="Arial" w:hAnsi="Arial" w:cs="Arial"/>
          <w:color w:val="000000"/>
          <w:sz w:val="24"/>
          <w:szCs w:val="24"/>
        </w:rPr>
        <w:t xml:space="preserve">é permitido </w:t>
      </w:r>
      <w:r w:rsidRPr="00E76C9F">
        <w:rPr>
          <w:rFonts w:ascii="Arial" w:hAnsi="Arial" w:cs="Arial"/>
          <w:color w:val="000000"/>
          <w:sz w:val="24"/>
          <w:szCs w:val="24"/>
        </w:rPr>
        <w:t xml:space="preserve">à </w:t>
      </w:r>
      <w:r>
        <w:rPr>
          <w:rFonts w:ascii="Arial" w:hAnsi="Arial" w:cs="Arial"/>
          <w:color w:val="000000"/>
          <w:sz w:val="24"/>
          <w:szCs w:val="24"/>
        </w:rPr>
        <w:t>CONTRATANTE</w:t>
      </w:r>
      <w:r w:rsidRPr="00E76C9F">
        <w:rPr>
          <w:rFonts w:ascii="Arial" w:hAnsi="Arial" w:cs="Arial"/>
          <w:color w:val="000000"/>
          <w:sz w:val="24"/>
          <w:szCs w:val="24"/>
        </w:rPr>
        <w:t xml:space="preserve">, a seu critério, aplicar a medida de assunção imediata do objeto do </w:t>
      </w:r>
      <w:r>
        <w:rPr>
          <w:rFonts w:ascii="Arial" w:hAnsi="Arial" w:cs="Arial"/>
          <w:color w:val="000000"/>
          <w:sz w:val="24"/>
          <w:szCs w:val="24"/>
        </w:rPr>
        <w:t>CONTRATO</w:t>
      </w:r>
      <w:r w:rsidRPr="00E76C9F">
        <w:rPr>
          <w:rFonts w:ascii="Arial" w:hAnsi="Arial" w:cs="Arial"/>
          <w:color w:val="000000"/>
          <w:sz w:val="24"/>
          <w:szCs w:val="24"/>
        </w:rPr>
        <w:t xml:space="preserve">, no estado e local em que se encontrar, por ato próprio da </w:t>
      </w:r>
      <w:r>
        <w:rPr>
          <w:rFonts w:ascii="Arial" w:hAnsi="Arial" w:cs="Arial"/>
          <w:color w:val="000000"/>
          <w:sz w:val="24"/>
          <w:szCs w:val="24"/>
        </w:rPr>
        <w:t>CONTRATANTE</w:t>
      </w:r>
      <w:r w:rsidRPr="00E76C9F">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QUARTA</w:t>
      </w:r>
      <w:r w:rsidRPr="002E6ABF">
        <w:rPr>
          <w:rFonts w:ascii="Arial" w:hAnsi="Arial" w:cs="Arial"/>
          <w:b/>
          <w:color w:val="000000"/>
          <w:sz w:val="24"/>
          <w:szCs w:val="24"/>
        </w:rPr>
        <w:t xml:space="preserve"> – DAS CONDIÇÕES </w:t>
      </w:r>
      <w:r>
        <w:rPr>
          <w:rFonts w:ascii="Arial" w:hAnsi="Arial" w:cs="Arial"/>
          <w:b/>
          <w:color w:val="000000"/>
          <w:sz w:val="24"/>
          <w:szCs w:val="24"/>
        </w:rPr>
        <w:t>DE IMPORTAÇÃO</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8C0376">
        <w:rPr>
          <w:rFonts w:ascii="Arial" w:hAnsi="Arial" w:cs="Arial"/>
          <w:color w:val="000000"/>
          <w:sz w:val="24"/>
          <w:szCs w:val="24"/>
        </w:rPr>
        <w:t>4</w:t>
      </w:r>
      <w:r w:rsidRPr="004E76C3">
        <w:rPr>
          <w:rFonts w:ascii="Arial" w:hAnsi="Arial" w:cs="Arial"/>
          <w:color w:val="000000"/>
          <w:sz w:val="24"/>
          <w:szCs w:val="24"/>
        </w:rPr>
        <w:t>.1 Não se aplicam.</w:t>
      </w:r>
    </w:p>
    <w:p w:rsidR="00812939" w:rsidRDefault="00812939"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QU</w:t>
      </w:r>
      <w:r w:rsidR="00540F7C">
        <w:rPr>
          <w:rFonts w:ascii="Arial" w:hAnsi="Arial" w:cs="Arial"/>
          <w:b/>
          <w:color w:val="000000"/>
          <w:sz w:val="24"/>
          <w:szCs w:val="24"/>
        </w:rPr>
        <w:t>INTA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VINCULAÇÃO</w:t>
      </w:r>
    </w:p>
    <w:p w:rsidR="009B492C" w:rsidRDefault="009B492C" w:rsidP="009B492C">
      <w:pPr>
        <w:spacing w:after="0" w:line="240" w:lineRule="auto"/>
        <w:jc w:val="both"/>
        <w:rPr>
          <w:rFonts w:ascii="Arial" w:hAnsi="Arial" w:cs="Arial"/>
          <w:b/>
          <w:color w:val="000000"/>
          <w:sz w:val="24"/>
          <w:szCs w:val="24"/>
        </w:rPr>
      </w:pPr>
    </w:p>
    <w:p w:rsidR="009B492C" w:rsidRPr="004E76C3" w:rsidRDefault="009B492C" w:rsidP="009B492C">
      <w:pPr>
        <w:spacing w:after="0" w:line="240" w:lineRule="auto"/>
        <w:jc w:val="both"/>
        <w:rPr>
          <w:rFonts w:ascii="Arial" w:hAnsi="Arial" w:cs="Arial"/>
          <w:color w:val="000000"/>
          <w:sz w:val="24"/>
          <w:szCs w:val="24"/>
        </w:rPr>
      </w:pPr>
      <w:r w:rsidRPr="004E76C3">
        <w:rPr>
          <w:rFonts w:ascii="Arial" w:hAnsi="Arial" w:cs="Arial"/>
          <w:color w:val="000000"/>
          <w:sz w:val="24"/>
          <w:szCs w:val="24"/>
        </w:rPr>
        <w:t>1</w:t>
      </w:r>
      <w:r w:rsidR="00540F7C">
        <w:rPr>
          <w:rFonts w:ascii="Arial" w:hAnsi="Arial" w:cs="Arial"/>
          <w:color w:val="000000"/>
          <w:sz w:val="24"/>
          <w:szCs w:val="24"/>
        </w:rPr>
        <w:t>5</w:t>
      </w:r>
      <w:r w:rsidRPr="004E76C3">
        <w:rPr>
          <w:rFonts w:ascii="Arial" w:hAnsi="Arial" w:cs="Arial"/>
          <w:color w:val="000000"/>
          <w:sz w:val="24"/>
          <w:szCs w:val="24"/>
        </w:rPr>
        <w:t xml:space="preserve">.1 Este </w:t>
      </w:r>
      <w:r>
        <w:rPr>
          <w:rFonts w:ascii="Arial" w:hAnsi="Arial" w:cs="Arial"/>
          <w:color w:val="000000"/>
          <w:sz w:val="24"/>
          <w:szCs w:val="24"/>
        </w:rPr>
        <w:t>CONTRATO</w:t>
      </w:r>
      <w:r w:rsidRPr="004E76C3">
        <w:rPr>
          <w:rFonts w:ascii="Arial" w:hAnsi="Arial" w:cs="Arial"/>
          <w:color w:val="000000"/>
          <w:sz w:val="24"/>
          <w:szCs w:val="24"/>
        </w:rPr>
        <w:t xml:space="preserve"> fica vinculado ao PROCESSO LICITATÓRIO nº. </w:t>
      </w:r>
      <w:r w:rsidR="003D7AA3">
        <w:rPr>
          <w:rFonts w:ascii="Arial" w:hAnsi="Arial" w:cs="Arial"/>
          <w:color w:val="000000"/>
          <w:sz w:val="24"/>
          <w:szCs w:val="24"/>
        </w:rPr>
        <w:t>20</w:t>
      </w:r>
      <w:r w:rsidRPr="004E76C3">
        <w:rPr>
          <w:rFonts w:ascii="Arial" w:hAnsi="Arial" w:cs="Arial"/>
          <w:color w:val="000000"/>
          <w:sz w:val="24"/>
          <w:szCs w:val="24"/>
        </w:rPr>
        <w:t>/</w:t>
      </w:r>
      <w:r w:rsidR="00F44749">
        <w:rPr>
          <w:rFonts w:ascii="Arial" w:hAnsi="Arial" w:cs="Arial"/>
          <w:color w:val="000000"/>
          <w:sz w:val="24"/>
          <w:szCs w:val="24"/>
        </w:rPr>
        <w:t>2021</w:t>
      </w:r>
      <w:r w:rsidRPr="004E76C3">
        <w:rPr>
          <w:rFonts w:ascii="Arial" w:hAnsi="Arial" w:cs="Arial"/>
          <w:color w:val="000000"/>
          <w:sz w:val="24"/>
          <w:szCs w:val="24"/>
        </w:rPr>
        <w:t xml:space="preserve">, PREGÃO PRESENCIAL nº. </w:t>
      </w:r>
      <w:r w:rsidR="003D7AA3">
        <w:rPr>
          <w:rFonts w:ascii="Arial" w:hAnsi="Arial" w:cs="Arial"/>
          <w:color w:val="000000"/>
          <w:sz w:val="24"/>
          <w:szCs w:val="24"/>
        </w:rPr>
        <w:t>15</w:t>
      </w:r>
      <w:r w:rsidRPr="004E76C3">
        <w:rPr>
          <w:rFonts w:ascii="Arial" w:hAnsi="Arial" w:cs="Arial"/>
          <w:color w:val="000000"/>
          <w:sz w:val="24"/>
          <w:szCs w:val="24"/>
        </w:rPr>
        <w:t>/</w:t>
      </w:r>
      <w:r w:rsidR="00F44749">
        <w:rPr>
          <w:rFonts w:ascii="Arial" w:hAnsi="Arial" w:cs="Arial"/>
          <w:color w:val="000000"/>
          <w:sz w:val="24"/>
          <w:szCs w:val="24"/>
        </w:rPr>
        <w:t>2021</w:t>
      </w:r>
      <w:r w:rsidRPr="004E76C3">
        <w:rPr>
          <w:rFonts w:ascii="Arial" w:hAnsi="Arial" w:cs="Arial"/>
          <w:color w:val="000000"/>
          <w:sz w:val="24"/>
          <w:szCs w:val="24"/>
        </w:rPr>
        <w:t xml:space="preserve">, Edital </w:t>
      </w:r>
      <w:proofErr w:type="gramStart"/>
      <w:r w:rsidRPr="004E76C3">
        <w:rPr>
          <w:rFonts w:ascii="Arial" w:hAnsi="Arial" w:cs="Arial"/>
          <w:color w:val="000000"/>
          <w:sz w:val="24"/>
          <w:szCs w:val="24"/>
        </w:rPr>
        <w:t xml:space="preserve">nº </w:t>
      </w:r>
      <w:r w:rsidR="003D7AA3">
        <w:rPr>
          <w:rFonts w:ascii="Arial" w:hAnsi="Arial" w:cs="Arial"/>
          <w:color w:val="000000"/>
          <w:sz w:val="24"/>
          <w:szCs w:val="24"/>
        </w:rPr>
        <w:t>15</w:t>
      </w:r>
      <w:r w:rsidRPr="004E76C3">
        <w:rPr>
          <w:rFonts w:ascii="Arial" w:hAnsi="Arial" w:cs="Arial"/>
          <w:color w:val="000000"/>
          <w:sz w:val="24"/>
          <w:szCs w:val="24"/>
        </w:rPr>
        <w:t>/</w:t>
      </w:r>
      <w:r w:rsidR="00F44749">
        <w:rPr>
          <w:rFonts w:ascii="Arial" w:hAnsi="Arial" w:cs="Arial"/>
          <w:color w:val="000000"/>
          <w:sz w:val="24"/>
          <w:szCs w:val="24"/>
        </w:rPr>
        <w:t>2021</w:t>
      </w:r>
      <w:r w:rsidRPr="004E76C3">
        <w:rPr>
          <w:rFonts w:ascii="Arial" w:hAnsi="Arial" w:cs="Arial"/>
          <w:color w:val="000000"/>
          <w:sz w:val="24"/>
          <w:szCs w:val="24"/>
        </w:rPr>
        <w:t xml:space="preserve"> que lhe deu causa, bem como todos os seus anexos e é executado em conformidade com a Lei Federal nº 10.520/2002 e Decreto Municipal nº 2.150, de 05 de janeiro de 2009, aplicando-se subsidiariamente no que couberem as disposições da Lei Federal nº</w:t>
      </w:r>
      <w:proofErr w:type="gramEnd"/>
      <w:r w:rsidRPr="004E76C3">
        <w:rPr>
          <w:rFonts w:ascii="Arial" w:hAnsi="Arial" w:cs="Arial"/>
          <w:color w:val="000000"/>
          <w:sz w:val="24"/>
          <w:szCs w:val="24"/>
        </w:rPr>
        <w:t xml:space="preserve"> 8.666/93 e alterações posteriores e Lei Complementar nº. 123, de 14/12/2006 e alterações posteriores.</w:t>
      </w:r>
    </w:p>
    <w:p w:rsidR="000470D0" w:rsidRDefault="000470D0"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SEXTA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LEGISLAÇÃO APLICÁVEL AO FORNECIMENTO DO CONTRATO E OS CASOS OMISSOS</w:t>
      </w:r>
    </w:p>
    <w:p w:rsidR="009B492C" w:rsidRDefault="009B492C" w:rsidP="009B492C">
      <w:pPr>
        <w:spacing w:after="0" w:line="240" w:lineRule="auto"/>
        <w:jc w:val="both"/>
        <w:rPr>
          <w:rFonts w:ascii="Arial" w:hAnsi="Arial" w:cs="Arial"/>
          <w:b/>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O fornecimento deste CONTRATO regula-se pelas cláusulas contratuais e pelos preceitos de direito público, aplicando-lhe supletivamente os princípios de teoria geral dos CONTRATO</w:t>
      </w:r>
      <w:r w:rsidR="000212D6" w:rsidRPr="00540F7C">
        <w:rPr>
          <w:rFonts w:ascii="Arial" w:hAnsi="Arial" w:cs="Arial"/>
          <w:color w:val="000000"/>
          <w:sz w:val="24"/>
          <w:szCs w:val="24"/>
        </w:rPr>
        <w:t>S</w:t>
      </w:r>
      <w:r w:rsidRPr="00540F7C">
        <w:rPr>
          <w:rFonts w:ascii="Arial" w:hAnsi="Arial" w:cs="Arial"/>
          <w:color w:val="000000"/>
          <w:sz w:val="24"/>
          <w:szCs w:val="24"/>
        </w:rPr>
        <w:t xml:space="preserve"> e as disposições de direito privado, na forma do artigo 54, da Lei nº. 8.666/93, combinado com o inciso XII, do artigo 55, do mesmo diploma legal.</w:t>
      </w:r>
    </w:p>
    <w:p w:rsidR="009B492C" w:rsidRPr="004E76C3" w:rsidRDefault="009B492C" w:rsidP="009B492C">
      <w:pPr>
        <w:spacing w:after="0" w:line="240" w:lineRule="auto"/>
        <w:jc w:val="both"/>
        <w:rPr>
          <w:rFonts w:ascii="Arial" w:hAnsi="Arial" w:cs="Arial"/>
          <w:color w:val="000000"/>
          <w:sz w:val="24"/>
          <w:szCs w:val="24"/>
        </w:rPr>
      </w:pPr>
    </w:p>
    <w:p w:rsidR="009B492C" w:rsidRPr="00540F7C" w:rsidRDefault="009B492C" w:rsidP="00540F7C">
      <w:pPr>
        <w:pStyle w:val="PargrafodaLista"/>
        <w:numPr>
          <w:ilvl w:val="1"/>
          <w:numId w:val="42"/>
        </w:numPr>
        <w:spacing w:after="0" w:line="240" w:lineRule="auto"/>
        <w:ind w:left="0" w:firstLine="0"/>
        <w:jc w:val="both"/>
        <w:rPr>
          <w:rFonts w:ascii="Arial" w:hAnsi="Arial" w:cs="Arial"/>
          <w:color w:val="000000"/>
          <w:sz w:val="24"/>
          <w:szCs w:val="24"/>
        </w:rPr>
      </w:pPr>
      <w:r w:rsidRPr="00540F7C">
        <w:rPr>
          <w:rFonts w:ascii="Arial" w:hAnsi="Arial" w:cs="Arial"/>
          <w:color w:val="000000"/>
          <w:sz w:val="24"/>
          <w:szCs w:val="24"/>
        </w:rPr>
        <w:t>As partes submetem-se às normas da Federal nº 10.520/2002 e Decreto Municipal nº 2.150, de 05 de janeiro de 2009, aplicando-se subsidiariamente no que couberem as disposições da Lei Federal nº 8.666/93 e alterações posteriores e Lei Complementar nº. 123, de 14/12/2006 e alterações posteriores e suas posteriores modificações, cujos dispositivos fundamentarão a solução dos casos omissos, em complemento ao PROCESSO LICITATÓRIO nº. XX/</w:t>
      </w:r>
      <w:r w:rsidR="00F44749">
        <w:rPr>
          <w:rFonts w:ascii="Arial" w:hAnsi="Arial" w:cs="Arial"/>
          <w:color w:val="000000"/>
          <w:sz w:val="24"/>
          <w:szCs w:val="24"/>
        </w:rPr>
        <w:t>2021</w:t>
      </w:r>
      <w:r w:rsidRPr="00540F7C">
        <w:rPr>
          <w:rFonts w:ascii="Arial" w:hAnsi="Arial" w:cs="Arial"/>
          <w:color w:val="000000"/>
          <w:sz w:val="24"/>
          <w:szCs w:val="24"/>
        </w:rPr>
        <w:t>, PREGÃO PRESENCIAL nº. XX/</w:t>
      </w:r>
      <w:r w:rsidR="00F44749">
        <w:rPr>
          <w:rFonts w:ascii="Arial" w:hAnsi="Arial" w:cs="Arial"/>
          <w:color w:val="000000"/>
          <w:sz w:val="24"/>
          <w:szCs w:val="24"/>
        </w:rPr>
        <w:t>2021</w:t>
      </w:r>
      <w:r w:rsidRPr="00540F7C">
        <w:rPr>
          <w:rFonts w:ascii="Arial" w:hAnsi="Arial" w:cs="Arial"/>
          <w:color w:val="000000"/>
          <w:sz w:val="24"/>
          <w:szCs w:val="24"/>
        </w:rPr>
        <w:t>, EDITAL nº XX/</w:t>
      </w:r>
      <w:r w:rsidR="00F44749">
        <w:rPr>
          <w:rFonts w:ascii="Arial" w:hAnsi="Arial" w:cs="Arial"/>
          <w:color w:val="000000"/>
          <w:sz w:val="24"/>
          <w:szCs w:val="24"/>
        </w:rPr>
        <w:t>2021</w:t>
      </w:r>
      <w:r w:rsidRPr="00540F7C">
        <w:rPr>
          <w:rFonts w:ascii="Arial" w:hAnsi="Arial" w:cs="Arial"/>
          <w:color w:val="000000"/>
          <w:sz w:val="24"/>
          <w:szCs w:val="24"/>
        </w:rPr>
        <w:t>.</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DÉCIMA S</w:t>
      </w:r>
      <w:r w:rsidR="00540F7C">
        <w:rPr>
          <w:rFonts w:ascii="Arial" w:hAnsi="Arial" w:cs="Arial"/>
          <w:b/>
          <w:color w:val="000000"/>
          <w:sz w:val="24"/>
          <w:szCs w:val="24"/>
        </w:rPr>
        <w:t>ÉTIMA</w:t>
      </w:r>
      <w:r>
        <w:rPr>
          <w:rFonts w:ascii="Arial" w:hAnsi="Arial" w:cs="Arial"/>
          <w:b/>
          <w:color w:val="000000"/>
          <w:sz w:val="24"/>
          <w:szCs w:val="24"/>
        </w:rPr>
        <w:t xml:space="preserve"> </w:t>
      </w:r>
      <w:r w:rsidRPr="002E6ABF">
        <w:rPr>
          <w:rFonts w:ascii="Arial" w:hAnsi="Arial" w:cs="Arial"/>
          <w:b/>
          <w:color w:val="000000"/>
          <w:sz w:val="24"/>
          <w:szCs w:val="24"/>
        </w:rPr>
        <w:t xml:space="preserve">– DA </w:t>
      </w:r>
      <w:r>
        <w:rPr>
          <w:rFonts w:ascii="Arial" w:hAnsi="Arial" w:cs="Arial"/>
          <w:b/>
          <w:color w:val="000000"/>
          <w:sz w:val="24"/>
          <w:szCs w:val="24"/>
        </w:rPr>
        <w:t>OBRIGAÇÃO DO CONTRATADO COM AS CONDIÇÕES DE HABILITAÇÃO / DAS OBRIGAÇÕES DO CONTRATADO E DA CONTRATANTE</w:t>
      </w:r>
    </w:p>
    <w:p w:rsidR="009B492C" w:rsidRDefault="009B492C" w:rsidP="009B492C">
      <w:pPr>
        <w:spacing w:after="0" w:line="240" w:lineRule="auto"/>
        <w:jc w:val="both"/>
        <w:rPr>
          <w:rFonts w:ascii="Arial" w:hAnsi="Arial" w:cs="Arial"/>
          <w:b/>
          <w:color w:val="000000"/>
          <w:sz w:val="24"/>
          <w:szCs w:val="24"/>
        </w:rPr>
      </w:pPr>
    </w:p>
    <w:p w:rsidR="009B492C" w:rsidRDefault="009B492C" w:rsidP="009B492C">
      <w:pPr>
        <w:spacing w:after="0" w:line="240" w:lineRule="auto"/>
        <w:jc w:val="both"/>
        <w:rPr>
          <w:rFonts w:ascii="Arial" w:hAnsi="Arial" w:cs="Arial"/>
          <w:color w:val="000000"/>
          <w:sz w:val="24"/>
          <w:szCs w:val="24"/>
        </w:rPr>
      </w:pPr>
      <w:r w:rsidRPr="006866E5">
        <w:rPr>
          <w:rFonts w:ascii="Arial" w:hAnsi="Arial" w:cs="Arial"/>
          <w:color w:val="000000"/>
          <w:sz w:val="24"/>
          <w:szCs w:val="24"/>
        </w:rPr>
        <w:t>1</w:t>
      </w:r>
      <w:r w:rsidR="00540F7C">
        <w:rPr>
          <w:rFonts w:ascii="Arial" w:hAnsi="Arial" w:cs="Arial"/>
          <w:color w:val="000000"/>
          <w:sz w:val="24"/>
          <w:szCs w:val="24"/>
        </w:rPr>
        <w:t>7</w:t>
      </w:r>
      <w:r w:rsidRPr="006866E5">
        <w:rPr>
          <w:rFonts w:ascii="Arial" w:hAnsi="Arial" w:cs="Arial"/>
          <w:color w:val="000000"/>
          <w:sz w:val="24"/>
          <w:szCs w:val="24"/>
        </w:rPr>
        <w:t xml:space="preserve">.1 </w:t>
      </w:r>
      <w:r>
        <w:rPr>
          <w:rFonts w:ascii="Arial" w:hAnsi="Arial" w:cs="Arial"/>
          <w:color w:val="000000"/>
          <w:sz w:val="24"/>
          <w:szCs w:val="24"/>
        </w:rPr>
        <w:t>O CONTRATADO fica obrigado a</w:t>
      </w:r>
      <w:r w:rsidRPr="006866E5">
        <w:rPr>
          <w:rFonts w:ascii="Arial" w:hAnsi="Arial" w:cs="Arial"/>
          <w:color w:val="000000"/>
          <w:sz w:val="24"/>
          <w:szCs w:val="24"/>
        </w:rPr>
        <w:tab/>
        <w:t>manter-se em compatibilidade com as obrigações a serem assumidas e com todas as condições de habilitação e qualificação exigidas no PREGÃO PRESENCIAL nº. XX/</w:t>
      </w:r>
      <w:r w:rsidR="00F44749">
        <w:rPr>
          <w:rFonts w:ascii="Arial" w:hAnsi="Arial" w:cs="Arial"/>
          <w:color w:val="000000"/>
          <w:sz w:val="24"/>
          <w:szCs w:val="24"/>
        </w:rPr>
        <w:t>2021</w:t>
      </w:r>
      <w:r w:rsidRPr="006866E5">
        <w:rPr>
          <w:rFonts w:ascii="Arial" w:hAnsi="Arial" w:cs="Arial"/>
          <w:color w:val="000000"/>
          <w:sz w:val="24"/>
          <w:szCs w:val="24"/>
        </w:rPr>
        <w:t>, PROCESSO LICITATÓRIO nº. XX/</w:t>
      </w:r>
      <w:r w:rsidR="00F44749">
        <w:rPr>
          <w:rFonts w:ascii="Arial" w:hAnsi="Arial" w:cs="Arial"/>
          <w:color w:val="000000"/>
          <w:sz w:val="24"/>
          <w:szCs w:val="24"/>
        </w:rPr>
        <w:t>2021</w:t>
      </w:r>
      <w:r w:rsidRPr="006866E5">
        <w:rPr>
          <w:rFonts w:ascii="Arial" w:hAnsi="Arial" w:cs="Arial"/>
          <w:color w:val="000000"/>
          <w:sz w:val="24"/>
          <w:szCs w:val="24"/>
        </w:rPr>
        <w:t xml:space="preserve">, e, em destaque também àquelas que dizem respeito aos conhecimentos e habilidades necessários para </w:t>
      </w:r>
      <w:r>
        <w:rPr>
          <w:rFonts w:ascii="Arial" w:hAnsi="Arial" w:cs="Arial"/>
          <w:color w:val="000000"/>
          <w:sz w:val="24"/>
          <w:szCs w:val="24"/>
        </w:rPr>
        <w:t>o perfeito fornecimento</w:t>
      </w:r>
      <w:r w:rsidRPr="006866E5">
        <w:rPr>
          <w:rFonts w:ascii="Arial" w:hAnsi="Arial" w:cs="Arial"/>
          <w:color w:val="000000"/>
          <w:sz w:val="24"/>
          <w:szCs w:val="24"/>
        </w:rPr>
        <w:t xml:space="preserve"> do seu objeto e demais obrigações assumidas.</w:t>
      </w:r>
      <w:r>
        <w:rPr>
          <w:rFonts w:ascii="Arial" w:hAnsi="Arial" w:cs="Arial"/>
          <w:color w:val="000000"/>
          <w:sz w:val="24"/>
          <w:szCs w:val="24"/>
        </w:rPr>
        <w:t xml:space="preserve"> </w:t>
      </w:r>
    </w:p>
    <w:p w:rsidR="00540F7C" w:rsidRDefault="00540F7C" w:rsidP="009B492C">
      <w:pPr>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Pr>
          <w:rFonts w:ascii="Arial" w:hAnsi="Arial" w:cs="Arial"/>
          <w:color w:val="000000"/>
          <w:sz w:val="24"/>
          <w:szCs w:val="24"/>
        </w:rPr>
        <w:t>.2</w:t>
      </w:r>
      <w:r w:rsidRPr="00482F58">
        <w:rPr>
          <w:rFonts w:ascii="Arial" w:hAnsi="Arial" w:cs="Arial"/>
          <w:color w:val="000000"/>
          <w:sz w:val="24"/>
          <w:szCs w:val="24"/>
        </w:rPr>
        <w:tab/>
      </w:r>
      <w:r w:rsidRPr="00482F58">
        <w:rPr>
          <w:rFonts w:ascii="Arial" w:hAnsi="Arial" w:cs="Arial"/>
          <w:b/>
          <w:color w:val="000000"/>
          <w:sz w:val="24"/>
          <w:szCs w:val="24"/>
        </w:rPr>
        <w:t>Obrigações da CONTRATADA</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Assumir a responsabilidade por todos os encargos previdenciários e obrigações sociais previstos na legislação social e trabalhista em vigor, obrigando-se a saldá-la na época própria, vez que os seus empregados não manterão nenhum vínculo empregatício com a CONTRATANTE;</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0212D6">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0212D6">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CONTRATADA, com referência aos encargos estabelecidos nesta cláusula, não transfere à Administração da CONTRATANTE a responsabilidade por seu pagamento, nem poderá onerar o objeto deste </w:t>
      </w:r>
      <w:r>
        <w:rPr>
          <w:rFonts w:ascii="Arial" w:hAnsi="Arial" w:cs="Arial"/>
          <w:color w:val="000000"/>
          <w:sz w:val="24"/>
          <w:szCs w:val="24"/>
        </w:rPr>
        <w:t>CONTRATO</w:t>
      </w:r>
      <w:r w:rsidRPr="00482F58">
        <w:rPr>
          <w:rFonts w:ascii="Arial" w:hAnsi="Arial" w:cs="Arial"/>
          <w:color w:val="000000"/>
          <w:sz w:val="24"/>
          <w:szCs w:val="24"/>
        </w:rPr>
        <w:t>, razão pela qual a CONTRATADA renuncia expressamente a qualquer vínculo de solidariedade, ativa ou passiva, com a CONTRATANTE.</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 xml:space="preserve">Responsabilizar-se pela qualidade dos produtos, substituindo, imediatamente, aqueles que apresentarem qualquer tipo de vício ou imperfeição, ou não se adequarem às especificações constantes deste </w:t>
      </w:r>
      <w:proofErr w:type="spellStart"/>
      <w:r w:rsidRPr="00482F58">
        <w:rPr>
          <w:rFonts w:ascii="Arial" w:hAnsi="Arial" w:cs="Arial"/>
          <w:color w:val="000000"/>
          <w:sz w:val="24"/>
          <w:szCs w:val="24"/>
        </w:rPr>
        <w:t>Edial</w:t>
      </w:r>
      <w:proofErr w:type="spellEnd"/>
      <w:r w:rsidRPr="00482F58">
        <w:rPr>
          <w:rFonts w:ascii="Arial" w:hAnsi="Arial" w:cs="Arial"/>
          <w:color w:val="000000"/>
          <w:sz w:val="24"/>
          <w:szCs w:val="24"/>
        </w:rPr>
        <w:t>, sob pena de aplicação das sanções cabíveis;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 xml:space="preserve">Cumprir todas as condições e prazos fixados no Edital ou outros que venham a ser fixados, assim como a observar, atender, respeitar, cumprir e </w:t>
      </w:r>
      <w:r w:rsidRPr="00482F58">
        <w:rPr>
          <w:rFonts w:ascii="Arial" w:hAnsi="Arial" w:cs="Arial"/>
          <w:color w:val="000000"/>
          <w:sz w:val="24"/>
          <w:szCs w:val="24"/>
        </w:rPr>
        <w:lastRenderedPageBreak/>
        <w:t>fazer cumprir a legislação aplicável e a favorecer e garantir a qualidade do objeto.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Providenciar a imediata correção das deficiências apontadas pela CONTRATANTE, quanto ao fornecimento do material;</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n)</w:t>
      </w:r>
      <w:r w:rsidRPr="00482F58">
        <w:rPr>
          <w:rFonts w:ascii="Arial" w:hAnsi="Arial" w:cs="Arial"/>
          <w:color w:val="000000"/>
          <w:sz w:val="24"/>
          <w:szCs w:val="24"/>
        </w:rPr>
        <w:tab/>
        <w:t>Entregar o objeto de acordo com os prazos estabelecidos na proposta, contados a partir da data do recebimento da Ordem de Compras/Serviço;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7</w:t>
      </w:r>
      <w:r w:rsidR="00B512D7">
        <w:rPr>
          <w:rFonts w:ascii="Arial" w:hAnsi="Arial" w:cs="Arial"/>
          <w:color w:val="000000"/>
          <w:sz w:val="24"/>
          <w:szCs w:val="24"/>
        </w:rPr>
        <w:t>.</w:t>
      </w:r>
      <w:r>
        <w:rPr>
          <w:rFonts w:ascii="Arial" w:hAnsi="Arial" w:cs="Arial"/>
          <w:color w:val="000000"/>
          <w:sz w:val="24"/>
          <w:szCs w:val="24"/>
        </w:rPr>
        <w:t>3</w:t>
      </w:r>
      <w:r w:rsidRPr="00482F58">
        <w:rPr>
          <w:rFonts w:ascii="Arial" w:hAnsi="Arial" w:cs="Arial"/>
          <w:color w:val="000000"/>
          <w:sz w:val="24"/>
          <w:szCs w:val="24"/>
        </w:rPr>
        <w:tab/>
      </w:r>
      <w:r w:rsidRPr="00482F58">
        <w:rPr>
          <w:rFonts w:ascii="Arial" w:hAnsi="Arial" w:cs="Arial"/>
          <w:b/>
          <w:color w:val="000000"/>
          <w:sz w:val="24"/>
          <w:szCs w:val="24"/>
        </w:rPr>
        <w:t xml:space="preserve">Obrigações da </w:t>
      </w:r>
      <w:r>
        <w:rPr>
          <w:rFonts w:ascii="Arial" w:hAnsi="Arial" w:cs="Arial"/>
          <w:b/>
          <w:color w:val="000000"/>
          <w:sz w:val="24"/>
          <w:szCs w:val="24"/>
        </w:rPr>
        <w:t>CONTRATANTE</w:t>
      </w:r>
      <w:r w:rsidRPr="00482F58">
        <w:rPr>
          <w:rFonts w:ascii="Arial" w:hAnsi="Arial" w:cs="Arial"/>
          <w:color w:val="000000"/>
          <w:sz w:val="24"/>
          <w:szCs w:val="24"/>
        </w:rPr>
        <w:t>:</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Orientar a CONTRATADA para que os pagamentos e os documentos de cobrança não sofram atrasos;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Notificar por escrito a CONTRATADA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CONTRATO</w:t>
      </w:r>
      <w:r w:rsidRPr="00482F58">
        <w:rPr>
          <w:rFonts w:ascii="Arial" w:hAnsi="Arial" w:cs="Arial"/>
          <w:color w:val="000000"/>
          <w:sz w:val="24"/>
          <w:szCs w:val="24"/>
        </w:rPr>
        <w:t>, bem como quando da aplicação de multas, retenção por danos causados e quaisquer débitos;</w:t>
      </w:r>
    </w:p>
    <w:p w:rsidR="009B492C" w:rsidRPr="00482F58"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CONTRATADA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CONTRATO</w:t>
      </w:r>
      <w:r w:rsidRPr="00482F58">
        <w:rPr>
          <w:rFonts w:ascii="Arial" w:hAnsi="Arial" w:cs="Arial"/>
          <w:color w:val="000000"/>
          <w:sz w:val="24"/>
          <w:szCs w:val="24"/>
        </w:rPr>
        <w:t xml:space="preserve">. </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OITAVA</w:t>
      </w:r>
      <w:r w:rsidRPr="002E6ABF">
        <w:rPr>
          <w:rFonts w:ascii="Arial" w:hAnsi="Arial" w:cs="Arial"/>
          <w:b/>
          <w:color w:val="000000"/>
          <w:sz w:val="24"/>
          <w:szCs w:val="24"/>
        </w:rPr>
        <w:t xml:space="preserve"> – DO FORO</w:t>
      </w:r>
      <w:r>
        <w:rPr>
          <w:rFonts w:ascii="Arial" w:hAnsi="Arial" w:cs="Arial"/>
          <w:b/>
          <w:color w:val="000000"/>
          <w:sz w:val="24"/>
          <w:szCs w:val="24"/>
        </w:rPr>
        <w:t xml:space="preserve"> COMPETENTE</w:t>
      </w:r>
    </w:p>
    <w:p w:rsidR="009B492C" w:rsidRPr="002E6ABF" w:rsidRDefault="009B492C" w:rsidP="009B492C">
      <w:pPr>
        <w:spacing w:after="0" w:line="240" w:lineRule="auto"/>
        <w:ind w:left="360"/>
        <w:jc w:val="both"/>
        <w:rPr>
          <w:rFonts w:ascii="Arial" w:hAnsi="Arial" w:cs="Arial"/>
          <w:b/>
          <w:color w:val="000000"/>
          <w:sz w:val="24"/>
          <w:szCs w:val="24"/>
        </w:rPr>
      </w:pPr>
    </w:p>
    <w:p w:rsidR="009B492C"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r>
        <w:rPr>
          <w:rFonts w:ascii="Arial" w:hAnsi="Arial" w:cs="Arial"/>
          <w:color w:val="000000"/>
          <w:sz w:val="24"/>
          <w:szCs w:val="24"/>
        </w:rPr>
        <w:t>1</w:t>
      </w:r>
      <w:r w:rsidR="00540F7C">
        <w:rPr>
          <w:rFonts w:ascii="Arial" w:hAnsi="Arial" w:cs="Arial"/>
          <w:color w:val="000000"/>
          <w:sz w:val="24"/>
          <w:szCs w:val="24"/>
        </w:rPr>
        <w:t>8</w:t>
      </w:r>
      <w:r>
        <w:rPr>
          <w:rFonts w:ascii="Arial" w:hAnsi="Arial" w:cs="Arial"/>
          <w:color w:val="000000"/>
          <w:sz w:val="24"/>
          <w:szCs w:val="24"/>
        </w:rPr>
        <w:t>.1</w:t>
      </w:r>
      <w:r w:rsidRPr="002E6ABF">
        <w:rPr>
          <w:rFonts w:ascii="Arial" w:hAnsi="Arial" w:cs="Arial"/>
          <w:color w:val="000000"/>
          <w:sz w:val="24"/>
          <w:szCs w:val="24"/>
        </w:rPr>
        <w:t xml:space="preserve"> As partes elegem o foro da Comarca de Extrema, Estado de Minas Gerais, para dirimir eventuais conflitos de interesses decorrentes do presente </w:t>
      </w:r>
      <w:r>
        <w:rPr>
          <w:rFonts w:ascii="Arial" w:hAnsi="Arial" w:cs="Arial"/>
          <w:color w:val="000000"/>
          <w:sz w:val="24"/>
          <w:szCs w:val="24"/>
        </w:rPr>
        <w:t>CONTRATO</w:t>
      </w:r>
      <w:r w:rsidRPr="002E6ABF">
        <w:rPr>
          <w:rFonts w:ascii="Arial" w:hAnsi="Arial" w:cs="Arial"/>
          <w:color w:val="000000"/>
          <w:sz w:val="24"/>
          <w:szCs w:val="24"/>
        </w:rPr>
        <w:t>, valendo esta cláusula como renúncia expressa a qualquer outro foro, por mais privilegiado que seja ou venha a ser</w:t>
      </w:r>
      <w:r>
        <w:rPr>
          <w:rFonts w:ascii="Arial" w:hAnsi="Arial" w:cs="Arial"/>
          <w:color w:val="000000"/>
          <w:sz w:val="24"/>
          <w:szCs w:val="24"/>
        </w:rPr>
        <w:t>, salvo o disposto no § 6º do  Artigo 32 da Lei 8.666/93.</w:t>
      </w:r>
    </w:p>
    <w:p w:rsidR="009B492C" w:rsidRPr="005248A0" w:rsidRDefault="009B492C" w:rsidP="009B492C">
      <w:pPr>
        <w:widowControl w:val="0"/>
        <w:suppressAutoHyphens/>
        <w:overflowPunct w:val="0"/>
        <w:autoSpaceDE w:val="0"/>
        <w:autoSpaceDN w:val="0"/>
        <w:adjustRightInd w:val="0"/>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DÉCIMA </w:t>
      </w:r>
      <w:r w:rsidR="00540F7C">
        <w:rPr>
          <w:rFonts w:ascii="Arial" w:hAnsi="Arial" w:cs="Arial"/>
          <w:b/>
          <w:color w:val="000000"/>
          <w:sz w:val="24"/>
          <w:szCs w:val="24"/>
        </w:rPr>
        <w:t>NONA</w:t>
      </w:r>
      <w:r w:rsidRPr="002E6ABF">
        <w:rPr>
          <w:rFonts w:ascii="Arial" w:hAnsi="Arial" w:cs="Arial"/>
          <w:b/>
          <w:color w:val="000000"/>
          <w:sz w:val="24"/>
          <w:szCs w:val="24"/>
        </w:rPr>
        <w:t xml:space="preserve"> – DAS CONDIÇÕES GERAIS</w:t>
      </w:r>
    </w:p>
    <w:p w:rsidR="009B492C" w:rsidRPr="002E6ABF"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color w:val="000000"/>
          <w:sz w:val="24"/>
          <w:szCs w:val="24"/>
        </w:rPr>
      </w:pPr>
      <w:r>
        <w:rPr>
          <w:rFonts w:ascii="Arial" w:hAnsi="Arial" w:cs="Arial"/>
          <w:color w:val="000000"/>
          <w:sz w:val="24"/>
          <w:szCs w:val="24"/>
        </w:rPr>
        <w:t>1</w:t>
      </w:r>
      <w:r w:rsidR="00540F7C">
        <w:rPr>
          <w:rFonts w:ascii="Arial" w:hAnsi="Arial" w:cs="Arial"/>
          <w:color w:val="000000"/>
          <w:sz w:val="24"/>
          <w:szCs w:val="24"/>
        </w:rPr>
        <w:t>9</w:t>
      </w:r>
      <w:r>
        <w:rPr>
          <w:rFonts w:ascii="Arial" w:hAnsi="Arial" w:cs="Arial"/>
          <w:color w:val="000000"/>
          <w:sz w:val="24"/>
          <w:szCs w:val="24"/>
        </w:rPr>
        <w:t>.1</w:t>
      </w:r>
      <w:r w:rsidRPr="002E6ABF">
        <w:rPr>
          <w:rFonts w:ascii="Arial" w:hAnsi="Arial" w:cs="Arial"/>
          <w:color w:val="000000"/>
          <w:sz w:val="24"/>
          <w:szCs w:val="24"/>
        </w:rPr>
        <w:t xml:space="preserve"> São condições gerais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9B492C">
      <w:pPr>
        <w:spacing w:after="0" w:line="240" w:lineRule="auto"/>
        <w:jc w:val="both"/>
        <w:rPr>
          <w:rFonts w:ascii="Arial" w:hAnsi="Arial" w:cs="Arial"/>
          <w:color w:val="000000"/>
          <w:sz w:val="24"/>
          <w:szCs w:val="24"/>
        </w:rPr>
      </w:pP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Qualquer tolerância por parte da Câmara Municipal de Extrema, no que tange ao cumprimento das obrigações ora assumidas pela CONTRATADA, não importará, em hipótese alguma, em alteração contratual, novação, transação ou perdão, permanecendo em pleno vigor todas as cláusulas deste </w:t>
      </w:r>
      <w:r>
        <w:rPr>
          <w:rFonts w:ascii="Arial" w:hAnsi="Arial" w:cs="Arial"/>
          <w:color w:val="000000"/>
          <w:sz w:val="24"/>
          <w:szCs w:val="24"/>
        </w:rPr>
        <w:t>CONTRATO</w:t>
      </w:r>
      <w:r w:rsidRPr="002E6ABF">
        <w:rPr>
          <w:rFonts w:ascii="Arial" w:hAnsi="Arial" w:cs="Arial"/>
          <w:color w:val="000000"/>
          <w:sz w:val="24"/>
          <w:szCs w:val="24"/>
        </w:rPr>
        <w:t xml:space="preserve"> e podendo a </w:t>
      </w:r>
      <w:r>
        <w:rPr>
          <w:rFonts w:ascii="Arial" w:hAnsi="Arial" w:cs="Arial"/>
          <w:color w:val="000000"/>
          <w:sz w:val="24"/>
          <w:szCs w:val="24"/>
        </w:rPr>
        <w:t>CONTRATANTE exi</w:t>
      </w:r>
      <w:r w:rsidRPr="002E6ABF">
        <w:rPr>
          <w:rFonts w:ascii="Arial" w:hAnsi="Arial" w:cs="Arial"/>
          <w:color w:val="000000"/>
          <w:sz w:val="24"/>
          <w:szCs w:val="24"/>
        </w:rPr>
        <w:t>gir o seu cumprimento a qualquer tempo.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 objeto deste </w:t>
      </w:r>
      <w:r>
        <w:rPr>
          <w:rFonts w:ascii="Arial" w:hAnsi="Arial" w:cs="Arial"/>
          <w:color w:val="000000"/>
          <w:sz w:val="24"/>
          <w:szCs w:val="24"/>
        </w:rPr>
        <w:t>CONTRATO</w:t>
      </w:r>
      <w:r w:rsidRPr="002E6ABF">
        <w:rPr>
          <w:rFonts w:ascii="Arial" w:hAnsi="Arial" w:cs="Arial"/>
          <w:color w:val="000000"/>
          <w:sz w:val="24"/>
          <w:szCs w:val="24"/>
        </w:rPr>
        <w:t xml:space="preserve"> será entregue dentro do melhor padrão de qualidade e confiabilidade, respeitadas as normas a ele pertinentes.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Este </w:t>
      </w:r>
      <w:r>
        <w:rPr>
          <w:rFonts w:ascii="Arial" w:hAnsi="Arial" w:cs="Arial"/>
          <w:color w:val="000000"/>
          <w:sz w:val="24"/>
          <w:szCs w:val="24"/>
        </w:rPr>
        <w:t>CONTRATO</w:t>
      </w:r>
      <w:r w:rsidRPr="002E6ABF">
        <w:rPr>
          <w:rFonts w:ascii="Arial" w:hAnsi="Arial" w:cs="Arial"/>
          <w:color w:val="000000"/>
          <w:sz w:val="24"/>
          <w:szCs w:val="24"/>
        </w:rPr>
        <w:t xml:space="preserve"> não estabelece qualquer vínculo de natureza empregatícia ou de responsabilidade entre a CONTRATANTE e os agentes, prepostos, empregados ou demais pessoas da CONTRATADA designadas para </w:t>
      </w:r>
      <w:r>
        <w:rPr>
          <w:rFonts w:ascii="Arial" w:hAnsi="Arial" w:cs="Arial"/>
          <w:color w:val="000000"/>
          <w:sz w:val="24"/>
          <w:szCs w:val="24"/>
        </w:rPr>
        <w:t>o fornecimento do objeto</w:t>
      </w:r>
      <w:r w:rsidRPr="002E6ABF">
        <w:rPr>
          <w:rFonts w:ascii="Arial" w:hAnsi="Arial" w:cs="Arial"/>
          <w:color w:val="000000"/>
          <w:sz w:val="24"/>
          <w:szCs w:val="24"/>
        </w:rPr>
        <w:t xml:space="preserve">, sendo a CONTRATADA a única responsável por todas as obrigações e encargos decorrentes das relações de trabalho entre ela e seus profissionais ou contratados, previstos na legislação pátria </w:t>
      </w:r>
      <w:r w:rsidRPr="002E6ABF">
        <w:rPr>
          <w:rFonts w:ascii="Arial" w:hAnsi="Arial" w:cs="Arial"/>
          <w:color w:val="000000"/>
          <w:sz w:val="24"/>
          <w:szCs w:val="24"/>
        </w:rPr>
        <w:lastRenderedPageBreak/>
        <w:t>vigente, seja trabalhista, previdenciária, social, de caráter securitário ou qualquer outra.</w:t>
      </w:r>
    </w:p>
    <w:p w:rsidR="009B492C" w:rsidRPr="004419E1" w:rsidRDefault="009B492C" w:rsidP="009B492C">
      <w:pPr>
        <w:numPr>
          <w:ilvl w:val="1"/>
          <w:numId w:val="14"/>
        </w:numPr>
        <w:spacing w:after="0" w:line="240" w:lineRule="auto"/>
        <w:jc w:val="both"/>
        <w:rPr>
          <w:rFonts w:ascii="Arial" w:hAnsi="Arial" w:cs="Arial"/>
          <w:color w:val="000000"/>
          <w:sz w:val="24"/>
          <w:szCs w:val="24"/>
        </w:rPr>
      </w:pPr>
      <w:r w:rsidRPr="004419E1">
        <w:rPr>
          <w:rFonts w:ascii="Arial" w:hAnsi="Arial" w:cs="Arial"/>
          <w:color w:val="000000"/>
          <w:sz w:val="24"/>
          <w:szCs w:val="24"/>
        </w:rPr>
        <w:t>A CONTRATADA, por si, seus agentes, prepostos, empregados ou qualquer encarregado, assume inteira responsabilidade administrativa, civil e criminal, por quaisquer danos ou prejuízos</w:t>
      </w:r>
      <w:r w:rsidR="000212D6" w:rsidRPr="004419E1">
        <w:rPr>
          <w:rFonts w:ascii="Arial" w:hAnsi="Arial" w:cs="Arial"/>
          <w:color w:val="000000"/>
          <w:sz w:val="24"/>
          <w:szCs w:val="24"/>
        </w:rPr>
        <w:t xml:space="preserve"> </w:t>
      </w:r>
      <w:r w:rsidRPr="004419E1">
        <w:rPr>
          <w:rFonts w:ascii="Arial" w:hAnsi="Arial" w:cs="Arial"/>
          <w:color w:val="000000"/>
          <w:sz w:val="24"/>
          <w:szCs w:val="24"/>
        </w:rPr>
        <w:t>causados, direta ou indiretamente, à CONTRATANTE, seus servidores ou terceiros, produzidos em decorrência do fornecimento do objeto deste CONTRATO, ou de omissão em executá-lo, resguardando-se à CONTRATANTE o direito de regresso na hipótese de ser compelida a responder por tais danos ou prejuízos.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Fornecer, sob sua inteira responsabilidade, toda a mão-de-obra necessária à fiel e perfeit</w:t>
      </w:r>
      <w:r>
        <w:rPr>
          <w:rFonts w:ascii="Arial" w:hAnsi="Arial" w:cs="Arial"/>
          <w:color w:val="000000"/>
          <w:sz w:val="24"/>
          <w:szCs w:val="24"/>
        </w:rPr>
        <w:t>o fornecimento</w:t>
      </w:r>
      <w:r w:rsidRPr="002E6ABF">
        <w:rPr>
          <w:rFonts w:ascii="Arial" w:hAnsi="Arial" w:cs="Arial"/>
          <w:color w:val="000000"/>
          <w:sz w:val="24"/>
          <w:szCs w:val="24"/>
        </w:rPr>
        <w:t xml:space="preserve"> do objeto deste </w:t>
      </w:r>
      <w:r>
        <w:rPr>
          <w:rFonts w:ascii="Arial" w:hAnsi="Arial" w:cs="Arial"/>
          <w:color w:val="000000"/>
          <w:sz w:val="24"/>
          <w:szCs w:val="24"/>
        </w:rPr>
        <w:t>CONTRATO</w:t>
      </w:r>
      <w:r w:rsidRPr="002E6ABF">
        <w:rPr>
          <w:rFonts w:ascii="Arial" w:hAnsi="Arial" w:cs="Arial"/>
          <w:color w:val="000000"/>
          <w:sz w:val="24"/>
          <w:szCs w:val="24"/>
        </w:rPr>
        <w:t>.</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Cumprir os prazos previstos neste </w:t>
      </w:r>
      <w:r>
        <w:rPr>
          <w:rFonts w:ascii="Arial" w:hAnsi="Arial" w:cs="Arial"/>
          <w:color w:val="000000"/>
          <w:sz w:val="24"/>
          <w:szCs w:val="24"/>
        </w:rPr>
        <w:t>CONTRATO</w:t>
      </w:r>
      <w:r w:rsidRPr="002E6ABF">
        <w:rPr>
          <w:rFonts w:ascii="Arial" w:hAnsi="Arial" w:cs="Arial"/>
          <w:color w:val="000000"/>
          <w:sz w:val="24"/>
          <w:szCs w:val="24"/>
        </w:rPr>
        <w:t xml:space="preserve"> e outros que venham a ser fixados pela </w:t>
      </w:r>
      <w:r>
        <w:rPr>
          <w:rFonts w:ascii="Arial" w:hAnsi="Arial" w:cs="Arial"/>
          <w:color w:val="000000"/>
          <w:sz w:val="24"/>
          <w:szCs w:val="24"/>
        </w:rPr>
        <w:t>CONTRATANTE.</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Atender as normas de Segurança e Medicina do Trabalho, no que concerne aos serviços decorrentes d</w:t>
      </w:r>
      <w:r>
        <w:rPr>
          <w:rFonts w:ascii="Arial" w:hAnsi="Arial" w:cs="Arial"/>
          <w:color w:val="000000"/>
          <w:sz w:val="24"/>
          <w:szCs w:val="24"/>
        </w:rPr>
        <w:t>o fornecimento</w:t>
      </w:r>
      <w:r w:rsidRPr="002E6ABF">
        <w:rPr>
          <w:rFonts w:ascii="Arial" w:hAnsi="Arial" w:cs="Arial"/>
          <w:color w:val="000000"/>
          <w:sz w:val="24"/>
          <w:szCs w:val="24"/>
        </w:rPr>
        <w:t xml:space="preserve"> do objeto contratual a seu cargo, assumindo todos os ônus e responsabilidades decorrentes.</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Dirimir qualquer dúvida e prestar esclarecimentos acerca d</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w:t>
      </w:r>
      <w:r w:rsidRPr="002E6ABF">
        <w:rPr>
          <w:rFonts w:ascii="Arial" w:hAnsi="Arial" w:cs="Arial"/>
          <w:color w:val="000000"/>
          <w:sz w:val="24"/>
          <w:szCs w:val="24"/>
        </w:rPr>
        <w:t>, durante toda a sua vigência, a pedido da C</w:t>
      </w:r>
      <w:r>
        <w:rPr>
          <w:rFonts w:ascii="Arial" w:hAnsi="Arial" w:cs="Arial"/>
          <w:color w:val="000000"/>
          <w:sz w:val="24"/>
          <w:szCs w:val="24"/>
        </w:rPr>
        <w:t>ONTRATANTE</w:t>
      </w:r>
      <w:r w:rsidRPr="002E6ABF">
        <w:rPr>
          <w:rFonts w:ascii="Arial" w:hAnsi="Arial" w:cs="Arial"/>
          <w:color w:val="000000"/>
          <w:sz w:val="24"/>
          <w:szCs w:val="24"/>
        </w:rPr>
        <w:t>.</w:t>
      </w:r>
    </w:p>
    <w:p w:rsidR="009B492C" w:rsidRPr="004C55C7" w:rsidRDefault="009B492C" w:rsidP="008269D6">
      <w:pPr>
        <w:numPr>
          <w:ilvl w:val="1"/>
          <w:numId w:val="14"/>
        </w:numPr>
        <w:spacing w:after="0" w:line="240" w:lineRule="auto"/>
        <w:jc w:val="both"/>
        <w:rPr>
          <w:rFonts w:ascii="Arial" w:hAnsi="Arial" w:cs="Arial"/>
          <w:color w:val="000000"/>
          <w:sz w:val="24"/>
          <w:szCs w:val="24"/>
        </w:rPr>
      </w:pPr>
      <w:r w:rsidRPr="004C55C7">
        <w:rPr>
          <w:rFonts w:ascii="Arial" w:hAnsi="Arial" w:cs="Arial"/>
          <w:color w:val="000000"/>
          <w:sz w:val="24"/>
          <w:szCs w:val="24"/>
        </w:rPr>
        <w:t xml:space="preserve">Realizar todos os serviços necessários </w:t>
      </w:r>
      <w:r>
        <w:rPr>
          <w:rFonts w:ascii="Arial" w:hAnsi="Arial" w:cs="Arial"/>
          <w:color w:val="000000"/>
          <w:sz w:val="24"/>
          <w:szCs w:val="24"/>
        </w:rPr>
        <w:t xml:space="preserve">ao </w:t>
      </w:r>
      <w:r w:rsidRPr="004C55C7">
        <w:rPr>
          <w:rFonts w:ascii="Arial" w:hAnsi="Arial" w:cs="Arial"/>
          <w:color w:val="000000"/>
          <w:sz w:val="24"/>
          <w:szCs w:val="24"/>
        </w:rPr>
        <w:t>perfeit</w:t>
      </w:r>
      <w:r>
        <w:rPr>
          <w:rFonts w:ascii="Arial" w:hAnsi="Arial" w:cs="Arial"/>
          <w:color w:val="000000"/>
          <w:sz w:val="24"/>
          <w:szCs w:val="24"/>
        </w:rPr>
        <w:t>o</w:t>
      </w:r>
      <w:r w:rsidRPr="004C55C7">
        <w:rPr>
          <w:rFonts w:ascii="Arial" w:hAnsi="Arial" w:cs="Arial"/>
          <w:color w:val="000000"/>
          <w:sz w:val="24"/>
          <w:szCs w:val="24"/>
        </w:rPr>
        <w:t xml:space="preserve"> </w:t>
      </w:r>
      <w:r>
        <w:rPr>
          <w:rFonts w:ascii="Arial" w:hAnsi="Arial" w:cs="Arial"/>
          <w:color w:val="000000"/>
          <w:sz w:val="24"/>
          <w:szCs w:val="24"/>
        </w:rPr>
        <w:t>fornecimento</w:t>
      </w:r>
      <w:r w:rsidRPr="004C55C7">
        <w:rPr>
          <w:rFonts w:ascii="Arial" w:hAnsi="Arial" w:cs="Arial"/>
          <w:color w:val="000000"/>
          <w:sz w:val="24"/>
          <w:szCs w:val="24"/>
        </w:rPr>
        <w:t xml:space="preserve"> do objeto contratado.</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Observar, atender, respeitar, cumprir e fazer cumprir a legislação pátria vigente, bem como as suas cláusulas, preservando a </w:t>
      </w:r>
      <w:r>
        <w:rPr>
          <w:rFonts w:ascii="Arial" w:hAnsi="Arial" w:cs="Arial"/>
          <w:color w:val="000000"/>
          <w:sz w:val="24"/>
          <w:szCs w:val="24"/>
        </w:rPr>
        <w:t>CONTRATANTE</w:t>
      </w:r>
      <w:r w:rsidRPr="002E6ABF">
        <w:rPr>
          <w:rFonts w:ascii="Arial" w:hAnsi="Arial" w:cs="Arial"/>
          <w:color w:val="000000"/>
          <w:sz w:val="24"/>
          <w:szCs w:val="24"/>
        </w:rPr>
        <w:t xml:space="preserve"> de qualquer demanda ou reivindicação que seja de responsabilidade da CONTRATADA.</w:t>
      </w:r>
    </w:p>
    <w:p w:rsidR="009B492C" w:rsidRPr="002E6ABF"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contratação de servidor pertencente ao quadro de pessoal do CONTRATANTE durante </w:t>
      </w:r>
      <w:r>
        <w:rPr>
          <w:rFonts w:ascii="Arial" w:hAnsi="Arial" w:cs="Arial"/>
          <w:color w:val="000000"/>
          <w:sz w:val="24"/>
          <w:szCs w:val="24"/>
        </w:rPr>
        <w:t>o fornecimento</w:t>
      </w:r>
      <w:r w:rsidRPr="002E6ABF">
        <w:rPr>
          <w:rFonts w:ascii="Arial" w:hAnsi="Arial" w:cs="Arial"/>
          <w:color w:val="000000"/>
          <w:sz w:val="24"/>
          <w:szCs w:val="24"/>
        </w:rPr>
        <w:t xml:space="preserve"> do </w:t>
      </w:r>
      <w:r>
        <w:rPr>
          <w:rFonts w:ascii="Arial" w:hAnsi="Arial" w:cs="Arial"/>
          <w:color w:val="000000"/>
          <w:sz w:val="24"/>
          <w:szCs w:val="24"/>
        </w:rPr>
        <w:t>CONTRATO</w:t>
      </w:r>
      <w:r w:rsidRPr="002E6ABF">
        <w:rPr>
          <w:rFonts w:ascii="Arial" w:hAnsi="Arial" w:cs="Arial"/>
          <w:color w:val="000000"/>
          <w:sz w:val="24"/>
          <w:szCs w:val="24"/>
        </w:rPr>
        <w:t>;</w:t>
      </w:r>
    </w:p>
    <w:p w:rsidR="009B492C" w:rsidRDefault="009B492C" w:rsidP="008269D6">
      <w:pPr>
        <w:numPr>
          <w:ilvl w:val="1"/>
          <w:numId w:val="14"/>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É expressamente proibida a vinculação de publicidade da CONTRATADA em nexo a esse processo e </w:t>
      </w:r>
      <w:r>
        <w:rPr>
          <w:rFonts w:ascii="Arial" w:hAnsi="Arial" w:cs="Arial"/>
          <w:color w:val="000000"/>
          <w:sz w:val="24"/>
          <w:szCs w:val="24"/>
        </w:rPr>
        <w:t>ao fornecimento do</w:t>
      </w:r>
      <w:r w:rsidRPr="002E6ABF">
        <w:rPr>
          <w:rFonts w:ascii="Arial" w:hAnsi="Arial" w:cs="Arial"/>
          <w:color w:val="000000"/>
          <w:sz w:val="24"/>
          <w:szCs w:val="24"/>
        </w:rPr>
        <w:t xml:space="preserve"> objeto deste </w:t>
      </w:r>
      <w:r>
        <w:rPr>
          <w:rFonts w:ascii="Arial" w:hAnsi="Arial" w:cs="Arial"/>
          <w:color w:val="000000"/>
          <w:sz w:val="24"/>
          <w:szCs w:val="24"/>
        </w:rPr>
        <w:t>CONTRATO</w:t>
      </w:r>
      <w:r w:rsidRPr="002E6ABF">
        <w:rPr>
          <w:rFonts w:ascii="Arial" w:hAnsi="Arial" w:cs="Arial"/>
          <w:color w:val="000000"/>
          <w:sz w:val="24"/>
          <w:szCs w:val="24"/>
        </w:rPr>
        <w:t>, salvo se houver prévia-autorização da Administração da CONTRATANTE.</w:t>
      </w:r>
    </w:p>
    <w:p w:rsidR="009B492C" w:rsidRPr="002E6ABF" w:rsidRDefault="009B492C" w:rsidP="008269D6">
      <w:pPr>
        <w:numPr>
          <w:ilvl w:val="1"/>
          <w:numId w:val="14"/>
        </w:numPr>
        <w:spacing w:after="0" w:line="240" w:lineRule="auto"/>
        <w:jc w:val="both"/>
        <w:rPr>
          <w:rFonts w:ascii="Arial" w:hAnsi="Arial" w:cs="Arial"/>
          <w:color w:val="000000"/>
          <w:sz w:val="24"/>
          <w:szCs w:val="24"/>
          <w:lang w:eastAsia="pt-BR"/>
        </w:rPr>
      </w:pPr>
      <w:r w:rsidRPr="002640F4">
        <w:rPr>
          <w:rFonts w:ascii="Arial" w:hAnsi="Arial" w:cs="Arial"/>
          <w:color w:val="000000"/>
          <w:sz w:val="24"/>
          <w:szCs w:val="24"/>
        </w:rPr>
        <w:t>A CONTRATANTE fica obrigada a efetuar os devidos</w:t>
      </w:r>
      <w:r>
        <w:rPr>
          <w:rFonts w:ascii="Arial" w:hAnsi="Arial" w:cs="Arial"/>
          <w:color w:val="000000"/>
          <w:sz w:val="24"/>
          <w:szCs w:val="24"/>
        </w:rPr>
        <w:t xml:space="preserve"> pagamentos no prazo estipulado e o</w:t>
      </w:r>
      <w:r w:rsidRPr="002E6ABF">
        <w:rPr>
          <w:rFonts w:ascii="Arial" w:hAnsi="Arial" w:cs="Arial"/>
          <w:color w:val="000000"/>
          <w:sz w:val="24"/>
          <w:szCs w:val="24"/>
        </w:rPr>
        <w:t>rientar a CONTRATADA para que os pagamentos e os documentos de cobrança não sofram atrasos;</w:t>
      </w:r>
      <w:r>
        <w:rPr>
          <w:rFonts w:ascii="Arial" w:hAnsi="Arial" w:cs="Arial"/>
          <w:color w:val="000000"/>
          <w:sz w:val="24"/>
          <w:szCs w:val="24"/>
        </w:rPr>
        <w:t xml:space="preserve"> n</w:t>
      </w:r>
      <w:r w:rsidRPr="002E6ABF">
        <w:rPr>
          <w:rFonts w:ascii="Arial" w:hAnsi="Arial" w:cs="Arial"/>
          <w:color w:val="000000"/>
          <w:sz w:val="24"/>
          <w:szCs w:val="24"/>
        </w:rPr>
        <w:t>otificar por escrito a CONTRATADA fixando-lhe prazos para corrigir eventuais irregularidades encontradas n</w:t>
      </w:r>
      <w:r>
        <w:rPr>
          <w:rFonts w:ascii="Arial" w:hAnsi="Arial" w:cs="Arial"/>
          <w:color w:val="000000"/>
          <w:sz w:val="24"/>
          <w:szCs w:val="24"/>
        </w:rPr>
        <w:t>o</w:t>
      </w:r>
      <w:r w:rsidRPr="002E6ABF">
        <w:rPr>
          <w:rFonts w:ascii="Arial" w:hAnsi="Arial" w:cs="Arial"/>
          <w:color w:val="000000"/>
          <w:sz w:val="24"/>
          <w:szCs w:val="24"/>
        </w:rPr>
        <w:t xml:space="preserve"> </w:t>
      </w:r>
      <w:r>
        <w:rPr>
          <w:rFonts w:ascii="Arial" w:hAnsi="Arial" w:cs="Arial"/>
          <w:color w:val="000000"/>
          <w:sz w:val="24"/>
          <w:szCs w:val="24"/>
        </w:rPr>
        <w:t>fornecimento</w:t>
      </w:r>
      <w:r w:rsidRPr="002E6ABF">
        <w:rPr>
          <w:rFonts w:ascii="Arial" w:hAnsi="Arial" w:cs="Arial"/>
          <w:color w:val="000000"/>
          <w:sz w:val="24"/>
          <w:szCs w:val="24"/>
        </w:rPr>
        <w:t xml:space="preserve"> desse </w:t>
      </w:r>
      <w:r>
        <w:rPr>
          <w:rFonts w:ascii="Arial" w:hAnsi="Arial" w:cs="Arial"/>
          <w:color w:val="000000"/>
          <w:sz w:val="24"/>
          <w:szCs w:val="24"/>
        </w:rPr>
        <w:t>CONTRATO</w:t>
      </w:r>
      <w:r w:rsidRPr="002E6ABF">
        <w:rPr>
          <w:rFonts w:ascii="Arial" w:hAnsi="Arial" w:cs="Arial"/>
          <w:color w:val="000000"/>
          <w:sz w:val="24"/>
          <w:szCs w:val="24"/>
        </w:rPr>
        <w:t>, bem como quando da aplicação de multas, retenção por danos causados e quaisquer débitos;</w:t>
      </w:r>
      <w:r>
        <w:rPr>
          <w:rFonts w:ascii="Arial" w:hAnsi="Arial" w:cs="Arial"/>
          <w:color w:val="000000"/>
          <w:sz w:val="24"/>
          <w:szCs w:val="24"/>
        </w:rPr>
        <w:t xml:space="preserve"> p</w:t>
      </w:r>
      <w:r w:rsidRPr="002E6ABF">
        <w:rPr>
          <w:rFonts w:ascii="Arial" w:hAnsi="Arial" w:cs="Arial"/>
          <w:color w:val="000000"/>
          <w:sz w:val="24"/>
          <w:szCs w:val="24"/>
        </w:rPr>
        <w:t xml:space="preserve">restar as informações necessárias à CONTRATADA para </w:t>
      </w:r>
      <w:r>
        <w:rPr>
          <w:rFonts w:ascii="Arial" w:hAnsi="Arial" w:cs="Arial"/>
          <w:color w:val="000000"/>
          <w:sz w:val="24"/>
          <w:szCs w:val="24"/>
        </w:rPr>
        <w:t>o perfeito</w:t>
      </w:r>
      <w:r w:rsidRPr="002E6ABF">
        <w:rPr>
          <w:rFonts w:ascii="Arial" w:hAnsi="Arial" w:cs="Arial"/>
          <w:color w:val="000000"/>
          <w:sz w:val="24"/>
          <w:szCs w:val="24"/>
        </w:rPr>
        <w:t xml:space="preserve"> </w:t>
      </w:r>
      <w:r>
        <w:rPr>
          <w:rFonts w:ascii="Arial" w:hAnsi="Arial" w:cs="Arial"/>
          <w:color w:val="000000"/>
          <w:sz w:val="24"/>
          <w:szCs w:val="24"/>
        </w:rPr>
        <w:t xml:space="preserve">fornecimento do objeto </w:t>
      </w:r>
      <w:r w:rsidRPr="002E6ABF">
        <w:rPr>
          <w:rFonts w:ascii="Arial" w:hAnsi="Arial" w:cs="Arial"/>
          <w:color w:val="000000"/>
          <w:sz w:val="24"/>
          <w:szCs w:val="24"/>
        </w:rPr>
        <w:t xml:space="preserve">deste </w:t>
      </w:r>
      <w:r>
        <w:rPr>
          <w:rFonts w:ascii="Arial" w:hAnsi="Arial" w:cs="Arial"/>
          <w:color w:val="000000"/>
          <w:sz w:val="24"/>
          <w:szCs w:val="24"/>
        </w:rPr>
        <w:t>CONTRATO; e p</w:t>
      </w:r>
      <w:r w:rsidRPr="002E6ABF">
        <w:rPr>
          <w:rFonts w:ascii="Arial" w:hAnsi="Arial" w:cs="Arial"/>
          <w:color w:val="000000"/>
          <w:sz w:val="24"/>
          <w:szCs w:val="24"/>
          <w:lang w:eastAsia="pt-BR"/>
        </w:rPr>
        <w:t>romover a emissão da requisição.</w:t>
      </w:r>
    </w:p>
    <w:p w:rsidR="007A08C9" w:rsidRDefault="007A08C9" w:rsidP="009B492C">
      <w:pPr>
        <w:spacing w:after="0" w:line="240" w:lineRule="auto"/>
        <w:jc w:val="both"/>
        <w:rPr>
          <w:rFonts w:ascii="Arial" w:hAnsi="Arial" w:cs="Arial"/>
          <w:b/>
          <w:color w:val="000000"/>
          <w:sz w:val="24"/>
          <w:szCs w:val="24"/>
        </w:rPr>
      </w:pPr>
    </w:p>
    <w:p w:rsidR="001A092E" w:rsidRDefault="001A092E" w:rsidP="009B492C">
      <w:pPr>
        <w:spacing w:after="0" w:line="240" w:lineRule="auto"/>
        <w:jc w:val="both"/>
        <w:rPr>
          <w:rFonts w:ascii="Arial" w:hAnsi="Arial" w:cs="Arial"/>
          <w:b/>
          <w:color w:val="000000"/>
          <w:sz w:val="24"/>
          <w:szCs w:val="24"/>
        </w:rPr>
      </w:pPr>
    </w:p>
    <w:p w:rsidR="009B492C" w:rsidRPr="002E6ABF" w:rsidRDefault="009B492C" w:rsidP="009B492C">
      <w:pPr>
        <w:spacing w:after="0" w:line="240" w:lineRule="auto"/>
        <w:jc w:val="both"/>
        <w:rPr>
          <w:rFonts w:ascii="Arial" w:hAnsi="Arial" w:cs="Arial"/>
          <w:b/>
          <w:color w:val="000000"/>
          <w:sz w:val="24"/>
          <w:szCs w:val="24"/>
        </w:rPr>
      </w:pPr>
      <w:r w:rsidRPr="002640F4">
        <w:rPr>
          <w:rFonts w:ascii="Arial" w:hAnsi="Arial" w:cs="Arial"/>
          <w:b/>
          <w:color w:val="000000"/>
          <w:sz w:val="24"/>
          <w:szCs w:val="24"/>
        </w:rPr>
        <w:lastRenderedPageBreak/>
        <w:t xml:space="preserve">CLÁUSULA </w:t>
      </w:r>
      <w:r w:rsidR="00540F7C">
        <w:rPr>
          <w:rFonts w:ascii="Arial" w:hAnsi="Arial" w:cs="Arial"/>
          <w:b/>
          <w:color w:val="000000"/>
          <w:sz w:val="24"/>
          <w:szCs w:val="24"/>
        </w:rPr>
        <w:t>VIGÉSIMA</w:t>
      </w:r>
      <w:r w:rsidR="00B512D7">
        <w:rPr>
          <w:rFonts w:ascii="Arial" w:hAnsi="Arial" w:cs="Arial"/>
          <w:b/>
          <w:color w:val="000000"/>
          <w:sz w:val="24"/>
          <w:szCs w:val="24"/>
        </w:rPr>
        <w:t xml:space="preserve"> </w:t>
      </w:r>
      <w:r w:rsidRPr="002E6ABF">
        <w:rPr>
          <w:rFonts w:ascii="Arial" w:hAnsi="Arial" w:cs="Arial"/>
          <w:b/>
          <w:color w:val="000000"/>
          <w:sz w:val="24"/>
          <w:szCs w:val="24"/>
        </w:rPr>
        <w:t>– DO ACOMPANHAMENTO E DA FISCALIZAÇÃO</w:t>
      </w:r>
    </w:p>
    <w:p w:rsidR="009B492C" w:rsidRPr="002E6ABF" w:rsidRDefault="009B492C" w:rsidP="009B492C">
      <w:pPr>
        <w:spacing w:after="0" w:line="240" w:lineRule="auto"/>
        <w:ind w:left="360"/>
        <w:jc w:val="both"/>
        <w:rPr>
          <w:rFonts w:ascii="Arial" w:hAnsi="Arial" w:cs="Arial"/>
          <w:b/>
          <w:color w:val="000000"/>
          <w:sz w:val="24"/>
          <w:szCs w:val="24"/>
        </w:rPr>
      </w:pPr>
    </w:p>
    <w:p w:rsidR="00FD6A5E" w:rsidRPr="004373D2" w:rsidRDefault="00FD6A5E" w:rsidP="00FD6A5E">
      <w:pPr>
        <w:spacing w:after="0" w:line="240" w:lineRule="auto"/>
        <w:jc w:val="both"/>
        <w:rPr>
          <w:rFonts w:ascii="Arial" w:hAnsi="Arial" w:cs="Arial"/>
          <w:color w:val="000000"/>
          <w:sz w:val="24"/>
          <w:szCs w:val="24"/>
        </w:rPr>
      </w:pPr>
      <w:proofErr w:type="gramStart"/>
      <w:r>
        <w:rPr>
          <w:rFonts w:ascii="Arial" w:eastAsia="Calibri" w:hAnsi="Arial" w:cs="Arial"/>
          <w:color w:val="000000"/>
          <w:sz w:val="24"/>
          <w:szCs w:val="24"/>
        </w:rPr>
        <w:t xml:space="preserve">20.1 </w:t>
      </w:r>
      <w:r w:rsidRPr="00E15E7B">
        <w:rPr>
          <w:rFonts w:ascii="Arial" w:eastAsia="Calibri" w:hAnsi="Arial" w:cs="Arial"/>
          <w:color w:val="000000"/>
          <w:sz w:val="24"/>
          <w:szCs w:val="24"/>
        </w:rPr>
        <w:t xml:space="preserve">O fornecimento de que trata o objeto será acompanhado e fiscalizado pela servidora Karina Vieira </w:t>
      </w:r>
      <w:proofErr w:type="spellStart"/>
      <w:r w:rsidRPr="00E15E7B">
        <w:rPr>
          <w:rFonts w:ascii="Arial" w:eastAsia="Calibri" w:hAnsi="Arial" w:cs="Arial"/>
          <w:color w:val="000000"/>
          <w:sz w:val="24"/>
          <w:szCs w:val="24"/>
        </w:rPr>
        <w:t>Bonaldo</w:t>
      </w:r>
      <w:proofErr w:type="spellEnd"/>
      <w:r w:rsidRPr="00E15E7B">
        <w:rPr>
          <w:rFonts w:ascii="Arial" w:eastAsia="Calibri" w:hAnsi="Arial" w:cs="Arial"/>
          <w:color w:val="000000"/>
          <w:sz w:val="24"/>
          <w:szCs w:val="24"/>
        </w:rPr>
        <w:t>, CPF nº 376.349.038-84, designada para este fim, denominada em ato próprio Fiscal de Contratos e pelo servidor Danilo de Morais, CPF nº 059.483.456-29, designado para este fim, denominado em ato próprio Gestor de Contratos, ou qualquer outro que vier a substituí-los, permitida a contratação de terceiros para assisti-los e subsidiá-los de informações pertinentes a esta atribuição.</w:t>
      </w:r>
      <w:proofErr w:type="gramEnd"/>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Serão anotadas em formulários próprios todas as ocorrências relacionadas com a execução mencionada, determinando o que for necessário à regularização das faltas ou defeitos observados.</w:t>
      </w:r>
    </w:p>
    <w:p w:rsidR="00FD6A5E" w:rsidRPr="00E15E7B" w:rsidRDefault="00FD6A5E" w:rsidP="00FD6A5E">
      <w:pPr>
        <w:pStyle w:val="PargrafodaLista"/>
        <w:numPr>
          <w:ilvl w:val="1"/>
          <w:numId w:val="49"/>
        </w:numPr>
        <w:spacing w:after="0" w:line="240" w:lineRule="auto"/>
        <w:ind w:left="0" w:firstLine="0"/>
        <w:jc w:val="both"/>
        <w:rPr>
          <w:rFonts w:ascii="Arial" w:hAnsi="Arial" w:cs="Arial"/>
          <w:color w:val="000000"/>
          <w:sz w:val="24"/>
          <w:szCs w:val="24"/>
        </w:rPr>
      </w:pPr>
      <w:r w:rsidRPr="00E15E7B">
        <w:rPr>
          <w:rFonts w:ascii="Arial" w:hAnsi="Arial" w:cs="Arial"/>
          <w:color w:val="000000"/>
          <w:sz w:val="24"/>
          <w:szCs w:val="24"/>
        </w:rPr>
        <w:t>O acompanhamento e a fiscalização de que trata esta cláusula não excluem nem reduzem a responsabilidade da CONTRATADA pelo correto cumprimento das obrigações decorrentes deste CONTRATO.</w:t>
      </w:r>
    </w:p>
    <w:p w:rsidR="009B492C" w:rsidRPr="00A07FF4" w:rsidRDefault="009B492C" w:rsidP="009B492C">
      <w:pPr>
        <w:spacing w:after="0" w:line="240" w:lineRule="auto"/>
        <w:jc w:val="both"/>
        <w:rPr>
          <w:rFonts w:ascii="Arial" w:hAnsi="Arial" w:cs="Arial"/>
          <w:color w:val="000000"/>
          <w:sz w:val="24"/>
          <w:szCs w:val="24"/>
        </w:rPr>
      </w:pPr>
    </w:p>
    <w:p w:rsidR="009B492C"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VIGÉSIMA</w:t>
      </w:r>
      <w:r w:rsidRPr="002E6ABF">
        <w:rPr>
          <w:rFonts w:ascii="Arial" w:hAnsi="Arial" w:cs="Arial"/>
          <w:b/>
          <w:color w:val="000000"/>
          <w:sz w:val="24"/>
          <w:szCs w:val="24"/>
        </w:rPr>
        <w:t xml:space="preserve"> </w:t>
      </w:r>
      <w:r w:rsidR="00B512D7">
        <w:rPr>
          <w:rFonts w:ascii="Arial" w:hAnsi="Arial" w:cs="Arial"/>
          <w:b/>
          <w:color w:val="000000"/>
          <w:sz w:val="24"/>
          <w:szCs w:val="24"/>
        </w:rPr>
        <w:t>PRIMEIRA</w:t>
      </w:r>
      <w:r w:rsidR="00540F7C">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DA ALTERAÇÃO DO CONTRATO </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.1 Este CONTRATO p</w:t>
      </w:r>
      <w:r w:rsidRPr="00A07FF4">
        <w:rPr>
          <w:rFonts w:ascii="Arial" w:eastAsia="Times New Roman" w:hAnsi="Arial" w:cs="Arial"/>
          <w:color w:val="000000"/>
          <w:sz w:val="24"/>
          <w:szCs w:val="24"/>
          <w:lang w:eastAsia="pt-BR"/>
        </w:rPr>
        <w:t>oder</w:t>
      </w:r>
      <w:r>
        <w:rPr>
          <w:rFonts w:ascii="Arial" w:eastAsia="Times New Roman" w:hAnsi="Arial" w:cs="Arial"/>
          <w:color w:val="000000"/>
          <w:sz w:val="24"/>
          <w:szCs w:val="24"/>
          <w:lang w:eastAsia="pt-BR"/>
        </w:rPr>
        <w:t>á</w:t>
      </w:r>
      <w:r w:rsidRPr="00A07FF4">
        <w:rPr>
          <w:rFonts w:ascii="Arial" w:eastAsia="Times New Roman" w:hAnsi="Arial" w:cs="Arial"/>
          <w:color w:val="000000"/>
          <w:sz w:val="24"/>
          <w:szCs w:val="24"/>
          <w:lang w:eastAsia="pt-BR"/>
        </w:rPr>
        <w:t xml:space="preserve"> ser alterado, com as devidas justificativas, nos seguintes casos: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1" w:name="art65i"/>
      <w:bookmarkEnd w:id="1"/>
      <w:r w:rsidRPr="00A07FF4">
        <w:rPr>
          <w:rFonts w:ascii="Arial" w:eastAsia="Times New Roman" w:hAnsi="Arial" w:cs="Arial"/>
          <w:color w:val="000000"/>
          <w:sz w:val="24"/>
          <w:szCs w:val="24"/>
          <w:lang w:eastAsia="pt-BR"/>
        </w:rPr>
        <w:t>I - unilateralmente pela Administração:</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2" w:name="art65ia"/>
      <w:bookmarkEnd w:id="2"/>
      <w:r w:rsidRPr="00A07FF4">
        <w:rPr>
          <w:rFonts w:ascii="Arial" w:eastAsia="Times New Roman" w:hAnsi="Arial" w:cs="Arial"/>
          <w:color w:val="000000"/>
          <w:sz w:val="24"/>
          <w:szCs w:val="24"/>
          <w:lang w:eastAsia="pt-BR"/>
        </w:rPr>
        <w:t>a) quando houver modificação do projeto ou das especificações, para melhor adequação técnica aos seus objetivos;</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3" w:name="art65ib"/>
      <w:bookmarkEnd w:id="3"/>
      <w:r w:rsidRPr="00A07FF4">
        <w:rPr>
          <w:rFonts w:ascii="Arial" w:eastAsia="Times New Roman" w:hAnsi="Arial" w:cs="Arial"/>
          <w:color w:val="000000"/>
          <w:sz w:val="24"/>
          <w:szCs w:val="24"/>
          <w:lang w:eastAsia="pt-BR"/>
        </w:rPr>
        <w:t>b) quando necessária a modificação do valor contratual em decorrência de acréscimo ou diminuição quantitativa de seu objeto, nos limites permitidos p</w:t>
      </w:r>
      <w:r>
        <w:rPr>
          <w:rFonts w:ascii="Arial" w:eastAsia="Times New Roman" w:hAnsi="Arial" w:cs="Arial"/>
          <w:color w:val="000000"/>
          <w:sz w:val="24"/>
          <w:szCs w:val="24"/>
          <w:lang w:eastAsia="pt-BR"/>
        </w:rPr>
        <w:t>ela Lei 8.666/93</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4" w:name="art65ii"/>
      <w:bookmarkEnd w:id="4"/>
      <w:r w:rsidRPr="00A07FF4">
        <w:rPr>
          <w:rFonts w:ascii="Arial" w:eastAsia="Times New Roman" w:hAnsi="Arial" w:cs="Arial"/>
          <w:color w:val="000000"/>
          <w:sz w:val="24"/>
          <w:szCs w:val="24"/>
          <w:lang w:eastAsia="pt-BR"/>
        </w:rPr>
        <w:t>II - por acordo das partes: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5" w:name="art65iia"/>
      <w:bookmarkEnd w:id="5"/>
      <w:r w:rsidRPr="00A07FF4">
        <w:rPr>
          <w:rFonts w:ascii="Arial" w:eastAsia="Times New Roman" w:hAnsi="Arial" w:cs="Arial"/>
          <w:color w:val="000000"/>
          <w:sz w:val="24"/>
          <w:szCs w:val="24"/>
          <w:lang w:eastAsia="pt-BR"/>
        </w:rPr>
        <w:t xml:space="preserve">a) quando conveniente a substituição da garantia de </w:t>
      </w:r>
      <w:r>
        <w:rPr>
          <w:rFonts w:ascii="Arial" w:eastAsia="Times New Roman" w:hAnsi="Arial" w:cs="Arial"/>
          <w:color w:val="000000"/>
          <w:sz w:val="24"/>
          <w:szCs w:val="24"/>
          <w:lang w:eastAsia="pt-BR"/>
        </w:rPr>
        <w:t>fornecimento</w:t>
      </w:r>
      <w:r w:rsidRPr="00A07FF4">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6" w:name="art65iib"/>
      <w:bookmarkEnd w:id="6"/>
      <w:r w:rsidRPr="00A07FF4">
        <w:rPr>
          <w:rFonts w:ascii="Arial" w:eastAsia="Times New Roman" w:hAnsi="Arial" w:cs="Arial"/>
          <w:color w:val="000000"/>
          <w:sz w:val="24"/>
          <w:szCs w:val="24"/>
          <w:lang w:eastAsia="pt-BR"/>
        </w:rPr>
        <w:t>b) quando necessária a modificação do regime de</w:t>
      </w:r>
      <w:r>
        <w:rPr>
          <w:rFonts w:ascii="Arial" w:eastAsia="Times New Roman" w:hAnsi="Arial" w:cs="Arial"/>
          <w:color w:val="000000"/>
          <w:sz w:val="24"/>
          <w:szCs w:val="24"/>
          <w:lang w:eastAsia="pt-BR"/>
        </w:rPr>
        <w:t xml:space="preserve"> fornecimento, </w:t>
      </w:r>
      <w:r w:rsidRPr="00A07FF4">
        <w:rPr>
          <w:rFonts w:ascii="Arial" w:eastAsia="Times New Roman" w:hAnsi="Arial" w:cs="Arial"/>
          <w:color w:val="000000"/>
          <w:sz w:val="24"/>
          <w:szCs w:val="24"/>
          <w:lang w:eastAsia="pt-BR"/>
        </w:rPr>
        <w:t>em face de verificação técnica da inaplicabilidade dos termos contratuais originários;</w:t>
      </w:r>
    </w:p>
    <w:p w:rsidR="009B492C" w:rsidRPr="00A07FF4" w:rsidRDefault="009B492C" w:rsidP="009B492C">
      <w:pPr>
        <w:spacing w:before="100" w:beforeAutospacing="1" w:after="100" w:afterAutospacing="1" w:line="240" w:lineRule="auto"/>
        <w:ind w:firstLine="450"/>
        <w:jc w:val="both"/>
        <w:rPr>
          <w:rFonts w:ascii="Times New Roman" w:eastAsia="Times New Roman" w:hAnsi="Times New Roman"/>
          <w:color w:val="000000"/>
          <w:sz w:val="27"/>
          <w:szCs w:val="27"/>
          <w:lang w:eastAsia="pt-BR"/>
        </w:rPr>
      </w:pPr>
      <w:bookmarkStart w:id="7" w:name="art65iic"/>
      <w:bookmarkEnd w:id="7"/>
      <w:r w:rsidRPr="00A07FF4">
        <w:rPr>
          <w:rFonts w:ascii="Arial" w:eastAsia="Times New Roman" w:hAnsi="Arial" w:cs="Arial"/>
          <w:color w:val="000000"/>
          <w:sz w:val="24"/>
          <w:szCs w:val="24"/>
          <w:lang w:eastAsia="pt-BR"/>
        </w:rPr>
        <w:t>c) quando necessária a modificação da forma de pagamento, por imposição de circunstâncias supervenientes, mantido o valor inicial atualizado, vedada a antecipação do pagamento, com relação ao cronograma financeiro fixado, sem a c</w:t>
      </w:r>
      <w:r>
        <w:rPr>
          <w:rFonts w:ascii="Arial" w:eastAsia="Times New Roman" w:hAnsi="Arial" w:cs="Arial"/>
          <w:color w:val="000000"/>
          <w:sz w:val="24"/>
          <w:szCs w:val="24"/>
          <w:lang w:eastAsia="pt-BR"/>
        </w:rPr>
        <w:t>orrespondente contraprestação do fornecimento do objeto</w:t>
      </w:r>
      <w:r w:rsidRPr="00A07FF4">
        <w:rPr>
          <w:rFonts w:ascii="Arial" w:eastAsia="Times New Roman" w:hAnsi="Arial" w:cs="Arial"/>
          <w:color w:val="000000"/>
          <w:sz w:val="24"/>
          <w:szCs w:val="24"/>
          <w:lang w:eastAsia="pt-BR"/>
        </w:rPr>
        <w:t>;</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8" w:name="art65iid."/>
      <w:bookmarkStart w:id="9" w:name="art65iid"/>
      <w:bookmarkEnd w:id="8"/>
      <w:bookmarkEnd w:id="9"/>
      <w:r w:rsidRPr="00A07FF4">
        <w:rPr>
          <w:rFonts w:ascii="Arial" w:eastAsia="Times New Roman" w:hAnsi="Arial" w:cs="Arial"/>
          <w:color w:val="000000"/>
          <w:sz w:val="24"/>
          <w:szCs w:val="24"/>
          <w:lang w:eastAsia="pt-BR"/>
        </w:rPr>
        <w:t xml:space="preserve">d) para restabelecer a relação que as partes pactuaram inicialmente entre os encargos do contratado e a retribuição da administração para a justa remuneração </w:t>
      </w:r>
      <w:r>
        <w:rPr>
          <w:rFonts w:ascii="Arial" w:eastAsia="Times New Roman" w:hAnsi="Arial" w:cs="Arial"/>
          <w:color w:val="000000"/>
          <w:sz w:val="24"/>
          <w:szCs w:val="24"/>
          <w:lang w:eastAsia="pt-BR"/>
        </w:rPr>
        <w:t xml:space="preserve">do </w:t>
      </w:r>
      <w:r w:rsidRPr="00A07FF4">
        <w:rPr>
          <w:rFonts w:ascii="Arial" w:eastAsia="Times New Roman" w:hAnsi="Arial" w:cs="Arial"/>
          <w:color w:val="000000"/>
          <w:sz w:val="24"/>
          <w:szCs w:val="24"/>
          <w:lang w:eastAsia="pt-BR"/>
        </w:rPr>
        <w:t xml:space="preserve">serviço, objetivando a manutenção do equilíbrio econômico-financeiro inicial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na hipótese de sobrevirem fatos imprevisíveis, ou previsíveis porém de consequências incalculáveis, retardadores ou impeditivos d</w:t>
      </w:r>
      <w:r>
        <w:rPr>
          <w:rFonts w:ascii="Arial" w:eastAsia="Times New Roman" w:hAnsi="Arial" w:cs="Arial"/>
          <w:color w:val="000000"/>
          <w:sz w:val="24"/>
          <w:szCs w:val="24"/>
          <w:lang w:eastAsia="pt-BR"/>
        </w:rPr>
        <w:t>o fornecimento</w:t>
      </w:r>
      <w:r w:rsidRPr="00A07FF4">
        <w:rPr>
          <w:rFonts w:ascii="Arial" w:eastAsia="Times New Roman" w:hAnsi="Arial" w:cs="Arial"/>
          <w:color w:val="000000"/>
          <w:sz w:val="24"/>
          <w:szCs w:val="24"/>
          <w:lang w:eastAsia="pt-BR"/>
        </w:rPr>
        <w:t xml:space="preserve"> ajustado, ou, ainda, em caso de </w:t>
      </w:r>
      <w:r w:rsidRPr="00A07FF4">
        <w:rPr>
          <w:rFonts w:ascii="Arial" w:eastAsia="Times New Roman" w:hAnsi="Arial" w:cs="Arial"/>
          <w:color w:val="000000"/>
          <w:sz w:val="24"/>
          <w:szCs w:val="24"/>
          <w:lang w:eastAsia="pt-BR"/>
        </w:rPr>
        <w:lastRenderedPageBreak/>
        <w:t>força maior, caso fortuito ou fato do príncipe, configurando álea econômica extraordinária e extracontratual</w:t>
      </w:r>
      <w:bookmarkStart w:id="10" w:name="art65§1"/>
      <w:bookmarkEnd w:id="10"/>
      <w:r>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.2 </w:t>
      </w:r>
      <w:r w:rsidRPr="00A07FF4">
        <w:rPr>
          <w:rFonts w:ascii="Arial" w:eastAsia="Times New Roman" w:hAnsi="Arial" w:cs="Arial"/>
          <w:color w:val="000000"/>
          <w:sz w:val="24"/>
          <w:szCs w:val="24"/>
          <w:lang w:eastAsia="pt-BR"/>
        </w:rPr>
        <w:t xml:space="preserve">O contratado fica obrigado a aceitar, nas mesmas condições contratuais, os acréscimos ou supressões que se fizerem nas obras, serviços ou compras, até 25% (vinte e cinco por cento) do valor inicial atualizado do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e,</w:t>
      </w:r>
      <w:r w:rsidR="004419E1">
        <w:rPr>
          <w:rFonts w:ascii="Arial" w:eastAsia="Times New Roman" w:hAnsi="Arial" w:cs="Arial"/>
          <w:color w:val="000000"/>
          <w:sz w:val="24"/>
          <w:szCs w:val="24"/>
          <w:lang w:eastAsia="pt-BR"/>
        </w:rPr>
        <w:t xml:space="preserve"> </w:t>
      </w:r>
      <w:r w:rsidRPr="00A07FF4">
        <w:rPr>
          <w:rFonts w:ascii="Arial" w:eastAsia="Times New Roman" w:hAnsi="Arial" w:cs="Arial"/>
          <w:color w:val="000000"/>
          <w:sz w:val="24"/>
          <w:szCs w:val="24"/>
          <w:lang w:eastAsia="pt-BR"/>
        </w:rPr>
        <w:t>no caso particular de reforma de edifício ou de equipamento, até o limite de 50% (cinquenta por cento) para os seus acréscimos.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1" w:name="art65§2."/>
      <w:bookmarkStart w:id="12" w:name="art65§2"/>
      <w:bookmarkEnd w:id="11"/>
      <w:bookmarkEnd w:id="12"/>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.3 </w:t>
      </w:r>
      <w:r w:rsidRPr="00A07FF4">
        <w:rPr>
          <w:rFonts w:ascii="Arial" w:eastAsia="Times New Roman" w:hAnsi="Arial" w:cs="Arial"/>
          <w:color w:val="000000"/>
          <w:sz w:val="24"/>
          <w:szCs w:val="24"/>
          <w:lang w:eastAsia="pt-BR"/>
        </w:rPr>
        <w:t>Nenhum acréscimo ou supressão poderá exceder os limites estabelecidos no parágrafo anterior, salvo:                   </w:t>
      </w:r>
      <w:r w:rsidRPr="00A07FF4">
        <w:rPr>
          <w:rFonts w:ascii="Times New Roman" w:eastAsia="Times New Roman" w:hAnsi="Times New Roman"/>
          <w:color w:val="000000"/>
          <w:sz w:val="27"/>
          <w:szCs w:val="27"/>
          <w:lang w:eastAsia="pt-BR"/>
        </w:rPr>
        <w:t xml:space="preserve"> </w:t>
      </w:r>
    </w:p>
    <w:p w:rsidR="009B492C" w:rsidRDefault="009B492C" w:rsidP="009B492C">
      <w:pPr>
        <w:spacing w:before="100" w:beforeAutospacing="1" w:after="100" w:afterAutospacing="1" w:line="240" w:lineRule="auto"/>
        <w:ind w:firstLine="450"/>
        <w:jc w:val="both"/>
        <w:rPr>
          <w:rFonts w:ascii="Arial" w:eastAsia="Times New Roman" w:hAnsi="Arial" w:cs="Arial"/>
          <w:color w:val="000000"/>
          <w:sz w:val="24"/>
          <w:szCs w:val="24"/>
          <w:lang w:eastAsia="pt-BR"/>
        </w:rPr>
      </w:pPr>
      <w:bookmarkStart w:id="13" w:name="art65§2ii"/>
      <w:bookmarkEnd w:id="13"/>
      <w:r w:rsidRPr="00A07FF4">
        <w:rPr>
          <w:rFonts w:ascii="Arial" w:eastAsia="Times New Roman" w:hAnsi="Arial" w:cs="Arial"/>
          <w:color w:val="000000"/>
          <w:sz w:val="24"/>
          <w:szCs w:val="24"/>
          <w:lang w:eastAsia="pt-BR"/>
        </w:rPr>
        <w:t xml:space="preserve">II - a supressão resultante de acordo celebrado entre o </w:t>
      </w:r>
      <w:r>
        <w:rPr>
          <w:rFonts w:ascii="Arial" w:eastAsia="Times New Roman" w:hAnsi="Arial" w:cs="Arial"/>
          <w:color w:val="000000"/>
          <w:sz w:val="24"/>
          <w:szCs w:val="24"/>
          <w:lang w:eastAsia="pt-BR"/>
        </w:rPr>
        <w:t>CONTRATANTE  e a CONTRATADA</w:t>
      </w:r>
      <w:bookmarkStart w:id="14" w:name="art65§3"/>
      <w:bookmarkEnd w:id="14"/>
      <w:r w:rsidR="00102CCB">
        <w:rPr>
          <w:rFonts w:ascii="Arial" w:eastAsia="Times New Roman" w:hAnsi="Arial" w:cs="Arial"/>
          <w:color w:val="000000"/>
          <w:sz w:val="24"/>
          <w:szCs w:val="24"/>
          <w:lang w:eastAsia="pt-BR"/>
        </w:rPr>
        <w:t>.</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.4</w:t>
      </w:r>
      <w:r w:rsidRPr="00A07FF4">
        <w:rPr>
          <w:rFonts w:ascii="Arial" w:eastAsia="Times New Roman" w:hAnsi="Arial" w:cs="Arial"/>
          <w:color w:val="000000"/>
          <w:sz w:val="24"/>
          <w:szCs w:val="24"/>
          <w:lang w:eastAsia="pt-BR"/>
        </w:rPr>
        <w:t> </w:t>
      </w:r>
      <w:r>
        <w:rPr>
          <w:rFonts w:ascii="Arial" w:eastAsia="Times New Roman" w:hAnsi="Arial" w:cs="Arial"/>
          <w:color w:val="000000"/>
          <w:sz w:val="24"/>
          <w:szCs w:val="24"/>
          <w:lang w:eastAsia="pt-BR"/>
        </w:rPr>
        <w:t xml:space="preserve">Não sendo </w:t>
      </w:r>
      <w:r w:rsidRPr="00A07FF4">
        <w:rPr>
          <w:rFonts w:ascii="Arial" w:eastAsia="Times New Roman" w:hAnsi="Arial" w:cs="Arial"/>
          <w:color w:val="000000"/>
          <w:sz w:val="24"/>
          <w:szCs w:val="24"/>
          <w:lang w:eastAsia="pt-BR"/>
        </w:rPr>
        <w:t xml:space="preserve">contemplados </w:t>
      </w:r>
      <w:r>
        <w:rPr>
          <w:rFonts w:ascii="Arial" w:eastAsia="Times New Roman" w:hAnsi="Arial" w:cs="Arial"/>
          <w:color w:val="000000"/>
          <w:sz w:val="24"/>
          <w:szCs w:val="24"/>
          <w:lang w:eastAsia="pt-BR"/>
        </w:rPr>
        <w:t xml:space="preserve">os </w:t>
      </w:r>
      <w:r w:rsidRPr="00A07FF4">
        <w:rPr>
          <w:rFonts w:ascii="Arial" w:eastAsia="Times New Roman" w:hAnsi="Arial" w:cs="Arial"/>
          <w:color w:val="000000"/>
          <w:sz w:val="24"/>
          <w:szCs w:val="24"/>
          <w:lang w:eastAsia="pt-BR"/>
        </w:rPr>
        <w:t>preços unitários</w:t>
      </w:r>
      <w:r>
        <w:rPr>
          <w:rFonts w:ascii="Arial" w:eastAsia="Times New Roman" w:hAnsi="Arial" w:cs="Arial"/>
          <w:color w:val="000000"/>
          <w:sz w:val="24"/>
          <w:szCs w:val="24"/>
          <w:lang w:eastAsia="pt-BR"/>
        </w:rPr>
        <w:t>,</w:t>
      </w:r>
      <w:r w:rsidRPr="00A07FF4">
        <w:rPr>
          <w:rFonts w:ascii="Arial" w:eastAsia="Times New Roman" w:hAnsi="Arial" w:cs="Arial"/>
          <w:color w:val="000000"/>
          <w:sz w:val="24"/>
          <w:szCs w:val="24"/>
          <w:lang w:eastAsia="pt-BR"/>
        </w:rPr>
        <w:t xml:space="preserve"> esses serão fixados mediante acordo entre </w:t>
      </w:r>
      <w:r>
        <w:rPr>
          <w:rFonts w:ascii="Arial" w:eastAsia="Times New Roman" w:hAnsi="Arial" w:cs="Arial"/>
          <w:color w:val="000000"/>
          <w:sz w:val="24"/>
          <w:szCs w:val="24"/>
          <w:lang w:eastAsia="pt-BR"/>
        </w:rPr>
        <w:t>a CONTRATANTE e a CONTRATADA, r</w:t>
      </w:r>
      <w:r w:rsidRPr="00A07FF4">
        <w:rPr>
          <w:rFonts w:ascii="Arial" w:eastAsia="Times New Roman" w:hAnsi="Arial" w:cs="Arial"/>
          <w:color w:val="000000"/>
          <w:sz w:val="24"/>
          <w:szCs w:val="24"/>
          <w:lang w:eastAsia="pt-BR"/>
        </w:rPr>
        <w:t>espeitados os limites estabelecidos.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5" w:name="art65§4"/>
      <w:bookmarkEnd w:id="15"/>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.5 </w:t>
      </w:r>
      <w:r w:rsidRPr="00A07FF4">
        <w:rPr>
          <w:rFonts w:ascii="Arial" w:eastAsia="Times New Roman" w:hAnsi="Arial" w:cs="Arial"/>
          <w:color w:val="000000"/>
          <w:sz w:val="24"/>
          <w:szCs w:val="24"/>
          <w:lang w:eastAsia="pt-BR"/>
        </w:rPr>
        <w:t xml:space="preserve">No caso de supressão de obras, bens ou serviços, se o contratado já houver adquirido os materiais e posto no local dos trabalhos, estes deverão ser pagos pela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pelos custos de aquisição regularmente comprovados e monetariamente corrigidos, podendo caber indenização por outros danos eventualmente decorrentes da supressão, desde que regularmente comprovados.</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6" w:name="art65§5"/>
      <w:bookmarkEnd w:id="16"/>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.6 </w:t>
      </w:r>
      <w:r w:rsidRPr="00A07FF4">
        <w:rPr>
          <w:rFonts w:ascii="Arial" w:eastAsia="Times New Roman" w:hAnsi="Arial" w:cs="Arial"/>
          <w:color w:val="000000"/>
          <w:sz w:val="24"/>
          <w:szCs w:val="24"/>
          <w:lang w:eastAsia="pt-BR"/>
        </w:rPr>
        <w:t>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rsidR="009B492C" w:rsidRPr="00A07FF4" w:rsidRDefault="009B492C" w:rsidP="009B492C">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7" w:name="art65§6"/>
      <w:bookmarkEnd w:id="17"/>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.7 </w:t>
      </w:r>
      <w:r w:rsidRPr="00A07FF4">
        <w:rPr>
          <w:rFonts w:ascii="Arial" w:eastAsia="Times New Roman" w:hAnsi="Arial" w:cs="Arial"/>
          <w:color w:val="000000"/>
          <w:sz w:val="24"/>
          <w:szCs w:val="24"/>
          <w:lang w:eastAsia="pt-BR"/>
        </w:rPr>
        <w:t>Em havendo alte</w:t>
      </w:r>
      <w:r>
        <w:rPr>
          <w:rFonts w:ascii="Arial" w:eastAsia="Times New Roman" w:hAnsi="Arial" w:cs="Arial"/>
          <w:color w:val="000000"/>
          <w:sz w:val="24"/>
          <w:szCs w:val="24"/>
          <w:lang w:eastAsia="pt-BR"/>
        </w:rPr>
        <w:t>ração unilateral do CONTRATO</w:t>
      </w:r>
      <w:r w:rsidRPr="00A07FF4">
        <w:rPr>
          <w:rFonts w:ascii="Arial" w:eastAsia="Times New Roman" w:hAnsi="Arial" w:cs="Arial"/>
          <w:color w:val="000000"/>
          <w:sz w:val="24"/>
          <w:szCs w:val="24"/>
          <w:lang w:eastAsia="pt-BR"/>
        </w:rPr>
        <w:t xml:space="preserve"> que aumente os encargos do contratado, a </w:t>
      </w:r>
      <w:r>
        <w:rPr>
          <w:rFonts w:ascii="Arial" w:eastAsia="Times New Roman" w:hAnsi="Arial" w:cs="Arial"/>
          <w:color w:val="000000"/>
          <w:sz w:val="24"/>
          <w:szCs w:val="24"/>
          <w:lang w:eastAsia="pt-BR"/>
        </w:rPr>
        <w:t>CONTRATANTE</w:t>
      </w:r>
      <w:r w:rsidRPr="00A07FF4">
        <w:rPr>
          <w:rFonts w:ascii="Arial" w:eastAsia="Times New Roman" w:hAnsi="Arial" w:cs="Arial"/>
          <w:color w:val="000000"/>
          <w:sz w:val="24"/>
          <w:szCs w:val="24"/>
          <w:lang w:eastAsia="pt-BR"/>
        </w:rPr>
        <w:t xml:space="preserve"> deverá restabelecer, por aditamento, o equilíbrio econômico-financeiro inicial.</w:t>
      </w:r>
    </w:p>
    <w:p w:rsidR="006441BD" w:rsidRPr="00251A87" w:rsidRDefault="009B492C" w:rsidP="00251A87">
      <w:pPr>
        <w:spacing w:before="100" w:beforeAutospacing="1" w:after="100" w:afterAutospacing="1" w:line="240" w:lineRule="auto"/>
        <w:jc w:val="both"/>
        <w:rPr>
          <w:rFonts w:ascii="Times New Roman" w:eastAsia="Times New Roman" w:hAnsi="Times New Roman"/>
          <w:color w:val="000000"/>
          <w:sz w:val="27"/>
          <w:szCs w:val="27"/>
          <w:lang w:eastAsia="pt-BR"/>
        </w:rPr>
      </w:pPr>
      <w:bookmarkStart w:id="18" w:name="art65§7"/>
      <w:bookmarkEnd w:id="18"/>
      <w:proofErr w:type="gramStart"/>
      <w:r>
        <w:rPr>
          <w:rFonts w:ascii="Arial" w:eastAsia="Times New Roman" w:hAnsi="Arial" w:cs="Arial"/>
          <w:color w:val="000000"/>
          <w:sz w:val="24"/>
          <w:szCs w:val="24"/>
          <w:lang w:eastAsia="pt-BR"/>
        </w:rPr>
        <w:t>2</w:t>
      </w:r>
      <w:r w:rsidR="00B512D7">
        <w:rPr>
          <w:rFonts w:ascii="Arial" w:eastAsia="Times New Roman" w:hAnsi="Arial" w:cs="Arial"/>
          <w:color w:val="000000"/>
          <w:sz w:val="24"/>
          <w:szCs w:val="24"/>
          <w:lang w:eastAsia="pt-BR"/>
        </w:rPr>
        <w:t>1</w:t>
      </w:r>
      <w:r>
        <w:rPr>
          <w:rFonts w:ascii="Arial" w:eastAsia="Times New Roman" w:hAnsi="Arial" w:cs="Arial"/>
          <w:color w:val="000000"/>
          <w:sz w:val="24"/>
          <w:szCs w:val="24"/>
          <w:lang w:eastAsia="pt-BR"/>
        </w:rPr>
        <w:t xml:space="preserve">.8 </w:t>
      </w:r>
      <w:bookmarkStart w:id="19" w:name="art65§8"/>
      <w:bookmarkEnd w:id="19"/>
      <w:r w:rsidRPr="00A07FF4">
        <w:rPr>
          <w:rFonts w:ascii="Arial" w:eastAsia="Times New Roman" w:hAnsi="Arial" w:cs="Arial"/>
          <w:color w:val="000000"/>
          <w:sz w:val="24"/>
          <w:szCs w:val="24"/>
          <w:lang w:eastAsia="pt-BR"/>
        </w:rPr>
        <w:t xml:space="preserve">A variação do valor contratual para fazer face ao reajuste de preços previsto no próprio </w:t>
      </w:r>
      <w:r>
        <w:rPr>
          <w:rFonts w:ascii="Arial" w:eastAsia="Times New Roman" w:hAnsi="Arial" w:cs="Arial"/>
          <w:color w:val="000000"/>
          <w:sz w:val="24"/>
          <w:szCs w:val="24"/>
          <w:lang w:eastAsia="pt-BR"/>
        </w:rPr>
        <w:t>CONTRATO</w:t>
      </w:r>
      <w:r w:rsidRPr="00A07FF4">
        <w:rPr>
          <w:rFonts w:ascii="Arial" w:eastAsia="Times New Roman" w:hAnsi="Arial" w:cs="Arial"/>
          <w:color w:val="000000"/>
          <w:sz w:val="24"/>
          <w:szCs w:val="24"/>
          <w:lang w:eastAsia="pt-BR"/>
        </w:rPr>
        <w:t>, as atualizações, compensações ou penalizações financeiras decorrentes das condições de pagamento nele previstas, bem como o empenho de dotações orçamentárias suplementares até o limite do seu valor corrigido, não caracterizam alteração do mesmo, podendo ser registrados por simples apostila, dispensando a celebração de aditamento.</w:t>
      </w:r>
      <w:proofErr w:type="gramEnd"/>
    </w:p>
    <w:p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 xml:space="preserve">CLÁUSULA </w:t>
      </w:r>
      <w:r>
        <w:rPr>
          <w:rFonts w:ascii="Arial" w:hAnsi="Arial" w:cs="Arial"/>
          <w:b/>
          <w:color w:val="000000"/>
          <w:sz w:val="24"/>
          <w:szCs w:val="24"/>
        </w:rPr>
        <w:t xml:space="preserve">VIGÉSIMA </w:t>
      </w:r>
      <w:r w:rsidR="00B512D7">
        <w:rPr>
          <w:rFonts w:ascii="Arial" w:hAnsi="Arial" w:cs="Arial"/>
          <w:b/>
          <w:color w:val="000000"/>
          <w:sz w:val="24"/>
          <w:szCs w:val="24"/>
        </w:rPr>
        <w:t>SEGUNDA</w:t>
      </w:r>
      <w:r>
        <w:rPr>
          <w:rFonts w:ascii="Arial" w:hAnsi="Arial" w:cs="Arial"/>
          <w:b/>
          <w:color w:val="000000"/>
          <w:sz w:val="24"/>
          <w:szCs w:val="24"/>
        </w:rPr>
        <w:t xml:space="preserve"> </w:t>
      </w:r>
      <w:r w:rsidRPr="002E6ABF">
        <w:rPr>
          <w:rFonts w:ascii="Arial" w:hAnsi="Arial" w:cs="Arial"/>
          <w:b/>
          <w:color w:val="000000"/>
          <w:sz w:val="24"/>
          <w:szCs w:val="24"/>
        </w:rPr>
        <w:t xml:space="preserve">– </w:t>
      </w:r>
      <w:r>
        <w:rPr>
          <w:rFonts w:ascii="Arial" w:hAnsi="Arial" w:cs="Arial"/>
          <w:b/>
          <w:color w:val="000000"/>
          <w:sz w:val="24"/>
          <w:szCs w:val="24"/>
        </w:rPr>
        <w:t xml:space="preserve"> </w:t>
      </w:r>
      <w:r w:rsidRPr="002E6ABF">
        <w:rPr>
          <w:rFonts w:ascii="Arial" w:hAnsi="Arial" w:cs="Arial"/>
          <w:b/>
          <w:color w:val="000000"/>
          <w:sz w:val="24"/>
          <w:szCs w:val="24"/>
        </w:rPr>
        <w:t>DO PREPOSTO</w:t>
      </w:r>
    </w:p>
    <w:p w:rsidR="009B492C" w:rsidRDefault="009B492C" w:rsidP="009B492C">
      <w:pPr>
        <w:spacing w:after="0" w:line="240" w:lineRule="auto"/>
        <w:jc w:val="both"/>
        <w:rPr>
          <w:rFonts w:ascii="Arial" w:hAnsi="Arial" w:cs="Arial"/>
          <w:b/>
          <w:color w:val="000000"/>
          <w:sz w:val="24"/>
          <w:szCs w:val="24"/>
        </w:rPr>
      </w:pPr>
    </w:p>
    <w:p w:rsidR="009B492C" w:rsidRPr="00540F7C" w:rsidRDefault="00B512D7" w:rsidP="00B512D7">
      <w:pPr>
        <w:pStyle w:val="PargrafodaLista"/>
        <w:spacing w:after="0" w:line="240" w:lineRule="auto"/>
        <w:ind w:left="0"/>
        <w:jc w:val="both"/>
        <w:rPr>
          <w:rFonts w:ascii="Arial" w:hAnsi="Arial" w:cs="Arial"/>
          <w:color w:val="000000"/>
          <w:sz w:val="24"/>
          <w:szCs w:val="24"/>
        </w:rPr>
      </w:pPr>
      <w:r>
        <w:rPr>
          <w:rFonts w:ascii="Arial" w:hAnsi="Arial" w:cs="Arial"/>
          <w:color w:val="000000"/>
          <w:sz w:val="24"/>
          <w:szCs w:val="24"/>
        </w:rPr>
        <w:t xml:space="preserve">22.1 </w:t>
      </w:r>
      <w:r w:rsidR="009B492C" w:rsidRPr="00540F7C">
        <w:rPr>
          <w:rFonts w:ascii="Arial" w:hAnsi="Arial" w:cs="Arial"/>
          <w:color w:val="000000"/>
          <w:sz w:val="24"/>
          <w:szCs w:val="24"/>
        </w:rPr>
        <w:t>Em conformidade com o artigo 68 da Lei 8.666/93, o Sr. XXX, é o preposto da CONTRATADA, aceito pela Administração, para representá-lo no fornecimento deste CONTRATO.</w:t>
      </w:r>
    </w:p>
    <w:p w:rsidR="009B492C" w:rsidRPr="002E6ABF" w:rsidRDefault="009B492C" w:rsidP="009B492C">
      <w:pPr>
        <w:spacing w:after="0" w:line="240" w:lineRule="auto"/>
        <w:ind w:left="1140"/>
        <w:jc w:val="both"/>
        <w:rPr>
          <w:rFonts w:ascii="Arial" w:hAnsi="Arial" w:cs="Arial"/>
          <w:color w:val="000000"/>
          <w:sz w:val="24"/>
          <w:szCs w:val="24"/>
        </w:rPr>
      </w:pPr>
    </w:p>
    <w:p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 por estarem de inteiro e comum acordo, as partes assinam o presente </w:t>
      </w:r>
      <w:r>
        <w:rPr>
          <w:rFonts w:ascii="Arial" w:hAnsi="Arial" w:cs="Arial"/>
          <w:color w:val="000000"/>
          <w:sz w:val="24"/>
          <w:szCs w:val="24"/>
        </w:rPr>
        <w:t>CONTRATO</w:t>
      </w:r>
      <w:r w:rsidRPr="002E6ABF">
        <w:rPr>
          <w:rFonts w:ascii="Arial" w:hAnsi="Arial" w:cs="Arial"/>
          <w:color w:val="000000"/>
          <w:sz w:val="24"/>
          <w:szCs w:val="24"/>
        </w:rPr>
        <w:t xml:space="preserve"> em 03 (três) vias de igual teor e forma, juntamente com as testemunhas a seguir qualificadas e identificadas. </w:t>
      </w:r>
    </w:p>
    <w:p w:rsidR="00540F7C" w:rsidRDefault="00540F7C" w:rsidP="009B492C">
      <w:pPr>
        <w:spacing w:after="0" w:line="240" w:lineRule="auto"/>
        <w:ind w:left="1140"/>
        <w:jc w:val="both"/>
        <w:rPr>
          <w:rFonts w:ascii="Arial" w:hAnsi="Arial" w:cs="Arial"/>
          <w:color w:val="000000"/>
          <w:sz w:val="24"/>
          <w:szCs w:val="24"/>
        </w:rPr>
      </w:pPr>
    </w:p>
    <w:p w:rsidR="00812939" w:rsidRDefault="00812939" w:rsidP="009B492C">
      <w:pPr>
        <w:spacing w:after="0" w:line="240" w:lineRule="auto"/>
        <w:ind w:left="1140"/>
        <w:jc w:val="both"/>
        <w:rPr>
          <w:rFonts w:ascii="Arial" w:hAnsi="Arial" w:cs="Arial"/>
          <w:color w:val="000000"/>
          <w:sz w:val="24"/>
          <w:szCs w:val="24"/>
        </w:rPr>
      </w:pPr>
    </w:p>
    <w:p w:rsidR="00812939"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Extrema (MG), XX de XX de </w:t>
      </w:r>
      <w:r w:rsidR="00F44749">
        <w:rPr>
          <w:rFonts w:ascii="Arial" w:hAnsi="Arial" w:cs="Arial"/>
          <w:color w:val="000000"/>
          <w:sz w:val="24"/>
          <w:szCs w:val="24"/>
        </w:rPr>
        <w:t>2021</w:t>
      </w:r>
      <w:r w:rsidR="00812939">
        <w:rPr>
          <w:rFonts w:ascii="Arial" w:hAnsi="Arial" w:cs="Arial"/>
          <w:color w:val="000000"/>
          <w:sz w:val="24"/>
          <w:szCs w:val="24"/>
        </w:rPr>
        <w:t>.</w:t>
      </w:r>
    </w:p>
    <w:p w:rsidR="00812939" w:rsidRDefault="00812939" w:rsidP="009B492C">
      <w:pPr>
        <w:spacing w:after="0" w:line="240" w:lineRule="auto"/>
        <w:jc w:val="both"/>
        <w:rPr>
          <w:rFonts w:ascii="Arial" w:hAnsi="Arial" w:cs="Arial"/>
          <w:color w:val="000000"/>
          <w:sz w:val="24"/>
          <w:szCs w:val="24"/>
        </w:rPr>
      </w:pPr>
    </w:p>
    <w:p w:rsidR="00812939" w:rsidRPr="002E6ABF" w:rsidRDefault="00812939" w:rsidP="009B492C">
      <w:pPr>
        <w:spacing w:after="0"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4232"/>
        <w:gridCol w:w="4412"/>
      </w:tblGrid>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rPr>
            </w:pPr>
            <w:r w:rsidRPr="002E6ABF">
              <w:rPr>
                <w:rFonts w:ascii="Arial" w:hAnsi="Arial" w:cs="Arial"/>
                <w:b/>
                <w:bCs/>
                <w:i/>
                <w:iCs/>
                <w:color w:val="000000"/>
                <w:sz w:val="24"/>
                <w:szCs w:val="24"/>
              </w:rPr>
              <w:t>Signatários</w:t>
            </w:r>
          </w:p>
        </w:tc>
      </w:tr>
      <w:tr w:rsidR="009B492C" w:rsidRPr="002E6ABF" w:rsidTr="00E9303D">
        <w:tc>
          <w:tcPr>
            <w:tcW w:w="423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w:t>
            </w:r>
          </w:p>
          <w:p w:rsidR="009B492C" w:rsidRPr="002E6ABF" w:rsidRDefault="00E67768" w:rsidP="00E9303D">
            <w:pPr>
              <w:spacing w:after="0" w:line="240" w:lineRule="auto"/>
              <w:jc w:val="center"/>
              <w:rPr>
                <w:rFonts w:ascii="Arial" w:hAnsi="Arial" w:cs="Arial"/>
                <w:color w:val="000000"/>
                <w:sz w:val="24"/>
                <w:szCs w:val="24"/>
              </w:rPr>
            </w:pPr>
            <w:r>
              <w:rPr>
                <w:rFonts w:ascii="Arial" w:hAnsi="Arial" w:cs="Arial"/>
                <w:color w:val="000000"/>
                <w:sz w:val="24"/>
                <w:szCs w:val="24"/>
              </w:rPr>
              <w:t>Sidney Soares Carvalho</w:t>
            </w: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Presidente</w:t>
            </w:r>
          </w:p>
          <w:p w:rsidR="009B492C" w:rsidRPr="000470D0" w:rsidRDefault="009B492C" w:rsidP="00E9303D">
            <w:pPr>
              <w:spacing w:after="0" w:line="240" w:lineRule="auto"/>
              <w:jc w:val="center"/>
              <w:rPr>
                <w:rFonts w:ascii="Arial" w:hAnsi="Arial" w:cs="Arial"/>
                <w:i/>
                <w:color w:val="000000"/>
                <w:sz w:val="24"/>
                <w:szCs w:val="24"/>
              </w:rPr>
            </w:pPr>
            <w:r w:rsidRPr="000470D0">
              <w:rPr>
                <w:rFonts w:ascii="Arial" w:hAnsi="Arial" w:cs="Arial"/>
                <w:i/>
                <w:color w:val="000000"/>
                <w:sz w:val="24"/>
                <w:szCs w:val="24"/>
              </w:rPr>
              <w:t>Câmara Municipal de Extrema</w:t>
            </w:r>
          </w:p>
          <w:p w:rsidR="009B492C" w:rsidRPr="002E6ABF" w:rsidRDefault="009B492C" w:rsidP="00E9303D">
            <w:pPr>
              <w:spacing w:after="0" w:line="240" w:lineRule="auto"/>
              <w:jc w:val="center"/>
              <w:rPr>
                <w:rFonts w:ascii="Arial" w:hAnsi="Arial" w:cs="Arial"/>
                <w:b/>
                <w:bCs/>
                <w:color w:val="000000"/>
                <w:sz w:val="24"/>
                <w:szCs w:val="24"/>
              </w:rPr>
            </w:pPr>
            <w:r w:rsidRPr="002E6ABF">
              <w:rPr>
                <w:rFonts w:ascii="Arial" w:hAnsi="Arial" w:cs="Arial"/>
                <w:b/>
                <w:bCs/>
                <w:color w:val="000000"/>
                <w:sz w:val="24"/>
                <w:szCs w:val="24"/>
              </w:rPr>
              <w:t>Contratante</w:t>
            </w:r>
          </w:p>
          <w:p w:rsidR="009B492C" w:rsidRPr="002E6ABF" w:rsidRDefault="009B492C" w:rsidP="00E9303D">
            <w:pPr>
              <w:spacing w:after="0" w:line="240" w:lineRule="auto"/>
              <w:jc w:val="center"/>
              <w:rPr>
                <w:rFonts w:ascii="Arial" w:hAnsi="Arial" w:cs="Arial"/>
                <w:color w:val="000000"/>
                <w:sz w:val="24"/>
                <w:szCs w:val="24"/>
              </w:rPr>
            </w:pPr>
          </w:p>
        </w:tc>
        <w:tc>
          <w:tcPr>
            <w:tcW w:w="4412" w:type="dxa"/>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both"/>
              <w:rPr>
                <w:rFonts w:ascii="Arial" w:hAnsi="Arial" w:cs="Arial"/>
                <w:color w:val="000000"/>
                <w:sz w:val="24"/>
                <w:szCs w:val="24"/>
              </w:rPr>
            </w:pPr>
          </w:p>
          <w:p w:rsidR="009B492C" w:rsidRPr="002E6ABF" w:rsidRDefault="009B492C" w:rsidP="00E9303D">
            <w:pPr>
              <w:spacing w:after="0" w:line="240" w:lineRule="auto"/>
              <w:jc w:val="center"/>
              <w:rPr>
                <w:rFonts w:ascii="Arial" w:hAnsi="Arial" w:cs="Arial"/>
                <w:color w:val="000000"/>
                <w:sz w:val="24"/>
                <w:szCs w:val="24"/>
              </w:rPr>
            </w:pPr>
            <w:r w:rsidRPr="002E6ABF">
              <w:rPr>
                <w:rFonts w:ascii="Arial" w:hAnsi="Arial" w:cs="Arial"/>
                <w:color w:val="000000"/>
                <w:sz w:val="24"/>
                <w:szCs w:val="24"/>
              </w:rPr>
              <w:t>________________________________</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2E6ABF" w:rsidRDefault="009B492C" w:rsidP="00E9303D">
            <w:pPr>
              <w:pStyle w:val="TextosemFormatao"/>
              <w:jc w:val="center"/>
              <w:rPr>
                <w:rFonts w:ascii="Arial" w:hAnsi="Arial" w:cs="Arial"/>
                <w:sz w:val="24"/>
                <w:szCs w:val="24"/>
              </w:rPr>
            </w:pPr>
            <w:r w:rsidRPr="002E6ABF">
              <w:rPr>
                <w:rFonts w:ascii="Arial" w:hAnsi="Arial" w:cs="Arial"/>
                <w:sz w:val="24"/>
                <w:szCs w:val="24"/>
              </w:rPr>
              <w:t>XXX</w:t>
            </w:r>
          </w:p>
          <w:p w:rsidR="009B492C" w:rsidRPr="000470D0" w:rsidRDefault="009B492C" w:rsidP="00E9303D">
            <w:pPr>
              <w:pStyle w:val="TextosemFormatao"/>
              <w:jc w:val="center"/>
              <w:rPr>
                <w:rFonts w:ascii="Arial" w:hAnsi="Arial" w:cs="Arial"/>
                <w:i/>
                <w:sz w:val="24"/>
                <w:szCs w:val="24"/>
              </w:rPr>
            </w:pPr>
            <w:r w:rsidRPr="000470D0">
              <w:rPr>
                <w:rFonts w:ascii="Arial" w:hAnsi="Arial" w:cs="Arial"/>
                <w:i/>
                <w:sz w:val="24"/>
                <w:szCs w:val="24"/>
              </w:rPr>
              <w:t>XXX</w:t>
            </w:r>
          </w:p>
          <w:p w:rsidR="009B492C" w:rsidRPr="002E6ABF" w:rsidRDefault="009B492C" w:rsidP="00E9303D">
            <w:pPr>
              <w:pStyle w:val="TextosemFormatao"/>
              <w:jc w:val="center"/>
              <w:rPr>
                <w:rFonts w:ascii="Arial" w:hAnsi="Arial" w:cs="Arial"/>
                <w:b/>
                <w:sz w:val="24"/>
                <w:szCs w:val="24"/>
              </w:rPr>
            </w:pPr>
            <w:r w:rsidRPr="002E6ABF">
              <w:rPr>
                <w:rFonts w:ascii="Arial" w:hAnsi="Arial" w:cs="Arial"/>
                <w:b/>
                <w:sz w:val="24"/>
                <w:szCs w:val="24"/>
              </w:rPr>
              <w:t>Contratada</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b/>
                <w:bCs/>
                <w:i/>
                <w:iCs/>
                <w:color w:val="000000"/>
                <w:sz w:val="24"/>
                <w:szCs w:val="24"/>
                <w:u w:val="single"/>
              </w:rPr>
            </w:pPr>
            <w:r w:rsidRPr="002E6ABF">
              <w:rPr>
                <w:rFonts w:ascii="Arial" w:hAnsi="Arial" w:cs="Arial"/>
                <w:b/>
                <w:bCs/>
                <w:i/>
                <w:iCs/>
                <w:color w:val="000000"/>
                <w:sz w:val="24"/>
                <w:szCs w:val="24"/>
                <w:u w:val="single"/>
              </w:rPr>
              <w:t>Testemunhas</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01.Nome/Assinatura/CPF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r w:rsidR="001A4A88"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1A4A88" w:rsidRPr="002E6ABF" w:rsidRDefault="001A4A88"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r w:rsidRPr="002E6ABF">
              <w:rPr>
                <w:rFonts w:ascii="Arial" w:hAnsi="Arial" w:cs="Arial"/>
                <w:color w:val="000000"/>
                <w:sz w:val="24"/>
                <w:szCs w:val="24"/>
              </w:rPr>
              <w:t>02.Nome/Assinatura/CPF</w:t>
            </w: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9B492C"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9B492C" w:rsidRPr="002E6ABF" w:rsidRDefault="009B492C" w:rsidP="00E9303D">
            <w:pPr>
              <w:spacing w:after="0" w:line="240" w:lineRule="auto"/>
              <w:jc w:val="both"/>
              <w:rPr>
                <w:rFonts w:ascii="Arial" w:hAnsi="Arial" w:cs="Arial"/>
                <w:color w:val="000000"/>
                <w:sz w:val="24"/>
                <w:szCs w:val="24"/>
              </w:rPr>
            </w:pPr>
          </w:p>
        </w:tc>
      </w:tr>
      <w:tr w:rsidR="001A4A88"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1A4A88" w:rsidRPr="002E6ABF" w:rsidRDefault="001A4A88" w:rsidP="00E9303D">
            <w:pPr>
              <w:spacing w:after="0" w:line="240" w:lineRule="auto"/>
              <w:jc w:val="both"/>
              <w:rPr>
                <w:rFonts w:ascii="Arial" w:hAnsi="Arial" w:cs="Arial"/>
                <w:color w:val="000000"/>
                <w:sz w:val="24"/>
                <w:szCs w:val="24"/>
              </w:rPr>
            </w:pPr>
          </w:p>
        </w:tc>
      </w:tr>
      <w:tr w:rsidR="00F3698A" w:rsidRPr="002E6ABF" w:rsidTr="00E9303D">
        <w:tc>
          <w:tcPr>
            <w:tcW w:w="8644" w:type="dxa"/>
            <w:gridSpan w:val="2"/>
            <w:tcBorders>
              <w:top w:val="single" w:sz="4" w:space="0" w:color="auto"/>
              <w:left w:val="single" w:sz="4" w:space="0" w:color="auto"/>
              <w:bottom w:val="single" w:sz="4" w:space="0" w:color="auto"/>
              <w:right w:val="single" w:sz="4" w:space="0" w:color="auto"/>
            </w:tcBorders>
          </w:tcPr>
          <w:p w:rsidR="00F3698A" w:rsidRPr="002E6ABF" w:rsidRDefault="00F3698A" w:rsidP="00E9303D">
            <w:pPr>
              <w:spacing w:after="0" w:line="240" w:lineRule="auto"/>
              <w:jc w:val="both"/>
              <w:rPr>
                <w:rFonts w:ascii="Arial" w:hAnsi="Arial" w:cs="Arial"/>
                <w:color w:val="000000"/>
                <w:sz w:val="24"/>
                <w:szCs w:val="24"/>
              </w:rPr>
            </w:pPr>
          </w:p>
        </w:tc>
      </w:tr>
    </w:tbl>
    <w:p w:rsidR="00372706" w:rsidRDefault="00372706"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1A092E" w:rsidRDefault="001A092E" w:rsidP="00372706">
      <w:pPr>
        <w:spacing w:after="0" w:line="240" w:lineRule="auto"/>
        <w:ind w:firstLine="539"/>
        <w:jc w:val="center"/>
        <w:rPr>
          <w:rFonts w:ascii="Arial" w:hAnsi="Arial" w:cs="Arial"/>
          <w:b/>
          <w:sz w:val="24"/>
          <w:szCs w:val="24"/>
        </w:rPr>
      </w:pPr>
    </w:p>
    <w:p w:rsidR="001A092E" w:rsidRDefault="001A092E"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EF7E91" w:rsidRDefault="00EF7E91" w:rsidP="00372706">
      <w:pPr>
        <w:spacing w:after="0" w:line="240" w:lineRule="auto"/>
        <w:ind w:firstLine="539"/>
        <w:jc w:val="center"/>
        <w:rPr>
          <w:rFonts w:ascii="Arial" w:hAnsi="Arial" w:cs="Arial"/>
          <w:b/>
          <w:sz w:val="24"/>
          <w:szCs w:val="24"/>
        </w:rPr>
      </w:pPr>
    </w:p>
    <w:p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Pr>
          <w:rFonts w:ascii="Arial" w:hAnsi="Arial" w:cs="Arial"/>
          <w:b/>
          <w:sz w:val="24"/>
          <w:szCs w:val="24"/>
        </w:rPr>
        <w:t>VIII</w:t>
      </w:r>
    </w:p>
    <w:p w:rsidR="009B492C" w:rsidRPr="002E6ABF" w:rsidRDefault="009B492C" w:rsidP="009B492C">
      <w:pPr>
        <w:shd w:val="clear" w:color="auto" w:fill="D9D9D9"/>
        <w:spacing w:after="0" w:line="240" w:lineRule="auto"/>
        <w:ind w:firstLine="539"/>
        <w:rPr>
          <w:rFonts w:ascii="Arial" w:hAnsi="Arial" w:cs="Arial"/>
          <w:sz w:val="24"/>
          <w:szCs w:val="24"/>
        </w:rPr>
      </w:pPr>
    </w:p>
    <w:p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rsidR="009B492C" w:rsidRPr="002E6ABF" w:rsidRDefault="009B492C" w:rsidP="009B492C">
      <w:pPr>
        <w:spacing w:after="0" w:line="240" w:lineRule="auto"/>
        <w:jc w:val="center"/>
        <w:rPr>
          <w:rFonts w:ascii="Arial" w:hAnsi="Arial" w:cs="Arial"/>
          <w:i/>
          <w:sz w:val="24"/>
          <w:szCs w:val="24"/>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3650"/>
        <w:gridCol w:w="1182"/>
        <w:gridCol w:w="1658"/>
        <w:gridCol w:w="1658"/>
      </w:tblGrid>
      <w:tr w:rsidR="00EF7E91" w:rsidRPr="002948C6" w:rsidTr="005C409D">
        <w:trPr>
          <w:jc w:val="center"/>
        </w:trPr>
        <w:tc>
          <w:tcPr>
            <w:tcW w:w="86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E91" w:rsidRPr="002948C6" w:rsidRDefault="00EF7E91"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ITEM</w:t>
            </w:r>
          </w:p>
        </w:tc>
        <w:tc>
          <w:tcPr>
            <w:tcW w:w="365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E91" w:rsidRPr="002948C6" w:rsidRDefault="00EF7E91"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DESCRIÇÃO</w:t>
            </w:r>
          </w:p>
        </w:tc>
        <w:tc>
          <w:tcPr>
            <w:tcW w:w="1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E91" w:rsidRPr="002948C6" w:rsidRDefault="00EF7E91" w:rsidP="005C409D">
            <w:pPr>
              <w:spacing w:after="0" w:line="240" w:lineRule="auto"/>
              <w:jc w:val="center"/>
              <w:rPr>
                <w:rFonts w:ascii="Arial" w:eastAsia="Times New Roman" w:hAnsi="Arial" w:cs="Arial"/>
                <w:b/>
                <w:color w:val="000000"/>
              </w:rPr>
            </w:pPr>
            <w:r>
              <w:rPr>
                <w:rFonts w:ascii="Arial" w:eastAsia="Times New Roman" w:hAnsi="Arial" w:cs="Arial"/>
                <w:b/>
                <w:color w:val="000000"/>
              </w:rPr>
              <w:t>QUANT.</w:t>
            </w:r>
          </w:p>
        </w:tc>
        <w:tc>
          <w:tcPr>
            <w:tcW w:w="16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E91" w:rsidRPr="002948C6" w:rsidRDefault="00EF7E91"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VALOR</w:t>
            </w:r>
          </w:p>
          <w:p w:rsidR="00EF7E91" w:rsidRPr="002948C6" w:rsidRDefault="00EF7E91"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UNITÁRIO</w:t>
            </w:r>
          </w:p>
          <w:p w:rsidR="00EF7E91" w:rsidRPr="002948C6" w:rsidRDefault="00EF7E91"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ESTIMADO</w:t>
            </w:r>
          </w:p>
        </w:tc>
        <w:tc>
          <w:tcPr>
            <w:tcW w:w="165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EF7E91" w:rsidRPr="002948C6" w:rsidRDefault="00EF7E91"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VALOR</w:t>
            </w:r>
          </w:p>
          <w:p w:rsidR="00EF7E91" w:rsidRPr="002948C6" w:rsidRDefault="00EF7E91"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GLOBAL</w:t>
            </w:r>
          </w:p>
          <w:p w:rsidR="00EF7E91" w:rsidRPr="002948C6" w:rsidRDefault="00EF7E91" w:rsidP="005C409D">
            <w:pPr>
              <w:spacing w:after="0" w:line="240" w:lineRule="auto"/>
              <w:jc w:val="center"/>
              <w:rPr>
                <w:rFonts w:ascii="Arial" w:eastAsia="Times New Roman" w:hAnsi="Arial" w:cs="Arial"/>
                <w:b/>
                <w:color w:val="000000"/>
              </w:rPr>
            </w:pPr>
            <w:r w:rsidRPr="002948C6">
              <w:rPr>
                <w:rFonts w:ascii="Arial" w:eastAsia="Times New Roman" w:hAnsi="Arial" w:cs="Arial"/>
                <w:b/>
                <w:color w:val="000000"/>
              </w:rPr>
              <w:t>ESTIMADO</w:t>
            </w:r>
          </w:p>
        </w:tc>
      </w:tr>
      <w:tr w:rsidR="00EF7E91" w:rsidRPr="002948C6" w:rsidTr="005C409D">
        <w:trPr>
          <w:trHeight w:val="1046"/>
          <w:jc w:val="center"/>
        </w:trPr>
        <w:tc>
          <w:tcPr>
            <w:tcW w:w="864" w:type="dxa"/>
            <w:tcBorders>
              <w:top w:val="single" w:sz="4" w:space="0" w:color="auto"/>
              <w:left w:val="single" w:sz="4" w:space="0" w:color="auto"/>
              <w:bottom w:val="single" w:sz="4" w:space="0" w:color="auto"/>
              <w:right w:val="single" w:sz="4" w:space="0" w:color="auto"/>
            </w:tcBorders>
          </w:tcPr>
          <w:p w:rsidR="00EF7E91" w:rsidRPr="002948C6" w:rsidRDefault="00EF7E91" w:rsidP="005C409D">
            <w:pPr>
              <w:spacing w:after="0" w:line="240" w:lineRule="auto"/>
              <w:ind w:right="-64"/>
              <w:jc w:val="center"/>
              <w:rPr>
                <w:rFonts w:ascii="Arial" w:eastAsia="Times New Roman" w:hAnsi="Arial" w:cs="Arial"/>
                <w:color w:val="000000"/>
              </w:rPr>
            </w:pPr>
            <w:r w:rsidRPr="002948C6">
              <w:rPr>
                <w:rFonts w:ascii="Arial" w:eastAsia="Times New Roman" w:hAnsi="Arial" w:cs="Arial"/>
                <w:color w:val="000000"/>
              </w:rPr>
              <w:t>01</w:t>
            </w:r>
          </w:p>
        </w:tc>
        <w:tc>
          <w:tcPr>
            <w:tcW w:w="3650" w:type="dxa"/>
            <w:tcBorders>
              <w:top w:val="single" w:sz="4" w:space="0" w:color="auto"/>
              <w:left w:val="single" w:sz="4" w:space="0" w:color="auto"/>
              <w:bottom w:val="single" w:sz="4" w:space="0" w:color="auto"/>
              <w:right w:val="single" w:sz="4" w:space="0" w:color="auto"/>
            </w:tcBorders>
          </w:tcPr>
          <w:p w:rsidR="00EF7E91" w:rsidRPr="00494ED1" w:rsidRDefault="00EF7E91" w:rsidP="005C409D">
            <w:pPr>
              <w:spacing w:after="0" w:line="240" w:lineRule="auto"/>
              <w:jc w:val="both"/>
              <w:rPr>
                <w:rFonts w:ascii="Arial" w:hAnsi="Arial" w:cs="Arial"/>
                <w:sz w:val="24"/>
                <w:szCs w:val="24"/>
              </w:rPr>
            </w:pPr>
            <w:r w:rsidRPr="00494ED1">
              <w:rPr>
                <w:rFonts w:ascii="Arial" w:hAnsi="Arial" w:cs="Arial"/>
                <w:color w:val="000000"/>
                <w:sz w:val="24"/>
                <w:szCs w:val="24"/>
              </w:rPr>
              <w:t xml:space="preserve">Fragmentadora de papel automática, preta, </w:t>
            </w:r>
            <w:proofErr w:type="gramStart"/>
            <w:r w:rsidRPr="00494ED1">
              <w:rPr>
                <w:rFonts w:ascii="Arial" w:hAnsi="Arial" w:cs="Arial"/>
                <w:color w:val="000000"/>
                <w:sz w:val="24"/>
                <w:szCs w:val="24"/>
              </w:rPr>
              <w:t>110v</w:t>
            </w:r>
            <w:proofErr w:type="gramEnd"/>
            <w:r w:rsidRPr="00494ED1">
              <w:rPr>
                <w:rFonts w:ascii="Arial" w:hAnsi="Arial" w:cs="Arial"/>
                <w:color w:val="000000"/>
                <w:sz w:val="24"/>
                <w:szCs w:val="24"/>
              </w:rPr>
              <w:t>, para 30 folhas, dimensões aproximadas do produto - cm (</w:t>
            </w:r>
            <w:proofErr w:type="spellStart"/>
            <w:r w:rsidRPr="00494ED1">
              <w:rPr>
                <w:rFonts w:ascii="Arial" w:hAnsi="Arial" w:cs="Arial"/>
                <w:color w:val="000000"/>
                <w:sz w:val="24"/>
                <w:szCs w:val="24"/>
              </w:rPr>
              <w:t>AxLxP</w:t>
            </w:r>
            <w:proofErr w:type="spellEnd"/>
            <w:r w:rsidRPr="00494ED1">
              <w:rPr>
                <w:rFonts w:ascii="Arial" w:hAnsi="Arial" w:cs="Arial"/>
                <w:color w:val="000000"/>
                <w:sz w:val="24"/>
                <w:szCs w:val="24"/>
              </w:rPr>
              <w:t>) 72x28x38, ou superior.</w:t>
            </w:r>
          </w:p>
        </w:tc>
        <w:tc>
          <w:tcPr>
            <w:tcW w:w="1182" w:type="dxa"/>
            <w:tcBorders>
              <w:top w:val="single" w:sz="4" w:space="0" w:color="auto"/>
              <w:left w:val="single" w:sz="4" w:space="0" w:color="auto"/>
              <w:bottom w:val="single" w:sz="4" w:space="0" w:color="auto"/>
              <w:right w:val="single" w:sz="4" w:space="0" w:color="auto"/>
            </w:tcBorders>
          </w:tcPr>
          <w:p w:rsidR="00EF7E91" w:rsidRPr="002948C6" w:rsidRDefault="00EF7E91" w:rsidP="005C409D">
            <w:pPr>
              <w:spacing w:after="0" w:line="240" w:lineRule="auto"/>
              <w:jc w:val="center"/>
              <w:rPr>
                <w:rFonts w:ascii="Arial" w:eastAsia="Times New Roman" w:hAnsi="Arial" w:cs="Arial"/>
              </w:rPr>
            </w:pPr>
            <w:r>
              <w:rPr>
                <w:rFonts w:ascii="Arial" w:eastAsia="Times New Roman" w:hAnsi="Arial" w:cs="Arial"/>
              </w:rPr>
              <w:t>03</w:t>
            </w:r>
          </w:p>
        </w:tc>
        <w:tc>
          <w:tcPr>
            <w:tcW w:w="1658" w:type="dxa"/>
            <w:tcBorders>
              <w:top w:val="single" w:sz="4" w:space="0" w:color="auto"/>
              <w:left w:val="single" w:sz="4" w:space="0" w:color="auto"/>
              <w:bottom w:val="single" w:sz="4" w:space="0" w:color="auto"/>
              <w:right w:val="single" w:sz="4" w:space="0" w:color="auto"/>
            </w:tcBorders>
          </w:tcPr>
          <w:p w:rsidR="00EF7E91" w:rsidRPr="00494ED1" w:rsidRDefault="00EF7E91" w:rsidP="005C409D">
            <w:pPr>
              <w:spacing w:after="0" w:line="240" w:lineRule="auto"/>
              <w:jc w:val="center"/>
              <w:rPr>
                <w:rFonts w:ascii="Arial" w:hAnsi="Arial" w:cs="Arial"/>
                <w:sz w:val="24"/>
                <w:szCs w:val="24"/>
              </w:rPr>
            </w:pPr>
            <w:r>
              <w:rPr>
                <w:rFonts w:ascii="Arial" w:hAnsi="Arial" w:cs="Arial"/>
                <w:sz w:val="24"/>
                <w:szCs w:val="24"/>
              </w:rPr>
              <w:t xml:space="preserve">R$ </w:t>
            </w:r>
            <w:r w:rsidRPr="00494ED1">
              <w:rPr>
                <w:rFonts w:ascii="Arial" w:hAnsi="Arial" w:cs="Arial"/>
                <w:sz w:val="24"/>
                <w:szCs w:val="24"/>
              </w:rPr>
              <w:t>3.018,66</w:t>
            </w:r>
          </w:p>
        </w:tc>
        <w:tc>
          <w:tcPr>
            <w:tcW w:w="1658" w:type="dxa"/>
            <w:tcBorders>
              <w:top w:val="single" w:sz="4" w:space="0" w:color="auto"/>
              <w:left w:val="single" w:sz="4" w:space="0" w:color="auto"/>
              <w:bottom w:val="single" w:sz="4" w:space="0" w:color="auto"/>
              <w:right w:val="single" w:sz="4" w:space="0" w:color="auto"/>
            </w:tcBorders>
          </w:tcPr>
          <w:p w:rsidR="00EF7E91" w:rsidRPr="00494ED1" w:rsidRDefault="00EF7E91" w:rsidP="005C409D">
            <w:pPr>
              <w:spacing w:after="0" w:line="240" w:lineRule="auto"/>
              <w:jc w:val="center"/>
              <w:rPr>
                <w:rFonts w:ascii="Arial" w:hAnsi="Arial" w:cs="Arial"/>
                <w:sz w:val="24"/>
                <w:szCs w:val="24"/>
              </w:rPr>
            </w:pPr>
            <w:r w:rsidRPr="00494ED1">
              <w:rPr>
                <w:rFonts w:ascii="Arial" w:hAnsi="Arial" w:cs="Arial"/>
                <w:sz w:val="24"/>
                <w:szCs w:val="24"/>
              </w:rPr>
              <w:t>R$</w:t>
            </w:r>
            <w:r>
              <w:rPr>
                <w:rFonts w:ascii="Arial" w:hAnsi="Arial" w:cs="Arial"/>
                <w:sz w:val="24"/>
                <w:szCs w:val="24"/>
              </w:rPr>
              <w:t xml:space="preserve"> </w:t>
            </w:r>
            <w:r w:rsidRPr="00494ED1">
              <w:rPr>
                <w:rFonts w:ascii="Arial" w:hAnsi="Arial" w:cs="Arial"/>
                <w:sz w:val="24"/>
                <w:szCs w:val="24"/>
              </w:rPr>
              <w:t>9.055,98</w:t>
            </w:r>
          </w:p>
        </w:tc>
      </w:tr>
    </w:tbl>
    <w:p w:rsidR="00FF51BD" w:rsidRDefault="00FF51BD" w:rsidP="009B492C"/>
    <w:p w:rsidR="006441BD" w:rsidRDefault="006441BD" w:rsidP="00372706">
      <w:pPr>
        <w:pStyle w:val="Cabealho"/>
        <w:tabs>
          <w:tab w:val="clear" w:pos="4252"/>
          <w:tab w:val="clear" w:pos="8504"/>
        </w:tabs>
        <w:spacing w:after="160" w:line="259" w:lineRule="auto"/>
      </w:pPr>
    </w:p>
    <w:p w:rsidR="00FF51BD" w:rsidRDefault="00FF51BD" w:rsidP="009B492C"/>
    <w:p w:rsidR="00FF51BD" w:rsidRDefault="00FF51BD" w:rsidP="009B492C"/>
    <w:p w:rsidR="004419E1" w:rsidRDefault="004419E1" w:rsidP="009B492C"/>
    <w:p w:rsidR="004419E1" w:rsidRDefault="004419E1" w:rsidP="009B492C"/>
    <w:p w:rsidR="004419E1" w:rsidRDefault="004419E1" w:rsidP="009B492C"/>
    <w:p w:rsidR="004419E1" w:rsidRDefault="004419E1" w:rsidP="009B492C"/>
    <w:p w:rsidR="00372706" w:rsidRDefault="00372706" w:rsidP="009B492C"/>
    <w:p w:rsidR="00372706" w:rsidRDefault="00372706" w:rsidP="009B492C"/>
    <w:p w:rsidR="00372706" w:rsidRDefault="00372706" w:rsidP="009B492C"/>
    <w:p w:rsidR="00372706" w:rsidRDefault="00372706" w:rsidP="009B492C"/>
    <w:p w:rsidR="001A092E" w:rsidRDefault="001A092E" w:rsidP="009B492C"/>
    <w:p w:rsidR="001A092E" w:rsidRDefault="001A092E" w:rsidP="009B492C"/>
    <w:p w:rsidR="001A092E" w:rsidRDefault="001A092E" w:rsidP="009B492C"/>
    <w:p w:rsidR="001A092E" w:rsidRDefault="001A092E" w:rsidP="009B492C"/>
    <w:p w:rsidR="001A092E" w:rsidRDefault="001A092E" w:rsidP="009B492C"/>
    <w:p w:rsidR="001A092E" w:rsidRDefault="001A092E" w:rsidP="009B492C"/>
    <w:p w:rsidR="00372706" w:rsidRDefault="00372706" w:rsidP="009B492C"/>
    <w:p w:rsidR="00372706" w:rsidRDefault="00372706" w:rsidP="009B492C"/>
    <w:p w:rsidR="00372706" w:rsidRDefault="00372706" w:rsidP="009B492C"/>
    <w:p w:rsidR="001A092E" w:rsidRDefault="001A092E" w:rsidP="001A092E">
      <w:pPr>
        <w:spacing w:after="0" w:line="240" w:lineRule="auto"/>
      </w:pPr>
    </w:p>
    <w:p w:rsidR="00FF51BD" w:rsidRPr="002D5310" w:rsidRDefault="00FF51BD" w:rsidP="00FF51BD">
      <w:pPr>
        <w:shd w:val="clear" w:color="auto" w:fill="D9D9D9"/>
        <w:spacing w:after="0" w:line="240" w:lineRule="auto"/>
        <w:ind w:firstLine="539"/>
        <w:jc w:val="center"/>
        <w:rPr>
          <w:rFonts w:ascii="Arial" w:hAnsi="Arial" w:cs="Arial"/>
          <w:b/>
          <w:sz w:val="24"/>
          <w:szCs w:val="24"/>
        </w:rPr>
      </w:pPr>
      <w:r w:rsidRPr="002D5310">
        <w:rPr>
          <w:rFonts w:ascii="Arial" w:hAnsi="Arial" w:cs="Arial"/>
          <w:b/>
          <w:sz w:val="24"/>
          <w:szCs w:val="24"/>
        </w:rPr>
        <w:lastRenderedPageBreak/>
        <w:t>ANEXO IX</w:t>
      </w:r>
    </w:p>
    <w:p w:rsidR="00FF51BD" w:rsidRPr="00101588" w:rsidRDefault="00FF51BD" w:rsidP="00101588">
      <w:pPr>
        <w:shd w:val="clear" w:color="auto" w:fill="D9D9D9"/>
        <w:spacing w:after="0" w:line="240" w:lineRule="auto"/>
        <w:ind w:firstLine="539"/>
        <w:jc w:val="center"/>
      </w:pPr>
      <w:r w:rsidRPr="002D5310">
        <w:rPr>
          <w:rFonts w:ascii="Arial" w:hAnsi="Arial" w:cs="Arial"/>
          <w:sz w:val="24"/>
          <w:szCs w:val="24"/>
        </w:rPr>
        <w:t>CHECKLIST</w:t>
      </w:r>
      <w:r w:rsidR="00DD6C60" w:rsidRPr="002D5310">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rsidR="002D5310" w:rsidRPr="003D65E8" w:rsidRDefault="002D5310" w:rsidP="00025334">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rsidR="002D5310" w:rsidRPr="003D65E8" w:rsidRDefault="002D5310" w:rsidP="00025334">
            <w:pPr>
              <w:pStyle w:val="Default"/>
              <w:rPr>
                <w:rFonts w:ascii="Times New Roman" w:hAnsi="Times New Roman" w:cs="Times New Roman"/>
              </w:rPr>
            </w:pPr>
          </w:p>
          <w:p w:rsidR="002D5310" w:rsidRPr="00101588" w:rsidRDefault="002D5310" w:rsidP="00101588">
            <w:pPr>
              <w:widowControl w:val="0"/>
              <w:suppressAutoHyphens/>
              <w:jc w:val="both"/>
              <w:rPr>
                <w:rFonts w:ascii="Arial" w:hAnsi="Arial" w:cs="Arial"/>
                <w:sz w:val="24"/>
                <w:szCs w:val="24"/>
                <w:lang w:eastAsia="zh-CN"/>
              </w:rPr>
            </w:pPr>
            <w:r w:rsidRPr="003D65E8">
              <w:t xml:space="preserve">a) </w:t>
            </w:r>
            <w:r w:rsidR="00101588" w:rsidRPr="00C5076B">
              <w:rPr>
                <w:sz w:val="24"/>
                <w:szCs w:val="24"/>
              </w:rPr>
              <w:t>Contrato Social, ato constitutivo, ou estatuto da pessoa jurídica, no caso de empresa</w:t>
            </w:r>
            <w:r w:rsidR="00101588">
              <w:rPr>
                <w:sz w:val="24"/>
                <w:szCs w:val="24"/>
              </w:rPr>
              <w:t xml:space="preserve"> individual, registro comercial,</w:t>
            </w:r>
            <w:r w:rsidR="00101588" w:rsidRPr="00C5076B">
              <w:rPr>
                <w:sz w:val="24"/>
                <w:szCs w:val="24"/>
              </w:rPr>
              <w:t xml:space="preserve"> </w:t>
            </w:r>
            <w:r w:rsidR="00101588" w:rsidRPr="00C5076B">
              <w:rPr>
                <w:sz w:val="24"/>
                <w:szCs w:val="24"/>
                <w:lang w:eastAsia="zh-CN"/>
              </w:rPr>
              <w:t>(</w:t>
            </w:r>
            <w:r w:rsidR="00101588" w:rsidRPr="00C5076B">
              <w:rPr>
                <w:b/>
                <w:sz w:val="24"/>
                <w:szCs w:val="24"/>
                <w:lang w:eastAsia="zh-CN"/>
              </w:rPr>
              <w:t>em original ou cópia autenticada</w:t>
            </w:r>
            <w:r w:rsidR="00101588" w:rsidRPr="00C5076B">
              <w:rPr>
                <w:sz w:val="24"/>
                <w:szCs w:val="24"/>
                <w:lang w:eastAsia="zh-CN"/>
              </w:rPr>
              <w:t>).</w:t>
            </w:r>
          </w:p>
          <w:p w:rsidR="002D5310" w:rsidRPr="003D65E8" w:rsidRDefault="002D5310" w:rsidP="00025334">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DE </w:t>
            </w:r>
            <w:r w:rsidRPr="003D65E8">
              <w:rPr>
                <w:rFonts w:ascii="Times New Roman" w:hAnsi="Times New Roman" w:cs="Times New Roman"/>
                <w:b/>
                <w:bCs/>
              </w:rPr>
              <w:t xml:space="preserve"> HABILITAÇÃO DEVIDAMENTE ASSINADA (Conforme anexo do edital).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e)DECLARAÇÃO DE ME/EPP (SE FOR O CASO) ASSINADA (Conforme anexo do edital).</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rsidR="002D5310" w:rsidRPr="003D65E8" w:rsidRDefault="002D5310" w:rsidP="00025334">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2D5310" w:rsidTr="00025334">
        <w:tc>
          <w:tcPr>
            <w:tcW w:w="5207" w:type="dxa"/>
            <w:shd w:val="clear" w:color="auto" w:fill="D9D9D9" w:themeFill="background1" w:themeFillShade="D9"/>
          </w:tcPr>
          <w:p w:rsidR="002D5310" w:rsidRPr="00D71A8A"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rsidR="002D5310" w:rsidRPr="003D65E8" w:rsidRDefault="002D5310" w:rsidP="00025334">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rsidR="002D5310" w:rsidRPr="003D65E8" w:rsidRDefault="002D5310" w:rsidP="00025334">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3D7AA3">
              <w:rPr>
                <w:rFonts w:ascii="Times New Roman" w:hAnsi="Times New Roman" w:cs="Times New Roman"/>
                <w:b/>
                <w:bCs/>
              </w:rPr>
              <w:t>15</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b/>
                <w:bCs/>
              </w:rPr>
            </w:pPr>
          </w:p>
          <w:p w:rsidR="002D5310" w:rsidRPr="003D65E8" w:rsidRDefault="002D5310" w:rsidP="00025334">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2D5310" w:rsidTr="00025334">
        <w:tc>
          <w:tcPr>
            <w:tcW w:w="5207" w:type="dxa"/>
            <w:shd w:val="clear" w:color="auto" w:fill="D9D9D9" w:themeFill="background1" w:themeFillShade="D9"/>
          </w:tcPr>
          <w:p w:rsidR="002D5310" w:rsidRDefault="002D5310" w:rsidP="00025334">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rsidR="002D5310" w:rsidRPr="003D65E8" w:rsidRDefault="002D5310" w:rsidP="00025334">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rsidR="002D5310" w:rsidRPr="003D65E8" w:rsidRDefault="002D5310" w:rsidP="00025334">
            <w:pPr>
              <w:pStyle w:val="Default"/>
              <w:jc w:val="both"/>
              <w:rPr>
                <w:rFonts w:ascii="Times New Roman" w:hAnsi="Times New Roman" w:cs="Times New Roman"/>
                <w:color w:val="FF0000"/>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3D7AA3">
              <w:rPr>
                <w:rFonts w:ascii="Times New Roman" w:hAnsi="Times New Roman" w:cs="Times New Roman"/>
                <w:b/>
                <w:bCs/>
              </w:rPr>
              <w:t>15</w:t>
            </w:r>
            <w:r w:rsidRPr="003D65E8">
              <w:rPr>
                <w:rFonts w:ascii="Times New Roman" w:hAnsi="Times New Roman" w:cs="Times New Roman"/>
                <w:b/>
                <w:bCs/>
              </w:rPr>
              <w:t>/</w:t>
            </w:r>
            <w:r w:rsidR="00F44749">
              <w:rPr>
                <w:rFonts w:ascii="Times New Roman" w:hAnsi="Times New Roman" w:cs="Times New Roman"/>
                <w:b/>
                <w:bCs/>
              </w:rPr>
              <w:t>2021</w:t>
            </w:r>
            <w:r w:rsidRPr="003D65E8">
              <w:rPr>
                <w:rFonts w:ascii="Times New Roman" w:hAnsi="Times New Roman" w:cs="Times New Roman"/>
                <w:b/>
                <w:bCs/>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b/>
                <w:bCs/>
              </w:rPr>
            </w:pPr>
            <w:r w:rsidRPr="003D65E8">
              <w:rPr>
                <w:rFonts w:ascii="Times New Roman" w:hAnsi="Times New Roman" w:cs="Times New Roman"/>
                <w:b/>
                <w:bCs/>
              </w:rPr>
              <w:t>CONTEÚDO:</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rsidR="002D5310" w:rsidRPr="003D65E8" w:rsidRDefault="002D5310" w:rsidP="00025334">
            <w:pPr>
              <w:pStyle w:val="Default"/>
              <w:jc w:val="both"/>
              <w:rPr>
                <w:rFonts w:ascii="Times New Roman" w:hAnsi="Times New Roman" w:cs="Times New Roman"/>
                <w:color w:val="auto"/>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rsidR="002D5310" w:rsidRPr="003D65E8" w:rsidRDefault="002D5310" w:rsidP="00025334">
            <w:pPr>
              <w:pStyle w:val="Default"/>
              <w:jc w:val="both"/>
              <w:rPr>
                <w:rFonts w:ascii="Times New Roman" w:hAnsi="Times New Roman" w:cs="Times New Roman"/>
              </w:rPr>
            </w:pPr>
          </w:p>
          <w:p w:rsidR="002D5310" w:rsidRPr="0084466F"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rova de regularidade certidão MUNICIPAL do domicílio ou sede do licitante, ou outra equivalente, 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rsidR="002D5310" w:rsidRPr="003D65E8" w:rsidRDefault="002D5310" w:rsidP="00025334">
            <w:pPr>
              <w:pStyle w:val="Default"/>
              <w:jc w:val="both"/>
              <w:rPr>
                <w:rFonts w:ascii="Times New Roman" w:hAnsi="Times New Roman" w:cs="Times New Roman"/>
              </w:rPr>
            </w:pPr>
            <w:r w:rsidRPr="003D65E8">
              <w:rPr>
                <w:rFonts w:ascii="Times New Roman" w:hAnsi="Times New Roman" w:cs="Times New Roman"/>
                <w:b/>
                <w:bCs/>
              </w:rPr>
              <w:lastRenderedPageBreak/>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rsidR="002D5310" w:rsidRPr="003D65E8" w:rsidRDefault="002D5310" w:rsidP="00025334">
            <w:pPr>
              <w:pStyle w:val="Default"/>
              <w:jc w:val="both"/>
              <w:rPr>
                <w:rFonts w:ascii="Times New Roman" w:hAnsi="Times New Roman" w:cs="Times New Roman"/>
              </w:rPr>
            </w:pPr>
          </w:p>
          <w:p w:rsidR="002D5310" w:rsidRPr="003D65E8" w:rsidRDefault="002D5310" w:rsidP="00025334">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rsidR="002D5310" w:rsidRPr="003D65E8" w:rsidRDefault="002D5310" w:rsidP="00025334">
            <w:pPr>
              <w:pStyle w:val="Default"/>
              <w:jc w:val="both"/>
              <w:rPr>
                <w:rFonts w:ascii="Times New Roman" w:hAnsi="Times New Roman" w:cs="Times New Roman"/>
              </w:rPr>
            </w:pPr>
          </w:p>
          <w:p w:rsidR="002B2515" w:rsidRPr="00C51B01" w:rsidRDefault="002D5310" w:rsidP="00C51B01">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w:t>
            </w:r>
            <w:r w:rsidR="00C51B01">
              <w:rPr>
                <w:rFonts w:eastAsia="Calibri"/>
                <w:b/>
                <w:color w:val="000000"/>
                <w:sz w:val="24"/>
                <w:szCs w:val="24"/>
              </w:rPr>
              <w:t>ORES, conforme ANEXO do edital.</w:t>
            </w:r>
          </w:p>
        </w:tc>
      </w:tr>
    </w:tbl>
    <w:p w:rsidR="00FF51BD" w:rsidRPr="00D71A8A" w:rsidRDefault="00FF51BD" w:rsidP="00FF51BD">
      <w:pPr>
        <w:jc w:val="both"/>
        <w:rPr>
          <w:rFonts w:ascii="Times New Roman" w:hAnsi="Times New Roman" w:cs="Times New Roman"/>
          <w:b/>
          <w:sz w:val="36"/>
          <w:szCs w:val="36"/>
        </w:rPr>
      </w:pPr>
    </w:p>
    <w:p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8" w:history="1">
        <w:r w:rsidRPr="00577DC1">
          <w:rPr>
            <w:rStyle w:val="Hyperlink"/>
            <w:b/>
            <w:sz w:val="36"/>
            <w:szCs w:val="36"/>
          </w:rPr>
          <w:t>licitacaoextrema@yahoo.com.br</w:t>
        </w:r>
      </w:hyperlink>
    </w:p>
    <w:p w:rsidR="00FF51BD" w:rsidRDefault="00FF51BD" w:rsidP="00FF51BD">
      <w:pPr>
        <w:jc w:val="both"/>
        <w:rPr>
          <w:b/>
          <w:sz w:val="36"/>
          <w:szCs w:val="36"/>
        </w:rPr>
      </w:pPr>
      <w:r>
        <w:rPr>
          <w:b/>
          <w:sz w:val="36"/>
          <w:szCs w:val="36"/>
        </w:rPr>
        <w:t>35 3435 2623</w:t>
      </w:r>
    </w:p>
    <w:p w:rsidR="00FF51BD" w:rsidRPr="00577DC1" w:rsidRDefault="00FF51BD" w:rsidP="00FF51BD">
      <w:pPr>
        <w:jc w:val="both"/>
        <w:rPr>
          <w:b/>
          <w:sz w:val="36"/>
          <w:szCs w:val="36"/>
        </w:rPr>
      </w:pPr>
    </w:p>
    <w:p w:rsidR="00FF51BD" w:rsidRDefault="00FF51BD" w:rsidP="00FF51BD">
      <w:pPr>
        <w:jc w:val="both"/>
      </w:pPr>
    </w:p>
    <w:p w:rsidR="00FF51BD" w:rsidRPr="00D71A8A" w:rsidRDefault="00FF51BD" w:rsidP="00FF51BD">
      <w:pPr>
        <w:jc w:val="center"/>
      </w:pPr>
    </w:p>
    <w:p w:rsidR="00FF51BD" w:rsidRPr="00D71A8A" w:rsidRDefault="00FF51BD" w:rsidP="00FF51BD">
      <w:pPr>
        <w:jc w:val="center"/>
      </w:pPr>
    </w:p>
    <w:p w:rsidR="00FF51BD" w:rsidRPr="009B492C" w:rsidRDefault="00FF51BD" w:rsidP="009B492C"/>
    <w:sectPr w:rsidR="00FF51BD" w:rsidRPr="009B492C" w:rsidSect="007642F6">
      <w:headerReference w:type="default" r:id="rId19"/>
      <w:footerReference w:type="default" r:id="rId20"/>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E72" w:rsidRDefault="001E2E72" w:rsidP="00D85572">
      <w:pPr>
        <w:spacing w:after="0" w:line="240" w:lineRule="auto"/>
      </w:pPr>
      <w:r>
        <w:separator/>
      </w:r>
    </w:p>
  </w:endnote>
  <w:endnote w:type="continuationSeparator" w:id="0">
    <w:p w:rsidR="001E2E72" w:rsidRDefault="001E2E72"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HG Mincho Light J">
    <w:altName w:val="msmincho"/>
    <w:charset w:val="00"/>
    <w:family w:val="auto"/>
    <w:pitch w:val="variable"/>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D6" w:rsidRDefault="008515D6" w:rsidP="00FE6CBE">
    <w:pPr>
      <w:pStyle w:val="Rodap"/>
      <w:tabs>
        <w:tab w:val="clear" w:pos="8504"/>
      </w:tabs>
    </w:pPr>
    <w:r>
      <w:rPr>
        <w:noProof/>
        <w:lang w:eastAsia="pt-BR"/>
      </w:rPr>
      <w:drawing>
        <wp:anchor distT="0" distB="0" distL="114300" distR="114300" simplePos="0" relativeHeight="251664384" behindDoc="0" locked="0" layoutInCell="1" allowOverlap="1" wp14:anchorId="694DE7C7" wp14:editId="6CC1B40D">
          <wp:simplePos x="0" y="0"/>
          <wp:positionH relativeFrom="column">
            <wp:posOffset>-1080135</wp:posOffset>
          </wp:positionH>
          <wp:positionV relativeFrom="paragraph">
            <wp:posOffset>-165735</wp:posOffset>
          </wp:positionV>
          <wp:extent cx="7552690" cy="946785"/>
          <wp:effectExtent l="0" t="0" r="0" b="5715"/>
          <wp:wrapSquare wrapText="bothSides"/>
          <wp:docPr id="7" name="Imagem 7"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8515D6" w:rsidRDefault="008515D6" w:rsidP="00FE6CBE">
    <w:pPr>
      <w:pStyle w:val="Rodap"/>
      <w:tabs>
        <w:tab w:val="clear" w:pos="8504"/>
        <w:tab w:val="left" w:pos="6714"/>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E72" w:rsidRDefault="001E2E72" w:rsidP="00D85572">
      <w:pPr>
        <w:spacing w:after="0" w:line="240" w:lineRule="auto"/>
      </w:pPr>
      <w:r>
        <w:separator/>
      </w:r>
    </w:p>
  </w:footnote>
  <w:footnote w:type="continuationSeparator" w:id="0">
    <w:p w:rsidR="001E2E72" w:rsidRDefault="001E2E72" w:rsidP="00D855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D6" w:rsidRDefault="008515D6" w:rsidP="00FE6CBE">
    <w:pPr>
      <w:pStyle w:val="Cabealho"/>
    </w:pPr>
    <w:r>
      <w:rPr>
        <w:noProof/>
        <w:lang w:eastAsia="pt-BR"/>
      </w:rPr>
      <w:drawing>
        <wp:anchor distT="0" distB="0" distL="114300" distR="114300" simplePos="0" relativeHeight="251662336" behindDoc="0" locked="0" layoutInCell="1" allowOverlap="1" wp14:anchorId="330E1E8E" wp14:editId="3FB6FC43">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15D6" w:rsidRDefault="008515D6" w:rsidP="00FE6CBE">
    <w:pPr>
      <w:pStyle w:val="Cabealho"/>
    </w:pPr>
  </w:p>
  <w:p w:rsidR="008515D6" w:rsidRPr="00FE6CBE" w:rsidRDefault="008515D6" w:rsidP="00FE6CB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FB20963"/>
    <w:multiLevelType w:val="multilevel"/>
    <w:tmpl w:val="A8A0A228"/>
    <w:lvl w:ilvl="0">
      <w:start w:val="20"/>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8">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9">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1">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4"/>
  </w:num>
  <w:num w:numId="2">
    <w:abstractNumId w:val="0"/>
  </w:num>
  <w:num w:numId="3">
    <w:abstractNumId w:val="14"/>
  </w:num>
  <w:num w:numId="4">
    <w:abstractNumId w:val="41"/>
  </w:num>
  <w:num w:numId="5">
    <w:abstractNumId w:val="9"/>
  </w:num>
  <w:num w:numId="6">
    <w:abstractNumId w:val="38"/>
  </w:num>
  <w:num w:numId="7">
    <w:abstractNumId w:val="25"/>
  </w:num>
  <w:num w:numId="8">
    <w:abstractNumId w:val="2"/>
  </w:num>
  <w:num w:numId="9">
    <w:abstractNumId w:val="12"/>
  </w:num>
  <w:num w:numId="10">
    <w:abstractNumId w:val="17"/>
  </w:num>
  <w:num w:numId="11">
    <w:abstractNumId w:val="45"/>
  </w:num>
  <w:num w:numId="12">
    <w:abstractNumId w:val="32"/>
  </w:num>
  <w:num w:numId="13">
    <w:abstractNumId w:val="22"/>
  </w:num>
  <w:num w:numId="14">
    <w:abstractNumId w:val="46"/>
  </w:num>
  <w:num w:numId="15">
    <w:abstractNumId w:val="36"/>
  </w:num>
  <w:num w:numId="16">
    <w:abstractNumId w:val="18"/>
  </w:num>
  <w:num w:numId="17">
    <w:abstractNumId w:val="29"/>
  </w:num>
  <w:num w:numId="18">
    <w:abstractNumId w:val="47"/>
  </w:num>
  <w:num w:numId="19">
    <w:abstractNumId w:val="13"/>
  </w:num>
  <w:num w:numId="20">
    <w:abstractNumId w:val="24"/>
  </w:num>
  <w:num w:numId="21">
    <w:abstractNumId w:val="39"/>
  </w:num>
  <w:num w:numId="22">
    <w:abstractNumId w:val="28"/>
  </w:num>
  <w:num w:numId="23">
    <w:abstractNumId w:val="7"/>
  </w:num>
  <w:num w:numId="24">
    <w:abstractNumId w:val="33"/>
  </w:num>
  <w:num w:numId="25">
    <w:abstractNumId w:val="43"/>
  </w:num>
  <w:num w:numId="26">
    <w:abstractNumId w:val="35"/>
  </w:num>
  <w:num w:numId="27">
    <w:abstractNumId w:val="21"/>
  </w:num>
  <w:num w:numId="28">
    <w:abstractNumId w:val="27"/>
  </w:num>
  <w:num w:numId="29">
    <w:abstractNumId w:val="26"/>
  </w:num>
  <w:num w:numId="30">
    <w:abstractNumId w:val="10"/>
  </w:num>
  <w:num w:numId="31">
    <w:abstractNumId w:val="23"/>
  </w:num>
  <w:num w:numId="32">
    <w:abstractNumId w:val="40"/>
  </w:num>
  <w:num w:numId="33">
    <w:abstractNumId w:val="15"/>
  </w:num>
  <w:num w:numId="34">
    <w:abstractNumId w:val="1"/>
  </w:num>
  <w:num w:numId="35">
    <w:abstractNumId w:val="20"/>
  </w:num>
  <w:num w:numId="36">
    <w:abstractNumId w:val="37"/>
  </w:num>
  <w:num w:numId="37">
    <w:abstractNumId w:val="11"/>
  </w:num>
  <w:num w:numId="38">
    <w:abstractNumId w:val="16"/>
  </w:num>
  <w:num w:numId="39">
    <w:abstractNumId w:val="30"/>
  </w:num>
  <w:num w:numId="40">
    <w:abstractNumId w:val="42"/>
  </w:num>
  <w:num w:numId="41">
    <w:abstractNumId w:val="19"/>
  </w:num>
  <w:num w:numId="42">
    <w:abstractNumId w:val="4"/>
  </w:num>
  <w:num w:numId="43">
    <w:abstractNumId w:val="6"/>
  </w:num>
  <w:num w:numId="44">
    <w:abstractNumId w:val="44"/>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8"/>
  </w:num>
  <w:num w:numId="4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72"/>
    <w:rsid w:val="00011714"/>
    <w:rsid w:val="00016098"/>
    <w:rsid w:val="000175F3"/>
    <w:rsid w:val="000212D6"/>
    <w:rsid w:val="00024D70"/>
    <w:rsid w:val="00025334"/>
    <w:rsid w:val="000418E3"/>
    <w:rsid w:val="00043675"/>
    <w:rsid w:val="000470D0"/>
    <w:rsid w:val="0005259B"/>
    <w:rsid w:val="00063602"/>
    <w:rsid w:val="000A10DE"/>
    <w:rsid w:val="000C507B"/>
    <w:rsid w:val="000D7507"/>
    <w:rsid w:val="00101588"/>
    <w:rsid w:val="00101CE2"/>
    <w:rsid w:val="00102CCB"/>
    <w:rsid w:val="001179FC"/>
    <w:rsid w:val="00127B60"/>
    <w:rsid w:val="00151524"/>
    <w:rsid w:val="0016481A"/>
    <w:rsid w:val="00175A11"/>
    <w:rsid w:val="001A092E"/>
    <w:rsid w:val="001A28D0"/>
    <w:rsid w:val="001A4A88"/>
    <w:rsid w:val="001B1675"/>
    <w:rsid w:val="001E2E72"/>
    <w:rsid w:val="001F7C3D"/>
    <w:rsid w:val="0022376C"/>
    <w:rsid w:val="002352DD"/>
    <w:rsid w:val="00251A87"/>
    <w:rsid w:val="00260C70"/>
    <w:rsid w:val="002764E1"/>
    <w:rsid w:val="00294509"/>
    <w:rsid w:val="002A0002"/>
    <w:rsid w:val="002A3809"/>
    <w:rsid w:val="002B2515"/>
    <w:rsid w:val="002D0F38"/>
    <w:rsid w:val="002D5310"/>
    <w:rsid w:val="0030481C"/>
    <w:rsid w:val="00315FAD"/>
    <w:rsid w:val="00321DFA"/>
    <w:rsid w:val="0032237E"/>
    <w:rsid w:val="003421C8"/>
    <w:rsid w:val="00354C75"/>
    <w:rsid w:val="00362B31"/>
    <w:rsid w:val="003663DD"/>
    <w:rsid w:val="00372706"/>
    <w:rsid w:val="003848A8"/>
    <w:rsid w:val="00395BD8"/>
    <w:rsid w:val="003B222A"/>
    <w:rsid w:val="003B24EE"/>
    <w:rsid w:val="003B6AD5"/>
    <w:rsid w:val="003C1B97"/>
    <w:rsid w:val="003D7AA3"/>
    <w:rsid w:val="003E1C58"/>
    <w:rsid w:val="003F36ED"/>
    <w:rsid w:val="00406954"/>
    <w:rsid w:val="00431CB9"/>
    <w:rsid w:val="004419E1"/>
    <w:rsid w:val="00445665"/>
    <w:rsid w:val="004536F1"/>
    <w:rsid w:val="00483144"/>
    <w:rsid w:val="004A46A9"/>
    <w:rsid w:val="004B6A73"/>
    <w:rsid w:val="004D17BF"/>
    <w:rsid w:val="004F5CD3"/>
    <w:rsid w:val="005249F4"/>
    <w:rsid w:val="005375EA"/>
    <w:rsid w:val="00540F7C"/>
    <w:rsid w:val="00550430"/>
    <w:rsid w:val="00565CA3"/>
    <w:rsid w:val="0058703E"/>
    <w:rsid w:val="00590120"/>
    <w:rsid w:val="005935E9"/>
    <w:rsid w:val="005A32D6"/>
    <w:rsid w:val="005E3732"/>
    <w:rsid w:val="005E7774"/>
    <w:rsid w:val="006013C9"/>
    <w:rsid w:val="00605A14"/>
    <w:rsid w:val="00612C35"/>
    <w:rsid w:val="00614EDF"/>
    <w:rsid w:val="006224BD"/>
    <w:rsid w:val="00643D5E"/>
    <w:rsid w:val="006441BD"/>
    <w:rsid w:val="006A07F9"/>
    <w:rsid w:val="006A79CC"/>
    <w:rsid w:val="006D6884"/>
    <w:rsid w:val="006E01FA"/>
    <w:rsid w:val="00705B8B"/>
    <w:rsid w:val="007372C8"/>
    <w:rsid w:val="0074614D"/>
    <w:rsid w:val="00755558"/>
    <w:rsid w:val="007642F6"/>
    <w:rsid w:val="00785D6A"/>
    <w:rsid w:val="00786901"/>
    <w:rsid w:val="00795AA8"/>
    <w:rsid w:val="007A08C9"/>
    <w:rsid w:val="007B44F6"/>
    <w:rsid w:val="00803B4A"/>
    <w:rsid w:val="0080423A"/>
    <w:rsid w:val="00812939"/>
    <w:rsid w:val="00824586"/>
    <w:rsid w:val="008269D6"/>
    <w:rsid w:val="00827422"/>
    <w:rsid w:val="0084035F"/>
    <w:rsid w:val="008468F6"/>
    <w:rsid w:val="008515D6"/>
    <w:rsid w:val="008711DF"/>
    <w:rsid w:val="00876761"/>
    <w:rsid w:val="0088518E"/>
    <w:rsid w:val="008B522D"/>
    <w:rsid w:val="008B5918"/>
    <w:rsid w:val="008C0376"/>
    <w:rsid w:val="008C7EF3"/>
    <w:rsid w:val="008E4975"/>
    <w:rsid w:val="009506BC"/>
    <w:rsid w:val="00950A61"/>
    <w:rsid w:val="009525DC"/>
    <w:rsid w:val="00952874"/>
    <w:rsid w:val="0097327C"/>
    <w:rsid w:val="009815EE"/>
    <w:rsid w:val="00985D4A"/>
    <w:rsid w:val="009868EE"/>
    <w:rsid w:val="009B492C"/>
    <w:rsid w:val="009C238B"/>
    <w:rsid w:val="009D07BC"/>
    <w:rsid w:val="009D1988"/>
    <w:rsid w:val="009D200F"/>
    <w:rsid w:val="009E798F"/>
    <w:rsid w:val="00A1717C"/>
    <w:rsid w:val="00A17E9D"/>
    <w:rsid w:val="00A20620"/>
    <w:rsid w:val="00A230F5"/>
    <w:rsid w:val="00A45C0C"/>
    <w:rsid w:val="00A61695"/>
    <w:rsid w:val="00A75FBC"/>
    <w:rsid w:val="00A9262E"/>
    <w:rsid w:val="00AA60B4"/>
    <w:rsid w:val="00AA6472"/>
    <w:rsid w:val="00AB15C4"/>
    <w:rsid w:val="00AB38AF"/>
    <w:rsid w:val="00AC079C"/>
    <w:rsid w:val="00AE08AA"/>
    <w:rsid w:val="00AF2674"/>
    <w:rsid w:val="00AF6A2F"/>
    <w:rsid w:val="00AF6D79"/>
    <w:rsid w:val="00B46001"/>
    <w:rsid w:val="00B512D7"/>
    <w:rsid w:val="00B63266"/>
    <w:rsid w:val="00B768D3"/>
    <w:rsid w:val="00B8059C"/>
    <w:rsid w:val="00B93F8E"/>
    <w:rsid w:val="00BB1711"/>
    <w:rsid w:val="00C51B01"/>
    <w:rsid w:val="00C522A6"/>
    <w:rsid w:val="00C56478"/>
    <w:rsid w:val="00C70071"/>
    <w:rsid w:val="00C740F2"/>
    <w:rsid w:val="00C8252A"/>
    <w:rsid w:val="00C94A03"/>
    <w:rsid w:val="00C97E4E"/>
    <w:rsid w:val="00CA6CAD"/>
    <w:rsid w:val="00CB6338"/>
    <w:rsid w:val="00CF3928"/>
    <w:rsid w:val="00D119BE"/>
    <w:rsid w:val="00D316B3"/>
    <w:rsid w:val="00D40BD0"/>
    <w:rsid w:val="00D4231F"/>
    <w:rsid w:val="00D57BCB"/>
    <w:rsid w:val="00D8337E"/>
    <w:rsid w:val="00D85572"/>
    <w:rsid w:val="00DA2E1D"/>
    <w:rsid w:val="00DA34F8"/>
    <w:rsid w:val="00DD6C60"/>
    <w:rsid w:val="00DE7E5B"/>
    <w:rsid w:val="00DF10D9"/>
    <w:rsid w:val="00E42027"/>
    <w:rsid w:val="00E53928"/>
    <w:rsid w:val="00E67768"/>
    <w:rsid w:val="00E73389"/>
    <w:rsid w:val="00E85749"/>
    <w:rsid w:val="00E8765E"/>
    <w:rsid w:val="00E9303D"/>
    <w:rsid w:val="00EB2DC7"/>
    <w:rsid w:val="00EC0B36"/>
    <w:rsid w:val="00EC54C3"/>
    <w:rsid w:val="00EC7481"/>
    <w:rsid w:val="00EC7F0F"/>
    <w:rsid w:val="00ED67F4"/>
    <w:rsid w:val="00EF5256"/>
    <w:rsid w:val="00EF536F"/>
    <w:rsid w:val="00EF7E91"/>
    <w:rsid w:val="00F0570C"/>
    <w:rsid w:val="00F110DC"/>
    <w:rsid w:val="00F1571C"/>
    <w:rsid w:val="00F22740"/>
    <w:rsid w:val="00F3698A"/>
    <w:rsid w:val="00F44749"/>
    <w:rsid w:val="00F60AA2"/>
    <w:rsid w:val="00FA2D98"/>
    <w:rsid w:val="00FB0609"/>
    <w:rsid w:val="00FD5962"/>
    <w:rsid w:val="00FD6A5E"/>
    <w:rsid w:val="00FE2115"/>
    <w:rsid w:val="00FE6CBE"/>
    <w:rsid w:val="00FF2B92"/>
    <w:rsid w:val="00FF4DED"/>
    <w:rsid w:val="00FF51BD"/>
    <w:rsid w:val="00FF52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uiPriority w:val="59"/>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C238B"/>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01473">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29818834">
      <w:bodyDiv w:val="1"/>
      <w:marLeft w:val="0"/>
      <w:marRight w:val="0"/>
      <w:marTop w:val="0"/>
      <w:marBottom w:val="0"/>
      <w:divBdr>
        <w:top w:val="none" w:sz="0" w:space="0" w:color="auto"/>
        <w:left w:val="none" w:sz="0" w:space="0" w:color="auto"/>
        <w:bottom w:val="none" w:sz="0" w:space="0" w:color="auto"/>
        <w:right w:val="none" w:sz="0" w:space="0" w:color="auto"/>
      </w:divBdr>
    </w:div>
    <w:div w:id="674187533">
      <w:bodyDiv w:val="1"/>
      <w:marLeft w:val="0"/>
      <w:marRight w:val="0"/>
      <w:marTop w:val="0"/>
      <w:marBottom w:val="0"/>
      <w:divBdr>
        <w:top w:val="none" w:sz="0" w:space="0" w:color="auto"/>
        <w:left w:val="none" w:sz="0" w:space="0" w:color="auto"/>
        <w:bottom w:val="none" w:sz="0" w:space="0" w:color="auto"/>
        <w:right w:val="none" w:sz="0" w:space="0" w:color="auto"/>
      </w:divBdr>
    </w:div>
    <w:div w:id="931670768">
      <w:bodyDiv w:val="1"/>
      <w:marLeft w:val="0"/>
      <w:marRight w:val="0"/>
      <w:marTop w:val="0"/>
      <w:marBottom w:val="0"/>
      <w:divBdr>
        <w:top w:val="none" w:sz="0" w:space="0" w:color="auto"/>
        <w:left w:val="none" w:sz="0" w:space="0" w:color="auto"/>
        <w:bottom w:val="none" w:sz="0" w:space="0" w:color="auto"/>
        <w:right w:val="none" w:sz="0" w:space="0" w:color="auto"/>
      </w:divBdr>
    </w:div>
    <w:div w:id="940986714">
      <w:bodyDiv w:val="1"/>
      <w:marLeft w:val="0"/>
      <w:marRight w:val="0"/>
      <w:marTop w:val="0"/>
      <w:marBottom w:val="0"/>
      <w:divBdr>
        <w:top w:val="none" w:sz="0" w:space="0" w:color="auto"/>
        <w:left w:val="none" w:sz="0" w:space="0" w:color="auto"/>
        <w:bottom w:val="none" w:sz="0" w:space="0" w:color="auto"/>
        <w:right w:val="none" w:sz="0" w:space="0" w:color="auto"/>
      </w:divBdr>
    </w:div>
    <w:div w:id="117915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araextrema.mg.gov.br/%20diariooficial/" TargetMode="External"/><Relationship Id="rId13" Type="http://schemas.openxmlformats.org/officeDocument/2006/relationships/hyperlink" Target="mailto:licitacaoextrema@yahoo.com.br" TargetMode="External"/><Relationship Id="rId18" Type="http://schemas.openxmlformats.org/officeDocument/2006/relationships/hyperlink" Target="mailto:licitacaoextrema@yahoo.com.br"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http://www.camaraextrema.mg.gov.br/licitaco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itacaoextrema@yahoo.com.br" TargetMode="External"/><Relationship Id="rId5" Type="http://schemas.openxmlformats.org/officeDocument/2006/relationships/webSettings" Target="webSettings.xml"/><Relationship Id="rId15" Type="http://schemas.openxmlformats.org/officeDocument/2006/relationships/hyperlink" Target="https://www.camaraextrema.mg.gov.br/diariooficial/" TargetMode="External"/><Relationship Id="rId10" Type="http://schemas.openxmlformats.org/officeDocument/2006/relationships/hyperlink" Target="https://www.camaraextrema.mg.gov.br/diariooficia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extrema@yahoo.com.br" TargetMode="External"/><Relationship Id="rId14" Type="http://schemas.openxmlformats.org/officeDocument/2006/relationships/hyperlink" Target="mailto:licitacaoextrema@yaho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64</Pages>
  <Words>20499</Words>
  <Characters>110697</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CME</cp:lastModifiedBy>
  <cp:revision>55</cp:revision>
  <cp:lastPrinted>2019-03-18T17:47:00Z</cp:lastPrinted>
  <dcterms:created xsi:type="dcterms:W3CDTF">2019-06-18T11:48:00Z</dcterms:created>
  <dcterms:modified xsi:type="dcterms:W3CDTF">2021-02-12T11:27:00Z</dcterms:modified>
</cp:coreProperties>
</file>